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FC755" w14:textId="3802F5BA" w:rsidR="00D45C7E" w:rsidRPr="00285FDA" w:rsidRDefault="00D45C7E" w:rsidP="00285FDA">
      <w:pPr>
        <w:ind w:left="360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285FDA">
        <w:rPr>
          <w:b/>
          <w:color w:val="000000" w:themeColor="text1"/>
          <w:sz w:val="32"/>
          <w:szCs w:val="32"/>
        </w:rPr>
        <w:t>LGBTQ</w:t>
      </w:r>
      <w:r w:rsidR="005B0965">
        <w:rPr>
          <w:b/>
          <w:color w:val="000000" w:themeColor="text1"/>
          <w:sz w:val="32"/>
          <w:szCs w:val="32"/>
        </w:rPr>
        <w:t>IA+</w:t>
      </w:r>
      <w:r w:rsidRPr="00285FDA">
        <w:rPr>
          <w:b/>
          <w:color w:val="000000" w:themeColor="text1"/>
          <w:sz w:val="32"/>
          <w:szCs w:val="32"/>
        </w:rPr>
        <w:t xml:space="preserve"> Resources</w:t>
      </w:r>
    </w:p>
    <w:p w14:paraId="712EE1B7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2E962184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5" w:history="1">
        <w:r w:rsidR="00D45C7E" w:rsidRPr="00285FD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https://www.glaad.org/</w:t>
        </w:r>
      </w:hyperlink>
    </w:p>
    <w:p w14:paraId="50909E7E" w14:textId="77777777" w:rsidR="00285FDA" w:rsidRPr="00285FDA" w:rsidRDefault="00285FDA" w:rsidP="00285FDA">
      <w:pPr>
        <w:rPr>
          <w:color w:val="000000" w:themeColor="text1"/>
        </w:rPr>
      </w:pPr>
    </w:p>
    <w:p w14:paraId="571D23EF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Teaching Tolerance: </w:t>
      </w:r>
      <w:hyperlink r:id="rId6" w:history="1">
        <w:r w:rsidRPr="00285FDA">
          <w:rPr>
            <w:color w:val="000000" w:themeColor="text1"/>
          </w:rPr>
          <w:t>https://www.splcenter.org/teaching-tolerance?gclid=Cj0KCQjwwb3rBRDrARIsALR3XeZXf_f8t0zIGw29YOLDIWbavHD5lAHuaKCreezIqCasUIq5T3rrA6MaAkCUEALw_wcB</w:t>
        </w:r>
      </w:hyperlink>
    </w:p>
    <w:p w14:paraId="13F871B3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3D2EACC1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National Trans Task Force: </w:t>
      </w:r>
      <w:hyperlink r:id="rId7" w:history="1">
        <w:r w:rsidRPr="00285FDA">
          <w:rPr>
            <w:color w:val="000000" w:themeColor="text1"/>
          </w:rPr>
          <w:t>https://www.thetaskforce.org/tcrp/</w:t>
        </w:r>
      </w:hyperlink>
    </w:p>
    <w:p w14:paraId="42A641F4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7F3CFF4F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Becoming Nicole Book: </w:t>
      </w:r>
      <w:hyperlink r:id="rId8" w:history="1">
        <w:r w:rsidRPr="00285FDA">
          <w:rPr>
            <w:color w:val="000000" w:themeColor="text1"/>
          </w:rPr>
          <w:t>https://www.amazon.com/Becoming-Nicole-transgender-actor-activist-extraordinary/dp/0812995430/ref=sr_1_1?keywords=becoming+Nicole&amp;qid=1567627811&amp;s=gateway&amp;sr=8-1</w:t>
        </w:r>
      </w:hyperlink>
    </w:p>
    <w:p w14:paraId="621B7973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530F2571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9" w:history="1">
        <w:r w:rsidR="00D45C7E" w:rsidRPr="00285FDA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https://www.hrc.org</w:t>
        </w:r>
      </w:hyperlink>
    </w:p>
    <w:p w14:paraId="071C32C7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5FD49DC9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GLSEN - Gay, Lesbian, Straight Education Network is the </w:t>
      </w:r>
      <w:r w:rsidRPr="00285FDA">
        <w:rPr>
          <w:color w:val="000000" w:themeColor="text1"/>
          <w:shd w:val="clear" w:color="auto" w:fill="FFFFFF"/>
        </w:rPr>
        <w:t>leading national education organization focused on ensuring safe and affirming schools for LGBTQ students.</w:t>
      </w:r>
    </w:p>
    <w:p w14:paraId="7AB60946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348EB9CB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0" w:history="1">
        <w:r w:rsidR="00D45C7E" w:rsidRPr="00285FDA">
          <w:rPr>
            <w:color w:val="000000" w:themeColor="text1"/>
          </w:rPr>
          <w:t>https://www.glsen.org/blog/teaching-early-childhood-education-non-binary-trans-person</w:t>
        </w:r>
      </w:hyperlink>
    </w:p>
    <w:p w14:paraId="627A61DB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0C0908D8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1" w:history="1">
        <w:r w:rsidR="00D45C7E" w:rsidRPr="00285FDA">
          <w:rPr>
            <w:color w:val="000000" w:themeColor="text1"/>
          </w:rPr>
          <w:t>https://www.glsen.org/educate/professional-development/workshops</w:t>
        </w:r>
      </w:hyperlink>
    </w:p>
    <w:p w14:paraId="51A50ABA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43996D9E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An article by Lisa Hager, a colleague of mine, from UW Waukesha </w:t>
      </w:r>
    </w:p>
    <w:p w14:paraId="700F1D63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0EE75AC0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2" w:history="1">
        <w:r w:rsidR="00D45C7E" w:rsidRPr="00285FDA">
          <w:rPr>
            <w:color w:val="000000" w:themeColor="text1"/>
          </w:rPr>
          <w:t>https://www.insidehighered.com/advice/2015/04/27/essay-how-departments-and-conferences-can-welcome-transgender-academics</w:t>
        </w:r>
      </w:hyperlink>
    </w:p>
    <w:p w14:paraId="5C912DEC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489B9D16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An article about the use of Mx. by trans and non-binary teachers.</w:t>
      </w:r>
    </w:p>
    <w:p w14:paraId="14E6337B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5E51AB08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3" w:history="1">
        <w:r w:rsidR="00D45C7E" w:rsidRPr="00285FDA">
          <w:rPr>
            <w:color w:val="000000" w:themeColor="text1"/>
          </w:rPr>
          <w:t>https://www.nbcnews.com/feature/nbc-out/ms-mr-or-mx-nonbinary-teachers-embrace-gender-neutral-honorific-n960456</w:t>
        </w:r>
      </w:hyperlink>
    </w:p>
    <w:p w14:paraId="7E1B3854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754CFA54" w14:textId="77777777" w:rsidR="00D45C7E" w:rsidRPr="00285FDA" w:rsidRDefault="00D45C7E" w:rsidP="00285FDA">
      <w:pPr>
        <w:ind w:left="360"/>
        <w:rPr>
          <w:color w:val="000000" w:themeColor="text1"/>
        </w:rPr>
      </w:pPr>
      <w:r w:rsidRPr="00285FDA">
        <w:rPr>
          <w:color w:val="000000" w:themeColor="text1"/>
        </w:rPr>
        <w:t>An article by Dean Spade talking about gender pronouns.</w:t>
      </w:r>
    </w:p>
    <w:p w14:paraId="252C669F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3369B036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4" w:history="1">
        <w:r w:rsidR="00D45C7E" w:rsidRPr="00285FDA">
          <w:rPr>
            <w:color w:val="000000" w:themeColor="text1"/>
          </w:rPr>
          <w:t>http://www.deanspade.net/2018/12/01/we-still-need-pronoun-go-rounds/</w:t>
        </w:r>
      </w:hyperlink>
    </w:p>
    <w:p w14:paraId="7899E846" w14:textId="77777777" w:rsidR="00D45C7E" w:rsidRPr="00D45C7E" w:rsidRDefault="00D45C7E" w:rsidP="00285FDA">
      <w:pPr>
        <w:rPr>
          <w:rFonts w:ascii="Times New Roman" w:hAnsi="Times New Roman" w:cs="Times New Roman"/>
          <w:color w:val="000000" w:themeColor="text1"/>
        </w:rPr>
      </w:pPr>
    </w:p>
    <w:p w14:paraId="4370AB68" w14:textId="77777777" w:rsidR="00285FDA" w:rsidRPr="00285FDA" w:rsidRDefault="00D45C7E" w:rsidP="00285FDA">
      <w:pPr>
        <w:spacing w:after="240"/>
        <w:ind w:left="360"/>
        <w:rPr>
          <w:color w:val="000000" w:themeColor="text1"/>
        </w:rPr>
      </w:pPr>
      <w:r w:rsidRPr="00285FDA">
        <w:rPr>
          <w:color w:val="000000" w:themeColor="text1"/>
        </w:rPr>
        <w:t>Gender Spectrum - </w:t>
      </w:r>
      <w:r w:rsidRPr="00285FDA">
        <w:rPr>
          <w:color w:val="000000" w:themeColor="text1"/>
          <w:shd w:val="clear" w:color="auto" w:fill="FFFFFF"/>
        </w:rPr>
        <w:t>Gender Spectrum helps to create gender-sensitive and inclusive environment for all children and teens.</w:t>
      </w:r>
    </w:p>
    <w:p w14:paraId="546C96DD" w14:textId="77777777" w:rsidR="00D45C7E" w:rsidRPr="00285FDA" w:rsidRDefault="00406D42" w:rsidP="00285FDA">
      <w:pPr>
        <w:ind w:left="360"/>
        <w:rPr>
          <w:color w:val="000000" w:themeColor="text1"/>
        </w:rPr>
      </w:pPr>
      <w:hyperlink r:id="rId15" w:anchor="more-239" w:history="1">
        <w:r w:rsidR="00D45C7E" w:rsidRPr="00285FDA">
          <w:rPr>
            <w:color w:val="000000" w:themeColor="text1"/>
          </w:rPr>
          <w:t>https://www.genderspectrum.org/explore-topics/education/#more-239</w:t>
        </w:r>
      </w:hyperlink>
    </w:p>
    <w:p w14:paraId="64E46D35" w14:textId="77777777" w:rsidR="00571992" w:rsidRPr="00D45C7E" w:rsidRDefault="00406D42" w:rsidP="00285FDA">
      <w:pPr>
        <w:rPr>
          <w:rFonts w:ascii="Times New Roman" w:hAnsi="Times New Roman" w:cs="Times New Roman"/>
          <w:color w:val="000000" w:themeColor="text1"/>
        </w:rPr>
      </w:pPr>
    </w:p>
    <w:sectPr w:rsidR="00571992" w:rsidRPr="00D45C7E" w:rsidSect="00403FB2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991"/>
    <w:multiLevelType w:val="multilevel"/>
    <w:tmpl w:val="2C3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A11D09"/>
    <w:multiLevelType w:val="hybridMultilevel"/>
    <w:tmpl w:val="453C9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D332E"/>
    <w:multiLevelType w:val="hybridMultilevel"/>
    <w:tmpl w:val="41583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7E"/>
    <w:rsid w:val="00285FDA"/>
    <w:rsid w:val="003513AA"/>
    <w:rsid w:val="00403FB2"/>
    <w:rsid w:val="00406D42"/>
    <w:rsid w:val="005B0965"/>
    <w:rsid w:val="00704B0E"/>
    <w:rsid w:val="00A73CDD"/>
    <w:rsid w:val="00B7036F"/>
    <w:rsid w:val="00D4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B303"/>
  <w14:defaultImageDpi w14:val="32767"/>
  <w15:chartTrackingRefBased/>
  <w15:docId w15:val="{842A8EDE-3C35-5E4C-96E8-B39EC28F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C7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45C7E"/>
  </w:style>
  <w:style w:type="character" w:customStyle="1" w:styleId="UnresolvedMention">
    <w:name w:val="Unresolved Mention"/>
    <w:basedOn w:val="DefaultParagraphFont"/>
    <w:uiPriority w:val="99"/>
    <w:rsid w:val="00D45C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C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Becoming-Nicole-transgender-actor-activist-extraordinary/dp/0812995430/ref=sr_1_1?keywords=becoming+Nicole&amp;qid=1567627811&amp;s=gateway&amp;sr=8-1" TargetMode="External"/><Relationship Id="rId13" Type="http://schemas.openxmlformats.org/officeDocument/2006/relationships/hyperlink" Target="https://www.nbcnews.com/feature/nbc-out/ms-mr-or-mx-nonbinary-teachers-embrace-gender-neutral-honorific-n960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taskforce.org/tcrp/" TargetMode="External"/><Relationship Id="rId12" Type="http://schemas.openxmlformats.org/officeDocument/2006/relationships/hyperlink" Target="https://www.insidehighered.com/advice/2015/04/27/essay-how-departments-and-conferences-can-welcome-transgender-academic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plcenter.org/teaching-tolerance?gclid=Cj0KCQjwwb3rBRDrARIsALR3XeZXf_f8t0zIGw29YOLDIWbavHD5lAHuaKCreezIqCasUIq5T3rrA6MaAkCUEALw_wcB" TargetMode="External"/><Relationship Id="rId11" Type="http://schemas.openxmlformats.org/officeDocument/2006/relationships/hyperlink" Target="https://www.glsen.org/educate/professional-development/workshops" TargetMode="External"/><Relationship Id="rId5" Type="http://schemas.openxmlformats.org/officeDocument/2006/relationships/hyperlink" Target="https://www.glaad.org/" TargetMode="External"/><Relationship Id="rId15" Type="http://schemas.openxmlformats.org/officeDocument/2006/relationships/hyperlink" Target="https://www.genderspectrum.org/explore-topics/education/" TargetMode="External"/><Relationship Id="rId10" Type="http://schemas.openxmlformats.org/officeDocument/2006/relationships/hyperlink" Target="https://www.glsen.org/blog/teaching-early-childhood-education-non-binary-trans-per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c.org" TargetMode="External"/><Relationship Id="rId14" Type="http://schemas.openxmlformats.org/officeDocument/2006/relationships/hyperlink" Target="http://www.deanspade.net/2018/12/01/we-still-need-pronoun-go-roun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Chao Duddeck</dc:creator>
  <cp:keywords/>
  <dc:description/>
  <cp:lastModifiedBy>Leah Davis</cp:lastModifiedBy>
  <cp:revision>2</cp:revision>
  <cp:lastPrinted>2019-09-19T14:08:00Z</cp:lastPrinted>
  <dcterms:created xsi:type="dcterms:W3CDTF">2020-03-05T20:28:00Z</dcterms:created>
  <dcterms:modified xsi:type="dcterms:W3CDTF">2020-03-05T20:28:00Z</dcterms:modified>
</cp:coreProperties>
</file>