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D4" w:rsidRPr="004468E4" w:rsidRDefault="00993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(Rev. 11/02/20</w:t>
      </w:r>
      <w:r w:rsidR="001A15A0">
        <w:rPr>
          <w:rFonts w:ascii="Times New Roman" w:hAnsi="Times New Roman" w:cs="Times New Roman"/>
          <w:sz w:val="24"/>
          <w:szCs w:val="24"/>
        </w:rPr>
        <w:t>15</w:t>
      </w:r>
      <w:r w:rsidR="004468E4" w:rsidRPr="004468E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1097"/>
        <w:gridCol w:w="1456"/>
        <w:gridCol w:w="777"/>
        <w:gridCol w:w="1080"/>
        <w:gridCol w:w="720"/>
        <w:gridCol w:w="1231"/>
        <w:gridCol w:w="1428"/>
        <w:gridCol w:w="1155"/>
        <w:gridCol w:w="1155"/>
      </w:tblGrid>
      <w:tr w:rsidR="00617517" w:rsidTr="000E50BA">
        <w:tc>
          <w:tcPr>
            <w:tcW w:w="12727" w:type="dxa"/>
            <w:gridSpan w:val="11"/>
            <w:shd w:val="clear" w:color="auto" w:fill="FFFF00"/>
          </w:tcPr>
          <w:p w:rsidR="00617517" w:rsidRPr="00D54EC0" w:rsidRDefault="00617517" w:rsidP="00D54E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>ESS</w:t>
            </w:r>
            <w:r w:rsidRPr="00D54EC0">
              <w:rPr>
                <w:rFonts w:ascii="Times New Roman" w:hAnsi="Times New Roman" w:cs="Times New Roman"/>
                <w:b/>
                <w:spacing w:val="1"/>
                <w:sz w:val="32"/>
                <w:szCs w:val="32"/>
              </w:rPr>
              <w:t xml:space="preserve"> S</w:t>
            </w: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>port M</w:t>
            </w:r>
            <w:r w:rsidRPr="00D54EC0">
              <w:rPr>
                <w:rFonts w:ascii="Times New Roman" w:hAnsi="Times New Roman" w:cs="Times New Roman"/>
                <w:b/>
                <w:spacing w:val="-1"/>
                <w:sz w:val="32"/>
                <w:szCs w:val="32"/>
              </w:rPr>
              <w:t>a</w:t>
            </w: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  <w:r w:rsidRPr="00D54EC0">
              <w:rPr>
                <w:rFonts w:ascii="Times New Roman" w:hAnsi="Times New Roman" w:cs="Times New Roman"/>
                <w:b/>
                <w:spacing w:val="-1"/>
                <w:sz w:val="32"/>
                <w:szCs w:val="32"/>
              </w:rPr>
              <w:t>a</w:t>
            </w:r>
            <w:r w:rsidRPr="00D54EC0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g</w:t>
            </w:r>
            <w:r w:rsidRPr="00D54EC0">
              <w:rPr>
                <w:rFonts w:ascii="Times New Roman" w:hAnsi="Times New Roman" w:cs="Times New Roman"/>
                <w:b/>
                <w:spacing w:val="-1"/>
                <w:sz w:val="32"/>
                <w:szCs w:val="32"/>
              </w:rPr>
              <w:t>e</w:t>
            </w: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>ment Emplo</w:t>
            </w:r>
            <w:r w:rsidRPr="00D54EC0">
              <w:rPr>
                <w:rFonts w:ascii="Times New Roman" w:hAnsi="Times New Roman" w:cs="Times New Roman"/>
                <w:b/>
                <w:spacing w:val="-7"/>
                <w:sz w:val="32"/>
                <w:szCs w:val="32"/>
              </w:rPr>
              <w:t>y</w:t>
            </w: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ment </w:t>
            </w:r>
            <w:r w:rsidRPr="00D54EC0">
              <w:rPr>
                <w:rFonts w:ascii="Times New Roman" w:hAnsi="Times New Roman" w:cs="Times New Roman"/>
                <w:b/>
                <w:spacing w:val="-1"/>
                <w:sz w:val="32"/>
                <w:szCs w:val="32"/>
              </w:rPr>
              <w:t>a</w:t>
            </w: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nd </w:t>
            </w:r>
            <w:proofErr w:type="spellStart"/>
            <w:r w:rsidRPr="00D54EC0">
              <w:rPr>
                <w:rFonts w:ascii="Times New Roman" w:hAnsi="Times New Roman" w:cs="Times New Roman"/>
                <w:b/>
                <w:spacing w:val="1"/>
                <w:sz w:val="32"/>
                <w:szCs w:val="32"/>
              </w:rPr>
              <w:t>P</w:t>
            </w: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>ost Gr</w:t>
            </w:r>
            <w:r w:rsidRPr="00D54EC0">
              <w:rPr>
                <w:rFonts w:ascii="Times New Roman" w:hAnsi="Times New Roman" w:cs="Times New Roman"/>
                <w:b/>
                <w:spacing w:val="-1"/>
                <w:sz w:val="32"/>
                <w:szCs w:val="32"/>
              </w:rPr>
              <w:t>a</w:t>
            </w: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>du</w:t>
            </w:r>
            <w:r w:rsidRPr="00D54EC0">
              <w:rPr>
                <w:rFonts w:ascii="Times New Roman" w:hAnsi="Times New Roman" w:cs="Times New Roman"/>
                <w:b/>
                <w:spacing w:val="-1"/>
                <w:sz w:val="32"/>
                <w:szCs w:val="32"/>
              </w:rPr>
              <w:t>a</w:t>
            </w: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  <w:r w:rsidRPr="00D54EC0">
              <w:rPr>
                <w:rFonts w:ascii="Times New Roman" w:hAnsi="Times New Roman" w:cs="Times New Roman"/>
                <w:b/>
                <w:spacing w:val="1"/>
                <w:sz w:val="32"/>
                <w:szCs w:val="32"/>
              </w:rPr>
              <w:t>i</w:t>
            </w: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>on</w:t>
            </w:r>
            <w:proofErr w:type="spellEnd"/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Edu</w:t>
            </w:r>
            <w:r w:rsidRPr="00D54EC0">
              <w:rPr>
                <w:rFonts w:ascii="Times New Roman" w:hAnsi="Times New Roman" w:cs="Times New Roman"/>
                <w:b/>
                <w:spacing w:val="-1"/>
                <w:sz w:val="32"/>
                <w:szCs w:val="32"/>
              </w:rPr>
              <w:t>ca</w:t>
            </w: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  <w:r w:rsidRPr="00D54EC0">
              <w:rPr>
                <w:rFonts w:ascii="Times New Roman" w:hAnsi="Times New Roman" w:cs="Times New Roman"/>
                <w:b/>
                <w:spacing w:val="1"/>
                <w:sz w:val="32"/>
                <w:szCs w:val="32"/>
              </w:rPr>
              <w:t>i</w:t>
            </w: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on </w:t>
            </w:r>
            <w:r w:rsidRPr="00D54EC0">
              <w:rPr>
                <w:rFonts w:ascii="Times New Roman" w:hAnsi="Times New Roman" w:cs="Times New Roman"/>
                <w:b/>
                <w:spacing w:val="1"/>
                <w:sz w:val="32"/>
                <w:szCs w:val="32"/>
              </w:rPr>
              <w:t>S</w:t>
            </w: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>tatis</w:t>
            </w:r>
            <w:r w:rsidRPr="00D54EC0">
              <w:rPr>
                <w:rFonts w:ascii="Times New Roman" w:hAnsi="Times New Roman" w:cs="Times New Roman"/>
                <w:b/>
                <w:spacing w:val="1"/>
                <w:sz w:val="32"/>
                <w:szCs w:val="32"/>
              </w:rPr>
              <w:t>t</w:t>
            </w: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ics </w:t>
            </w:r>
            <w:r w:rsidRPr="00D54EC0">
              <w:rPr>
                <w:rFonts w:ascii="Times New Roman" w:hAnsi="Times New Roman" w:cs="Times New Roman"/>
                <w:b/>
                <w:spacing w:val="-1"/>
                <w:sz w:val="32"/>
                <w:szCs w:val="32"/>
              </w:rPr>
              <w:t>f</w:t>
            </w: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>or</w:t>
            </w:r>
            <w:r w:rsidRPr="00D54EC0">
              <w:rPr>
                <w:rFonts w:ascii="Times New Roman" w:hAnsi="Times New Roman" w:cs="Times New Roman"/>
                <w:b/>
                <w:spacing w:val="-1"/>
                <w:sz w:val="32"/>
                <w:szCs w:val="32"/>
              </w:rPr>
              <w:t xml:space="preserve"> </w:t>
            </w: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>G</w:t>
            </w:r>
            <w:r w:rsidRPr="00D54EC0">
              <w:rPr>
                <w:rFonts w:ascii="Times New Roman" w:hAnsi="Times New Roman" w:cs="Times New Roman"/>
                <w:b/>
                <w:spacing w:val="-1"/>
                <w:sz w:val="32"/>
                <w:szCs w:val="32"/>
              </w:rPr>
              <w:t>ra</w:t>
            </w: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>du</w:t>
            </w:r>
            <w:r w:rsidRPr="00D54EC0">
              <w:rPr>
                <w:rFonts w:ascii="Times New Roman" w:hAnsi="Times New Roman" w:cs="Times New Roman"/>
                <w:b/>
                <w:spacing w:val="-1"/>
                <w:sz w:val="32"/>
                <w:szCs w:val="32"/>
              </w:rPr>
              <w:t>a</w:t>
            </w:r>
            <w:r w:rsidRPr="00D54EC0">
              <w:rPr>
                <w:rFonts w:ascii="Times New Roman" w:hAnsi="Times New Roman" w:cs="Times New Roman"/>
                <w:b/>
                <w:sz w:val="32"/>
                <w:szCs w:val="32"/>
              </w:rPr>
              <w:t>tes</w:t>
            </w:r>
          </w:p>
        </w:tc>
      </w:tr>
      <w:tr w:rsidR="00617517" w:rsidTr="006E3A04">
        <w:tc>
          <w:tcPr>
            <w:tcW w:w="1188" w:type="dxa"/>
            <w:shd w:val="clear" w:color="auto" w:fill="92D050"/>
          </w:tcPr>
          <w:p w:rsidR="00617517" w:rsidRPr="006E3A04" w:rsidRDefault="00617517" w:rsidP="00D5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440" w:type="dxa"/>
            <w:shd w:val="clear" w:color="auto" w:fill="92D050"/>
          </w:tcPr>
          <w:p w:rsidR="00617517" w:rsidRPr="006E3A04" w:rsidRDefault="00617517" w:rsidP="00D5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bCs/>
                <w:sz w:val="24"/>
                <w:szCs w:val="24"/>
              </w:rPr>
              <w:t>Nu</w:t>
            </w:r>
            <w:r w:rsidRPr="006E3A0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m</w:t>
            </w:r>
            <w:r w:rsidRPr="006E3A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b</w:t>
            </w:r>
            <w:r w:rsidRPr="006E3A0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Pr="006E3A04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6E3A0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6E3A04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r w:rsidRPr="006E3A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6E3A04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6E3A0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r</w:t>
            </w:r>
            <w:r w:rsidRPr="006E3A0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6E3A04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du</w:t>
            </w:r>
            <w:r w:rsidRPr="006E3A0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6E3A0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te</w:t>
            </w:r>
            <w:r w:rsidRPr="006E3A04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1097" w:type="dxa"/>
            <w:shd w:val="clear" w:color="auto" w:fill="92D050"/>
          </w:tcPr>
          <w:p w:rsidR="00617517" w:rsidRPr="006E3A04" w:rsidRDefault="00617517" w:rsidP="006E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No Info</w:t>
            </w:r>
            <w:r w:rsidR="006E3A04" w:rsidRPr="006E3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  <w:shd w:val="clear" w:color="auto" w:fill="92D050"/>
          </w:tcPr>
          <w:p w:rsidR="00617517" w:rsidRPr="006E3A04" w:rsidRDefault="00617517" w:rsidP="00D5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Not Seeking Employment</w:t>
            </w:r>
          </w:p>
        </w:tc>
        <w:tc>
          <w:tcPr>
            <w:tcW w:w="1857" w:type="dxa"/>
            <w:gridSpan w:val="2"/>
            <w:shd w:val="clear" w:color="auto" w:fill="92D050"/>
          </w:tcPr>
          <w:p w:rsidR="00617517" w:rsidRPr="006E3A04" w:rsidRDefault="00617517" w:rsidP="00D5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Continuing Education</w:t>
            </w:r>
          </w:p>
          <w:p w:rsidR="00617517" w:rsidRPr="006E3A04" w:rsidRDefault="00617517" w:rsidP="00D5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shd w:val="clear" w:color="auto" w:fill="92D050"/>
          </w:tcPr>
          <w:p w:rsidR="00617517" w:rsidRPr="006E3A04" w:rsidRDefault="00617517" w:rsidP="00D5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Employed Related to Major</w:t>
            </w:r>
          </w:p>
        </w:tc>
        <w:tc>
          <w:tcPr>
            <w:tcW w:w="1428" w:type="dxa"/>
            <w:shd w:val="clear" w:color="auto" w:fill="92D050"/>
          </w:tcPr>
          <w:p w:rsidR="00617517" w:rsidRPr="006E3A04" w:rsidRDefault="00617517" w:rsidP="00D5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Employed Not Related to Major</w:t>
            </w:r>
          </w:p>
        </w:tc>
        <w:tc>
          <w:tcPr>
            <w:tcW w:w="2310" w:type="dxa"/>
            <w:gridSpan w:val="2"/>
            <w:shd w:val="clear" w:color="auto" w:fill="92D050"/>
          </w:tcPr>
          <w:p w:rsidR="00617517" w:rsidRPr="006E3A04" w:rsidRDefault="00617517" w:rsidP="00D5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Total Employed</w:t>
            </w:r>
          </w:p>
        </w:tc>
      </w:tr>
      <w:tr w:rsidR="009931E4" w:rsidTr="006E3A04">
        <w:tc>
          <w:tcPr>
            <w:tcW w:w="1188" w:type="dxa"/>
          </w:tcPr>
          <w:p w:rsidR="009931E4" w:rsidRDefault="009931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1440" w:type="dxa"/>
          </w:tcPr>
          <w:p w:rsidR="009931E4" w:rsidRDefault="009931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7" w:type="dxa"/>
          </w:tcPr>
          <w:p w:rsidR="009931E4" w:rsidRDefault="009931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6" w:type="dxa"/>
          </w:tcPr>
          <w:p w:rsidR="009931E4" w:rsidRDefault="009931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9931E4" w:rsidRDefault="009931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9931E4" w:rsidRDefault="009931E4" w:rsidP="0073125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21.1%</w:t>
            </w:r>
          </w:p>
        </w:tc>
        <w:tc>
          <w:tcPr>
            <w:tcW w:w="720" w:type="dxa"/>
          </w:tcPr>
          <w:p w:rsidR="009931E4" w:rsidRDefault="009931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</w:tcPr>
          <w:p w:rsidR="009931E4" w:rsidRDefault="009931E4" w:rsidP="0073125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57.9%</w:t>
            </w:r>
          </w:p>
        </w:tc>
        <w:tc>
          <w:tcPr>
            <w:tcW w:w="1428" w:type="dxa"/>
          </w:tcPr>
          <w:p w:rsidR="009931E4" w:rsidRDefault="009931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9931E4" w:rsidRDefault="009931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</w:tcPr>
          <w:p w:rsidR="009931E4" w:rsidRDefault="009931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78.9%</w:t>
            </w:r>
            <w:bookmarkStart w:id="0" w:name="_GoBack"/>
            <w:bookmarkEnd w:id="0"/>
          </w:p>
        </w:tc>
      </w:tr>
      <w:tr w:rsidR="00686E64" w:rsidTr="006E3A04">
        <w:tc>
          <w:tcPr>
            <w:tcW w:w="1188" w:type="dxa"/>
          </w:tcPr>
          <w:p w:rsidR="00686E64" w:rsidRPr="004468E4" w:rsidRDefault="00686E6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1440" w:type="dxa"/>
          </w:tcPr>
          <w:p w:rsidR="00686E64" w:rsidRPr="004468E4" w:rsidRDefault="00686E6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dxa"/>
          </w:tcPr>
          <w:p w:rsidR="00686E64" w:rsidRPr="004468E4" w:rsidRDefault="00686E6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6" w:type="dxa"/>
          </w:tcPr>
          <w:p w:rsidR="00686E64" w:rsidRPr="004468E4" w:rsidRDefault="00686E6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686E64" w:rsidRPr="004468E4" w:rsidRDefault="00686E6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686E64" w:rsidRPr="004468E4" w:rsidRDefault="00686E64" w:rsidP="0073125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720" w:type="dxa"/>
          </w:tcPr>
          <w:p w:rsidR="00686E64" w:rsidRPr="004468E4" w:rsidRDefault="00686E6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686E64" w:rsidRPr="004468E4" w:rsidRDefault="00686E64" w:rsidP="0073125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28" w:type="dxa"/>
          </w:tcPr>
          <w:p w:rsidR="00686E64" w:rsidRPr="004468E4" w:rsidRDefault="00686E6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686E64" w:rsidRPr="004468E4" w:rsidRDefault="00686E6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686E64" w:rsidRPr="004468E4" w:rsidRDefault="00686E6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4468E4" w:rsidTr="006E3A04">
        <w:tc>
          <w:tcPr>
            <w:tcW w:w="1188" w:type="dxa"/>
          </w:tcPr>
          <w:p w:rsidR="004468E4" w:rsidRPr="004468E4" w:rsidRDefault="004468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8E4"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</w:p>
        </w:tc>
        <w:tc>
          <w:tcPr>
            <w:tcW w:w="1440" w:type="dxa"/>
          </w:tcPr>
          <w:p w:rsidR="004468E4" w:rsidRPr="004468E4" w:rsidRDefault="004468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8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7" w:type="dxa"/>
          </w:tcPr>
          <w:p w:rsidR="004468E4" w:rsidRPr="004468E4" w:rsidRDefault="004468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8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</w:tcPr>
          <w:p w:rsidR="004468E4" w:rsidRPr="004468E4" w:rsidRDefault="004468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4468E4" w:rsidRPr="004468E4" w:rsidRDefault="004468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4468E4" w:rsidRPr="004468E4" w:rsidRDefault="004468E4" w:rsidP="0073125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4468E4">
              <w:rPr>
                <w:rFonts w:ascii="Times New Roman" w:hAnsi="Times New Roman" w:cs="Times New Roman"/>
              </w:rPr>
              <w:t>26.09%</w:t>
            </w:r>
          </w:p>
        </w:tc>
        <w:tc>
          <w:tcPr>
            <w:tcW w:w="720" w:type="dxa"/>
          </w:tcPr>
          <w:p w:rsidR="004468E4" w:rsidRPr="004468E4" w:rsidRDefault="004468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8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1" w:type="dxa"/>
          </w:tcPr>
          <w:p w:rsidR="004468E4" w:rsidRPr="004468E4" w:rsidRDefault="004468E4" w:rsidP="0073125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4468E4">
              <w:rPr>
                <w:rFonts w:ascii="Times New Roman" w:hAnsi="Times New Roman" w:cs="Times New Roman"/>
              </w:rPr>
              <w:t>82.35%</w:t>
            </w:r>
          </w:p>
        </w:tc>
        <w:tc>
          <w:tcPr>
            <w:tcW w:w="1428" w:type="dxa"/>
          </w:tcPr>
          <w:p w:rsidR="004468E4" w:rsidRPr="004468E4" w:rsidRDefault="004468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468E4" w:rsidRPr="004468E4" w:rsidRDefault="004468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8E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5" w:type="dxa"/>
          </w:tcPr>
          <w:p w:rsidR="004468E4" w:rsidRPr="004468E4" w:rsidRDefault="004468E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6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4B09" w:rsidTr="006E3A04">
        <w:tc>
          <w:tcPr>
            <w:tcW w:w="1188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2010-11</w:t>
            </w:r>
          </w:p>
        </w:tc>
        <w:tc>
          <w:tcPr>
            <w:tcW w:w="1440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7" w:type="dxa"/>
          </w:tcPr>
          <w:p w:rsidR="00FA4B09" w:rsidRPr="006E3A04" w:rsidRDefault="00731252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</w:tcPr>
          <w:p w:rsidR="00FA4B09" w:rsidRPr="006E3A04" w:rsidRDefault="00731252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FA4B09" w:rsidRPr="006E3A04" w:rsidRDefault="00731252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A4B09" w:rsidRPr="006E3A04" w:rsidRDefault="00731252" w:rsidP="0073125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6E3A04">
              <w:rPr>
                <w:rFonts w:ascii="Times New Roman" w:hAnsi="Times New Roman" w:cs="Times New Roman"/>
              </w:rPr>
              <w:t>29.41%</w:t>
            </w:r>
          </w:p>
        </w:tc>
        <w:tc>
          <w:tcPr>
            <w:tcW w:w="720" w:type="dxa"/>
          </w:tcPr>
          <w:p w:rsidR="00FA4B09" w:rsidRPr="006E3A04" w:rsidRDefault="00731252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:rsidR="00FA4B09" w:rsidRPr="006E3A04" w:rsidRDefault="00731252" w:rsidP="0073125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6E3A04">
              <w:rPr>
                <w:rFonts w:ascii="Times New Roman" w:hAnsi="Times New Roman" w:cs="Times New Roman"/>
              </w:rPr>
              <w:t>83.33%</w:t>
            </w:r>
          </w:p>
        </w:tc>
        <w:tc>
          <w:tcPr>
            <w:tcW w:w="1428" w:type="dxa"/>
          </w:tcPr>
          <w:p w:rsidR="00FA4B09" w:rsidRPr="006E3A04" w:rsidRDefault="00731252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FA4B09" w:rsidRPr="006E3A04" w:rsidRDefault="00731252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E3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4B09" w:rsidTr="006E3A04">
        <w:tc>
          <w:tcPr>
            <w:tcW w:w="1188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2009-10</w:t>
            </w:r>
          </w:p>
        </w:tc>
        <w:tc>
          <w:tcPr>
            <w:tcW w:w="1440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</w:tcPr>
          <w:p w:rsidR="00FA4B09" w:rsidRPr="006E3A04" w:rsidRDefault="00E64437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</w:tcPr>
          <w:p w:rsidR="00FA4B09" w:rsidRPr="006E3A04" w:rsidRDefault="00E64437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FA4B09" w:rsidRPr="006E3A04" w:rsidRDefault="00E64437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FA4B09" w:rsidRPr="006E3A04" w:rsidRDefault="00E64437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28.57%</w:t>
            </w:r>
          </w:p>
        </w:tc>
        <w:tc>
          <w:tcPr>
            <w:tcW w:w="720" w:type="dxa"/>
          </w:tcPr>
          <w:p w:rsidR="00FA4B09" w:rsidRPr="006E3A04" w:rsidRDefault="00E64437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</w:tcPr>
          <w:p w:rsidR="00FA4B09" w:rsidRPr="006E3A04" w:rsidRDefault="00E64437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60.00%</w:t>
            </w:r>
          </w:p>
        </w:tc>
        <w:tc>
          <w:tcPr>
            <w:tcW w:w="1428" w:type="dxa"/>
          </w:tcPr>
          <w:p w:rsidR="00FA4B09" w:rsidRPr="006E3A04" w:rsidRDefault="00E64437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FA4B09" w:rsidRPr="006E3A04" w:rsidRDefault="00E64437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E3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4B09" w:rsidTr="006E3A04">
        <w:tc>
          <w:tcPr>
            <w:tcW w:w="1188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Pr="006E3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7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37.04%</w:t>
            </w:r>
          </w:p>
        </w:tc>
        <w:tc>
          <w:tcPr>
            <w:tcW w:w="720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52.94%</w:t>
            </w:r>
          </w:p>
        </w:tc>
        <w:tc>
          <w:tcPr>
            <w:tcW w:w="1428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88.24</w:t>
            </w:r>
            <w:r w:rsidR="006E3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17517" w:rsidTr="006E3A04">
        <w:tc>
          <w:tcPr>
            <w:tcW w:w="1188" w:type="dxa"/>
          </w:tcPr>
          <w:p w:rsidR="00617517" w:rsidRPr="006E3A04" w:rsidRDefault="00617517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6E3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539" w:type="dxa"/>
            <w:gridSpan w:val="10"/>
          </w:tcPr>
          <w:p w:rsidR="00617517" w:rsidRPr="006E3A04" w:rsidRDefault="00617517" w:rsidP="00731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E3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 xml:space="preserve">ta not </w:t>
            </w:r>
            <w:r w:rsidRPr="006E3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E3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E3A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6E3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ble</w:t>
            </w:r>
          </w:p>
        </w:tc>
      </w:tr>
      <w:tr w:rsidR="00FA4B09" w:rsidTr="006E3A04">
        <w:tc>
          <w:tcPr>
            <w:tcW w:w="1188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Pr="006E3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7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14.81%</w:t>
            </w:r>
          </w:p>
        </w:tc>
        <w:tc>
          <w:tcPr>
            <w:tcW w:w="720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1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82.61%</w:t>
            </w:r>
          </w:p>
        </w:tc>
        <w:tc>
          <w:tcPr>
            <w:tcW w:w="1428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5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95.65</w:t>
            </w:r>
            <w:r w:rsidR="006E3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4B09" w:rsidTr="006E3A04">
        <w:tc>
          <w:tcPr>
            <w:tcW w:w="1188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Pr="006E3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7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29.63%</w:t>
            </w:r>
          </w:p>
        </w:tc>
        <w:tc>
          <w:tcPr>
            <w:tcW w:w="720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1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89.47%</w:t>
            </w:r>
          </w:p>
        </w:tc>
        <w:tc>
          <w:tcPr>
            <w:tcW w:w="1428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E3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4B09" w:rsidTr="006E3A04">
        <w:tc>
          <w:tcPr>
            <w:tcW w:w="1188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Pr="006E3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7" w:type="dxa"/>
          </w:tcPr>
          <w:p w:rsidR="00FA4B09" w:rsidRPr="006E3A04" w:rsidRDefault="00731252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6" w:type="dxa"/>
          </w:tcPr>
          <w:p w:rsidR="00FA4B09" w:rsidRPr="006E3A04" w:rsidRDefault="00731252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FA4B09" w:rsidRPr="006E3A04" w:rsidRDefault="00731252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FA4B09" w:rsidRPr="006E3A04" w:rsidRDefault="00731252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22.73%</w:t>
            </w:r>
          </w:p>
        </w:tc>
        <w:tc>
          <w:tcPr>
            <w:tcW w:w="720" w:type="dxa"/>
          </w:tcPr>
          <w:p w:rsidR="00FA4B09" w:rsidRPr="006E3A04" w:rsidRDefault="00731252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1" w:type="dxa"/>
          </w:tcPr>
          <w:p w:rsidR="00FA4B09" w:rsidRPr="006E3A04" w:rsidRDefault="00731252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100.00%</w:t>
            </w:r>
          </w:p>
        </w:tc>
        <w:tc>
          <w:tcPr>
            <w:tcW w:w="1428" w:type="dxa"/>
          </w:tcPr>
          <w:p w:rsidR="00FA4B09" w:rsidRPr="006E3A04" w:rsidRDefault="00731252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FA4B09" w:rsidRPr="006E3A04" w:rsidRDefault="00731252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5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E3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4B09" w:rsidTr="006E3A04">
        <w:tc>
          <w:tcPr>
            <w:tcW w:w="1188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Pr="006E3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7" w:type="dxa"/>
          </w:tcPr>
          <w:p w:rsidR="00FA4B09" w:rsidRPr="006E3A04" w:rsidRDefault="00731252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</w:tcPr>
          <w:p w:rsidR="00FA4B09" w:rsidRPr="006E3A04" w:rsidRDefault="00731252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FA4B09" w:rsidRPr="006E3A04" w:rsidRDefault="00731252" w:rsidP="000622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080" w:type="dxa"/>
          </w:tcPr>
          <w:p w:rsidR="00FA4B09" w:rsidRPr="006E3A04" w:rsidRDefault="00731252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38.1%</w:t>
            </w:r>
          </w:p>
        </w:tc>
        <w:tc>
          <w:tcPr>
            <w:tcW w:w="720" w:type="dxa"/>
          </w:tcPr>
          <w:p w:rsidR="00FA4B09" w:rsidRPr="006E3A04" w:rsidRDefault="00062230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:rsidR="00FA4B09" w:rsidRPr="006E3A04" w:rsidRDefault="00062230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69.2%</w:t>
            </w:r>
          </w:p>
        </w:tc>
        <w:tc>
          <w:tcPr>
            <w:tcW w:w="1428" w:type="dxa"/>
          </w:tcPr>
          <w:p w:rsidR="00FA4B09" w:rsidRPr="006E3A04" w:rsidRDefault="00062230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FA4B09" w:rsidRPr="006E3A04" w:rsidRDefault="00062230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5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E3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4B09" w:rsidTr="006E3A04">
        <w:tc>
          <w:tcPr>
            <w:tcW w:w="1188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Pr="006E3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7" w:type="dxa"/>
          </w:tcPr>
          <w:p w:rsidR="00FA4B09" w:rsidRPr="006E3A04" w:rsidRDefault="004E66CA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</w:tcPr>
          <w:p w:rsidR="00FA4B09" w:rsidRPr="006E3A04" w:rsidRDefault="004E66CA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</w:tcPr>
          <w:p w:rsidR="00FA4B09" w:rsidRPr="006E3A04" w:rsidRDefault="004E66CA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FA4B09" w:rsidRPr="006E3A04" w:rsidRDefault="004E66CA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28.6%</w:t>
            </w:r>
          </w:p>
        </w:tc>
        <w:tc>
          <w:tcPr>
            <w:tcW w:w="720" w:type="dxa"/>
          </w:tcPr>
          <w:p w:rsidR="00FA4B09" w:rsidRPr="006E3A04" w:rsidRDefault="004E66CA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1" w:type="dxa"/>
          </w:tcPr>
          <w:p w:rsidR="00FA4B09" w:rsidRPr="006E3A04" w:rsidRDefault="004E66CA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75.0%</w:t>
            </w:r>
          </w:p>
        </w:tc>
        <w:tc>
          <w:tcPr>
            <w:tcW w:w="1428" w:type="dxa"/>
          </w:tcPr>
          <w:p w:rsidR="00FA4B09" w:rsidRPr="006E3A04" w:rsidRDefault="004E66CA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FA4B09" w:rsidRPr="006E3A04" w:rsidRDefault="004E66CA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</w:tcPr>
          <w:p w:rsidR="00FA4B09" w:rsidRPr="006E3A04" w:rsidRDefault="00FA4B09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6E3A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3A04" w:rsidTr="007732FC">
        <w:tc>
          <w:tcPr>
            <w:tcW w:w="1188" w:type="dxa"/>
          </w:tcPr>
          <w:p w:rsidR="006E3A04" w:rsidRPr="006E3A04" w:rsidRDefault="006E3A0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Pr="006E3A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</w:tcPr>
          <w:p w:rsidR="006E3A04" w:rsidRPr="006E3A04" w:rsidRDefault="006E3A0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7" w:type="dxa"/>
          </w:tcPr>
          <w:p w:rsidR="006E3A04" w:rsidRPr="006E3A04" w:rsidRDefault="006E3A0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6" w:type="dxa"/>
          </w:tcPr>
          <w:p w:rsidR="006E3A04" w:rsidRPr="006E3A04" w:rsidRDefault="006E3A0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6E3A04" w:rsidRPr="006E3A04" w:rsidRDefault="006E3A0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6E3A04" w:rsidRPr="006E3A04" w:rsidRDefault="006E3A0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720" w:type="dxa"/>
          </w:tcPr>
          <w:p w:rsidR="006E3A04" w:rsidRPr="006E3A04" w:rsidRDefault="006E3A0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</w:tcPr>
          <w:p w:rsidR="006E3A04" w:rsidRPr="006E3A04" w:rsidRDefault="006E3A0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428" w:type="dxa"/>
          </w:tcPr>
          <w:p w:rsidR="006E3A04" w:rsidRPr="006E3A04" w:rsidRDefault="006E3A0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6E3A04" w:rsidRPr="006E3A04" w:rsidRDefault="006E3A0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</w:tcPr>
          <w:p w:rsidR="006E3A04" w:rsidRPr="006E3A04" w:rsidRDefault="006E3A04" w:rsidP="000E50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3A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A3D87" w:rsidRPr="00D54EC0" w:rsidRDefault="00AA3D87" w:rsidP="00AA3D87">
      <w:pPr>
        <w:pStyle w:val="Default"/>
        <w:rPr>
          <w:rFonts w:ascii="Times New Roman" w:eastAsia="Arial Unicode MS" w:hAnsi="Times New Roman" w:cs="Times New Roman"/>
        </w:rPr>
      </w:pPr>
      <w:r w:rsidRPr="00D54EC0">
        <w:rPr>
          <w:rFonts w:ascii="Times New Roman" w:hAnsi="Times New Roman" w:cs="Times New Roman"/>
        </w:rPr>
        <w:t xml:space="preserve">Note: </w:t>
      </w:r>
      <w:r w:rsidRPr="00AA3D87">
        <w:rPr>
          <w:rFonts w:ascii="Times New Roman" w:eastAsia="Arial Unicode MS" w:hAnsi="Times New Roman" w:cs="Times New Roman"/>
        </w:rPr>
        <w:t xml:space="preserve">The percentages in this report represent the portion of graduates with whom </w:t>
      </w:r>
      <w:r w:rsidR="00D54EC0">
        <w:rPr>
          <w:rFonts w:ascii="Times New Roman" w:eastAsia="Arial Unicode MS" w:hAnsi="Times New Roman" w:cs="Times New Roman"/>
        </w:rPr>
        <w:t xml:space="preserve">the </w:t>
      </w:r>
      <w:r w:rsidR="00D54EC0" w:rsidRPr="00D54EC0">
        <w:rPr>
          <w:rFonts w:ascii="Times New Roman" w:hAnsi="Times New Roman" w:cs="Times New Roman"/>
        </w:rPr>
        <w:t>U</w:t>
      </w:r>
      <w:r w:rsidR="00D54EC0" w:rsidRPr="00D54EC0">
        <w:rPr>
          <w:rFonts w:ascii="Times New Roman" w:hAnsi="Times New Roman" w:cs="Times New Roman"/>
          <w:spacing w:val="1"/>
        </w:rPr>
        <w:t>W</w:t>
      </w:r>
      <w:r w:rsidR="00D54EC0" w:rsidRPr="00D54EC0">
        <w:rPr>
          <w:rFonts w:ascii="Times New Roman" w:hAnsi="Times New Roman" w:cs="Times New Roman"/>
        </w:rPr>
        <w:t>-L</w:t>
      </w:r>
      <w:r w:rsidR="00D54EC0" w:rsidRPr="00D54EC0">
        <w:rPr>
          <w:rFonts w:ascii="Times New Roman" w:hAnsi="Times New Roman" w:cs="Times New Roman"/>
          <w:spacing w:val="-6"/>
        </w:rPr>
        <w:t xml:space="preserve"> </w:t>
      </w:r>
      <w:r w:rsidR="00D54EC0" w:rsidRPr="00D54EC0">
        <w:rPr>
          <w:rFonts w:ascii="Times New Roman" w:hAnsi="Times New Roman" w:cs="Times New Roman"/>
        </w:rPr>
        <w:t>C</w:t>
      </w:r>
      <w:r w:rsidR="00D54EC0" w:rsidRPr="00D54EC0">
        <w:rPr>
          <w:rFonts w:ascii="Times New Roman" w:hAnsi="Times New Roman" w:cs="Times New Roman"/>
          <w:spacing w:val="-1"/>
        </w:rPr>
        <w:t>a</w:t>
      </w:r>
      <w:r w:rsidR="00D54EC0" w:rsidRPr="00D54EC0">
        <w:rPr>
          <w:rFonts w:ascii="Times New Roman" w:hAnsi="Times New Roman" w:cs="Times New Roman"/>
        </w:rPr>
        <w:t>r</w:t>
      </w:r>
      <w:r w:rsidR="00D54EC0" w:rsidRPr="00D54EC0">
        <w:rPr>
          <w:rFonts w:ascii="Times New Roman" w:hAnsi="Times New Roman" w:cs="Times New Roman"/>
          <w:spacing w:val="-2"/>
        </w:rPr>
        <w:t>e</w:t>
      </w:r>
      <w:r w:rsidR="00D54EC0" w:rsidRPr="00D54EC0">
        <w:rPr>
          <w:rFonts w:ascii="Times New Roman" w:hAnsi="Times New Roman" w:cs="Times New Roman"/>
          <w:spacing w:val="-1"/>
        </w:rPr>
        <w:t>e</w:t>
      </w:r>
      <w:r w:rsidR="00D54EC0" w:rsidRPr="00D54EC0">
        <w:rPr>
          <w:rFonts w:ascii="Times New Roman" w:hAnsi="Times New Roman" w:cs="Times New Roman"/>
        </w:rPr>
        <w:t>r Se</w:t>
      </w:r>
      <w:r w:rsidR="00D54EC0" w:rsidRPr="00D54EC0">
        <w:rPr>
          <w:rFonts w:ascii="Times New Roman" w:hAnsi="Times New Roman" w:cs="Times New Roman"/>
          <w:spacing w:val="-1"/>
        </w:rPr>
        <w:t>r</w:t>
      </w:r>
      <w:r w:rsidR="00D54EC0" w:rsidRPr="00D54EC0">
        <w:rPr>
          <w:rFonts w:ascii="Times New Roman" w:hAnsi="Times New Roman" w:cs="Times New Roman"/>
        </w:rPr>
        <w:t>vic</w:t>
      </w:r>
      <w:r w:rsidR="00D54EC0" w:rsidRPr="00D54EC0">
        <w:rPr>
          <w:rFonts w:ascii="Times New Roman" w:hAnsi="Times New Roman" w:cs="Times New Roman"/>
          <w:spacing w:val="-1"/>
        </w:rPr>
        <w:t>e</w:t>
      </w:r>
      <w:r w:rsidR="00D54EC0" w:rsidRPr="00D54EC0">
        <w:rPr>
          <w:rFonts w:ascii="Times New Roman" w:hAnsi="Times New Roman" w:cs="Times New Roman"/>
        </w:rPr>
        <w:t>s</w:t>
      </w:r>
      <w:r w:rsidRPr="00AA3D87">
        <w:rPr>
          <w:rFonts w:ascii="Times New Roman" w:eastAsia="Arial Unicode MS" w:hAnsi="Times New Roman" w:cs="Times New Roman"/>
        </w:rPr>
        <w:t xml:space="preserve"> had contact, not the total number of graduates in the </w:t>
      </w:r>
      <w:r w:rsidR="00D54EC0">
        <w:rPr>
          <w:rFonts w:ascii="Times New Roman" w:eastAsia="Arial Unicode MS" w:hAnsi="Times New Roman" w:cs="Times New Roman"/>
        </w:rPr>
        <w:t>designated year</w:t>
      </w:r>
      <w:r w:rsidRPr="00AA3D87">
        <w:rPr>
          <w:rFonts w:ascii="Times New Roman" w:eastAsia="Arial Unicode MS" w:hAnsi="Times New Roman" w:cs="Times New Roman"/>
        </w:rPr>
        <w:t>. The percent employed related to major and percent employed are of those graduates with whom</w:t>
      </w:r>
      <w:r w:rsidR="00D54EC0">
        <w:rPr>
          <w:rFonts w:ascii="Times New Roman" w:hAnsi="Times New Roman" w:cs="Times New Roman"/>
        </w:rPr>
        <w:t xml:space="preserve"> the </w:t>
      </w:r>
      <w:r w:rsidR="00D54EC0" w:rsidRPr="00D54EC0">
        <w:rPr>
          <w:rFonts w:ascii="Times New Roman" w:hAnsi="Times New Roman" w:cs="Times New Roman"/>
        </w:rPr>
        <w:t>C</w:t>
      </w:r>
      <w:r w:rsidR="00D54EC0" w:rsidRPr="00D54EC0">
        <w:rPr>
          <w:rFonts w:ascii="Times New Roman" w:hAnsi="Times New Roman" w:cs="Times New Roman"/>
          <w:spacing w:val="-1"/>
        </w:rPr>
        <w:t>a</w:t>
      </w:r>
      <w:r w:rsidR="00D54EC0" w:rsidRPr="00D54EC0">
        <w:rPr>
          <w:rFonts w:ascii="Times New Roman" w:hAnsi="Times New Roman" w:cs="Times New Roman"/>
        </w:rPr>
        <w:t>r</w:t>
      </w:r>
      <w:r w:rsidR="00D54EC0" w:rsidRPr="00D54EC0">
        <w:rPr>
          <w:rFonts w:ascii="Times New Roman" w:hAnsi="Times New Roman" w:cs="Times New Roman"/>
          <w:spacing w:val="-2"/>
        </w:rPr>
        <w:t>e</w:t>
      </w:r>
      <w:r w:rsidR="00D54EC0" w:rsidRPr="00D54EC0">
        <w:rPr>
          <w:rFonts w:ascii="Times New Roman" w:hAnsi="Times New Roman" w:cs="Times New Roman"/>
          <w:spacing w:val="-1"/>
        </w:rPr>
        <w:t>e</w:t>
      </w:r>
      <w:r w:rsidR="00D54EC0" w:rsidRPr="00D54EC0">
        <w:rPr>
          <w:rFonts w:ascii="Times New Roman" w:hAnsi="Times New Roman" w:cs="Times New Roman"/>
        </w:rPr>
        <w:t>r Se</w:t>
      </w:r>
      <w:r w:rsidR="00D54EC0" w:rsidRPr="00D54EC0">
        <w:rPr>
          <w:rFonts w:ascii="Times New Roman" w:hAnsi="Times New Roman" w:cs="Times New Roman"/>
          <w:spacing w:val="-1"/>
        </w:rPr>
        <w:t>r</w:t>
      </w:r>
      <w:r w:rsidR="00D54EC0" w:rsidRPr="00D54EC0">
        <w:rPr>
          <w:rFonts w:ascii="Times New Roman" w:hAnsi="Times New Roman" w:cs="Times New Roman"/>
        </w:rPr>
        <w:t>vic</w:t>
      </w:r>
      <w:r w:rsidR="00D54EC0" w:rsidRPr="00D54EC0">
        <w:rPr>
          <w:rFonts w:ascii="Times New Roman" w:hAnsi="Times New Roman" w:cs="Times New Roman"/>
          <w:spacing w:val="-1"/>
        </w:rPr>
        <w:t>e</w:t>
      </w:r>
      <w:r w:rsidR="00D54EC0" w:rsidRPr="00D54EC0">
        <w:rPr>
          <w:rFonts w:ascii="Times New Roman" w:hAnsi="Times New Roman" w:cs="Times New Roman"/>
        </w:rPr>
        <w:t>s</w:t>
      </w:r>
      <w:r w:rsidRPr="00AA3D87">
        <w:rPr>
          <w:rFonts w:ascii="Times New Roman" w:eastAsia="Arial Unicode MS" w:hAnsi="Times New Roman" w:cs="Times New Roman"/>
        </w:rPr>
        <w:t xml:space="preserve"> had contact who were seeking employment and do not include graduates who were not seeking employment or continuing their education.</w:t>
      </w:r>
    </w:p>
    <w:tbl>
      <w:tblPr>
        <w:tblW w:w="133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393"/>
      </w:tblGrid>
      <w:tr w:rsidR="00AA3D87" w:rsidRPr="00AA3D87" w:rsidTr="00AA3D87">
        <w:trPr>
          <w:trHeight w:val="322"/>
        </w:trPr>
        <w:tc>
          <w:tcPr>
            <w:tcW w:w="13393" w:type="dxa"/>
          </w:tcPr>
          <w:p w:rsidR="00AA3D87" w:rsidRPr="00D54EC0" w:rsidRDefault="00AA3D87" w:rsidP="00AA3D87">
            <w:pPr>
              <w:autoSpaceDE w:val="0"/>
              <w:autoSpaceDN w:val="0"/>
              <w:adjustRightInd w:val="0"/>
              <w:spacing w:before="2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D54EC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54E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D54EC0">
              <w:rPr>
                <w:rFonts w:ascii="Times New Roman" w:hAnsi="Times New Roman" w:cs="Times New Roman"/>
                <w:sz w:val="24"/>
                <w:szCs w:val="24"/>
              </w:rPr>
              <w:t>ta Sour</w:t>
            </w:r>
            <w:r w:rsidRPr="00D54E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ce</w:t>
            </w:r>
            <w:r w:rsidRPr="00D54EC0">
              <w:rPr>
                <w:rFonts w:ascii="Times New Roman" w:hAnsi="Times New Roman" w:cs="Times New Roman"/>
                <w:sz w:val="24"/>
                <w:szCs w:val="24"/>
              </w:rPr>
              <w:t>: U</w:t>
            </w:r>
            <w:r w:rsidRPr="00D54E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W</w:t>
            </w:r>
            <w:r w:rsidRPr="00D54EC0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  <w:r w:rsidRPr="00D54E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54EC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54E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D54EC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54E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D54E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54EC0">
              <w:rPr>
                <w:rFonts w:ascii="Times New Roman" w:hAnsi="Times New Roman" w:cs="Times New Roman"/>
                <w:sz w:val="24"/>
                <w:szCs w:val="24"/>
              </w:rPr>
              <w:t>r Se</w:t>
            </w:r>
            <w:r w:rsidRPr="00D54E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D54EC0"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  <w:r w:rsidRPr="00D54E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54E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86E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686E64" w:rsidRPr="00686E6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Employment and </w:t>
              </w:r>
              <w:proofErr w:type="spellStart"/>
              <w:r w:rsidR="00686E64" w:rsidRPr="00686E6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Post Graduation</w:t>
              </w:r>
              <w:proofErr w:type="spellEnd"/>
              <w:r w:rsidR="00686E64" w:rsidRPr="00686E6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Education Statistics for Undergraduates</w:t>
              </w:r>
            </w:hyperlink>
          </w:p>
          <w:p w:rsidR="00AA3D87" w:rsidRPr="00AA3D87" w:rsidRDefault="00AA3D87" w:rsidP="00AA3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7823" w:rsidRDefault="00A57823"/>
    <w:sectPr w:rsidR="00A57823" w:rsidSect="00CB2BD4">
      <w:pgSz w:w="15840" w:h="12240" w:orient="landscape"/>
      <w:pgMar w:top="900" w:right="980" w:bottom="1720" w:left="2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23"/>
    <w:rsid w:val="00062230"/>
    <w:rsid w:val="000E50BA"/>
    <w:rsid w:val="001A15A0"/>
    <w:rsid w:val="00245516"/>
    <w:rsid w:val="004468E4"/>
    <w:rsid w:val="004E66CA"/>
    <w:rsid w:val="004F208B"/>
    <w:rsid w:val="00617517"/>
    <w:rsid w:val="00686E64"/>
    <w:rsid w:val="006E3A04"/>
    <w:rsid w:val="00731252"/>
    <w:rsid w:val="007931D7"/>
    <w:rsid w:val="007A3B40"/>
    <w:rsid w:val="008E24B6"/>
    <w:rsid w:val="008F4D5F"/>
    <w:rsid w:val="009931E4"/>
    <w:rsid w:val="00A370EF"/>
    <w:rsid w:val="00A57823"/>
    <w:rsid w:val="00AA3D87"/>
    <w:rsid w:val="00AF34DD"/>
    <w:rsid w:val="00B3091A"/>
    <w:rsid w:val="00CB2BD4"/>
    <w:rsid w:val="00D54EC0"/>
    <w:rsid w:val="00E64437"/>
    <w:rsid w:val="00FA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3CE53B-9E96-45B5-B1B4-8C2AAF3B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78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6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wlax.edu/Career-Services/Annual-report-on-employment-status-of-gradua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3CB2-628E-47A4-9570-368A0B48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Chia-Chen</dc:creator>
  <cp:lastModifiedBy>Yu Chia-Chen</cp:lastModifiedBy>
  <cp:revision>20</cp:revision>
  <dcterms:created xsi:type="dcterms:W3CDTF">2012-09-12T19:59:00Z</dcterms:created>
  <dcterms:modified xsi:type="dcterms:W3CDTF">2015-11-02T20:39:00Z</dcterms:modified>
</cp:coreProperties>
</file>