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50F5" w14:textId="77777777" w:rsidR="00891EDA" w:rsidRDefault="00891EDA">
      <w:pPr>
        <w:spacing w:before="9" w:line="150" w:lineRule="exact"/>
        <w:rPr>
          <w:sz w:val="15"/>
          <w:szCs w:val="15"/>
        </w:rPr>
      </w:pPr>
    </w:p>
    <w:p w14:paraId="1DBDAEEF" w14:textId="77777777" w:rsidR="00891EDA" w:rsidRDefault="00891EDA">
      <w:pPr>
        <w:spacing w:line="200" w:lineRule="exact"/>
        <w:rPr>
          <w:sz w:val="20"/>
          <w:szCs w:val="20"/>
        </w:rPr>
      </w:pPr>
    </w:p>
    <w:p w14:paraId="10ECB7D5" w14:textId="77777777" w:rsidR="00891EDA" w:rsidRDefault="00614712">
      <w:pPr>
        <w:pStyle w:val="Heading1"/>
        <w:spacing w:line="244" w:lineRule="auto"/>
        <w:ind w:left="1807" w:right="1746" w:firstLine="688"/>
        <w:rPr>
          <w:b w:val="0"/>
          <w:bCs w:val="0"/>
        </w:rPr>
      </w:pPr>
      <w:r>
        <w:t>IMPORTANT:</w:t>
      </w:r>
      <w:r>
        <w:rPr>
          <w:spacing w:val="35"/>
        </w:rPr>
        <w:t xml:space="preserve"> </w:t>
      </w:r>
      <w:r>
        <w:t>This</w:t>
      </w:r>
      <w:r>
        <w:rPr>
          <w:spacing w:val="-7"/>
        </w:rPr>
        <w:t xml:space="preserve"> </w:t>
      </w:r>
      <w:r>
        <w:t>document</w:t>
      </w:r>
      <w:r>
        <w:rPr>
          <w:spacing w:val="-7"/>
        </w:rPr>
        <w:t xml:space="preserve"> </w:t>
      </w:r>
      <w:r>
        <w:t>must</w:t>
      </w:r>
      <w:r>
        <w:rPr>
          <w:spacing w:val="-7"/>
        </w:rPr>
        <w:t xml:space="preserve"> </w:t>
      </w:r>
      <w:r>
        <w:t>accompany</w:t>
      </w:r>
      <w:r>
        <w:rPr>
          <w:spacing w:val="-8"/>
        </w:rPr>
        <w:t xml:space="preserve"> </w:t>
      </w:r>
      <w:r>
        <w:t>your</w:t>
      </w:r>
      <w:r>
        <w:rPr>
          <w:w w:val="99"/>
        </w:rPr>
        <w:t xml:space="preserve"> </w:t>
      </w:r>
      <w:r>
        <w:t>application</w:t>
      </w:r>
      <w:r>
        <w:rPr>
          <w:spacing w:val="-7"/>
        </w:rPr>
        <w:t xml:space="preserve"> </w:t>
      </w:r>
      <w:r>
        <w:t>for</w:t>
      </w:r>
      <w:r>
        <w:rPr>
          <w:spacing w:val="-7"/>
        </w:rPr>
        <w:t xml:space="preserve"> </w:t>
      </w:r>
      <w:r>
        <w:t>admission</w:t>
      </w:r>
      <w:r>
        <w:rPr>
          <w:spacing w:val="-8"/>
        </w:rPr>
        <w:t xml:space="preserve"> </w:t>
      </w:r>
      <w:r>
        <w:t>to</w:t>
      </w:r>
      <w:r>
        <w:rPr>
          <w:spacing w:val="-7"/>
        </w:rPr>
        <w:t xml:space="preserve"> </w:t>
      </w:r>
      <w:r>
        <w:t>the</w:t>
      </w:r>
      <w:r>
        <w:rPr>
          <w:spacing w:val="-7"/>
        </w:rPr>
        <w:t xml:space="preserve"> </w:t>
      </w:r>
      <w:r>
        <w:rPr>
          <w:spacing w:val="-2"/>
        </w:rPr>
        <w:t>C</w:t>
      </w:r>
      <w:r>
        <w:t>linical</w:t>
      </w:r>
      <w:r>
        <w:rPr>
          <w:spacing w:val="-7"/>
        </w:rPr>
        <w:t xml:space="preserve"> </w:t>
      </w:r>
      <w:r>
        <w:t>Laboratory</w:t>
      </w:r>
      <w:r>
        <w:rPr>
          <w:spacing w:val="-7"/>
        </w:rPr>
        <w:t xml:space="preserve"> </w:t>
      </w:r>
      <w:r>
        <w:t>Science</w:t>
      </w:r>
      <w:r>
        <w:rPr>
          <w:spacing w:val="-7"/>
        </w:rPr>
        <w:t xml:space="preserve"> </w:t>
      </w:r>
      <w:r>
        <w:t>Program.</w:t>
      </w:r>
    </w:p>
    <w:p w14:paraId="645511E9" w14:textId="77777777" w:rsidR="00891EDA" w:rsidRDefault="00891EDA">
      <w:pPr>
        <w:spacing w:before="4" w:line="100" w:lineRule="exact"/>
        <w:rPr>
          <w:sz w:val="10"/>
          <w:szCs w:val="10"/>
        </w:rPr>
      </w:pPr>
    </w:p>
    <w:p w14:paraId="2E9D05F1" w14:textId="77777777" w:rsidR="00891EDA" w:rsidRDefault="00891EDA">
      <w:pPr>
        <w:spacing w:line="200" w:lineRule="exact"/>
        <w:rPr>
          <w:sz w:val="20"/>
          <w:szCs w:val="20"/>
        </w:rPr>
      </w:pPr>
    </w:p>
    <w:p w14:paraId="58F9B069" w14:textId="77777777" w:rsidR="00891EDA" w:rsidRDefault="00891EDA">
      <w:pPr>
        <w:spacing w:line="200" w:lineRule="exact"/>
        <w:rPr>
          <w:sz w:val="20"/>
          <w:szCs w:val="20"/>
        </w:rPr>
      </w:pPr>
    </w:p>
    <w:p w14:paraId="7DF19F61" w14:textId="77777777" w:rsidR="00891EDA" w:rsidRDefault="00891EDA">
      <w:pPr>
        <w:spacing w:line="200" w:lineRule="exact"/>
        <w:rPr>
          <w:sz w:val="20"/>
          <w:szCs w:val="20"/>
        </w:rPr>
      </w:pPr>
    </w:p>
    <w:p w14:paraId="397C5A61" w14:textId="77777777" w:rsidR="00891EDA" w:rsidRDefault="00614712">
      <w:pPr>
        <w:ind w:left="61"/>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University</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of</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Wisconsin-La</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z w:val="28"/>
          <w:szCs w:val="28"/>
        </w:rPr>
        <w:t>Crosse</w:t>
      </w:r>
    </w:p>
    <w:p w14:paraId="72A404BD" w14:textId="77777777" w:rsidR="00891EDA" w:rsidRDefault="00891EDA">
      <w:pPr>
        <w:spacing w:line="200" w:lineRule="exact"/>
        <w:rPr>
          <w:sz w:val="20"/>
          <w:szCs w:val="20"/>
        </w:rPr>
      </w:pPr>
    </w:p>
    <w:p w14:paraId="1956CE22" w14:textId="77777777" w:rsidR="00891EDA" w:rsidRDefault="00891EDA">
      <w:pPr>
        <w:spacing w:before="12" w:line="260" w:lineRule="exact"/>
        <w:rPr>
          <w:sz w:val="26"/>
          <w:szCs w:val="26"/>
        </w:rPr>
      </w:pPr>
    </w:p>
    <w:p w14:paraId="322EB16A" w14:textId="77777777" w:rsidR="00891EDA" w:rsidRDefault="00614712">
      <w:pPr>
        <w:pStyle w:val="Heading1"/>
        <w:jc w:val="center"/>
        <w:rPr>
          <w:b w:val="0"/>
          <w:bCs w:val="0"/>
        </w:rPr>
      </w:pPr>
      <w:r>
        <w:t>DISCLOSURE</w:t>
      </w:r>
      <w:r>
        <w:rPr>
          <w:spacing w:val="-26"/>
        </w:rPr>
        <w:t xml:space="preserve"> </w:t>
      </w:r>
      <w:r>
        <w:t>STATEMENT</w:t>
      </w:r>
    </w:p>
    <w:p w14:paraId="4458F8CA" w14:textId="77777777" w:rsidR="00891EDA" w:rsidRDefault="00891EDA">
      <w:pPr>
        <w:spacing w:line="200" w:lineRule="exact"/>
        <w:rPr>
          <w:sz w:val="20"/>
          <w:szCs w:val="20"/>
        </w:rPr>
      </w:pPr>
    </w:p>
    <w:p w14:paraId="244D2996" w14:textId="77777777" w:rsidR="00891EDA" w:rsidRDefault="00891EDA">
      <w:pPr>
        <w:spacing w:before="7" w:line="260" w:lineRule="exact"/>
        <w:rPr>
          <w:sz w:val="26"/>
          <w:szCs w:val="26"/>
        </w:rPr>
      </w:pPr>
    </w:p>
    <w:p w14:paraId="3F412EEB" w14:textId="77777777" w:rsidR="00891EDA" w:rsidRDefault="00614712">
      <w:pPr>
        <w:pStyle w:val="BodyText"/>
        <w:spacing w:line="241" w:lineRule="auto"/>
        <w:ind w:left="120" w:right="119"/>
      </w:pPr>
      <w:r>
        <w:t>The</w:t>
      </w:r>
      <w:r>
        <w:rPr>
          <w:spacing w:val="-7"/>
        </w:rPr>
        <w:t xml:space="preserve"> </w:t>
      </w:r>
      <w:r>
        <w:t>Clinical</w:t>
      </w:r>
      <w:r>
        <w:rPr>
          <w:spacing w:val="-6"/>
        </w:rPr>
        <w:t xml:space="preserve"> </w:t>
      </w:r>
      <w:r>
        <w:t>Laboratory</w:t>
      </w:r>
      <w:r>
        <w:rPr>
          <w:spacing w:val="-6"/>
        </w:rPr>
        <w:t xml:space="preserve"> </w:t>
      </w:r>
      <w:r>
        <w:t>Science</w:t>
      </w:r>
      <w:r>
        <w:rPr>
          <w:spacing w:val="-6"/>
        </w:rPr>
        <w:t xml:space="preserve"> </w:t>
      </w:r>
      <w:r>
        <w:t>Program</w:t>
      </w:r>
      <w:r>
        <w:rPr>
          <w:spacing w:val="-8"/>
        </w:rPr>
        <w:t xml:space="preserve"> </w:t>
      </w:r>
      <w:r>
        <w:t>requires</w:t>
      </w:r>
      <w:r>
        <w:rPr>
          <w:spacing w:val="-6"/>
        </w:rPr>
        <w:t xml:space="preserve"> </w:t>
      </w:r>
      <w:r>
        <w:t>applica</w:t>
      </w:r>
      <w:r>
        <w:rPr>
          <w:spacing w:val="-3"/>
        </w:rPr>
        <w:t>n</w:t>
      </w:r>
      <w:r>
        <w:t>ts</w:t>
      </w:r>
      <w:r>
        <w:rPr>
          <w:spacing w:val="-6"/>
        </w:rPr>
        <w:t xml:space="preserve"> </w:t>
      </w:r>
      <w:r>
        <w:t>for</w:t>
      </w:r>
      <w:r>
        <w:rPr>
          <w:spacing w:val="-7"/>
        </w:rPr>
        <w:t xml:space="preserve"> </w:t>
      </w:r>
      <w:r>
        <w:t>ad</w:t>
      </w:r>
      <w:r>
        <w:rPr>
          <w:spacing w:val="-3"/>
        </w:rPr>
        <w:t>m</w:t>
      </w:r>
      <w:r>
        <w:rPr>
          <w:spacing w:val="-1"/>
        </w:rPr>
        <w:t>i</w:t>
      </w:r>
      <w:r>
        <w:t>ssion</w:t>
      </w:r>
      <w:r>
        <w:rPr>
          <w:spacing w:val="-6"/>
        </w:rPr>
        <w:t xml:space="preserve"> </w:t>
      </w:r>
      <w:r>
        <w:t>to</w:t>
      </w:r>
      <w:r>
        <w:rPr>
          <w:spacing w:val="-6"/>
        </w:rPr>
        <w:t xml:space="preserve"> </w:t>
      </w:r>
      <w:r>
        <w:t>progra</w:t>
      </w:r>
      <w:r>
        <w:rPr>
          <w:spacing w:val="-3"/>
        </w:rPr>
        <w:t>m</w:t>
      </w:r>
      <w:r>
        <w:t>s</w:t>
      </w:r>
      <w:r>
        <w:rPr>
          <w:spacing w:val="-6"/>
        </w:rPr>
        <w:t xml:space="preserve"> </w:t>
      </w:r>
      <w:r>
        <w:t>leading</w:t>
      </w:r>
      <w:r>
        <w:rPr>
          <w:spacing w:val="-6"/>
        </w:rPr>
        <w:t xml:space="preserve"> </w:t>
      </w:r>
      <w:r>
        <w:t>to</w:t>
      </w:r>
      <w:r>
        <w:rPr>
          <w:spacing w:val="-6"/>
        </w:rPr>
        <w:t xml:space="preserve"> </w:t>
      </w:r>
      <w:r>
        <w:t>certification</w:t>
      </w:r>
      <w:r>
        <w:rPr>
          <w:spacing w:val="-6"/>
        </w:rPr>
        <w:t xml:space="preserve"> </w:t>
      </w:r>
      <w:r>
        <w:t>or</w:t>
      </w:r>
      <w:r>
        <w:rPr>
          <w:w w:val="99"/>
        </w:rPr>
        <w:t xml:space="preserve"> </w:t>
      </w:r>
      <w:r>
        <w:t>requiring</w:t>
      </w:r>
      <w:r>
        <w:rPr>
          <w:spacing w:val="-7"/>
        </w:rPr>
        <w:t xml:space="preserve"> </w:t>
      </w:r>
      <w:r>
        <w:t>clinical</w:t>
      </w:r>
      <w:r>
        <w:rPr>
          <w:spacing w:val="-7"/>
        </w:rPr>
        <w:t xml:space="preserve"> </w:t>
      </w:r>
      <w:r>
        <w:t>practicu</w:t>
      </w:r>
      <w:r>
        <w:rPr>
          <w:spacing w:val="-3"/>
        </w:rPr>
        <w:t>m</w:t>
      </w:r>
      <w:r>
        <w:t>,</w:t>
      </w:r>
      <w:r>
        <w:rPr>
          <w:spacing w:val="-7"/>
        </w:rPr>
        <w:t xml:space="preserve"> </w:t>
      </w:r>
      <w:r>
        <w:t>e.g.,</w:t>
      </w:r>
      <w:r>
        <w:rPr>
          <w:spacing w:val="-6"/>
        </w:rPr>
        <w:t xml:space="preserve"> </w:t>
      </w:r>
      <w:r>
        <w:t>clinical</w:t>
      </w:r>
      <w:r>
        <w:rPr>
          <w:spacing w:val="-7"/>
        </w:rPr>
        <w:t xml:space="preserve"> </w:t>
      </w:r>
      <w:r>
        <w:t>experiences</w:t>
      </w:r>
      <w:r>
        <w:rPr>
          <w:spacing w:val="-7"/>
        </w:rPr>
        <w:t xml:space="preserve"> </w:t>
      </w:r>
      <w:r>
        <w:t>or</w:t>
      </w:r>
      <w:r>
        <w:rPr>
          <w:spacing w:val="-6"/>
        </w:rPr>
        <w:t xml:space="preserve"> </w:t>
      </w:r>
      <w:r>
        <w:t>i</w:t>
      </w:r>
      <w:r>
        <w:rPr>
          <w:spacing w:val="-3"/>
        </w:rPr>
        <w:t>n</w:t>
      </w:r>
      <w:r>
        <w:t>ternships,</w:t>
      </w:r>
      <w:r>
        <w:rPr>
          <w:spacing w:val="-7"/>
        </w:rPr>
        <w:t xml:space="preserve"> </w:t>
      </w:r>
      <w:r>
        <w:t>to</w:t>
      </w:r>
      <w:r>
        <w:rPr>
          <w:spacing w:val="-7"/>
        </w:rPr>
        <w:t xml:space="preserve"> </w:t>
      </w:r>
      <w:r>
        <w:t>co</w:t>
      </w:r>
      <w:r>
        <w:rPr>
          <w:spacing w:val="-3"/>
        </w:rPr>
        <w:t>m</w:t>
      </w:r>
      <w:r>
        <w:t>plete</w:t>
      </w:r>
      <w:r>
        <w:rPr>
          <w:spacing w:val="-6"/>
        </w:rPr>
        <w:t xml:space="preserve"> </w:t>
      </w:r>
      <w:r>
        <w:t>the</w:t>
      </w:r>
      <w:r>
        <w:rPr>
          <w:spacing w:val="-7"/>
        </w:rPr>
        <w:t xml:space="preserve"> </w:t>
      </w:r>
      <w:r>
        <w:t>following</w:t>
      </w:r>
      <w:r>
        <w:rPr>
          <w:spacing w:val="-7"/>
        </w:rPr>
        <w:t xml:space="preserve"> </w:t>
      </w:r>
      <w:r>
        <w:t>disclosure</w:t>
      </w:r>
      <w:r>
        <w:rPr>
          <w:spacing w:val="-6"/>
        </w:rPr>
        <w:t xml:space="preserve"> </w:t>
      </w:r>
      <w:r>
        <w:t>state</w:t>
      </w:r>
      <w:r>
        <w:rPr>
          <w:spacing w:val="-3"/>
        </w:rPr>
        <w:t>m</w:t>
      </w:r>
      <w:r>
        <w:t>ent.</w:t>
      </w:r>
    </w:p>
    <w:p w14:paraId="42B1B587" w14:textId="77777777" w:rsidR="00891EDA" w:rsidRDefault="00891EDA">
      <w:pPr>
        <w:spacing w:before="12" w:line="220" w:lineRule="exact"/>
      </w:pPr>
    </w:p>
    <w:p w14:paraId="368DD2D0" w14:textId="77777777" w:rsidR="00891EDA" w:rsidRDefault="00614712">
      <w:pPr>
        <w:pStyle w:val="BodyText"/>
        <w:spacing w:line="241" w:lineRule="auto"/>
        <w:ind w:left="120" w:right="136"/>
      </w:pPr>
      <w:r>
        <w:t>Applicants</w:t>
      </w:r>
      <w:r>
        <w:rPr>
          <w:spacing w:val="-6"/>
        </w:rPr>
        <w:t xml:space="preserve"> </w:t>
      </w:r>
      <w:r>
        <w:t>for</w:t>
      </w:r>
      <w:r>
        <w:rPr>
          <w:spacing w:val="-5"/>
        </w:rPr>
        <w:t xml:space="preserve"> </w:t>
      </w:r>
      <w:r>
        <w:t>ad</w:t>
      </w:r>
      <w:r>
        <w:rPr>
          <w:spacing w:val="-3"/>
        </w:rPr>
        <w:t>m</w:t>
      </w:r>
      <w:r>
        <w:rPr>
          <w:spacing w:val="-1"/>
        </w:rPr>
        <w:t>i</w:t>
      </w:r>
      <w:r>
        <w:t>ssion</w:t>
      </w:r>
      <w:r>
        <w:rPr>
          <w:spacing w:val="-5"/>
        </w:rPr>
        <w:t xml:space="preserve"> </w:t>
      </w:r>
      <w:r>
        <w:rPr>
          <w:spacing w:val="-3"/>
        </w:rPr>
        <w:t>m</w:t>
      </w:r>
      <w:r>
        <w:t>ust</w:t>
      </w:r>
      <w:r>
        <w:rPr>
          <w:spacing w:val="-6"/>
        </w:rPr>
        <w:t xml:space="preserve"> </w:t>
      </w:r>
      <w:r>
        <w:t>disclose,</w:t>
      </w:r>
      <w:r>
        <w:rPr>
          <w:spacing w:val="-5"/>
        </w:rPr>
        <w:t xml:space="preserve"> </w:t>
      </w:r>
      <w:r>
        <w:t>a</w:t>
      </w:r>
      <w:r>
        <w:rPr>
          <w:spacing w:val="-3"/>
        </w:rPr>
        <w:t>m</w:t>
      </w:r>
      <w:r>
        <w:t>ong</w:t>
      </w:r>
      <w:r>
        <w:rPr>
          <w:spacing w:val="-5"/>
        </w:rPr>
        <w:t xml:space="preserve"> </w:t>
      </w:r>
      <w:r>
        <w:t>other</w:t>
      </w:r>
      <w:r>
        <w:rPr>
          <w:spacing w:val="-6"/>
        </w:rPr>
        <w:t xml:space="preserve"> </w:t>
      </w:r>
      <w:r>
        <w:t>things,</w:t>
      </w:r>
      <w:r>
        <w:rPr>
          <w:spacing w:val="-5"/>
        </w:rPr>
        <w:t xml:space="preserve"> </w:t>
      </w:r>
      <w:r>
        <w:t>w</w:t>
      </w:r>
      <w:r>
        <w:rPr>
          <w:spacing w:val="-2"/>
        </w:rPr>
        <w:t>h</w:t>
      </w:r>
      <w:r>
        <w:t>ether</w:t>
      </w:r>
      <w:r>
        <w:rPr>
          <w:spacing w:val="-5"/>
        </w:rPr>
        <w:t xml:space="preserve"> </w:t>
      </w:r>
      <w:r>
        <w:t>they</w:t>
      </w:r>
      <w:r>
        <w:rPr>
          <w:spacing w:val="-6"/>
        </w:rPr>
        <w:t xml:space="preserve"> </w:t>
      </w:r>
      <w:r>
        <w:t>have</w:t>
      </w:r>
      <w:r>
        <w:rPr>
          <w:spacing w:val="-5"/>
        </w:rPr>
        <w:t xml:space="preserve"> </w:t>
      </w:r>
      <w:r>
        <w:t>ever</w:t>
      </w:r>
      <w:r>
        <w:rPr>
          <w:spacing w:val="-5"/>
        </w:rPr>
        <w:t xml:space="preserve"> </w:t>
      </w:r>
      <w:r>
        <w:t>been</w:t>
      </w:r>
      <w:r>
        <w:rPr>
          <w:spacing w:val="-6"/>
        </w:rPr>
        <w:t xml:space="preserve"> </w:t>
      </w:r>
      <w:r>
        <w:t>charged</w:t>
      </w:r>
      <w:r>
        <w:rPr>
          <w:spacing w:val="-5"/>
        </w:rPr>
        <w:t xml:space="preserve"> </w:t>
      </w:r>
      <w:r>
        <w:t>with</w:t>
      </w:r>
      <w:r>
        <w:rPr>
          <w:spacing w:val="-5"/>
        </w:rPr>
        <w:t xml:space="preserve"> </w:t>
      </w:r>
      <w:r>
        <w:t>or</w:t>
      </w:r>
      <w:r>
        <w:rPr>
          <w:spacing w:val="-6"/>
        </w:rPr>
        <w:t xml:space="preserve"> </w:t>
      </w:r>
      <w:r>
        <w:t>convicted</w:t>
      </w:r>
      <w:r>
        <w:rPr>
          <w:w w:val="99"/>
        </w:rPr>
        <w:t xml:space="preserve"> </w:t>
      </w:r>
      <w:r>
        <w:t>of</w:t>
      </w:r>
      <w:r>
        <w:rPr>
          <w:spacing w:val="-4"/>
        </w:rPr>
        <w:t xml:space="preserve"> </w:t>
      </w:r>
      <w:r>
        <w:t>any</w:t>
      </w:r>
      <w:r>
        <w:rPr>
          <w:spacing w:val="-4"/>
        </w:rPr>
        <w:t xml:space="preserve"> </w:t>
      </w:r>
      <w:r>
        <w:t>cri</w:t>
      </w:r>
      <w:r>
        <w:rPr>
          <w:spacing w:val="-3"/>
        </w:rPr>
        <w:t>m</w:t>
      </w:r>
      <w:r>
        <w:t>e,</w:t>
      </w:r>
      <w:r>
        <w:rPr>
          <w:spacing w:val="-4"/>
        </w:rPr>
        <w:t xml:space="preserve"> </w:t>
      </w:r>
      <w:r>
        <w:t>and</w:t>
      </w:r>
      <w:r>
        <w:rPr>
          <w:spacing w:val="-4"/>
        </w:rPr>
        <w:t xml:space="preserve"> </w:t>
      </w:r>
      <w:r>
        <w:t>whether</w:t>
      </w:r>
      <w:r>
        <w:rPr>
          <w:spacing w:val="-4"/>
        </w:rPr>
        <w:t xml:space="preserve"> </w:t>
      </w:r>
      <w:r>
        <w:t>licensure</w:t>
      </w:r>
      <w:r>
        <w:rPr>
          <w:spacing w:val="-4"/>
        </w:rPr>
        <w:t xml:space="preserve"> </w:t>
      </w:r>
      <w:r>
        <w:t>of</w:t>
      </w:r>
      <w:r>
        <w:rPr>
          <w:spacing w:val="-4"/>
        </w:rPr>
        <w:t xml:space="preserve"> </w:t>
      </w:r>
      <w:r>
        <w:t>any</w:t>
      </w:r>
      <w:r>
        <w:rPr>
          <w:spacing w:val="-4"/>
        </w:rPr>
        <w:t xml:space="preserve"> </w:t>
      </w:r>
      <w:r>
        <w:t>kind</w:t>
      </w:r>
      <w:r>
        <w:rPr>
          <w:spacing w:val="-3"/>
        </w:rPr>
        <w:t xml:space="preserve"> </w:t>
      </w:r>
      <w:r>
        <w:t>has</w:t>
      </w:r>
      <w:r>
        <w:rPr>
          <w:spacing w:val="-4"/>
        </w:rPr>
        <w:t xml:space="preserve"> </w:t>
      </w:r>
      <w:r>
        <w:t>ever</w:t>
      </w:r>
      <w:r>
        <w:rPr>
          <w:spacing w:val="-4"/>
        </w:rPr>
        <w:t xml:space="preserve"> </w:t>
      </w:r>
      <w:r>
        <w:rPr>
          <w:spacing w:val="-2"/>
        </w:rPr>
        <w:t>b</w:t>
      </w:r>
      <w:r>
        <w:t>een</w:t>
      </w:r>
      <w:r>
        <w:rPr>
          <w:spacing w:val="-4"/>
        </w:rPr>
        <w:t xml:space="preserve"> </w:t>
      </w:r>
      <w:r>
        <w:t>denied</w:t>
      </w:r>
      <w:r>
        <w:rPr>
          <w:spacing w:val="-4"/>
        </w:rPr>
        <w:t xml:space="preserve"> </w:t>
      </w:r>
      <w:r>
        <w:t>or</w:t>
      </w:r>
      <w:r>
        <w:rPr>
          <w:spacing w:val="-4"/>
        </w:rPr>
        <w:t xml:space="preserve"> </w:t>
      </w:r>
      <w:r>
        <w:t>revoked</w:t>
      </w:r>
      <w:r>
        <w:rPr>
          <w:spacing w:val="-4"/>
        </w:rPr>
        <w:t xml:space="preserve"> </w:t>
      </w:r>
      <w:r>
        <w:t>in</w:t>
      </w:r>
      <w:r>
        <w:rPr>
          <w:spacing w:val="-4"/>
        </w:rPr>
        <w:t xml:space="preserve"> </w:t>
      </w:r>
      <w:r>
        <w:t>any</w:t>
      </w:r>
      <w:r>
        <w:rPr>
          <w:spacing w:val="-4"/>
        </w:rPr>
        <w:t xml:space="preserve"> </w:t>
      </w:r>
      <w:r>
        <w:t>state</w:t>
      </w:r>
      <w:r>
        <w:rPr>
          <w:spacing w:val="-3"/>
        </w:rPr>
        <w:t xml:space="preserve"> </w:t>
      </w:r>
      <w:r>
        <w:t>for</w:t>
      </w:r>
      <w:r>
        <w:rPr>
          <w:spacing w:val="-4"/>
        </w:rPr>
        <w:t xml:space="preserve"> </w:t>
      </w:r>
      <w:r>
        <w:t>reasons</w:t>
      </w:r>
      <w:r>
        <w:rPr>
          <w:spacing w:val="-4"/>
        </w:rPr>
        <w:t xml:space="preserve"> </w:t>
      </w:r>
      <w:r>
        <w:t>other</w:t>
      </w:r>
      <w:r>
        <w:rPr>
          <w:spacing w:val="-4"/>
        </w:rPr>
        <w:t xml:space="preserve"> </w:t>
      </w:r>
      <w:r>
        <w:t>than</w:t>
      </w:r>
      <w:r>
        <w:rPr>
          <w:w w:val="99"/>
        </w:rPr>
        <w:t xml:space="preserve"> </w:t>
      </w:r>
      <w:r>
        <w:t>insufficient</w:t>
      </w:r>
      <w:r>
        <w:rPr>
          <w:spacing w:val="-5"/>
        </w:rPr>
        <w:t xml:space="preserve"> </w:t>
      </w:r>
      <w:r>
        <w:t>credits</w:t>
      </w:r>
      <w:r>
        <w:rPr>
          <w:spacing w:val="-4"/>
        </w:rPr>
        <w:t xml:space="preserve"> </w:t>
      </w:r>
      <w:r>
        <w:t>or</w:t>
      </w:r>
      <w:r>
        <w:rPr>
          <w:spacing w:val="-5"/>
        </w:rPr>
        <w:t xml:space="preserve"> </w:t>
      </w:r>
      <w:r>
        <w:t>courses.</w:t>
      </w:r>
      <w:r>
        <w:rPr>
          <w:spacing w:val="41"/>
        </w:rPr>
        <w:t xml:space="preserve"> </w:t>
      </w:r>
      <w:r>
        <w:t>The</w:t>
      </w:r>
      <w:r>
        <w:rPr>
          <w:spacing w:val="-4"/>
        </w:rPr>
        <w:t xml:space="preserve"> </w:t>
      </w:r>
      <w:r>
        <w:t>existence</w:t>
      </w:r>
      <w:r>
        <w:rPr>
          <w:spacing w:val="-5"/>
        </w:rPr>
        <w:t xml:space="preserve"> </w:t>
      </w:r>
      <w:r>
        <w:t>of</w:t>
      </w:r>
      <w:r>
        <w:rPr>
          <w:spacing w:val="-4"/>
        </w:rPr>
        <w:t xml:space="preserve"> </w:t>
      </w:r>
      <w:r>
        <w:t>a</w:t>
      </w:r>
      <w:r>
        <w:rPr>
          <w:spacing w:val="-4"/>
        </w:rPr>
        <w:t xml:space="preserve"> </w:t>
      </w:r>
      <w:r>
        <w:t>cri</w:t>
      </w:r>
      <w:r>
        <w:rPr>
          <w:spacing w:val="-3"/>
        </w:rPr>
        <w:t>m</w:t>
      </w:r>
      <w:r>
        <w:t>i</w:t>
      </w:r>
      <w:r>
        <w:rPr>
          <w:spacing w:val="-3"/>
        </w:rPr>
        <w:t>n</w:t>
      </w:r>
      <w:r>
        <w:t>al</w:t>
      </w:r>
      <w:r>
        <w:rPr>
          <w:spacing w:val="-5"/>
        </w:rPr>
        <w:t xml:space="preserve"> </w:t>
      </w:r>
      <w:r>
        <w:t>record</w:t>
      </w:r>
      <w:r>
        <w:rPr>
          <w:spacing w:val="-4"/>
        </w:rPr>
        <w:t xml:space="preserve"> </w:t>
      </w:r>
      <w:r>
        <w:t>or</w:t>
      </w:r>
      <w:r>
        <w:rPr>
          <w:spacing w:val="-5"/>
        </w:rPr>
        <w:t xml:space="preserve"> </w:t>
      </w:r>
      <w:r>
        <w:t>denial</w:t>
      </w:r>
      <w:r>
        <w:rPr>
          <w:spacing w:val="-4"/>
        </w:rPr>
        <w:t xml:space="preserve"> </w:t>
      </w:r>
      <w:r>
        <w:t>or</w:t>
      </w:r>
      <w:r>
        <w:rPr>
          <w:spacing w:val="-5"/>
        </w:rPr>
        <w:t xml:space="preserve"> </w:t>
      </w:r>
      <w:r>
        <w:t>revocation</w:t>
      </w:r>
      <w:r>
        <w:rPr>
          <w:spacing w:val="-4"/>
        </w:rPr>
        <w:t xml:space="preserve"> </w:t>
      </w:r>
      <w:r>
        <w:t>does</w:t>
      </w:r>
      <w:r>
        <w:rPr>
          <w:spacing w:val="-5"/>
        </w:rPr>
        <w:t xml:space="preserve"> </w:t>
      </w:r>
      <w:r>
        <w:t>not</w:t>
      </w:r>
      <w:r>
        <w:rPr>
          <w:spacing w:val="-4"/>
        </w:rPr>
        <w:t xml:space="preserve"> </w:t>
      </w:r>
      <w:r>
        <w:t>constitute</w:t>
      </w:r>
      <w:r>
        <w:rPr>
          <w:spacing w:val="-5"/>
        </w:rPr>
        <w:t xml:space="preserve"> </w:t>
      </w:r>
      <w:r>
        <w:t>an</w:t>
      </w:r>
      <w:r>
        <w:rPr>
          <w:w w:val="99"/>
        </w:rPr>
        <w:t xml:space="preserve"> </w:t>
      </w:r>
      <w:r>
        <w:t>auto</w:t>
      </w:r>
      <w:r>
        <w:rPr>
          <w:spacing w:val="-3"/>
        </w:rPr>
        <w:t>m</w:t>
      </w:r>
      <w:r>
        <w:t>atic</w:t>
      </w:r>
      <w:r>
        <w:rPr>
          <w:spacing w:val="-5"/>
        </w:rPr>
        <w:t xml:space="preserve"> </w:t>
      </w:r>
      <w:r>
        <w:t>bar</w:t>
      </w:r>
      <w:r>
        <w:rPr>
          <w:spacing w:val="-5"/>
        </w:rPr>
        <w:t xml:space="preserve"> </w:t>
      </w:r>
      <w:r>
        <w:t>to</w:t>
      </w:r>
      <w:r>
        <w:rPr>
          <w:spacing w:val="-5"/>
        </w:rPr>
        <w:t xml:space="preserve"> </w:t>
      </w:r>
      <w:r>
        <w:t>ad</w:t>
      </w:r>
      <w:r>
        <w:rPr>
          <w:spacing w:val="-3"/>
        </w:rPr>
        <w:t>m</w:t>
      </w:r>
      <w:r>
        <w:rPr>
          <w:spacing w:val="-1"/>
        </w:rPr>
        <w:t>i</w:t>
      </w:r>
      <w:r>
        <w:t>ssion</w:t>
      </w:r>
      <w:r>
        <w:rPr>
          <w:spacing w:val="-5"/>
        </w:rPr>
        <w:t xml:space="preserve"> </w:t>
      </w:r>
      <w:r>
        <w:t>and</w:t>
      </w:r>
      <w:r>
        <w:rPr>
          <w:spacing w:val="-5"/>
        </w:rPr>
        <w:t xml:space="preserve"> </w:t>
      </w:r>
      <w:r>
        <w:t>will</w:t>
      </w:r>
      <w:r>
        <w:rPr>
          <w:spacing w:val="-5"/>
        </w:rPr>
        <w:t xml:space="preserve"> </w:t>
      </w:r>
      <w:r>
        <w:t>be</w:t>
      </w:r>
      <w:r>
        <w:rPr>
          <w:spacing w:val="-5"/>
        </w:rPr>
        <w:t xml:space="preserve"> </w:t>
      </w:r>
      <w:r>
        <w:t>considered</w:t>
      </w:r>
      <w:r>
        <w:rPr>
          <w:spacing w:val="-5"/>
        </w:rPr>
        <w:t xml:space="preserve"> </w:t>
      </w:r>
      <w:r>
        <w:t>only</w:t>
      </w:r>
      <w:r>
        <w:rPr>
          <w:spacing w:val="-5"/>
        </w:rPr>
        <w:t xml:space="preserve"> </w:t>
      </w:r>
      <w:r>
        <w:t>as</w:t>
      </w:r>
      <w:r>
        <w:rPr>
          <w:spacing w:val="-7"/>
        </w:rPr>
        <w:t xml:space="preserve"> </w:t>
      </w:r>
      <w:r>
        <w:t>they</w:t>
      </w:r>
      <w:r>
        <w:rPr>
          <w:spacing w:val="-5"/>
        </w:rPr>
        <w:t xml:space="preserve"> </w:t>
      </w:r>
      <w:r>
        <w:t>substantially</w:t>
      </w:r>
      <w:r>
        <w:rPr>
          <w:spacing w:val="-4"/>
        </w:rPr>
        <w:t xml:space="preserve"> </w:t>
      </w:r>
      <w:r>
        <w:t>relate</w:t>
      </w:r>
      <w:r>
        <w:rPr>
          <w:spacing w:val="-5"/>
        </w:rPr>
        <w:t xml:space="preserve"> </w:t>
      </w:r>
      <w:r>
        <w:t>to</w:t>
      </w:r>
      <w:r>
        <w:rPr>
          <w:spacing w:val="-5"/>
        </w:rPr>
        <w:t xml:space="preserve"> </w:t>
      </w:r>
      <w:r>
        <w:t>the</w:t>
      </w:r>
      <w:r>
        <w:rPr>
          <w:spacing w:val="-5"/>
        </w:rPr>
        <w:t xml:space="preserve"> </w:t>
      </w:r>
      <w:r>
        <w:t>duties</w:t>
      </w:r>
      <w:r>
        <w:rPr>
          <w:spacing w:val="-5"/>
        </w:rPr>
        <w:t xml:space="preserve"> </w:t>
      </w:r>
      <w:r>
        <w:t>and</w:t>
      </w:r>
      <w:r>
        <w:rPr>
          <w:spacing w:val="-5"/>
        </w:rPr>
        <w:t xml:space="preserve"> </w:t>
      </w:r>
      <w:r>
        <w:t>responsibilities</w:t>
      </w:r>
      <w:r>
        <w:rPr>
          <w:w w:val="99"/>
        </w:rPr>
        <w:t xml:space="preserve"> </w:t>
      </w:r>
      <w:r>
        <w:t>of</w:t>
      </w:r>
      <w:r>
        <w:rPr>
          <w:spacing w:val="-7"/>
        </w:rPr>
        <w:t xml:space="preserve"> </w:t>
      </w:r>
      <w:r>
        <w:t>the</w:t>
      </w:r>
      <w:r>
        <w:rPr>
          <w:spacing w:val="-6"/>
        </w:rPr>
        <w:t xml:space="preserve"> </w:t>
      </w:r>
      <w:r>
        <w:t>progra</w:t>
      </w:r>
      <w:r>
        <w:rPr>
          <w:spacing w:val="-3"/>
        </w:rPr>
        <w:t>m</w:t>
      </w:r>
      <w:r>
        <w:t>s</w:t>
      </w:r>
      <w:r>
        <w:rPr>
          <w:spacing w:val="-6"/>
        </w:rPr>
        <w:t xml:space="preserve"> </w:t>
      </w:r>
      <w:r>
        <w:t>and</w:t>
      </w:r>
      <w:r>
        <w:rPr>
          <w:spacing w:val="-7"/>
        </w:rPr>
        <w:t xml:space="preserve"> </w:t>
      </w:r>
      <w:r>
        <w:t>eventual</w:t>
      </w:r>
      <w:r>
        <w:rPr>
          <w:spacing w:val="-6"/>
        </w:rPr>
        <w:t xml:space="preserve"> </w:t>
      </w:r>
      <w:r>
        <w:t>certification.</w:t>
      </w:r>
    </w:p>
    <w:p w14:paraId="79DD3613" w14:textId="77777777" w:rsidR="00891EDA" w:rsidRDefault="00891EDA">
      <w:pPr>
        <w:spacing w:before="12" w:line="220" w:lineRule="exact"/>
      </w:pPr>
    </w:p>
    <w:p w14:paraId="36705FCE" w14:textId="77777777" w:rsidR="00891EDA" w:rsidRDefault="00614712">
      <w:pPr>
        <w:pStyle w:val="BodyText"/>
        <w:spacing w:line="241" w:lineRule="auto"/>
        <w:ind w:left="120" w:right="130"/>
      </w:pPr>
      <w:r>
        <w:t>Falsification</w:t>
      </w:r>
      <w:r>
        <w:rPr>
          <w:spacing w:val="-6"/>
        </w:rPr>
        <w:t xml:space="preserve"> </w:t>
      </w:r>
      <w:r>
        <w:t>or</w:t>
      </w:r>
      <w:r>
        <w:rPr>
          <w:spacing w:val="-6"/>
        </w:rPr>
        <w:t xml:space="preserve"> </w:t>
      </w:r>
      <w:r>
        <w:t>o</w:t>
      </w:r>
      <w:r>
        <w:rPr>
          <w:spacing w:val="-3"/>
        </w:rPr>
        <w:t>m</w:t>
      </w:r>
      <w:r>
        <w:t>ission</w:t>
      </w:r>
      <w:r>
        <w:rPr>
          <w:spacing w:val="-6"/>
        </w:rPr>
        <w:t xml:space="preserve"> </w:t>
      </w:r>
      <w:r>
        <w:t>of</w:t>
      </w:r>
      <w:r>
        <w:rPr>
          <w:spacing w:val="-5"/>
        </w:rPr>
        <w:t xml:space="preserve"> </w:t>
      </w:r>
      <w:r>
        <w:t>infor</w:t>
      </w:r>
      <w:r>
        <w:rPr>
          <w:spacing w:val="-3"/>
        </w:rPr>
        <w:t>m</w:t>
      </w:r>
      <w:r>
        <w:t>ation</w:t>
      </w:r>
      <w:r>
        <w:rPr>
          <w:spacing w:val="-6"/>
        </w:rPr>
        <w:t xml:space="preserve"> </w:t>
      </w:r>
      <w:r>
        <w:t>relevant</w:t>
      </w:r>
      <w:r>
        <w:rPr>
          <w:spacing w:val="-6"/>
        </w:rPr>
        <w:t xml:space="preserve"> </w:t>
      </w:r>
      <w:r>
        <w:t>to</w:t>
      </w:r>
      <w:r>
        <w:rPr>
          <w:spacing w:val="-7"/>
        </w:rPr>
        <w:t xml:space="preserve"> </w:t>
      </w:r>
      <w:r>
        <w:t>these</w:t>
      </w:r>
      <w:r>
        <w:rPr>
          <w:spacing w:val="-6"/>
        </w:rPr>
        <w:t xml:space="preserve"> </w:t>
      </w:r>
      <w:r>
        <w:t>questions</w:t>
      </w:r>
      <w:r>
        <w:rPr>
          <w:spacing w:val="-6"/>
        </w:rPr>
        <w:t xml:space="preserve"> </w:t>
      </w:r>
      <w:r>
        <w:rPr>
          <w:spacing w:val="-3"/>
        </w:rPr>
        <w:t>m</w:t>
      </w:r>
      <w:r>
        <w:t>ay</w:t>
      </w:r>
      <w:r>
        <w:rPr>
          <w:spacing w:val="-5"/>
        </w:rPr>
        <w:t xml:space="preserve"> </w:t>
      </w:r>
      <w:r>
        <w:t>constitute</w:t>
      </w:r>
      <w:r>
        <w:rPr>
          <w:spacing w:val="-6"/>
        </w:rPr>
        <w:t xml:space="preserve"> </w:t>
      </w:r>
      <w:r>
        <w:t>grounds</w:t>
      </w:r>
      <w:r>
        <w:rPr>
          <w:spacing w:val="-6"/>
        </w:rPr>
        <w:t xml:space="preserve"> </w:t>
      </w:r>
      <w:r>
        <w:t>for</w:t>
      </w:r>
      <w:r>
        <w:rPr>
          <w:spacing w:val="-6"/>
        </w:rPr>
        <w:t xml:space="preserve"> </w:t>
      </w:r>
      <w:r>
        <w:t>denying</w:t>
      </w:r>
      <w:r>
        <w:rPr>
          <w:spacing w:val="-5"/>
        </w:rPr>
        <w:t xml:space="preserve"> </w:t>
      </w:r>
      <w:r>
        <w:t>your</w:t>
      </w:r>
      <w:r>
        <w:rPr>
          <w:w w:val="99"/>
        </w:rPr>
        <w:t xml:space="preserve"> </w:t>
      </w:r>
      <w:r>
        <w:t>ad</w:t>
      </w:r>
      <w:r>
        <w:rPr>
          <w:spacing w:val="-3"/>
        </w:rPr>
        <w:t>m</w:t>
      </w:r>
      <w:r>
        <w:rPr>
          <w:spacing w:val="-1"/>
        </w:rPr>
        <w:t>i</w:t>
      </w:r>
      <w:r>
        <w:t>ssion</w:t>
      </w:r>
      <w:r>
        <w:rPr>
          <w:spacing w:val="-5"/>
        </w:rPr>
        <w:t xml:space="preserve"> </w:t>
      </w:r>
      <w:r>
        <w:t>to</w:t>
      </w:r>
      <w:r>
        <w:rPr>
          <w:spacing w:val="-5"/>
        </w:rPr>
        <w:t xml:space="preserve"> </w:t>
      </w:r>
      <w:r>
        <w:t>the</w:t>
      </w:r>
      <w:r>
        <w:rPr>
          <w:spacing w:val="-5"/>
        </w:rPr>
        <w:t xml:space="preserve"> </w:t>
      </w:r>
      <w:r>
        <w:t>program</w:t>
      </w:r>
      <w:r>
        <w:rPr>
          <w:spacing w:val="-7"/>
        </w:rPr>
        <w:t xml:space="preserve"> </w:t>
      </w:r>
      <w:r>
        <w:t>or</w:t>
      </w:r>
      <w:r>
        <w:rPr>
          <w:spacing w:val="-5"/>
        </w:rPr>
        <w:t xml:space="preserve"> </w:t>
      </w:r>
      <w:r>
        <w:t>for</w:t>
      </w:r>
      <w:r>
        <w:rPr>
          <w:spacing w:val="-5"/>
        </w:rPr>
        <w:t xml:space="preserve"> </w:t>
      </w:r>
      <w:r>
        <w:t>ter</w:t>
      </w:r>
      <w:r>
        <w:rPr>
          <w:spacing w:val="-3"/>
        </w:rPr>
        <w:t>m</w:t>
      </w:r>
      <w:r>
        <w:t>ination</w:t>
      </w:r>
      <w:r>
        <w:rPr>
          <w:spacing w:val="-4"/>
        </w:rPr>
        <w:t xml:space="preserve"> </w:t>
      </w:r>
      <w:r>
        <w:t>of</w:t>
      </w:r>
      <w:r>
        <w:rPr>
          <w:spacing w:val="-5"/>
        </w:rPr>
        <w:t xml:space="preserve"> </w:t>
      </w:r>
      <w:r>
        <w:t>your</w:t>
      </w:r>
      <w:r>
        <w:rPr>
          <w:spacing w:val="-5"/>
        </w:rPr>
        <w:t xml:space="preserve"> </w:t>
      </w:r>
      <w:r>
        <w:t>ad</w:t>
      </w:r>
      <w:r>
        <w:rPr>
          <w:spacing w:val="-3"/>
        </w:rPr>
        <w:t>m</w:t>
      </w:r>
      <w:r>
        <w:rPr>
          <w:spacing w:val="-1"/>
        </w:rPr>
        <w:t>i</w:t>
      </w:r>
      <w:r>
        <w:t>ss</w:t>
      </w:r>
      <w:r>
        <w:rPr>
          <w:spacing w:val="-5"/>
        </w:rPr>
        <w:t>i</w:t>
      </w:r>
      <w:r>
        <w:t>on</w:t>
      </w:r>
      <w:r>
        <w:rPr>
          <w:spacing w:val="-5"/>
        </w:rPr>
        <w:t xml:space="preserve"> </w:t>
      </w:r>
      <w:r>
        <w:t>if</w:t>
      </w:r>
      <w:r>
        <w:rPr>
          <w:spacing w:val="-4"/>
        </w:rPr>
        <w:t xml:space="preserve"> </w:t>
      </w:r>
      <w:r>
        <w:t>the</w:t>
      </w:r>
      <w:r>
        <w:rPr>
          <w:spacing w:val="-5"/>
        </w:rPr>
        <w:t xml:space="preserve"> </w:t>
      </w:r>
      <w:r>
        <w:t>falsification</w:t>
      </w:r>
      <w:r>
        <w:rPr>
          <w:spacing w:val="-5"/>
        </w:rPr>
        <w:t xml:space="preserve"> </w:t>
      </w:r>
      <w:r>
        <w:t>or</w:t>
      </w:r>
      <w:r>
        <w:rPr>
          <w:spacing w:val="-5"/>
        </w:rPr>
        <w:t xml:space="preserve"> </w:t>
      </w:r>
      <w:r>
        <w:t>o</w:t>
      </w:r>
      <w:r>
        <w:rPr>
          <w:spacing w:val="-3"/>
        </w:rPr>
        <w:t>m</w:t>
      </w:r>
      <w:r>
        <w:t>ission</w:t>
      </w:r>
      <w:r>
        <w:rPr>
          <w:spacing w:val="-4"/>
        </w:rPr>
        <w:t xml:space="preserve"> </w:t>
      </w:r>
      <w:r>
        <w:t>is</w:t>
      </w:r>
      <w:r>
        <w:rPr>
          <w:spacing w:val="-5"/>
        </w:rPr>
        <w:t xml:space="preserve"> </w:t>
      </w:r>
      <w:r>
        <w:t>discovered</w:t>
      </w:r>
      <w:r>
        <w:rPr>
          <w:spacing w:val="-5"/>
        </w:rPr>
        <w:t xml:space="preserve"> </w:t>
      </w:r>
      <w:r>
        <w:t>after</w:t>
      </w:r>
      <w:r>
        <w:rPr>
          <w:w w:val="99"/>
        </w:rPr>
        <w:t xml:space="preserve"> </w:t>
      </w:r>
      <w:r>
        <w:t>ad</w:t>
      </w:r>
      <w:r>
        <w:rPr>
          <w:spacing w:val="-3"/>
        </w:rPr>
        <w:t>m</w:t>
      </w:r>
      <w:r>
        <w:rPr>
          <w:spacing w:val="-1"/>
        </w:rPr>
        <w:t>i</w:t>
      </w:r>
      <w:r>
        <w:t>ssion.</w:t>
      </w:r>
      <w:r>
        <w:rPr>
          <w:spacing w:val="39"/>
        </w:rPr>
        <w:t xml:space="preserve"> </w:t>
      </w:r>
      <w:r>
        <w:t>Further,</w:t>
      </w:r>
      <w:r>
        <w:rPr>
          <w:spacing w:val="-5"/>
        </w:rPr>
        <w:t xml:space="preserve"> </w:t>
      </w:r>
      <w:r>
        <w:t>after</w:t>
      </w:r>
      <w:r>
        <w:rPr>
          <w:spacing w:val="-6"/>
        </w:rPr>
        <w:t xml:space="preserve"> </w:t>
      </w:r>
      <w:r>
        <w:t>you</w:t>
      </w:r>
      <w:r>
        <w:rPr>
          <w:spacing w:val="-5"/>
        </w:rPr>
        <w:t xml:space="preserve"> </w:t>
      </w:r>
      <w:r>
        <w:t>have</w:t>
      </w:r>
      <w:r>
        <w:rPr>
          <w:spacing w:val="-5"/>
        </w:rPr>
        <w:t xml:space="preserve"> </w:t>
      </w:r>
      <w:r>
        <w:t>sub</w:t>
      </w:r>
      <w:r>
        <w:rPr>
          <w:spacing w:val="-3"/>
        </w:rPr>
        <w:t>m</w:t>
      </w:r>
      <w:r>
        <w:t>itted</w:t>
      </w:r>
      <w:r>
        <w:rPr>
          <w:spacing w:val="-6"/>
        </w:rPr>
        <w:t xml:space="preserve"> </w:t>
      </w:r>
      <w:r>
        <w:t>the</w:t>
      </w:r>
      <w:r>
        <w:rPr>
          <w:spacing w:val="-5"/>
        </w:rPr>
        <w:t xml:space="preserve"> </w:t>
      </w:r>
      <w:r>
        <w:t>disclosure</w:t>
      </w:r>
      <w:r>
        <w:rPr>
          <w:spacing w:val="-7"/>
        </w:rPr>
        <w:t xml:space="preserve"> </w:t>
      </w:r>
      <w:r>
        <w:t>state</w:t>
      </w:r>
      <w:r>
        <w:rPr>
          <w:spacing w:val="-3"/>
        </w:rPr>
        <w:t>m</w:t>
      </w:r>
      <w:r>
        <w:t>ent,</w:t>
      </w:r>
      <w:r>
        <w:rPr>
          <w:spacing w:val="-6"/>
        </w:rPr>
        <w:t xml:space="preserve"> </w:t>
      </w:r>
      <w:r>
        <w:t>while</w:t>
      </w:r>
      <w:r>
        <w:rPr>
          <w:spacing w:val="-5"/>
        </w:rPr>
        <w:t xml:space="preserve"> </w:t>
      </w:r>
      <w:r>
        <w:t>your</w:t>
      </w:r>
      <w:r>
        <w:rPr>
          <w:spacing w:val="-5"/>
        </w:rPr>
        <w:t xml:space="preserve"> </w:t>
      </w:r>
      <w:r>
        <w:t>application</w:t>
      </w:r>
      <w:r>
        <w:rPr>
          <w:spacing w:val="-6"/>
        </w:rPr>
        <w:t xml:space="preserve"> </w:t>
      </w:r>
      <w:r>
        <w:t>is</w:t>
      </w:r>
      <w:r>
        <w:rPr>
          <w:spacing w:val="-5"/>
        </w:rPr>
        <w:t xml:space="preserve"> </w:t>
      </w:r>
      <w:r>
        <w:t>being</w:t>
      </w:r>
      <w:r>
        <w:rPr>
          <w:spacing w:val="-5"/>
        </w:rPr>
        <w:t xml:space="preserve"> </w:t>
      </w:r>
      <w:r>
        <w:t>considered</w:t>
      </w:r>
      <w:r>
        <w:rPr>
          <w:spacing w:val="-6"/>
        </w:rPr>
        <w:t xml:space="preserve"> </w:t>
      </w:r>
      <w:r>
        <w:t>or</w:t>
      </w:r>
      <w:r>
        <w:rPr>
          <w:w w:val="99"/>
        </w:rPr>
        <w:t xml:space="preserve"> </w:t>
      </w:r>
      <w:r>
        <w:t>while</w:t>
      </w:r>
      <w:r>
        <w:rPr>
          <w:spacing w:val="-5"/>
        </w:rPr>
        <w:t xml:space="preserve"> </w:t>
      </w:r>
      <w:r>
        <w:t>you</w:t>
      </w:r>
      <w:r>
        <w:rPr>
          <w:spacing w:val="-4"/>
        </w:rPr>
        <w:t xml:space="preserve"> </w:t>
      </w:r>
      <w:r>
        <w:t>are</w:t>
      </w:r>
      <w:r>
        <w:rPr>
          <w:spacing w:val="-4"/>
        </w:rPr>
        <w:t xml:space="preserve"> </w:t>
      </w:r>
      <w:r>
        <w:t>a</w:t>
      </w:r>
      <w:r>
        <w:rPr>
          <w:spacing w:val="-5"/>
        </w:rPr>
        <w:t xml:space="preserve"> </w:t>
      </w:r>
      <w:r>
        <w:t>student</w:t>
      </w:r>
      <w:r>
        <w:rPr>
          <w:spacing w:val="-4"/>
        </w:rPr>
        <w:t xml:space="preserve"> </w:t>
      </w:r>
      <w:r>
        <w:t>in</w:t>
      </w:r>
      <w:r>
        <w:rPr>
          <w:spacing w:val="-4"/>
        </w:rPr>
        <w:t xml:space="preserve"> </w:t>
      </w:r>
      <w:r>
        <w:t>a</w:t>
      </w:r>
      <w:r>
        <w:rPr>
          <w:spacing w:val="-5"/>
        </w:rPr>
        <w:t xml:space="preserve"> </w:t>
      </w:r>
      <w:r>
        <w:t>program</w:t>
      </w:r>
      <w:r>
        <w:rPr>
          <w:spacing w:val="-7"/>
        </w:rPr>
        <w:t xml:space="preserve"> </w:t>
      </w:r>
      <w:r>
        <w:t>or</w:t>
      </w:r>
      <w:r>
        <w:rPr>
          <w:spacing w:val="-6"/>
        </w:rPr>
        <w:t xml:space="preserve"> </w:t>
      </w:r>
      <w:r>
        <w:t>if</w:t>
      </w:r>
      <w:r>
        <w:rPr>
          <w:spacing w:val="-4"/>
        </w:rPr>
        <w:t xml:space="preserve"> </w:t>
      </w:r>
      <w:r>
        <w:t>circu</w:t>
      </w:r>
      <w:r>
        <w:rPr>
          <w:spacing w:val="-3"/>
        </w:rPr>
        <w:t>m</w:t>
      </w:r>
      <w:r>
        <w:t>stances</w:t>
      </w:r>
      <w:r>
        <w:rPr>
          <w:spacing w:val="-5"/>
        </w:rPr>
        <w:t xml:space="preserve"> </w:t>
      </w:r>
      <w:proofErr w:type="gramStart"/>
      <w:r>
        <w:t>occur</w:t>
      </w:r>
      <w:proofErr w:type="gramEnd"/>
      <w:r>
        <w:rPr>
          <w:spacing w:val="-4"/>
        </w:rPr>
        <w:t xml:space="preserve"> </w:t>
      </w:r>
      <w:r>
        <w:t>that</w:t>
      </w:r>
      <w:r>
        <w:rPr>
          <w:spacing w:val="-4"/>
        </w:rPr>
        <w:t xml:space="preserve"> </w:t>
      </w:r>
      <w:r>
        <w:t>would</w:t>
      </w:r>
      <w:r>
        <w:rPr>
          <w:spacing w:val="-4"/>
        </w:rPr>
        <w:t xml:space="preserve"> </w:t>
      </w:r>
      <w:r>
        <w:t>change</w:t>
      </w:r>
      <w:r>
        <w:rPr>
          <w:spacing w:val="-5"/>
        </w:rPr>
        <w:t xml:space="preserve"> </w:t>
      </w:r>
      <w:r>
        <w:t>any</w:t>
      </w:r>
      <w:r>
        <w:rPr>
          <w:spacing w:val="-4"/>
        </w:rPr>
        <w:t xml:space="preserve"> </w:t>
      </w:r>
      <w:r>
        <w:t>responses,</w:t>
      </w:r>
      <w:r>
        <w:rPr>
          <w:spacing w:val="-4"/>
        </w:rPr>
        <w:t xml:space="preserve"> </w:t>
      </w:r>
      <w:r>
        <w:t>you</w:t>
      </w:r>
      <w:r>
        <w:rPr>
          <w:spacing w:val="-5"/>
        </w:rPr>
        <w:t xml:space="preserve"> </w:t>
      </w:r>
      <w:r>
        <w:rPr>
          <w:spacing w:val="-3"/>
        </w:rPr>
        <w:t>m</w:t>
      </w:r>
      <w:r>
        <w:t>ust</w:t>
      </w:r>
      <w:r>
        <w:rPr>
          <w:spacing w:val="-4"/>
        </w:rPr>
        <w:t xml:space="preserve"> </w:t>
      </w:r>
      <w:r>
        <w:t>inform</w:t>
      </w:r>
      <w:r>
        <w:rPr>
          <w:w w:val="99"/>
        </w:rPr>
        <w:t xml:space="preserve"> </w:t>
      </w:r>
      <w:r>
        <w:t>the</w:t>
      </w:r>
      <w:r>
        <w:rPr>
          <w:spacing w:val="-7"/>
        </w:rPr>
        <w:t xml:space="preserve"> </w:t>
      </w:r>
      <w:r>
        <w:t>Clinical</w:t>
      </w:r>
      <w:r>
        <w:rPr>
          <w:spacing w:val="-6"/>
        </w:rPr>
        <w:t xml:space="preserve"> </w:t>
      </w:r>
      <w:r>
        <w:t>Laboratory</w:t>
      </w:r>
      <w:r>
        <w:rPr>
          <w:spacing w:val="-6"/>
        </w:rPr>
        <w:t xml:space="preserve"> </w:t>
      </w:r>
      <w:r>
        <w:t>Science</w:t>
      </w:r>
      <w:r>
        <w:rPr>
          <w:spacing w:val="-7"/>
        </w:rPr>
        <w:t xml:space="preserve"> </w:t>
      </w:r>
      <w:r>
        <w:t>Program</w:t>
      </w:r>
      <w:r>
        <w:rPr>
          <w:spacing w:val="-8"/>
        </w:rPr>
        <w:t xml:space="preserve"> </w:t>
      </w:r>
      <w:r>
        <w:t>of</w:t>
      </w:r>
      <w:r>
        <w:rPr>
          <w:spacing w:val="-7"/>
        </w:rPr>
        <w:t xml:space="preserve"> </w:t>
      </w:r>
      <w:r>
        <w:t>the</w:t>
      </w:r>
      <w:r>
        <w:rPr>
          <w:spacing w:val="-6"/>
        </w:rPr>
        <w:t xml:space="preserve"> </w:t>
      </w:r>
      <w:r>
        <w:t>changed</w:t>
      </w:r>
      <w:r>
        <w:rPr>
          <w:spacing w:val="-6"/>
        </w:rPr>
        <w:t xml:space="preserve"> </w:t>
      </w:r>
      <w:r>
        <w:t>responses.</w:t>
      </w:r>
    </w:p>
    <w:p w14:paraId="101820B4" w14:textId="77777777" w:rsidR="00891EDA" w:rsidRDefault="00891EDA">
      <w:pPr>
        <w:spacing w:before="12" w:line="220" w:lineRule="exact"/>
      </w:pPr>
    </w:p>
    <w:p w14:paraId="08AB5C15" w14:textId="77777777" w:rsidR="00891EDA" w:rsidRDefault="00614712">
      <w:pPr>
        <w:pStyle w:val="BodyText"/>
        <w:spacing w:line="241" w:lineRule="auto"/>
        <w:ind w:left="120" w:right="142"/>
      </w:pPr>
      <w:r>
        <w:t>An</w:t>
      </w:r>
      <w:r>
        <w:rPr>
          <w:spacing w:val="-5"/>
        </w:rPr>
        <w:t xml:space="preserve"> </w:t>
      </w:r>
      <w:r>
        <w:t>affir</w:t>
      </w:r>
      <w:r>
        <w:rPr>
          <w:spacing w:val="-3"/>
        </w:rPr>
        <w:t>m</w:t>
      </w:r>
      <w:r>
        <w:t>ative</w:t>
      </w:r>
      <w:r>
        <w:rPr>
          <w:spacing w:val="-4"/>
        </w:rPr>
        <w:t xml:space="preserve"> </w:t>
      </w:r>
      <w:r>
        <w:t>response</w:t>
      </w:r>
      <w:r>
        <w:rPr>
          <w:spacing w:val="-4"/>
        </w:rPr>
        <w:t xml:space="preserve"> </w:t>
      </w:r>
      <w:r>
        <w:t>to</w:t>
      </w:r>
      <w:r>
        <w:rPr>
          <w:spacing w:val="-4"/>
        </w:rPr>
        <w:t xml:space="preserve"> </w:t>
      </w:r>
      <w:r>
        <w:t>an</w:t>
      </w:r>
      <w:r>
        <w:rPr>
          <w:spacing w:val="-4"/>
        </w:rPr>
        <w:t xml:space="preserve"> </w:t>
      </w:r>
      <w:r>
        <w:t>item</w:t>
      </w:r>
      <w:r>
        <w:rPr>
          <w:spacing w:val="-7"/>
        </w:rPr>
        <w:t xml:space="preserve"> </w:t>
      </w:r>
      <w:r>
        <w:t>does</w:t>
      </w:r>
      <w:r>
        <w:rPr>
          <w:spacing w:val="-4"/>
        </w:rPr>
        <w:t xml:space="preserve"> </w:t>
      </w:r>
      <w:r>
        <w:t>not</w:t>
      </w:r>
      <w:r>
        <w:rPr>
          <w:spacing w:val="-4"/>
        </w:rPr>
        <w:t xml:space="preserve"> </w:t>
      </w:r>
      <w:r>
        <w:t>necessarily</w:t>
      </w:r>
      <w:r>
        <w:rPr>
          <w:spacing w:val="-4"/>
        </w:rPr>
        <w:t xml:space="preserve"> </w:t>
      </w:r>
      <w:r>
        <w:rPr>
          <w:spacing w:val="-3"/>
        </w:rPr>
        <w:t>m</w:t>
      </w:r>
      <w:r>
        <w:t>ean</w:t>
      </w:r>
      <w:r>
        <w:rPr>
          <w:spacing w:val="-4"/>
        </w:rPr>
        <w:t xml:space="preserve"> </w:t>
      </w:r>
      <w:r>
        <w:t>that</w:t>
      </w:r>
      <w:r>
        <w:rPr>
          <w:spacing w:val="-5"/>
        </w:rPr>
        <w:t xml:space="preserve"> </w:t>
      </w:r>
      <w:r>
        <w:t>you</w:t>
      </w:r>
      <w:r>
        <w:rPr>
          <w:spacing w:val="-4"/>
        </w:rPr>
        <w:t xml:space="preserve"> </w:t>
      </w:r>
      <w:r>
        <w:t>will</w:t>
      </w:r>
      <w:r>
        <w:rPr>
          <w:spacing w:val="-4"/>
        </w:rPr>
        <w:t xml:space="preserve"> </w:t>
      </w:r>
      <w:r>
        <w:t>be</w:t>
      </w:r>
      <w:r>
        <w:rPr>
          <w:spacing w:val="-4"/>
        </w:rPr>
        <w:t xml:space="preserve"> </w:t>
      </w:r>
      <w:r>
        <w:t>denied</w:t>
      </w:r>
      <w:r>
        <w:rPr>
          <w:spacing w:val="-4"/>
        </w:rPr>
        <w:t xml:space="preserve"> </w:t>
      </w:r>
      <w:r>
        <w:t>ad</w:t>
      </w:r>
      <w:r>
        <w:rPr>
          <w:spacing w:val="-3"/>
        </w:rPr>
        <w:t>m</w:t>
      </w:r>
      <w:r>
        <w:rPr>
          <w:spacing w:val="-1"/>
        </w:rPr>
        <w:t>i</w:t>
      </w:r>
      <w:r>
        <w:t>ssion.</w:t>
      </w:r>
      <w:r>
        <w:rPr>
          <w:spacing w:val="42"/>
        </w:rPr>
        <w:t xml:space="preserve"> </w:t>
      </w:r>
      <w:r>
        <w:t>You</w:t>
      </w:r>
      <w:r>
        <w:rPr>
          <w:spacing w:val="-5"/>
        </w:rPr>
        <w:t xml:space="preserve"> </w:t>
      </w:r>
      <w:r>
        <w:t>will</w:t>
      </w:r>
      <w:r>
        <w:rPr>
          <w:spacing w:val="-4"/>
        </w:rPr>
        <w:t xml:space="preserve"> </w:t>
      </w:r>
      <w:r>
        <w:t>be</w:t>
      </w:r>
      <w:r>
        <w:rPr>
          <w:w w:val="99"/>
        </w:rPr>
        <w:t xml:space="preserve"> </w:t>
      </w:r>
      <w:r>
        <w:t>contacted</w:t>
      </w:r>
      <w:r>
        <w:rPr>
          <w:spacing w:val="-6"/>
        </w:rPr>
        <w:t xml:space="preserve"> </w:t>
      </w:r>
      <w:r>
        <w:t>to</w:t>
      </w:r>
      <w:r>
        <w:rPr>
          <w:spacing w:val="-5"/>
        </w:rPr>
        <w:t xml:space="preserve"> </w:t>
      </w:r>
      <w:r>
        <w:t>explain</w:t>
      </w:r>
      <w:r>
        <w:rPr>
          <w:spacing w:val="-6"/>
        </w:rPr>
        <w:t xml:space="preserve"> </w:t>
      </w:r>
      <w:r>
        <w:t>the</w:t>
      </w:r>
      <w:r>
        <w:rPr>
          <w:spacing w:val="-5"/>
        </w:rPr>
        <w:t xml:space="preserve"> </w:t>
      </w:r>
      <w:r>
        <w:t>circu</w:t>
      </w:r>
      <w:r>
        <w:rPr>
          <w:spacing w:val="-3"/>
        </w:rPr>
        <w:t>m</w:t>
      </w:r>
      <w:r>
        <w:t>stances</w:t>
      </w:r>
      <w:r>
        <w:rPr>
          <w:spacing w:val="-5"/>
        </w:rPr>
        <w:t xml:space="preserve"> </w:t>
      </w:r>
      <w:r>
        <w:t>leading</w:t>
      </w:r>
      <w:r>
        <w:rPr>
          <w:spacing w:val="-6"/>
        </w:rPr>
        <w:t xml:space="preserve"> </w:t>
      </w:r>
      <w:r>
        <w:t>to</w:t>
      </w:r>
      <w:r>
        <w:rPr>
          <w:spacing w:val="-5"/>
        </w:rPr>
        <w:t xml:space="preserve"> </w:t>
      </w:r>
      <w:r>
        <w:t>the</w:t>
      </w:r>
      <w:r>
        <w:rPr>
          <w:spacing w:val="-5"/>
        </w:rPr>
        <w:t xml:space="preserve"> </w:t>
      </w:r>
      <w:r>
        <w:t>aff</w:t>
      </w:r>
      <w:r>
        <w:rPr>
          <w:spacing w:val="-5"/>
        </w:rPr>
        <w:t>i</w:t>
      </w:r>
      <w:r>
        <w:t>r</w:t>
      </w:r>
      <w:r>
        <w:rPr>
          <w:spacing w:val="-3"/>
        </w:rPr>
        <w:t>m</w:t>
      </w:r>
      <w:r>
        <w:t>ative</w:t>
      </w:r>
      <w:r>
        <w:rPr>
          <w:spacing w:val="-6"/>
        </w:rPr>
        <w:t xml:space="preserve"> </w:t>
      </w:r>
      <w:r>
        <w:t>response.</w:t>
      </w:r>
      <w:r>
        <w:rPr>
          <w:spacing w:val="39"/>
        </w:rPr>
        <w:t xml:space="preserve"> </w:t>
      </w:r>
      <w:r>
        <w:t>In</w:t>
      </w:r>
      <w:r>
        <w:rPr>
          <w:spacing w:val="-5"/>
        </w:rPr>
        <w:t xml:space="preserve"> </w:t>
      </w:r>
      <w:r>
        <w:t>addition,</w:t>
      </w:r>
      <w:r>
        <w:rPr>
          <w:spacing w:val="-5"/>
        </w:rPr>
        <w:t xml:space="preserve"> </w:t>
      </w:r>
      <w:r>
        <w:t>the</w:t>
      </w:r>
      <w:r>
        <w:rPr>
          <w:spacing w:val="-6"/>
        </w:rPr>
        <w:t xml:space="preserve"> </w:t>
      </w:r>
      <w:r>
        <w:t>Clinical</w:t>
      </w:r>
      <w:r>
        <w:rPr>
          <w:spacing w:val="-5"/>
        </w:rPr>
        <w:t xml:space="preserve"> </w:t>
      </w:r>
      <w:r>
        <w:t>Laboratory</w:t>
      </w:r>
      <w:r>
        <w:rPr>
          <w:w w:val="99"/>
        </w:rPr>
        <w:t xml:space="preserve"> </w:t>
      </w:r>
      <w:r>
        <w:t>Science</w:t>
      </w:r>
      <w:r>
        <w:rPr>
          <w:spacing w:val="-6"/>
        </w:rPr>
        <w:t xml:space="preserve"> </w:t>
      </w:r>
      <w:r>
        <w:t>Program</w:t>
      </w:r>
      <w:r>
        <w:rPr>
          <w:spacing w:val="-8"/>
        </w:rPr>
        <w:t xml:space="preserve"> </w:t>
      </w:r>
      <w:r>
        <w:rPr>
          <w:spacing w:val="-3"/>
        </w:rPr>
        <w:t>m</w:t>
      </w:r>
      <w:r>
        <w:t>ay</w:t>
      </w:r>
      <w:r>
        <w:rPr>
          <w:spacing w:val="-5"/>
        </w:rPr>
        <w:t xml:space="preserve"> </w:t>
      </w:r>
      <w:r>
        <w:t>request</w:t>
      </w:r>
      <w:r>
        <w:rPr>
          <w:spacing w:val="-6"/>
        </w:rPr>
        <w:t xml:space="preserve"> </w:t>
      </w:r>
      <w:r>
        <w:t>further</w:t>
      </w:r>
      <w:r>
        <w:rPr>
          <w:spacing w:val="-5"/>
        </w:rPr>
        <w:t xml:space="preserve"> </w:t>
      </w:r>
      <w:r>
        <w:t>infor</w:t>
      </w:r>
      <w:r>
        <w:rPr>
          <w:spacing w:val="-3"/>
        </w:rPr>
        <w:t>m</w:t>
      </w:r>
      <w:r>
        <w:t>ation</w:t>
      </w:r>
      <w:r>
        <w:rPr>
          <w:spacing w:val="-5"/>
        </w:rPr>
        <w:t xml:space="preserve"> </w:t>
      </w:r>
      <w:r>
        <w:t>from</w:t>
      </w:r>
      <w:r>
        <w:rPr>
          <w:spacing w:val="-8"/>
        </w:rPr>
        <w:t xml:space="preserve"> </w:t>
      </w:r>
      <w:r>
        <w:t>the</w:t>
      </w:r>
      <w:r>
        <w:rPr>
          <w:spacing w:val="-8"/>
        </w:rPr>
        <w:t xml:space="preserve"> </w:t>
      </w:r>
      <w:r>
        <w:t>appropriate</w:t>
      </w:r>
      <w:r>
        <w:rPr>
          <w:spacing w:val="-5"/>
        </w:rPr>
        <w:t xml:space="preserve"> </w:t>
      </w:r>
      <w:r>
        <w:t>sources.</w:t>
      </w:r>
      <w:r>
        <w:rPr>
          <w:spacing w:val="39"/>
        </w:rPr>
        <w:t xml:space="preserve"> </w:t>
      </w:r>
      <w:r>
        <w:t>If</w:t>
      </w:r>
      <w:r>
        <w:rPr>
          <w:spacing w:val="-5"/>
        </w:rPr>
        <w:t xml:space="preserve"> </w:t>
      </w:r>
      <w:r>
        <w:t>necessary,</w:t>
      </w:r>
      <w:r>
        <w:rPr>
          <w:spacing w:val="-5"/>
        </w:rPr>
        <w:t xml:space="preserve"> </w:t>
      </w:r>
      <w:r>
        <w:t>your</w:t>
      </w:r>
      <w:r>
        <w:rPr>
          <w:spacing w:val="-6"/>
        </w:rPr>
        <w:t xml:space="preserve"> </w:t>
      </w:r>
      <w:r>
        <w:t>consent</w:t>
      </w:r>
      <w:r>
        <w:rPr>
          <w:spacing w:val="-5"/>
        </w:rPr>
        <w:t xml:space="preserve"> </w:t>
      </w:r>
      <w:r>
        <w:t>to</w:t>
      </w:r>
      <w:r>
        <w:rPr>
          <w:spacing w:val="-6"/>
        </w:rPr>
        <w:t xml:space="preserve"> </w:t>
      </w:r>
      <w:r>
        <w:t>obtain</w:t>
      </w:r>
      <w:r>
        <w:rPr>
          <w:w w:val="99"/>
        </w:rPr>
        <w:t xml:space="preserve"> </w:t>
      </w:r>
      <w:r>
        <w:t>this</w:t>
      </w:r>
      <w:r>
        <w:rPr>
          <w:spacing w:val="-6"/>
        </w:rPr>
        <w:t xml:space="preserve"> </w:t>
      </w:r>
      <w:r>
        <w:t>infor</w:t>
      </w:r>
      <w:r>
        <w:rPr>
          <w:spacing w:val="-3"/>
        </w:rPr>
        <w:t>m</w:t>
      </w:r>
      <w:r>
        <w:t>ation</w:t>
      </w:r>
      <w:r>
        <w:rPr>
          <w:spacing w:val="-5"/>
        </w:rPr>
        <w:t xml:space="preserve"> </w:t>
      </w:r>
      <w:r>
        <w:t>will</w:t>
      </w:r>
      <w:r>
        <w:rPr>
          <w:spacing w:val="-5"/>
        </w:rPr>
        <w:t xml:space="preserve"> </w:t>
      </w:r>
      <w:r>
        <w:t>be</w:t>
      </w:r>
      <w:r>
        <w:rPr>
          <w:spacing w:val="-5"/>
        </w:rPr>
        <w:t xml:space="preserve"> </w:t>
      </w:r>
      <w:r>
        <w:t>acquired.</w:t>
      </w:r>
      <w:r>
        <w:rPr>
          <w:spacing w:val="40"/>
        </w:rPr>
        <w:t xml:space="preserve"> </w:t>
      </w:r>
      <w:r>
        <w:t>The</w:t>
      </w:r>
      <w:r>
        <w:rPr>
          <w:spacing w:val="-5"/>
        </w:rPr>
        <w:t xml:space="preserve"> </w:t>
      </w:r>
      <w:r>
        <w:t>Program</w:t>
      </w:r>
      <w:r>
        <w:rPr>
          <w:spacing w:val="-8"/>
        </w:rPr>
        <w:t xml:space="preserve"> </w:t>
      </w:r>
      <w:r>
        <w:t>will</w:t>
      </w:r>
      <w:r>
        <w:rPr>
          <w:spacing w:val="-5"/>
        </w:rPr>
        <w:t xml:space="preserve"> </w:t>
      </w:r>
      <w:r>
        <w:t>t</w:t>
      </w:r>
      <w:r>
        <w:rPr>
          <w:spacing w:val="-3"/>
        </w:rPr>
        <w:t>a</w:t>
      </w:r>
      <w:r>
        <w:t>ke</w:t>
      </w:r>
      <w:r>
        <w:rPr>
          <w:spacing w:val="-5"/>
        </w:rPr>
        <w:t xml:space="preserve"> </w:t>
      </w:r>
      <w:r>
        <w:t>the</w:t>
      </w:r>
      <w:r>
        <w:rPr>
          <w:spacing w:val="-5"/>
        </w:rPr>
        <w:t xml:space="preserve"> </w:t>
      </w:r>
      <w:r>
        <w:t>infor</w:t>
      </w:r>
      <w:r>
        <w:rPr>
          <w:spacing w:val="-3"/>
        </w:rPr>
        <w:t>m</w:t>
      </w:r>
      <w:r>
        <w:t>ation</w:t>
      </w:r>
      <w:r>
        <w:rPr>
          <w:spacing w:val="-5"/>
        </w:rPr>
        <w:t xml:space="preserve"> </w:t>
      </w:r>
      <w:r>
        <w:t>obtained</w:t>
      </w:r>
      <w:r>
        <w:rPr>
          <w:spacing w:val="-5"/>
        </w:rPr>
        <w:t xml:space="preserve"> </w:t>
      </w:r>
      <w:r>
        <w:t>into</w:t>
      </w:r>
      <w:r>
        <w:rPr>
          <w:spacing w:val="-5"/>
        </w:rPr>
        <w:t xml:space="preserve"> </w:t>
      </w:r>
      <w:r>
        <w:t>account</w:t>
      </w:r>
      <w:r>
        <w:rPr>
          <w:spacing w:val="-5"/>
        </w:rPr>
        <w:t xml:space="preserve"> </w:t>
      </w:r>
      <w:r>
        <w:t>in</w:t>
      </w:r>
      <w:r>
        <w:rPr>
          <w:spacing w:val="-5"/>
        </w:rPr>
        <w:t xml:space="preserve"> </w:t>
      </w:r>
      <w:r>
        <w:t>deter</w:t>
      </w:r>
      <w:r>
        <w:rPr>
          <w:spacing w:val="-3"/>
        </w:rPr>
        <w:t>m</w:t>
      </w:r>
      <w:r>
        <w:t>ining</w:t>
      </w:r>
      <w:r>
        <w:rPr>
          <w:w w:val="99"/>
        </w:rPr>
        <w:t xml:space="preserve"> </w:t>
      </w:r>
      <w:r>
        <w:t>whether</w:t>
      </w:r>
      <w:r>
        <w:rPr>
          <w:spacing w:val="-5"/>
        </w:rPr>
        <w:t xml:space="preserve"> </w:t>
      </w:r>
      <w:r>
        <w:t>to</w:t>
      </w:r>
      <w:r>
        <w:rPr>
          <w:spacing w:val="-5"/>
        </w:rPr>
        <w:t xml:space="preserve"> </w:t>
      </w:r>
      <w:r>
        <w:t>ad</w:t>
      </w:r>
      <w:r>
        <w:rPr>
          <w:spacing w:val="-3"/>
        </w:rPr>
        <w:t>m</w:t>
      </w:r>
      <w:r>
        <w:t>it</w:t>
      </w:r>
      <w:r>
        <w:rPr>
          <w:spacing w:val="-4"/>
        </w:rPr>
        <w:t xml:space="preserve"> </w:t>
      </w:r>
      <w:r>
        <w:t>you</w:t>
      </w:r>
      <w:r>
        <w:rPr>
          <w:spacing w:val="-5"/>
        </w:rPr>
        <w:t xml:space="preserve"> </w:t>
      </w:r>
      <w:r>
        <w:t>to</w:t>
      </w:r>
      <w:r>
        <w:rPr>
          <w:spacing w:val="-4"/>
        </w:rPr>
        <w:t xml:space="preserve"> </w:t>
      </w:r>
      <w:r>
        <w:t>the</w:t>
      </w:r>
      <w:r>
        <w:rPr>
          <w:spacing w:val="-5"/>
        </w:rPr>
        <w:t xml:space="preserve"> </w:t>
      </w:r>
      <w:r>
        <w:t>progra</w:t>
      </w:r>
      <w:r>
        <w:rPr>
          <w:spacing w:val="-3"/>
        </w:rPr>
        <w:t>m</w:t>
      </w:r>
      <w:r>
        <w:t>,</w:t>
      </w:r>
      <w:r>
        <w:rPr>
          <w:spacing w:val="-4"/>
        </w:rPr>
        <w:t xml:space="preserve"> </w:t>
      </w:r>
      <w:r>
        <w:t>to</w:t>
      </w:r>
      <w:r>
        <w:rPr>
          <w:spacing w:val="-5"/>
        </w:rPr>
        <w:t xml:space="preserve"> </w:t>
      </w:r>
      <w:r>
        <w:t>postpone</w:t>
      </w:r>
      <w:r>
        <w:rPr>
          <w:spacing w:val="-4"/>
        </w:rPr>
        <w:t xml:space="preserve"> </w:t>
      </w:r>
      <w:r>
        <w:t>ad</w:t>
      </w:r>
      <w:r>
        <w:rPr>
          <w:spacing w:val="-3"/>
        </w:rPr>
        <w:t>m</w:t>
      </w:r>
      <w:r>
        <w:rPr>
          <w:spacing w:val="-1"/>
        </w:rPr>
        <w:t>i</w:t>
      </w:r>
      <w:r>
        <w:t>ss</w:t>
      </w:r>
      <w:r>
        <w:rPr>
          <w:spacing w:val="-3"/>
        </w:rPr>
        <w:t>i</w:t>
      </w:r>
      <w:r>
        <w:t>on,</w:t>
      </w:r>
      <w:r>
        <w:rPr>
          <w:spacing w:val="-5"/>
        </w:rPr>
        <w:t xml:space="preserve"> </w:t>
      </w:r>
      <w:r>
        <w:t>to</w:t>
      </w:r>
      <w:r>
        <w:rPr>
          <w:spacing w:val="-4"/>
        </w:rPr>
        <w:t xml:space="preserve"> </w:t>
      </w:r>
      <w:r>
        <w:t>place</w:t>
      </w:r>
      <w:r>
        <w:rPr>
          <w:spacing w:val="-5"/>
        </w:rPr>
        <w:t xml:space="preserve"> </w:t>
      </w:r>
      <w:r>
        <w:t>special</w:t>
      </w:r>
      <w:r>
        <w:rPr>
          <w:spacing w:val="-4"/>
        </w:rPr>
        <w:t xml:space="preserve"> </w:t>
      </w:r>
      <w:r>
        <w:t>conditions</w:t>
      </w:r>
      <w:r>
        <w:rPr>
          <w:spacing w:val="-5"/>
        </w:rPr>
        <w:t xml:space="preserve"> </w:t>
      </w:r>
      <w:r>
        <w:t>on</w:t>
      </w:r>
      <w:r>
        <w:rPr>
          <w:spacing w:val="-4"/>
        </w:rPr>
        <w:t xml:space="preserve"> </w:t>
      </w:r>
      <w:r>
        <w:t>your</w:t>
      </w:r>
      <w:r>
        <w:rPr>
          <w:spacing w:val="-5"/>
        </w:rPr>
        <w:t xml:space="preserve"> </w:t>
      </w:r>
      <w:r>
        <w:t>ad</w:t>
      </w:r>
      <w:r>
        <w:rPr>
          <w:spacing w:val="-3"/>
        </w:rPr>
        <w:t>m</w:t>
      </w:r>
      <w:r>
        <w:rPr>
          <w:spacing w:val="-1"/>
        </w:rPr>
        <w:t>i</w:t>
      </w:r>
      <w:r>
        <w:t>ssion,</w:t>
      </w:r>
      <w:r>
        <w:rPr>
          <w:spacing w:val="-4"/>
        </w:rPr>
        <w:t xml:space="preserve"> </w:t>
      </w:r>
      <w:r>
        <w:t>or</w:t>
      </w:r>
      <w:r>
        <w:rPr>
          <w:spacing w:val="-5"/>
        </w:rPr>
        <w:t xml:space="preserve"> </w:t>
      </w:r>
      <w:r>
        <w:t>to</w:t>
      </w:r>
      <w:r>
        <w:rPr>
          <w:w w:val="99"/>
        </w:rPr>
        <w:t xml:space="preserve"> </w:t>
      </w:r>
      <w:r>
        <w:t>provide</w:t>
      </w:r>
      <w:r>
        <w:rPr>
          <w:spacing w:val="-13"/>
        </w:rPr>
        <w:t xml:space="preserve"> </w:t>
      </w:r>
      <w:r>
        <w:t>special</w:t>
      </w:r>
      <w:r>
        <w:rPr>
          <w:spacing w:val="-13"/>
        </w:rPr>
        <w:t xml:space="preserve"> </w:t>
      </w:r>
      <w:r>
        <w:t>acco</w:t>
      </w:r>
      <w:r>
        <w:rPr>
          <w:spacing w:val="-3"/>
        </w:rPr>
        <w:t>mm</w:t>
      </w:r>
      <w:r>
        <w:t>odations.</w:t>
      </w:r>
    </w:p>
    <w:p w14:paraId="30F83812" w14:textId="77777777" w:rsidR="00891EDA" w:rsidRDefault="00891EDA">
      <w:pPr>
        <w:spacing w:before="12" w:line="220" w:lineRule="exact"/>
      </w:pPr>
    </w:p>
    <w:p w14:paraId="3D8BC4FC" w14:textId="5985BA97" w:rsidR="00891EDA" w:rsidRDefault="00614712">
      <w:pPr>
        <w:pStyle w:val="BodyText"/>
        <w:spacing w:line="241" w:lineRule="auto"/>
        <w:ind w:left="120" w:right="119"/>
        <w:jc w:val="both"/>
      </w:pPr>
      <w:r>
        <w:t>In</w:t>
      </w:r>
      <w:r>
        <w:rPr>
          <w:spacing w:val="-4"/>
        </w:rPr>
        <w:t xml:space="preserve"> </w:t>
      </w:r>
      <w:r>
        <w:t>the</w:t>
      </w:r>
      <w:r>
        <w:rPr>
          <w:spacing w:val="-4"/>
        </w:rPr>
        <w:t xml:space="preserve"> </w:t>
      </w:r>
      <w:r>
        <w:t>event</w:t>
      </w:r>
      <w:r>
        <w:rPr>
          <w:spacing w:val="-4"/>
        </w:rPr>
        <w:t xml:space="preserve"> </w:t>
      </w:r>
      <w:r>
        <w:t>you</w:t>
      </w:r>
      <w:r>
        <w:rPr>
          <w:spacing w:val="-3"/>
        </w:rPr>
        <w:t xml:space="preserve"> </w:t>
      </w:r>
      <w:r>
        <w:t>are</w:t>
      </w:r>
      <w:r>
        <w:rPr>
          <w:spacing w:val="-4"/>
        </w:rPr>
        <w:t xml:space="preserve"> </w:t>
      </w:r>
      <w:r>
        <w:t>denied</w:t>
      </w:r>
      <w:r>
        <w:rPr>
          <w:spacing w:val="-4"/>
        </w:rPr>
        <w:t xml:space="preserve"> </w:t>
      </w:r>
      <w:r>
        <w:t>ad</w:t>
      </w:r>
      <w:r>
        <w:rPr>
          <w:spacing w:val="-3"/>
        </w:rPr>
        <w:t>m</w:t>
      </w:r>
      <w:r>
        <w:rPr>
          <w:spacing w:val="-1"/>
        </w:rPr>
        <w:t>i</w:t>
      </w:r>
      <w:r>
        <w:t>ssion</w:t>
      </w:r>
      <w:r>
        <w:rPr>
          <w:spacing w:val="-3"/>
        </w:rPr>
        <w:t xml:space="preserve"> </w:t>
      </w:r>
      <w:r>
        <w:t>to</w:t>
      </w:r>
      <w:r>
        <w:rPr>
          <w:spacing w:val="-4"/>
        </w:rPr>
        <w:t xml:space="preserve"> </w:t>
      </w:r>
      <w:r>
        <w:t>the</w:t>
      </w:r>
      <w:r>
        <w:rPr>
          <w:spacing w:val="-4"/>
        </w:rPr>
        <w:t xml:space="preserve"> </w:t>
      </w:r>
      <w:r>
        <w:t>program</w:t>
      </w:r>
      <w:r>
        <w:rPr>
          <w:spacing w:val="-6"/>
        </w:rPr>
        <w:t xml:space="preserve"> </w:t>
      </w:r>
      <w:r>
        <w:t>based</w:t>
      </w:r>
      <w:r>
        <w:rPr>
          <w:spacing w:val="-7"/>
        </w:rPr>
        <w:t xml:space="preserve"> </w:t>
      </w:r>
      <w:r>
        <w:t>on</w:t>
      </w:r>
      <w:r>
        <w:rPr>
          <w:spacing w:val="-3"/>
        </w:rPr>
        <w:t xml:space="preserve"> </w:t>
      </w:r>
      <w:r>
        <w:t>your</w:t>
      </w:r>
      <w:r>
        <w:rPr>
          <w:spacing w:val="-4"/>
        </w:rPr>
        <w:t xml:space="preserve"> </w:t>
      </w:r>
      <w:r>
        <w:t>responses</w:t>
      </w:r>
      <w:r>
        <w:rPr>
          <w:spacing w:val="-4"/>
        </w:rPr>
        <w:t xml:space="preserve"> </w:t>
      </w:r>
      <w:r>
        <w:t>to</w:t>
      </w:r>
      <w:r>
        <w:rPr>
          <w:spacing w:val="-4"/>
        </w:rPr>
        <w:t xml:space="preserve"> </w:t>
      </w:r>
      <w:r>
        <w:t>the</w:t>
      </w:r>
      <w:r>
        <w:rPr>
          <w:spacing w:val="-3"/>
        </w:rPr>
        <w:t xml:space="preserve"> </w:t>
      </w:r>
      <w:r>
        <w:t>questions,</w:t>
      </w:r>
      <w:r>
        <w:rPr>
          <w:spacing w:val="-4"/>
        </w:rPr>
        <w:t xml:space="preserve"> </w:t>
      </w:r>
      <w:r>
        <w:t>you</w:t>
      </w:r>
      <w:r>
        <w:rPr>
          <w:spacing w:val="-4"/>
        </w:rPr>
        <w:t xml:space="preserve"> </w:t>
      </w:r>
      <w:r>
        <w:t>have</w:t>
      </w:r>
      <w:r>
        <w:rPr>
          <w:spacing w:val="-3"/>
        </w:rPr>
        <w:t xml:space="preserve"> </w:t>
      </w:r>
      <w:r>
        <w:t>the</w:t>
      </w:r>
      <w:r>
        <w:rPr>
          <w:spacing w:val="-4"/>
        </w:rPr>
        <w:t xml:space="preserve"> </w:t>
      </w:r>
      <w:r>
        <w:t>right</w:t>
      </w:r>
      <w:r>
        <w:rPr>
          <w:spacing w:val="-4"/>
        </w:rPr>
        <w:t xml:space="preserve"> </w:t>
      </w:r>
      <w:r>
        <w:t>to</w:t>
      </w:r>
      <w:r>
        <w:rPr>
          <w:w w:val="99"/>
        </w:rPr>
        <w:t xml:space="preserve"> </w:t>
      </w:r>
      <w:r>
        <w:t>appeal</w:t>
      </w:r>
      <w:r>
        <w:rPr>
          <w:spacing w:val="-4"/>
        </w:rPr>
        <w:t xml:space="preserve"> </w:t>
      </w:r>
      <w:r>
        <w:t>that</w:t>
      </w:r>
      <w:r>
        <w:rPr>
          <w:spacing w:val="-3"/>
        </w:rPr>
        <w:t xml:space="preserve"> </w:t>
      </w:r>
      <w:r>
        <w:t>decision.</w:t>
      </w:r>
      <w:r>
        <w:rPr>
          <w:spacing w:val="44"/>
        </w:rPr>
        <w:t xml:space="preserve"> </w:t>
      </w:r>
      <w:r>
        <w:t>Notice</w:t>
      </w:r>
      <w:r>
        <w:rPr>
          <w:spacing w:val="-3"/>
        </w:rPr>
        <w:t xml:space="preserve"> </w:t>
      </w:r>
      <w:r>
        <w:t>of</w:t>
      </w:r>
      <w:r>
        <w:rPr>
          <w:spacing w:val="-3"/>
        </w:rPr>
        <w:t xml:space="preserve"> </w:t>
      </w:r>
      <w:r>
        <w:t>the</w:t>
      </w:r>
      <w:r>
        <w:rPr>
          <w:spacing w:val="-4"/>
        </w:rPr>
        <w:t xml:space="preserve"> </w:t>
      </w:r>
      <w:r>
        <w:t>g</w:t>
      </w:r>
      <w:r>
        <w:rPr>
          <w:spacing w:val="-5"/>
        </w:rPr>
        <w:t>r</w:t>
      </w:r>
      <w:r>
        <w:t>ievance</w:t>
      </w:r>
      <w:r>
        <w:rPr>
          <w:spacing w:val="-3"/>
        </w:rPr>
        <w:t xml:space="preserve"> </w:t>
      </w:r>
      <w:r>
        <w:t>procedure</w:t>
      </w:r>
      <w:r>
        <w:rPr>
          <w:spacing w:val="-3"/>
        </w:rPr>
        <w:t xml:space="preserve"> </w:t>
      </w:r>
      <w:r>
        <w:t>will</w:t>
      </w:r>
      <w:r>
        <w:rPr>
          <w:spacing w:val="-4"/>
        </w:rPr>
        <w:t xml:space="preserve"> </w:t>
      </w:r>
      <w:r>
        <w:t>be</w:t>
      </w:r>
      <w:r>
        <w:rPr>
          <w:spacing w:val="-3"/>
        </w:rPr>
        <w:t xml:space="preserve"> </w:t>
      </w:r>
      <w:r>
        <w:t>forwarded</w:t>
      </w:r>
      <w:r>
        <w:rPr>
          <w:spacing w:val="-3"/>
        </w:rPr>
        <w:t xml:space="preserve"> </w:t>
      </w:r>
      <w:r>
        <w:t>to</w:t>
      </w:r>
      <w:r>
        <w:rPr>
          <w:spacing w:val="-3"/>
        </w:rPr>
        <w:t xml:space="preserve"> </w:t>
      </w:r>
      <w:r>
        <w:t>you</w:t>
      </w:r>
      <w:r>
        <w:rPr>
          <w:spacing w:val="-4"/>
        </w:rPr>
        <w:t xml:space="preserve"> </w:t>
      </w:r>
      <w:r>
        <w:t>in</w:t>
      </w:r>
      <w:r>
        <w:rPr>
          <w:spacing w:val="-3"/>
        </w:rPr>
        <w:t xml:space="preserve"> </w:t>
      </w:r>
      <w:r>
        <w:t>the</w:t>
      </w:r>
      <w:r>
        <w:rPr>
          <w:spacing w:val="-3"/>
        </w:rPr>
        <w:t xml:space="preserve"> </w:t>
      </w:r>
      <w:r>
        <w:t>event</w:t>
      </w:r>
      <w:r>
        <w:rPr>
          <w:spacing w:val="-4"/>
        </w:rPr>
        <w:t xml:space="preserve"> </w:t>
      </w:r>
      <w:r>
        <w:t>of</w:t>
      </w:r>
      <w:r>
        <w:rPr>
          <w:spacing w:val="-3"/>
        </w:rPr>
        <w:t xml:space="preserve"> </w:t>
      </w:r>
      <w:r>
        <w:t>a</w:t>
      </w:r>
      <w:r>
        <w:rPr>
          <w:spacing w:val="-3"/>
        </w:rPr>
        <w:t xml:space="preserve"> </w:t>
      </w:r>
      <w:r>
        <w:t>denial.</w:t>
      </w:r>
      <w:r>
        <w:rPr>
          <w:spacing w:val="44"/>
        </w:rPr>
        <w:t xml:space="preserve"> </w:t>
      </w:r>
    </w:p>
    <w:p w14:paraId="3610C519" w14:textId="77777777" w:rsidR="00891EDA" w:rsidRDefault="00891EDA">
      <w:pPr>
        <w:spacing w:before="8" w:line="140" w:lineRule="exact"/>
        <w:rPr>
          <w:sz w:val="14"/>
          <w:szCs w:val="14"/>
        </w:rPr>
      </w:pPr>
    </w:p>
    <w:p w14:paraId="3C6629D9" w14:textId="77777777" w:rsidR="00891EDA" w:rsidRDefault="00891EDA">
      <w:pPr>
        <w:spacing w:line="200" w:lineRule="exact"/>
        <w:rPr>
          <w:sz w:val="20"/>
          <w:szCs w:val="20"/>
        </w:rPr>
      </w:pPr>
    </w:p>
    <w:p w14:paraId="36603489" w14:textId="77777777" w:rsidR="00891EDA" w:rsidRDefault="00891EDA">
      <w:pPr>
        <w:spacing w:line="200" w:lineRule="exact"/>
        <w:rPr>
          <w:sz w:val="20"/>
          <w:szCs w:val="20"/>
        </w:rPr>
      </w:pPr>
    </w:p>
    <w:p w14:paraId="23CC4948" w14:textId="77777777" w:rsidR="00891EDA" w:rsidRDefault="00891EDA">
      <w:pPr>
        <w:spacing w:line="200" w:lineRule="exact"/>
        <w:rPr>
          <w:sz w:val="20"/>
          <w:szCs w:val="20"/>
        </w:rPr>
      </w:pPr>
    </w:p>
    <w:p w14:paraId="70BBD1BB" w14:textId="77777777" w:rsidR="00891EDA" w:rsidRDefault="00891EDA">
      <w:pPr>
        <w:spacing w:line="200" w:lineRule="exact"/>
        <w:rPr>
          <w:sz w:val="20"/>
          <w:szCs w:val="20"/>
        </w:rPr>
      </w:pPr>
    </w:p>
    <w:p w14:paraId="7069DFE0" w14:textId="77777777" w:rsidR="00891EDA" w:rsidRDefault="00891EDA">
      <w:pPr>
        <w:spacing w:line="200" w:lineRule="exact"/>
        <w:rPr>
          <w:sz w:val="20"/>
          <w:szCs w:val="20"/>
        </w:rPr>
      </w:pPr>
    </w:p>
    <w:p w14:paraId="28BE98C6" w14:textId="77777777" w:rsidR="00891EDA" w:rsidRDefault="00891EDA">
      <w:pPr>
        <w:spacing w:line="200" w:lineRule="exact"/>
        <w:rPr>
          <w:sz w:val="20"/>
          <w:szCs w:val="20"/>
        </w:rPr>
      </w:pPr>
    </w:p>
    <w:p w14:paraId="32F7BC45" w14:textId="77777777" w:rsidR="00891EDA" w:rsidRDefault="00891EDA">
      <w:pPr>
        <w:spacing w:line="200" w:lineRule="exact"/>
        <w:rPr>
          <w:sz w:val="20"/>
          <w:szCs w:val="20"/>
        </w:rPr>
      </w:pPr>
    </w:p>
    <w:p w14:paraId="64FE82D3" w14:textId="77777777" w:rsidR="00891EDA" w:rsidRDefault="00891EDA">
      <w:pPr>
        <w:spacing w:line="200" w:lineRule="exact"/>
        <w:rPr>
          <w:sz w:val="20"/>
          <w:szCs w:val="20"/>
        </w:rPr>
      </w:pPr>
    </w:p>
    <w:p w14:paraId="12EDB7BD" w14:textId="77777777" w:rsidR="00891EDA" w:rsidRDefault="00891EDA">
      <w:pPr>
        <w:spacing w:line="200" w:lineRule="exact"/>
        <w:rPr>
          <w:sz w:val="20"/>
          <w:szCs w:val="20"/>
        </w:rPr>
      </w:pPr>
    </w:p>
    <w:p w14:paraId="44AE9464" w14:textId="77777777" w:rsidR="00891EDA" w:rsidRDefault="00891EDA">
      <w:pPr>
        <w:spacing w:line="200" w:lineRule="exact"/>
        <w:rPr>
          <w:sz w:val="20"/>
          <w:szCs w:val="20"/>
        </w:rPr>
      </w:pPr>
    </w:p>
    <w:p w14:paraId="787FAC26" w14:textId="77777777" w:rsidR="00891EDA" w:rsidRDefault="00614712">
      <w:pPr>
        <w:pStyle w:val="BodyText"/>
        <w:ind w:left="120"/>
      </w:pPr>
      <w:r>
        <w:t>Please</w:t>
      </w:r>
      <w:r>
        <w:rPr>
          <w:spacing w:val="-5"/>
        </w:rPr>
        <w:t xml:space="preserve"> </w:t>
      </w:r>
      <w:r>
        <w:t>co</w:t>
      </w:r>
      <w:r>
        <w:rPr>
          <w:spacing w:val="-3"/>
        </w:rPr>
        <w:t>m</w:t>
      </w:r>
      <w:r>
        <w:t>plete</w:t>
      </w:r>
      <w:r>
        <w:rPr>
          <w:spacing w:val="-4"/>
        </w:rPr>
        <w:t xml:space="preserve"> </w:t>
      </w:r>
      <w:r>
        <w:t>the</w:t>
      </w:r>
      <w:r>
        <w:rPr>
          <w:spacing w:val="-4"/>
        </w:rPr>
        <w:t xml:space="preserve"> </w:t>
      </w:r>
      <w:r>
        <w:t>form</w:t>
      </w:r>
      <w:r>
        <w:rPr>
          <w:spacing w:val="-7"/>
        </w:rPr>
        <w:t xml:space="preserve"> </w:t>
      </w:r>
      <w:r>
        <w:t>on</w:t>
      </w:r>
      <w:r>
        <w:rPr>
          <w:spacing w:val="-4"/>
        </w:rPr>
        <w:t xml:space="preserve"> </w:t>
      </w:r>
      <w:r>
        <w:t>back</w:t>
      </w:r>
      <w:r>
        <w:rPr>
          <w:spacing w:val="-4"/>
        </w:rPr>
        <w:t xml:space="preserve"> </w:t>
      </w:r>
      <w:r>
        <w:t>of</w:t>
      </w:r>
      <w:r>
        <w:rPr>
          <w:spacing w:val="-5"/>
        </w:rPr>
        <w:t xml:space="preserve"> </w:t>
      </w:r>
      <w:r>
        <w:t>this</w:t>
      </w:r>
      <w:r>
        <w:rPr>
          <w:spacing w:val="-4"/>
        </w:rPr>
        <w:t xml:space="preserve"> </w:t>
      </w:r>
      <w:r>
        <w:t>page.</w:t>
      </w:r>
    </w:p>
    <w:p w14:paraId="54FC1641" w14:textId="77777777" w:rsidR="00891EDA" w:rsidRDefault="00891EDA">
      <w:pPr>
        <w:sectPr w:rsidR="00891EDA">
          <w:type w:val="continuous"/>
          <w:pgSz w:w="12240" w:h="15840"/>
          <w:pgMar w:top="1480" w:right="1380" w:bottom="280" w:left="1320" w:header="720" w:footer="720" w:gutter="0"/>
          <w:cols w:space="720"/>
        </w:sectPr>
      </w:pPr>
    </w:p>
    <w:p w14:paraId="65EE9D8B" w14:textId="77777777" w:rsidR="00891EDA" w:rsidRDefault="00891EDA">
      <w:pPr>
        <w:spacing w:before="5" w:line="120" w:lineRule="exact"/>
        <w:rPr>
          <w:sz w:val="12"/>
          <w:szCs w:val="12"/>
        </w:rPr>
      </w:pPr>
    </w:p>
    <w:p w14:paraId="0E1EC6D9" w14:textId="77777777" w:rsidR="00891EDA" w:rsidRDefault="00614712">
      <w:pPr>
        <w:pStyle w:val="Heading1"/>
        <w:ind w:left="120"/>
        <w:jc w:val="center"/>
        <w:rPr>
          <w:b w:val="0"/>
          <w:bCs w:val="0"/>
        </w:rPr>
      </w:pPr>
      <w:r>
        <w:t>DISCLOSURE</w:t>
      </w:r>
      <w:r>
        <w:rPr>
          <w:spacing w:val="-26"/>
        </w:rPr>
        <w:t xml:space="preserve"> </w:t>
      </w:r>
      <w:r>
        <w:t>STATEMENT</w:t>
      </w:r>
    </w:p>
    <w:p w14:paraId="4DBF3525" w14:textId="77777777" w:rsidR="00891EDA" w:rsidRDefault="00891EDA">
      <w:pPr>
        <w:spacing w:before="1" w:line="100" w:lineRule="exact"/>
        <w:rPr>
          <w:sz w:val="10"/>
          <w:szCs w:val="10"/>
        </w:rPr>
      </w:pPr>
    </w:p>
    <w:p w14:paraId="3B669CC4" w14:textId="77777777" w:rsidR="00891EDA" w:rsidRDefault="00891EDA">
      <w:pPr>
        <w:spacing w:line="200" w:lineRule="exact"/>
        <w:rPr>
          <w:sz w:val="20"/>
          <w:szCs w:val="20"/>
        </w:rPr>
      </w:pPr>
    </w:p>
    <w:p w14:paraId="6A98DA40" w14:textId="77777777" w:rsidR="00891EDA" w:rsidRDefault="00891EDA">
      <w:pPr>
        <w:spacing w:line="200" w:lineRule="exact"/>
        <w:rPr>
          <w:sz w:val="20"/>
          <w:szCs w:val="20"/>
        </w:rPr>
      </w:pPr>
    </w:p>
    <w:p w14:paraId="04F9BB4B" w14:textId="77777777" w:rsidR="00891EDA" w:rsidRDefault="00891EDA">
      <w:pPr>
        <w:spacing w:line="200" w:lineRule="exact"/>
        <w:rPr>
          <w:sz w:val="20"/>
          <w:szCs w:val="20"/>
        </w:rPr>
      </w:pPr>
    </w:p>
    <w:p w14:paraId="7B92F140" w14:textId="075A41E7" w:rsidR="00891EDA" w:rsidRDefault="00614712">
      <w:pPr>
        <w:pStyle w:val="BodyText"/>
        <w:tabs>
          <w:tab w:val="left" w:pos="5326"/>
        </w:tabs>
        <w:ind w:left="120"/>
      </w:pPr>
      <w:r>
        <w:t>Na</w:t>
      </w:r>
      <w:r>
        <w:rPr>
          <w:spacing w:val="-3"/>
        </w:rPr>
        <w:t>m</w:t>
      </w:r>
      <w:r>
        <w:t xml:space="preserve">e </w:t>
      </w:r>
      <w:r>
        <w:rPr>
          <w:w w:val="99"/>
          <w:u w:val="single" w:color="000000"/>
        </w:rPr>
        <w:t xml:space="preserve"> </w:t>
      </w:r>
      <w:bookmarkStart w:id="0" w:name="_Hlk219880123"/>
      <w:r>
        <w:rPr>
          <w:u w:val="single" w:color="000000"/>
        </w:rPr>
        <w:tab/>
      </w:r>
      <w:bookmarkEnd w:id="0"/>
    </w:p>
    <w:p w14:paraId="4F3E2F9E" w14:textId="77777777" w:rsidR="00891EDA" w:rsidRDefault="00891EDA">
      <w:pPr>
        <w:spacing w:before="10" w:line="150" w:lineRule="exact"/>
        <w:rPr>
          <w:sz w:val="15"/>
          <w:szCs w:val="15"/>
        </w:rPr>
      </w:pPr>
    </w:p>
    <w:p w14:paraId="1FB5948C" w14:textId="69399A61" w:rsidR="00891EDA" w:rsidRDefault="00614712">
      <w:pPr>
        <w:pStyle w:val="BodyText"/>
        <w:tabs>
          <w:tab w:val="left" w:pos="5326"/>
        </w:tabs>
        <w:spacing w:before="73"/>
        <w:ind w:left="120"/>
      </w:pPr>
      <w:r>
        <w:t>Student</w:t>
      </w:r>
      <w:r>
        <w:rPr>
          <w:spacing w:val="-8"/>
        </w:rPr>
        <w:t xml:space="preserve"> </w:t>
      </w:r>
      <w:r>
        <w:t>ID</w:t>
      </w:r>
      <w:r>
        <w:rPr>
          <w:spacing w:val="-7"/>
        </w:rPr>
        <w:t xml:space="preserve"> </w:t>
      </w:r>
      <w:r>
        <w:t>Nu</w:t>
      </w:r>
      <w:r>
        <w:rPr>
          <w:spacing w:val="-3"/>
        </w:rPr>
        <w:t>m</w:t>
      </w:r>
      <w:r>
        <w:t xml:space="preserve">ber </w:t>
      </w:r>
      <w:bookmarkStart w:id="1" w:name="_Hlk219879970"/>
      <w:r>
        <w:rPr>
          <w:w w:val="99"/>
          <w:u w:val="single" w:color="000000"/>
        </w:rPr>
        <w:t xml:space="preserve"> </w:t>
      </w:r>
      <w:r>
        <w:rPr>
          <w:u w:val="single" w:color="000000"/>
        </w:rPr>
        <w:tab/>
      </w:r>
      <w:bookmarkEnd w:id="1"/>
    </w:p>
    <w:p w14:paraId="141071AA" w14:textId="77777777" w:rsidR="00891EDA" w:rsidRDefault="00891EDA">
      <w:pPr>
        <w:spacing w:before="1" w:line="190" w:lineRule="exact"/>
        <w:rPr>
          <w:sz w:val="19"/>
          <w:szCs w:val="19"/>
        </w:rPr>
      </w:pPr>
    </w:p>
    <w:p w14:paraId="55E54014" w14:textId="77777777" w:rsidR="00891EDA" w:rsidRDefault="00891EDA" w:rsidP="00614712">
      <w:pPr>
        <w:rPr>
          <w:sz w:val="20"/>
          <w:szCs w:val="20"/>
        </w:rPr>
      </w:pPr>
    </w:p>
    <w:p w14:paraId="56D81761" w14:textId="77777777" w:rsidR="00891EDA" w:rsidRDefault="00891EDA" w:rsidP="00614712">
      <w:pPr>
        <w:rPr>
          <w:sz w:val="20"/>
          <w:szCs w:val="20"/>
        </w:rPr>
        <w:sectPr w:rsidR="00891EDA">
          <w:pgSz w:w="12240" w:h="15840"/>
          <w:pgMar w:top="1480" w:right="1440" w:bottom="280" w:left="1320" w:header="720" w:footer="720" w:gutter="0"/>
          <w:cols w:space="720"/>
        </w:sectPr>
      </w:pPr>
    </w:p>
    <w:p w14:paraId="14DD6376" w14:textId="77777777" w:rsidR="00D25FD8" w:rsidRDefault="00326719" w:rsidP="00343D16">
      <w:pPr>
        <w:pStyle w:val="BodyText"/>
        <w:numPr>
          <w:ilvl w:val="0"/>
          <w:numId w:val="1"/>
        </w:numPr>
        <w:ind w:left="835" w:hanging="720"/>
      </w:pPr>
      <w:r>
        <w:t>Have you ever been reprimanded, placed on probation, disciplined, suspended, sanctioned, or dismissed</w:t>
      </w:r>
      <w:r w:rsidR="00343D16">
        <w:t xml:space="preserve"> </w:t>
      </w:r>
      <w:r>
        <w:t>from any college, university,</w:t>
      </w:r>
      <w:r w:rsidR="00343D16">
        <w:t xml:space="preserve"> </w:t>
      </w:r>
      <w:r>
        <w:t>graduate school, professional school (including any other MLT/MLS</w:t>
      </w:r>
      <w:r w:rsidR="00343D16">
        <w:t xml:space="preserve"> </w:t>
      </w:r>
      <w:r>
        <w:t>program), professional organization, licensing agency, or any branch of the armed services</w:t>
      </w:r>
      <w:r w:rsidR="00343D16">
        <w:t xml:space="preserve"> </w:t>
      </w:r>
      <w:r>
        <w:t>for any reason?</w:t>
      </w:r>
      <w:r w:rsidR="00343D16">
        <w:tab/>
      </w:r>
      <w:r w:rsidR="00343D16">
        <w:tab/>
      </w:r>
      <w:r w:rsidR="00343D16">
        <w:tab/>
      </w:r>
      <w:r w:rsidR="00343D16">
        <w:tab/>
      </w:r>
      <w:r w:rsidR="00343D16">
        <w:tab/>
      </w:r>
      <w:r w:rsidR="00343D16">
        <w:tab/>
      </w:r>
      <w:r w:rsidR="00343D16">
        <w:tab/>
      </w:r>
      <w:r w:rsidR="00343D16">
        <w:tab/>
      </w:r>
      <w:r w:rsidR="00343D16">
        <w:tab/>
      </w:r>
    </w:p>
    <w:p w14:paraId="60050427" w14:textId="10D723F9" w:rsidR="00326719" w:rsidRDefault="00343D16" w:rsidP="00D25FD8">
      <w:pPr>
        <w:pStyle w:val="BodyText"/>
        <w:ind w:left="6595" w:firstLine="605"/>
      </w:pPr>
      <w:proofErr w:type="gramStart"/>
      <w:r>
        <w:t>Yes</w:t>
      </w:r>
      <w:proofErr w:type="gramEnd"/>
      <w:r w:rsidRPr="0014145C">
        <w:rPr>
          <w:u w:val="single"/>
        </w:rPr>
        <w:t>_____</w:t>
      </w:r>
      <w:r>
        <w:t xml:space="preserve"> No</w:t>
      </w:r>
      <w:r w:rsidRPr="0014145C">
        <w:rPr>
          <w:u w:val="single"/>
        </w:rPr>
        <w:t>_____</w:t>
      </w:r>
      <w:r>
        <w:t xml:space="preserve">  </w:t>
      </w:r>
    </w:p>
    <w:p w14:paraId="3B7D2855" w14:textId="77777777" w:rsidR="00891EDA" w:rsidRDefault="00891EDA" w:rsidP="00343D16"/>
    <w:p w14:paraId="17343FEE" w14:textId="26684DFB" w:rsidR="00326719" w:rsidRDefault="00326719" w:rsidP="00D25FD8">
      <w:pPr>
        <w:pStyle w:val="BodyText"/>
        <w:numPr>
          <w:ilvl w:val="0"/>
          <w:numId w:val="1"/>
        </w:numPr>
      </w:pPr>
      <w:r>
        <w:t>Have you ever been arrested for, charged with, pled guilty to, been</w:t>
      </w:r>
      <w:r w:rsidR="00D25FD8">
        <w:t xml:space="preserve"> </w:t>
      </w:r>
      <w:r>
        <w:t>convicted of or adjudicated guilty of, or</w:t>
      </w:r>
      <w:r w:rsidR="00D25FD8">
        <w:t xml:space="preserve"> </w:t>
      </w:r>
      <w:r>
        <w:t xml:space="preserve">paid any fines or penalties </w:t>
      </w:r>
      <w:proofErr w:type="gramStart"/>
      <w:r>
        <w:t>as a result of</w:t>
      </w:r>
      <w:proofErr w:type="gramEnd"/>
      <w:r>
        <w:t xml:space="preserve"> any violation of any law, ordinance, criminal or military law? </w:t>
      </w:r>
    </w:p>
    <w:p w14:paraId="4A8538C5" w14:textId="77777777" w:rsidR="00326719" w:rsidRDefault="00326719" w:rsidP="00343D16">
      <w:pPr>
        <w:pStyle w:val="BodyText"/>
      </w:pPr>
      <w:r>
        <w:t>You may omit minor traffic violations such as speeding tickets and parking violations. You may not omit serious traffic violations such as driving under the influence of alcohol or drugs, reckless driving, driving without insurance, damage to property, or driving with a suspended or revoked license.</w:t>
      </w:r>
    </w:p>
    <w:p w14:paraId="11525B54" w14:textId="77777777" w:rsidR="00D25FD8" w:rsidRDefault="00D25FD8" w:rsidP="00343D16">
      <w:pPr>
        <w:pStyle w:val="BodyText"/>
        <w:ind w:left="6600" w:firstLine="600"/>
      </w:pPr>
    </w:p>
    <w:p w14:paraId="5A34561C" w14:textId="0A845234" w:rsidR="00343D16" w:rsidRDefault="00343D16" w:rsidP="00343D16">
      <w:pPr>
        <w:pStyle w:val="BodyText"/>
        <w:ind w:left="6600" w:firstLine="600"/>
      </w:pPr>
      <w:r>
        <w:t>Yes</w:t>
      </w:r>
      <w:r w:rsidRPr="0014145C">
        <w:rPr>
          <w:u w:val="single"/>
        </w:rPr>
        <w:t>_____</w:t>
      </w:r>
      <w:r>
        <w:t xml:space="preserve"> No</w:t>
      </w:r>
      <w:r w:rsidRPr="0014145C">
        <w:rPr>
          <w:u w:val="single"/>
        </w:rPr>
        <w:t>_____</w:t>
      </w:r>
      <w:r>
        <w:t xml:space="preserve">  </w:t>
      </w:r>
    </w:p>
    <w:p w14:paraId="73DFB6F4" w14:textId="77777777" w:rsidR="00891EDA" w:rsidRDefault="00891EDA" w:rsidP="00343D16">
      <w:pPr>
        <w:pStyle w:val="BodyText"/>
        <w:ind w:right="1"/>
      </w:pPr>
    </w:p>
    <w:p w14:paraId="43D4DA30" w14:textId="7A6B2C8C" w:rsidR="00891EDA" w:rsidRDefault="00614712" w:rsidP="00D25FD8">
      <w:pPr>
        <w:pStyle w:val="BodyText"/>
        <w:numPr>
          <w:ilvl w:val="0"/>
          <w:numId w:val="1"/>
        </w:numPr>
        <w:ind w:left="839" w:hanging="720"/>
      </w:pPr>
      <w:r>
        <w:t>Is</w:t>
      </w:r>
      <w:r>
        <w:rPr>
          <w:spacing w:val="-2"/>
        </w:rPr>
        <w:t xml:space="preserve"> </w:t>
      </w:r>
      <w:r>
        <w:t>there</w:t>
      </w:r>
      <w:r>
        <w:rPr>
          <w:spacing w:val="-2"/>
        </w:rPr>
        <w:t xml:space="preserve"> </w:t>
      </w:r>
      <w:r>
        <w:t>anything</w:t>
      </w:r>
      <w:r>
        <w:rPr>
          <w:spacing w:val="-1"/>
        </w:rPr>
        <w:t xml:space="preserve"> </w:t>
      </w:r>
      <w:r>
        <w:t>that</w:t>
      </w:r>
      <w:r>
        <w:rPr>
          <w:spacing w:val="-2"/>
        </w:rPr>
        <w:t xml:space="preserve"> </w:t>
      </w:r>
      <w:r>
        <w:t>would</w:t>
      </w:r>
      <w:r>
        <w:rPr>
          <w:spacing w:val="-1"/>
        </w:rPr>
        <w:t xml:space="preserve"> </w:t>
      </w:r>
      <w:r>
        <w:t>prohibit</w:t>
      </w:r>
      <w:r>
        <w:rPr>
          <w:spacing w:val="-2"/>
        </w:rPr>
        <w:t xml:space="preserve"> </w:t>
      </w:r>
      <w:r>
        <w:t>you</w:t>
      </w:r>
      <w:r>
        <w:rPr>
          <w:spacing w:val="-1"/>
        </w:rPr>
        <w:t xml:space="preserve"> </w:t>
      </w:r>
      <w:r>
        <w:t>from</w:t>
      </w:r>
      <w:r>
        <w:rPr>
          <w:spacing w:val="-5"/>
        </w:rPr>
        <w:t xml:space="preserve"> </w:t>
      </w:r>
      <w:r>
        <w:t>perfor</w:t>
      </w:r>
      <w:r>
        <w:rPr>
          <w:spacing w:val="-3"/>
        </w:rPr>
        <w:t>m</w:t>
      </w:r>
      <w:r>
        <w:t>ing</w:t>
      </w:r>
      <w:r>
        <w:rPr>
          <w:spacing w:val="-1"/>
        </w:rPr>
        <w:t xml:space="preserve"> </w:t>
      </w:r>
      <w:r>
        <w:t>essential</w:t>
      </w:r>
      <w:r w:rsidR="00D25FD8">
        <w:t xml:space="preserve"> </w:t>
      </w:r>
      <w:r w:rsidRPr="00D25FD8">
        <w:rPr>
          <w:rFonts w:ascii="Courier New" w:eastAsia="Courier New" w:hAnsi="Courier New" w:cs="Courier New"/>
        </w:rPr>
        <w:t>“</w:t>
      </w:r>
      <w:r>
        <w:t>job-related</w:t>
      </w:r>
      <w:r w:rsidRPr="00D25FD8">
        <w:rPr>
          <w:rFonts w:ascii="Courier New" w:eastAsia="Courier New" w:hAnsi="Courier New" w:cs="Courier New"/>
        </w:rPr>
        <w:t>”</w:t>
      </w:r>
      <w:r w:rsidRPr="00D25FD8">
        <w:rPr>
          <w:rFonts w:ascii="Courier New" w:eastAsia="Courier New" w:hAnsi="Courier New" w:cs="Courier New"/>
          <w:spacing w:val="-78"/>
        </w:rPr>
        <w:t xml:space="preserve"> </w:t>
      </w:r>
      <w:r>
        <w:t>functions,</w:t>
      </w:r>
      <w:r w:rsidRPr="00D25FD8">
        <w:rPr>
          <w:spacing w:val="-7"/>
        </w:rPr>
        <w:t xml:space="preserve"> </w:t>
      </w:r>
      <w:r>
        <w:t>or</w:t>
      </w:r>
      <w:r w:rsidRPr="00D25FD8">
        <w:rPr>
          <w:spacing w:val="-7"/>
        </w:rPr>
        <w:t xml:space="preserve"> </w:t>
      </w:r>
      <w:r>
        <w:t>functions</w:t>
      </w:r>
      <w:r w:rsidRPr="00D25FD8">
        <w:rPr>
          <w:spacing w:val="-8"/>
        </w:rPr>
        <w:t xml:space="preserve"> </w:t>
      </w:r>
      <w:r>
        <w:t>related</w:t>
      </w:r>
      <w:r w:rsidRPr="00D25FD8">
        <w:rPr>
          <w:spacing w:val="-7"/>
        </w:rPr>
        <w:t xml:space="preserve"> </w:t>
      </w:r>
      <w:r>
        <w:t>to</w:t>
      </w:r>
      <w:r w:rsidRPr="00D25FD8">
        <w:rPr>
          <w:spacing w:val="-7"/>
        </w:rPr>
        <w:t xml:space="preserve"> </w:t>
      </w:r>
      <w:r>
        <w:t>your</w:t>
      </w:r>
      <w:r w:rsidRPr="00D25FD8">
        <w:rPr>
          <w:spacing w:val="-7"/>
        </w:rPr>
        <w:t xml:space="preserve"> </w:t>
      </w:r>
      <w:r>
        <w:t>responsibilities</w:t>
      </w:r>
      <w:r w:rsidRPr="00D25FD8">
        <w:rPr>
          <w:w w:val="99"/>
        </w:rPr>
        <w:t xml:space="preserve"> </w:t>
      </w:r>
      <w:r>
        <w:t>as</w:t>
      </w:r>
      <w:r w:rsidRPr="00D25FD8">
        <w:rPr>
          <w:spacing w:val="-4"/>
        </w:rPr>
        <w:t xml:space="preserve"> </w:t>
      </w:r>
      <w:r>
        <w:t>a</w:t>
      </w:r>
      <w:r w:rsidRPr="00D25FD8">
        <w:rPr>
          <w:spacing w:val="-4"/>
        </w:rPr>
        <w:t xml:space="preserve"> </w:t>
      </w:r>
      <w:r>
        <w:t>student</w:t>
      </w:r>
      <w:r w:rsidRPr="00D25FD8">
        <w:rPr>
          <w:spacing w:val="-4"/>
        </w:rPr>
        <w:t xml:space="preserve"> </w:t>
      </w:r>
      <w:r w:rsidR="00384EA7">
        <w:t>or</w:t>
      </w:r>
      <w:r w:rsidR="00A35382">
        <w:t xml:space="preserve"> future employee</w:t>
      </w:r>
      <w:r w:rsidRPr="00D25FD8">
        <w:rPr>
          <w:spacing w:val="-7"/>
        </w:rPr>
        <w:t xml:space="preserve"> </w:t>
      </w:r>
      <w:r w:rsidR="00384EA7">
        <w:t>in</w:t>
      </w:r>
      <w:r w:rsidRPr="00D25FD8">
        <w:rPr>
          <w:spacing w:val="-4"/>
        </w:rPr>
        <w:t xml:space="preserve"> </w:t>
      </w:r>
      <w:r w:rsidR="00384EA7">
        <w:t>the career discipline you are</w:t>
      </w:r>
      <w:r w:rsidRPr="00D25FD8">
        <w:rPr>
          <w:spacing w:val="-4"/>
        </w:rPr>
        <w:t xml:space="preserve"> </w:t>
      </w:r>
      <w:r>
        <w:t>applying</w:t>
      </w:r>
      <w:r w:rsidR="00384EA7">
        <w:t xml:space="preserve"> for</w:t>
      </w:r>
      <w:r>
        <w:t>?</w:t>
      </w:r>
    </w:p>
    <w:p w14:paraId="13A9CE38" w14:textId="77777777" w:rsidR="00D25FD8" w:rsidRDefault="00D25FD8" w:rsidP="00343D16">
      <w:pPr>
        <w:pStyle w:val="BodyText"/>
        <w:ind w:left="6570" w:right="30" w:firstLine="630"/>
      </w:pPr>
    </w:p>
    <w:p w14:paraId="2E707E26" w14:textId="7C98F988" w:rsidR="00343D16" w:rsidRDefault="00343D16" w:rsidP="00343D16">
      <w:pPr>
        <w:pStyle w:val="BodyText"/>
        <w:ind w:left="6570" w:right="30" w:firstLine="630"/>
      </w:pPr>
      <w:r>
        <w:t>Yes</w:t>
      </w:r>
      <w:r w:rsidRPr="0014145C">
        <w:rPr>
          <w:u w:val="single"/>
        </w:rPr>
        <w:t>_____</w:t>
      </w:r>
      <w:r>
        <w:t xml:space="preserve"> No</w:t>
      </w:r>
      <w:r w:rsidRPr="0014145C">
        <w:rPr>
          <w:u w:val="single"/>
        </w:rPr>
        <w:t>_____</w:t>
      </w:r>
      <w:r>
        <w:t xml:space="preserve">  </w:t>
      </w:r>
    </w:p>
    <w:p w14:paraId="57C32F6A" w14:textId="77777777" w:rsidR="00326719" w:rsidRDefault="00326719" w:rsidP="00326719">
      <w:pPr>
        <w:pStyle w:val="BodyText"/>
        <w:ind w:left="0" w:right="2015"/>
      </w:pPr>
    </w:p>
    <w:p w14:paraId="0A10C2E7" w14:textId="247D9886" w:rsidR="00891EDA" w:rsidRDefault="00A35382" w:rsidP="00D25FD8">
      <w:pPr>
        <w:pStyle w:val="BodyText"/>
        <w:ind w:left="0" w:right="30"/>
        <w:sectPr w:rsidR="00891EDA" w:rsidSect="00A35382">
          <w:type w:val="continuous"/>
          <w:pgSz w:w="12240" w:h="15840"/>
          <w:pgMar w:top="1480" w:right="1440" w:bottom="280" w:left="1320" w:header="720" w:footer="720" w:gutter="0"/>
          <w:cols w:space="1240" w:equalWidth="0">
            <w:col w:w="9480" w:space="40"/>
          </w:cols>
        </w:sectPr>
      </w:pPr>
      <w:r>
        <w:t>If you answered yes to any question above, you must provide a letter or other documentation from the college,</w:t>
      </w:r>
      <w:r w:rsidR="00D25FD8">
        <w:t xml:space="preserve"> </w:t>
      </w:r>
      <w:r>
        <w:t>university, graduate school, professional school, professional organization, licensing agency, military office, or court</w:t>
      </w:r>
      <w:r w:rsidR="00D25FD8">
        <w:t xml:space="preserve"> </w:t>
      </w:r>
      <w:r>
        <w:t>documents describing the events which led to your being disciplined including</w:t>
      </w:r>
      <w:r w:rsidR="00D25FD8">
        <w:t xml:space="preserve"> the sanction imposed.</w:t>
      </w:r>
    </w:p>
    <w:p w14:paraId="28EE9D91" w14:textId="01510EC5" w:rsidR="00A35382" w:rsidRDefault="00A35382" w:rsidP="00D25FD8">
      <w:pPr>
        <w:pStyle w:val="BodyText"/>
        <w:ind w:left="0" w:right="30"/>
      </w:pPr>
      <w:r>
        <w:t>In addition to the documentation stated above, you must provide your own personal explanation on a separate sheet describing the events that led to you being disciplined. Failure to submit this</w:t>
      </w:r>
      <w:r w:rsidR="00D25FD8">
        <w:t xml:space="preserve"> </w:t>
      </w:r>
      <w:r>
        <w:t>documentation in a timely manner may cause your admission status to the CLS program to be denied or withdrawn.</w:t>
      </w:r>
    </w:p>
    <w:p w14:paraId="4011D210" w14:textId="77777777" w:rsidR="00891EDA" w:rsidRDefault="00891EDA">
      <w:pPr>
        <w:spacing w:before="6" w:line="160" w:lineRule="exact"/>
        <w:rPr>
          <w:sz w:val="16"/>
          <w:szCs w:val="16"/>
        </w:rPr>
      </w:pPr>
    </w:p>
    <w:p w14:paraId="06B487DB" w14:textId="77777777" w:rsidR="00891EDA" w:rsidRDefault="00614712">
      <w:pPr>
        <w:spacing w:before="73" w:line="241" w:lineRule="auto"/>
        <w:ind w:left="120" w:right="109"/>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PLEASE</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NOTE:</w:t>
      </w:r>
      <w:r>
        <w:rPr>
          <w:rFonts w:ascii="Times New Roman" w:eastAsia="Times New Roman" w:hAnsi="Times New Roman" w:cs="Times New Roman"/>
          <w:b/>
          <w:bCs/>
          <w:spacing w:val="40"/>
          <w:sz w:val="20"/>
          <w:szCs w:val="20"/>
        </w:rPr>
        <w:t xml:space="preserve"> </w:t>
      </w:r>
      <w:r>
        <w:rPr>
          <w:rFonts w:ascii="Times New Roman" w:eastAsia="Times New Roman" w:hAnsi="Times New Roman" w:cs="Times New Roman"/>
          <w:i/>
          <w:sz w:val="20"/>
          <w:szCs w:val="20"/>
        </w:rPr>
        <w:t>The</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existence</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of</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a</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physical</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or</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mental</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condition</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or</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impairment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does</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not</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automatically</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preclude</w:t>
      </w:r>
      <w:r>
        <w:rPr>
          <w:rFonts w:ascii="Times New Roman" w:eastAsia="Times New Roman" w:hAnsi="Times New Roman" w:cs="Times New Roman"/>
          <w:i/>
          <w:w w:val="99"/>
          <w:sz w:val="20"/>
          <w:szCs w:val="20"/>
        </w:rPr>
        <w:t xml:space="preserve"> </w:t>
      </w:r>
      <w:r>
        <w:rPr>
          <w:rFonts w:ascii="Times New Roman" w:eastAsia="Times New Roman" w:hAnsi="Times New Roman" w:cs="Times New Roman"/>
          <w:i/>
          <w:sz w:val="20"/>
          <w:szCs w:val="20"/>
        </w:rPr>
        <w:t>admission</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to</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the</w:t>
      </w:r>
      <w:r>
        <w:rPr>
          <w:rFonts w:ascii="Times New Roman" w:eastAsia="Times New Roman" w:hAnsi="Times New Roman" w:cs="Times New Roman"/>
          <w:i/>
          <w:spacing w:val="43"/>
          <w:sz w:val="20"/>
          <w:szCs w:val="20"/>
        </w:rPr>
        <w:t xml:space="preserve"> </w:t>
      </w:r>
      <w:r>
        <w:rPr>
          <w:rFonts w:ascii="Times New Roman" w:eastAsia="Times New Roman" w:hAnsi="Times New Roman" w:cs="Times New Roman"/>
          <w:i/>
          <w:sz w:val="20"/>
          <w:szCs w:val="20"/>
        </w:rPr>
        <w:t>program</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and</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will</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be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considered</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only</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as</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it/they</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relate</w:t>
      </w:r>
      <w:r>
        <w:rPr>
          <w:rFonts w:ascii="Times New Roman" w:eastAsia="Times New Roman" w:hAnsi="Times New Roman" w:cs="Times New Roman"/>
          <w:i/>
          <w:spacing w:val="-2"/>
          <w:sz w:val="20"/>
          <w:szCs w:val="20"/>
        </w:rPr>
        <w:t>(</w:t>
      </w:r>
      <w:r>
        <w:rPr>
          <w:rFonts w:ascii="Times New Roman" w:eastAsia="Times New Roman" w:hAnsi="Times New Roman" w:cs="Times New Roman"/>
          <w:i/>
          <w:sz w:val="20"/>
          <w:szCs w:val="20"/>
        </w:rPr>
        <w:t>s)</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to</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an</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ability</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to</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perform</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the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duties</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z w:val="20"/>
          <w:szCs w:val="20"/>
        </w:rPr>
        <w:t>or</w:t>
      </w:r>
      <w:r>
        <w:rPr>
          <w:rFonts w:ascii="Times New Roman" w:eastAsia="Times New Roman" w:hAnsi="Times New Roman" w:cs="Times New Roman"/>
          <w:i/>
          <w:w w:val="99"/>
          <w:sz w:val="20"/>
          <w:szCs w:val="20"/>
        </w:rPr>
        <w:t xml:space="preserve"> </w:t>
      </w:r>
      <w:r>
        <w:rPr>
          <w:rFonts w:ascii="Times New Roman" w:eastAsia="Times New Roman" w:hAnsi="Times New Roman" w:cs="Times New Roman"/>
          <w:i/>
          <w:sz w:val="20"/>
          <w:szCs w:val="20"/>
        </w:rPr>
        <w:t>responsibilities</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of</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a</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student.</w:t>
      </w:r>
      <w:r>
        <w:rPr>
          <w:rFonts w:ascii="Times New Roman" w:eastAsia="Times New Roman" w:hAnsi="Times New Roman" w:cs="Times New Roman"/>
          <w:i/>
          <w:spacing w:val="40"/>
          <w:sz w:val="20"/>
          <w:szCs w:val="20"/>
        </w:rPr>
        <w:t xml:space="preserve"> </w:t>
      </w:r>
      <w:r>
        <w:rPr>
          <w:rFonts w:ascii="Times New Roman" w:eastAsia="Times New Roman" w:hAnsi="Times New Roman" w:cs="Times New Roman"/>
          <w:i/>
          <w:sz w:val="20"/>
          <w:szCs w:val="20"/>
        </w:rPr>
        <w:t>Further,</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the</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University</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3"/>
          <w:sz w:val="20"/>
          <w:szCs w:val="20"/>
        </w:rPr>
        <w:t>w</w:t>
      </w:r>
      <w:r>
        <w:rPr>
          <w:rFonts w:ascii="Times New Roman" w:eastAsia="Times New Roman" w:hAnsi="Times New Roman" w:cs="Times New Roman"/>
          <w:i/>
          <w:sz w:val="20"/>
          <w:szCs w:val="20"/>
        </w:rPr>
        <w:t>ill</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make</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reasonable</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accommodations</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to</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a</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physical</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or</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z w:val="20"/>
          <w:szCs w:val="20"/>
        </w:rPr>
        <w:t>mental</w:t>
      </w:r>
      <w:r>
        <w:rPr>
          <w:rFonts w:ascii="Times New Roman" w:eastAsia="Times New Roman" w:hAnsi="Times New Roman" w:cs="Times New Roman"/>
          <w:i/>
          <w:w w:val="99"/>
          <w:sz w:val="20"/>
          <w:szCs w:val="20"/>
        </w:rPr>
        <w:t xml:space="preserve"> </w:t>
      </w:r>
      <w:r>
        <w:rPr>
          <w:rFonts w:ascii="Times New Roman" w:eastAsia="Times New Roman" w:hAnsi="Times New Roman" w:cs="Times New Roman"/>
          <w:i/>
          <w:sz w:val="20"/>
          <w:szCs w:val="20"/>
        </w:rPr>
        <w:t>disability.</w:t>
      </w:r>
    </w:p>
    <w:p w14:paraId="56CCA071" w14:textId="77777777" w:rsidR="00891EDA" w:rsidRDefault="00891EDA">
      <w:pPr>
        <w:spacing w:before="9" w:line="170" w:lineRule="exact"/>
        <w:rPr>
          <w:sz w:val="17"/>
          <w:szCs w:val="17"/>
        </w:rPr>
      </w:pPr>
    </w:p>
    <w:p w14:paraId="0333FE9F" w14:textId="77777777" w:rsidR="00891EDA" w:rsidRDefault="00891EDA">
      <w:pPr>
        <w:spacing w:line="200" w:lineRule="exact"/>
        <w:rPr>
          <w:sz w:val="20"/>
          <w:szCs w:val="20"/>
        </w:rPr>
      </w:pPr>
    </w:p>
    <w:p w14:paraId="7CBBDEFE" w14:textId="77777777" w:rsidR="00891EDA" w:rsidRDefault="00891EDA">
      <w:pPr>
        <w:spacing w:line="200" w:lineRule="exact"/>
        <w:rPr>
          <w:sz w:val="20"/>
          <w:szCs w:val="20"/>
        </w:rPr>
      </w:pPr>
    </w:p>
    <w:p w14:paraId="4E66B02F" w14:textId="733BC9CE" w:rsidR="00891EDA" w:rsidRDefault="00891EDA" w:rsidP="0014145C">
      <w:pPr>
        <w:spacing w:line="200" w:lineRule="exact"/>
        <w:ind w:firstLine="720"/>
        <w:rPr>
          <w:sz w:val="20"/>
          <w:szCs w:val="20"/>
        </w:rPr>
      </w:pPr>
    </w:p>
    <w:p w14:paraId="3997E18E" w14:textId="5F28038C" w:rsidR="00891EDA" w:rsidRDefault="0014145C">
      <w:pPr>
        <w:pStyle w:val="BodyText"/>
        <w:tabs>
          <w:tab w:val="left" w:pos="6601"/>
        </w:tabs>
        <w:spacing w:before="73"/>
        <w:ind w:left="120"/>
      </w:pPr>
      <w:r>
        <w:pict w14:anchorId="1D1CE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Microsoft Office Signature Line..." style="width:192pt;height:96pt">
            <v:imagedata r:id="rId5" o:title=""/>
            <o:lock v:ext="edit" ungrouping="t" rotation="t" cropping="t" verticies="t" text="t" grouping="t"/>
            <o:signatureline v:ext="edit" id="{423025AC-C7C1-40C9-BB91-DCA6C8C31226}" provid="{00000000-0000-0000-0000-000000000000}" o:suggestedsigner="Student Signature" issignatureline="t"/>
          </v:shape>
        </w:pict>
      </w:r>
      <w:r w:rsidR="00614712">
        <w:tab/>
      </w:r>
    </w:p>
    <w:sectPr w:rsidR="00891EDA" w:rsidSect="00891EDA">
      <w:type w:val="continuous"/>
      <w:pgSz w:w="12240" w:h="15840"/>
      <w:pgMar w:top="1480" w:right="14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A2FF7"/>
    <w:multiLevelType w:val="hybridMultilevel"/>
    <w:tmpl w:val="FC864436"/>
    <w:lvl w:ilvl="0" w:tplc="461C011A">
      <w:start w:val="1"/>
      <w:numFmt w:val="decimal"/>
      <w:lvlText w:val="%1."/>
      <w:lvlJc w:val="left"/>
      <w:pPr>
        <w:ind w:hanging="713"/>
        <w:jc w:val="left"/>
      </w:pPr>
      <w:rPr>
        <w:rFonts w:ascii="Times New Roman" w:eastAsia="Times New Roman" w:hAnsi="Times New Roman" w:hint="default"/>
        <w:w w:val="99"/>
        <w:sz w:val="20"/>
        <w:szCs w:val="20"/>
      </w:rPr>
    </w:lvl>
    <w:lvl w:ilvl="1" w:tplc="8E84D448">
      <w:start w:val="1"/>
      <w:numFmt w:val="bullet"/>
      <w:lvlText w:val="•"/>
      <w:lvlJc w:val="left"/>
      <w:rPr>
        <w:rFonts w:hint="default"/>
      </w:rPr>
    </w:lvl>
    <w:lvl w:ilvl="2" w:tplc="712068F2">
      <w:start w:val="1"/>
      <w:numFmt w:val="bullet"/>
      <w:lvlText w:val="•"/>
      <w:lvlJc w:val="left"/>
      <w:rPr>
        <w:rFonts w:hint="default"/>
      </w:rPr>
    </w:lvl>
    <w:lvl w:ilvl="3" w:tplc="9F1C893A">
      <w:start w:val="1"/>
      <w:numFmt w:val="bullet"/>
      <w:lvlText w:val="•"/>
      <w:lvlJc w:val="left"/>
      <w:rPr>
        <w:rFonts w:hint="default"/>
      </w:rPr>
    </w:lvl>
    <w:lvl w:ilvl="4" w:tplc="DF1EFCD0">
      <w:start w:val="1"/>
      <w:numFmt w:val="bullet"/>
      <w:lvlText w:val="•"/>
      <w:lvlJc w:val="left"/>
      <w:rPr>
        <w:rFonts w:hint="default"/>
      </w:rPr>
    </w:lvl>
    <w:lvl w:ilvl="5" w:tplc="71F2D924">
      <w:start w:val="1"/>
      <w:numFmt w:val="bullet"/>
      <w:lvlText w:val="•"/>
      <w:lvlJc w:val="left"/>
      <w:rPr>
        <w:rFonts w:hint="default"/>
      </w:rPr>
    </w:lvl>
    <w:lvl w:ilvl="6" w:tplc="F39643DA">
      <w:start w:val="1"/>
      <w:numFmt w:val="bullet"/>
      <w:lvlText w:val="•"/>
      <w:lvlJc w:val="left"/>
      <w:rPr>
        <w:rFonts w:hint="default"/>
      </w:rPr>
    </w:lvl>
    <w:lvl w:ilvl="7" w:tplc="4DE84E6C">
      <w:start w:val="1"/>
      <w:numFmt w:val="bullet"/>
      <w:lvlText w:val="•"/>
      <w:lvlJc w:val="left"/>
      <w:rPr>
        <w:rFonts w:hint="default"/>
      </w:rPr>
    </w:lvl>
    <w:lvl w:ilvl="8" w:tplc="DEC25B52">
      <w:start w:val="1"/>
      <w:numFmt w:val="bullet"/>
      <w:lvlText w:val="•"/>
      <w:lvlJc w:val="left"/>
      <w:rPr>
        <w:rFonts w:hint="default"/>
      </w:rPr>
    </w:lvl>
  </w:abstractNum>
  <w:num w:numId="1" w16cid:durableId="163440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DA"/>
    <w:rsid w:val="0014145C"/>
    <w:rsid w:val="00326719"/>
    <w:rsid w:val="00343D16"/>
    <w:rsid w:val="00384EA7"/>
    <w:rsid w:val="00411BB2"/>
    <w:rsid w:val="00614712"/>
    <w:rsid w:val="00630ABB"/>
    <w:rsid w:val="007909BF"/>
    <w:rsid w:val="00891EDA"/>
    <w:rsid w:val="008E26E5"/>
    <w:rsid w:val="00A35382"/>
    <w:rsid w:val="00CD39B0"/>
    <w:rsid w:val="00D2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5A3F"/>
  <w15:docId w15:val="{69CA7589-E142-405A-82D6-871D4429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1EDA"/>
  </w:style>
  <w:style w:type="paragraph" w:styleId="Heading1">
    <w:name w:val="heading 1"/>
    <w:basedOn w:val="Normal"/>
    <w:uiPriority w:val="1"/>
    <w:qFormat/>
    <w:rsid w:val="00891EDA"/>
    <w:pPr>
      <w:spacing w:before="73"/>
      <w:ind w:left="60"/>
      <w:outlineLvl w:val="0"/>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91EDA"/>
    <w:pPr>
      <w:ind w:left="840"/>
    </w:pPr>
    <w:rPr>
      <w:rFonts w:ascii="Times New Roman" w:eastAsia="Times New Roman" w:hAnsi="Times New Roman"/>
      <w:sz w:val="20"/>
      <w:szCs w:val="20"/>
    </w:rPr>
  </w:style>
  <w:style w:type="paragraph" w:styleId="ListParagraph">
    <w:name w:val="List Paragraph"/>
    <w:basedOn w:val="Normal"/>
    <w:uiPriority w:val="1"/>
    <w:qFormat/>
    <w:rsid w:val="00891EDA"/>
  </w:style>
  <w:style w:type="paragraph" w:customStyle="1" w:styleId="TableParagraph">
    <w:name w:val="Table Paragraph"/>
    <w:basedOn w:val="Normal"/>
    <w:uiPriority w:val="1"/>
    <w:qFormat/>
    <w:rsid w:val="00891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MLS Disclosure Karens Edits.doc</vt:lpstr>
    </vt:vector>
  </TitlesOfParts>
  <Company>UWL</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MLS Disclosure Karens Edits.doc</dc:title>
  <dc:creator>Jennifer Wieman</dc:creator>
  <cp:lastModifiedBy>Michael Lazzari</cp:lastModifiedBy>
  <cp:revision>7</cp:revision>
  <dcterms:created xsi:type="dcterms:W3CDTF">2024-01-10T13:47:00Z</dcterms:created>
  <dcterms:modified xsi:type="dcterms:W3CDTF">2026-01-21T15:35:00Z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2003-04-07T00:00:00Z</vt:filetime>
  </property>
  <property fmtid="{D5CDD505-2E9C-101B-9397-08002B2CF9AE}" pid="3" name="LastSaved">
    <vt:filetime>2014-01-03T00:00:00Z</vt:filetime>
  </property>
</Properties>
</file>