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04BA84" w14:textId="77777777" w:rsidR="00EA0847" w:rsidRDefault="007F270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 xml:space="preserve">PSY Majors </w:t>
      </w:r>
      <w:proofErr w:type="gramStart"/>
      <w:r>
        <w:rPr>
          <w:b/>
        </w:rPr>
        <w:t>–  Registration</w:t>
      </w:r>
      <w:proofErr w:type="gramEnd"/>
      <w:r>
        <w:rPr>
          <w:b/>
        </w:rPr>
        <w:t xml:space="preserve"> Planning Document (</w:t>
      </w:r>
      <w:r>
        <w:rPr>
          <w:b/>
          <w:color w:val="FF0000"/>
        </w:rPr>
        <w:t>PRINT OUT to complete</w:t>
      </w:r>
      <w:r>
        <w:rPr>
          <w:b/>
        </w:rPr>
        <w:t>)</w:t>
      </w:r>
    </w:p>
    <w:p w14:paraId="26744A92" w14:textId="77777777" w:rsidR="00EA0847" w:rsidRDefault="00EA0847">
      <w:pPr>
        <w:pBdr>
          <w:top w:val="nil"/>
          <w:left w:val="nil"/>
          <w:bottom w:val="nil"/>
          <w:right w:val="nil"/>
          <w:between w:val="nil"/>
        </w:pBdr>
      </w:pPr>
    </w:p>
    <w:p w14:paraId="565D9D1A" w14:textId="77777777" w:rsidR="00EA0847" w:rsidRDefault="007F2702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t>NAME _______________     Eagle ID# _____________</w:t>
      </w:r>
      <w:proofErr w:type="gramStart"/>
      <w:r>
        <w:t>_(</w:t>
      </w:r>
      <w:proofErr w:type="gramEnd"/>
      <w:r>
        <w:t xml:space="preserve">for unlocking)    MAJOR: </w:t>
      </w:r>
      <w:r>
        <w:rPr>
          <w:b/>
          <w:color w:val="1155CC"/>
        </w:rPr>
        <w:t>PSYCHOLOGY</w:t>
      </w:r>
    </w:p>
    <w:p w14:paraId="6060D505" w14:textId="77777777" w:rsidR="00EA0847" w:rsidRDefault="00EA0847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10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95"/>
        <w:gridCol w:w="6075"/>
      </w:tblGrid>
      <w:tr w:rsidR="00EA0847" w14:paraId="05626F93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91434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Circle   </w:t>
            </w:r>
            <w:proofErr w:type="gramStart"/>
            <w:r>
              <w:t>BA  or</w:t>
            </w:r>
            <w:proofErr w:type="gramEnd"/>
            <w:r>
              <w:t xml:space="preserve"> BS     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049B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gramStart"/>
            <w:r>
              <w:t>Pre Professional</w:t>
            </w:r>
            <w:proofErr w:type="gramEnd"/>
            <w:r>
              <w:t xml:space="preserve"> Track? _____________________</w:t>
            </w:r>
          </w:p>
        </w:tc>
      </w:tr>
      <w:tr w:rsidR="00EA0847" w14:paraId="1239014C" w14:textId="77777777">
        <w:tc>
          <w:tcPr>
            <w:tcW w:w="49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F15E6" w14:textId="5F6E8CEB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 xml:space="preserve">□ 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Program Option</w:t>
            </w:r>
          </w:p>
          <w:p w14:paraId="56D7D492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 xml:space="preserve"> (18 credits outside of </w:t>
            </w:r>
            <w:proofErr w:type="gramStart"/>
            <w:r>
              <w:rPr>
                <w:sz w:val="18"/>
                <w:szCs w:val="18"/>
              </w:rPr>
              <w:t xml:space="preserve">PSY)   </w:t>
            </w:r>
            <w:proofErr w:type="gramEnd"/>
            <w:r>
              <w:rPr>
                <w:sz w:val="18"/>
                <w:szCs w:val="18"/>
              </w:rPr>
              <w:t xml:space="preserve">                                    </w:t>
            </w:r>
            <w:r>
              <w:rPr>
                <w:sz w:val="24"/>
                <w:szCs w:val="24"/>
              </w:rPr>
              <w:t>OR</w:t>
            </w:r>
          </w:p>
        </w:tc>
        <w:tc>
          <w:tcPr>
            <w:tcW w:w="6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2D1D6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MINOR _____________________________</w:t>
            </w:r>
          </w:p>
          <w:p w14:paraId="5438CEB1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225E2EE0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And/or Second Major? _________________</w:t>
            </w:r>
          </w:p>
        </w:tc>
      </w:tr>
    </w:tbl>
    <w:p w14:paraId="2FF383BF" w14:textId="77777777" w:rsidR="00EA0847" w:rsidRDefault="00EA0847">
      <w:pPr>
        <w:pBdr>
          <w:top w:val="nil"/>
          <w:left w:val="nil"/>
          <w:bottom w:val="nil"/>
          <w:right w:val="nil"/>
          <w:between w:val="nil"/>
        </w:pBdr>
      </w:pPr>
    </w:p>
    <w:p w14:paraId="2C1206A3" w14:textId="77777777" w:rsidR="00EA0847" w:rsidRDefault="007F2702">
      <w:pPr>
        <w:pBdr>
          <w:top w:val="nil"/>
          <w:left w:val="nil"/>
          <w:bottom w:val="nil"/>
          <w:right w:val="nil"/>
          <w:between w:val="nil"/>
        </w:pBdr>
        <w:rPr>
          <w:i/>
        </w:rPr>
      </w:pPr>
      <w:r>
        <w:rPr>
          <w:i/>
        </w:rPr>
        <w:t xml:space="preserve">  Course – number and name      </w:t>
      </w:r>
      <w:r>
        <w:rPr>
          <w:i/>
        </w:rPr>
        <w:tab/>
        <w:t xml:space="preserve">   </w:t>
      </w:r>
      <w:r>
        <w:rPr>
          <w:i/>
        </w:rPr>
        <w:tab/>
        <w:t xml:space="preserve">Credits     </w:t>
      </w:r>
      <w:r>
        <w:rPr>
          <w:i/>
        </w:rPr>
        <w:tab/>
        <w:t>Reason (could satisfy more than one category)</w:t>
      </w:r>
    </w:p>
    <w:tbl>
      <w:tblPr>
        <w:tblStyle w:val="a0"/>
        <w:tblW w:w="11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45"/>
        <w:gridCol w:w="1755"/>
        <w:gridCol w:w="5360"/>
      </w:tblGrid>
      <w:tr w:rsidR="00EA0847" w14:paraId="4287AA24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634C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F2A68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AC2C7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Major course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236F34D2" w14:textId="1DF999A0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bookmarkStart w:id="0" w:name="_GoBack"/>
            <w:bookmarkEnd w:id="0"/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7C4A1EAC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>□ out of interest/elective</w:t>
            </w:r>
          </w:p>
        </w:tc>
      </w:tr>
      <w:tr w:rsidR="00EA0847" w14:paraId="4E76A316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6F214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1E2A6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0DE09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Major course 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1782D00C" w14:textId="639F0B3D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1074087F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  <w:t>□ out of interest/elective</w:t>
            </w:r>
          </w:p>
        </w:tc>
      </w:tr>
      <w:tr w:rsidR="00EA0847" w14:paraId="7958517E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5B709D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C06E9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1E440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Major course 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36BE294B" w14:textId="1082BABB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3842E502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  <w:t>□ out of interest/elective</w:t>
            </w:r>
          </w:p>
        </w:tc>
      </w:tr>
      <w:tr w:rsidR="00EA0847" w14:paraId="6BFE7043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B51D3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ED9A8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0B8E1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Major course 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64B16814" w14:textId="46F18EAF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04F2A707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  <w:t>□ out of interest/electi</w:t>
            </w:r>
            <w:r>
              <w:rPr>
                <w:sz w:val="18"/>
                <w:szCs w:val="18"/>
              </w:rPr>
              <w:t>ve</w:t>
            </w:r>
          </w:p>
        </w:tc>
      </w:tr>
      <w:tr w:rsidR="00EA0847" w14:paraId="2BE5168C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5A770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53926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E28E5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Major course 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5333949C" w14:textId="4062D2E6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7CD90015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  <w:t>□ out of interest/elective</w:t>
            </w:r>
          </w:p>
        </w:tc>
      </w:tr>
      <w:tr w:rsidR="00EA0847" w14:paraId="29BD5756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C883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F0049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AE14A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Major course 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00E19599" w14:textId="31FEC2D9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6934CD85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  <w:t>□ out of interest/elective</w:t>
            </w:r>
          </w:p>
        </w:tc>
      </w:tr>
      <w:tr w:rsidR="00EA0847" w14:paraId="53230FA1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C5263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17921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0C6AC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□ Major course             </w:t>
            </w:r>
            <w:r>
              <w:rPr>
                <w:sz w:val="18"/>
                <w:szCs w:val="18"/>
              </w:rPr>
              <w:tab/>
              <w:t xml:space="preserve">□ Minor course </w:t>
            </w:r>
          </w:p>
          <w:p w14:paraId="74A28C99" w14:textId="484C6D62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Gen Ed         □</w:t>
            </w:r>
            <w:r w:rsidR="00385A9E">
              <w:rPr>
                <w:sz w:val="18"/>
                <w:szCs w:val="18"/>
              </w:rPr>
              <w:t>CASSH</w:t>
            </w:r>
            <w:r>
              <w:rPr>
                <w:sz w:val="18"/>
                <w:szCs w:val="18"/>
              </w:rPr>
              <w:t xml:space="preserve"> core     □ Program Option course</w:t>
            </w:r>
          </w:p>
          <w:p w14:paraId="1AF8BACD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 300/400 level course</w:t>
            </w:r>
            <w:r>
              <w:rPr>
                <w:sz w:val="18"/>
                <w:szCs w:val="18"/>
              </w:rPr>
              <w:tab/>
              <w:t>□ out of interest/elective</w:t>
            </w:r>
          </w:p>
        </w:tc>
      </w:tr>
      <w:tr w:rsidR="00EA0847" w14:paraId="3039092C" w14:textId="77777777" w:rsidTr="00385A9E">
        <w:tc>
          <w:tcPr>
            <w:tcW w:w="3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B866F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TOTAL CREDITS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F5DD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  <w:tc>
          <w:tcPr>
            <w:tcW w:w="5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4F934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 </w:t>
            </w:r>
          </w:p>
        </w:tc>
      </w:tr>
    </w:tbl>
    <w:p w14:paraId="1721A930" w14:textId="77777777" w:rsidR="00EA0847" w:rsidRDefault="007F2702">
      <w:pPr>
        <w:pBdr>
          <w:top w:val="nil"/>
          <w:left w:val="nil"/>
          <w:bottom w:val="nil"/>
          <w:right w:val="nil"/>
          <w:between w:val="nil"/>
        </w:pBdr>
      </w:pPr>
      <w:r>
        <w:rPr>
          <w:i/>
          <w:sz w:val="18"/>
          <w:szCs w:val="18"/>
        </w:rPr>
        <w:t>For PSY 450 or CEI 450 or CYC 450  visit</w:t>
      </w:r>
      <w:hyperlink r:id="rId6">
        <w:r>
          <w:rPr>
            <w:i/>
            <w:sz w:val="18"/>
            <w:szCs w:val="18"/>
          </w:rPr>
          <w:t xml:space="preserve"> </w:t>
        </w:r>
      </w:hyperlink>
      <w:r>
        <w:rPr>
          <w:i/>
          <w:sz w:val="18"/>
          <w:szCs w:val="18"/>
        </w:rPr>
        <w:t xml:space="preserve"> </w:t>
      </w:r>
      <w:hyperlink r:id="rId7">
        <w:r>
          <w:rPr>
            <w:i/>
            <w:color w:val="1155CC"/>
            <w:sz w:val="18"/>
            <w:szCs w:val="18"/>
            <w:u w:val="single"/>
          </w:rPr>
          <w:t>https://www.uwlax.edu/psychology/advising/internships/</w:t>
        </w:r>
      </w:hyperlink>
      <w:r>
        <w:rPr>
          <w:i/>
          <w:sz w:val="18"/>
          <w:szCs w:val="18"/>
        </w:rPr>
        <w:t xml:space="preserve">  for instructions.  Internships require arrangements with Career Services and the Psychology Internship Coordinator that must be initiated prior to the</w:t>
      </w:r>
      <w:r>
        <w:rPr>
          <w:i/>
          <w:sz w:val="18"/>
          <w:szCs w:val="18"/>
        </w:rPr>
        <w:t xml:space="preserve"> start of the semester.</w:t>
      </w:r>
    </w:p>
    <w:tbl>
      <w:tblPr>
        <w:tblStyle w:val="a1"/>
        <w:tblW w:w="110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060"/>
      </w:tblGrid>
      <w:tr w:rsidR="00EA0847" w14:paraId="68F0644C" w14:textId="77777777" w:rsidTr="00385A9E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465DE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Alternates for courses above?</w:t>
            </w:r>
          </w:p>
          <w:p w14:paraId="03A49772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52A0D1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A0847" w14:paraId="29AB09BE" w14:textId="77777777" w:rsidTr="00385A9E">
        <w:tc>
          <w:tcPr>
            <w:tcW w:w="1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4A78D" w14:textId="77777777" w:rsidR="00EA0847" w:rsidRDefault="007F27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Questions for your advisor?</w:t>
            </w:r>
          </w:p>
          <w:p w14:paraId="09DCB44D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FDACE9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8DF56AB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0C8083" w14:textId="77777777" w:rsidR="00EA0847" w:rsidRDefault="00EA08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21A18415" w14:textId="77777777" w:rsidR="00EA0847" w:rsidRDefault="00EA0847">
      <w:pPr>
        <w:pBdr>
          <w:top w:val="nil"/>
          <w:left w:val="nil"/>
          <w:bottom w:val="nil"/>
          <w:right w:val="nil"/>
          <w:between w:val="nil"/>
        </w:pBdr>
      </w:pPr>
    </w:p>
    <w:p w14:paraId="4C54ED19" w14:textId="77777777" w:rsidR="00EA0847" w:rsidRDefault="00EA0847">
      <w:pPr>
        <w:pBdr>
          <w:top w:val="nil"/>
          <w:left w:val="nil"/>
          <w:bottom w:val="nil"/>
          <w:right w:val="nil"/>
          <w:between w:val="nil"/>
        </w:pBdr>
        <w:rPr>
          <w:color w:val="0B5394"/>
        </w:rPr>
      </w:pPr>
    </w:p>
    <w:sectPr w:rsidR="00EA08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D1E9B" w14:textId="77777777" w:rsidR="007F2702" w:rsidRDefault="007F2702" w:rsidP="00385A9E">
      <w:pPr>
        <w:spacing w:line="240" w:lineRule="auto"/>
      </w:pPr>
      <w:r>
        <w:separator/>
      </w:r>
    </w:p>
  </w:endnote>
  <w:endnote w:type="continuationSeparator" w:id="0">
    <w:p w14:paraId="207078B6" w14:textId="77777777" w:rsidR="007F2702" w:rsidRDefault="007F2702" w:rsidP="00385A9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5A4EA" w14:textId="77777777" w:rsidR="00385A9E" w:rsidRDefault="00385A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20EF2" w14:textId="77777777" w:rsidR="00385A9E" w:rsidRDefault="00385A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500A3" w14:textId="77777777" w:rsidR="00385A9E" w:rsidRDefault="00385A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13CC8" w14:textId="77777777" w:rsidR="007F2702" w:rsidRDefault="007F2702" w:rsidP="00385A9E">
      <w:pPr>
        <w:spacing w:line="240" w:lineRule="auto"/>
      </w:pPr>
      <w:r>
        <w:separator/>
      </w:r>
    </w:p>
  </w:footnote>
  <w:footnote w:type="continuationSeparator" w:id="0">
    <w:p w14:paraId="10C11B6E" w14:textId="77777777" w:rsidR="007F2702" w:rsidRDefault="007F2702" w:rsidP="00385A9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5591DC" w14:textId="77777777" w:rsidR="00385A9E" w:rsidRDefault="00385A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B2BBA" w14:textId="77777777" w:rsidR="00385A9E" w:rsidRDefault="00385A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870E" w14:textId="77777777" w:rsidR="00385A9E" w:rsidRDefault="00385A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847"/>
    <w:rsid w:val="00385A9E"/>
    <w:rsid w:val="007F2702"/>
    <w:rsid w:val="00EA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319088"/>
  <w15:docId w15:val="{EAD679F1-0DD1-4442-B5A6-496C20D5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85A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9E"/>
  </w:style>
  <w:style w:type="paragraph" w:styleId="Footer">
    <w:name w:val="footer"/>
    <w:basedOn w:val="Normal"/>
    <w:link w:val="FooterChar"/>
    <w:uiPriority w:val="99"/>
    <w:unhideWhenUsed/>
    <w:rsid w:val="00385A9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uwlax.edu/psychology/advising/internships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wlax.edu/Psychology/Internship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McKelley</cp:lastModifiedBy>
  <cp:revision>2</cp:revision>
  <dcterms:created xsi:type="dcterms:W3CDTF">2019-10-04T14:46:00Z</dcterms:created>
  <dcterms:modified xsi:type="dcterms:W3CDTF">2019-10-04T14:46:00Z</dcterms:modified>
</cp:coreProperties>
</file>