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3317B" w:rsidR="005F2CBD" w:rsidP="005F2CBD" w:rsidRDefault="005F2CBD" w14:paraId="5C652909" w14:textId="5A35CD08">
      <w:pPr>
        <w:pStyle w:val="paragraph"/>
        <w:spacing w:before="0" w:beforeAutospacing="0" w:after="0" w:afterAutospacing="0"/>
        <w:jc w:val="center"/>
        <w:textAlignment w:val="baseline"/>
        <w:rPr>
          <w:rFonts w:ascii="Arial" w:hAnsi="Arial" w:cs="Arial"/>
          <w:sz w:val="20"/>
          <w:szCs w:val="20"/>
        </w:rPr>
      </w:pPr>
      <w:r w:rsidRPr="00B3317B">
        <w:rPr>
          <w:rStyle w:val="normaltextrun"/>
          <w:rFonts w:ascii="Arial" w:hAnsi="Arial" w:cs="Arial"/>
          <w:b/>
          <w:bCs/>
          <w:color w:val="000000"/>
          <w:sz w:val="20"/>
          <w:szCs w:val="20"/>
        </w:rPr>
        <w:t>Academic Staff Council Meeting</w:t>
      </w:r>
    </w:p>
    <w:p w:rsidRPr="00B3317B" w:rsidR="005F2CBD" w:rsidP="005F2CBD" w:rsidRDefault="005E4016" w14:paraId="2FE41719" w14:textId="1B3D5EC5">
      <w:pPr>
        <w:pStyle w:val="paragraph"/>
        <w:spacing w:before="0" w:beforeAutospacing="0" w:after="0" w:afterAutospacing="0"/>
        <w:jc w:val="center"/>
        <w:textAlignment w:val="baseline"/>
        <w:rPr>
          <w:rFonts w:ascii="Arial" w:hAnsi="Arial" w:cs="Arial"/>
          <w:sz w:val="20"/>
          <w:szCs w:val="20"/>
        </w:rPr>
      </w:pPr>
      <w:r>
        <w:rPr>
          <w:rStyle w:val="normaltextrun"/>
          <w:rFonts w:ascii="Arial" w:hAnsi="Arial" w:cs="Arial"/>
          <w:color w:val="000000"/>
          <w:sz w:val="20"/>
          <w:szCs w:val="20"/>
        </w:rPr>
        <w:t>March 11</w:t>
      </w:r>
      <w:r w:rsidR="005933CB">
        <w:rPr>
          <w:rStyle w:val="normaltextrun"/>
          <w:rFonts w:ascii="Arial" w:hAnsi="Arial" w:cs="Arial"/>
          <w:color w:val="000000"/>
          <w:sz w:val="20"/>
          <w:szCs w:val="20"/>
        </w:rPr>
        <w:t>, 2024</w:t>
      </w:r>
    </w:p>
    <w:p w:rsidRPr="00B3317B" w:rsidR="005F2CBD" w:rsidP="005F2CBD" w:rsidRDefault="005F2CBD" w14:paraId="5C56ED8D" w14:textId="77777777">
      <w:pPr>
        <w:pStyle w:val="paragraph"/>
        <w:spacing w:before="0" w:beforeAutospacing="0" w:after="0" w:afterAutospacing="0"/>
        <w:jc w:val="center"/>
        <w:textAlignment w:val="baseline"/>
        <w:rPr>
          <w:rFonts w:ascii="Arial" w:hAnsi="Arial" w:cs="Arial"/>
          <w:sz w:val="20"/>
          <w:szCs w:val="20"/>
        </w:rPr>
      </w:pPr>
      <w:r w:rsidRPr="00B3317B">
        <w:rPr>
          <w:rStyle w:val="normaltextrun"/>
          <w:rFonts w:ascii="Arial" w:hAnsi="Arial" w:cs="Arial"/>
          <w:color w:val="000000" w:themeColor="text1"/>
          <w:sz w:val="20"/>
          <w:szCs w:val="20"/>
        </w:rPr>
        <w:t>10:30 a.m. – 12:00 p.m. </w:t>
      </w:r>
      <w:r w:rsidRPr="00B3317B">
        <w:rPr>
          <w:rStyle w:val="eop"/>
          <w:rFonts w:ascii="Arial" w:hAnsi="Arial" w:cs="Arial"/>
          <w:color w:val="000000" w:themeColor="text1"/>
          <w:sz w:val="20"/>
          <w:szCs w:val="20"/>
        </w:rPr>
        <w:t> </w:t>
      </w:r>
    </w:p>
    <w:p w:rsidRPr="00B3317B" w:rsidR="2A854E5A" w:rsidP="2A854E5A" w:rsidRDefault="2A854E5A" w14:paraId="62260025" w14:textId="463ED8D3">
      <w:pPr>
        <w:pStyle w:val="paragraph"/>
        <w:spacing w:before="0" w:beforeAutospacing="0" w:after="0" w:afterAutospacing="0"/>
        <w:jc w:val="center"/>
        <w:rPr>
          <w:rFonts w:ascii="Arial" w:hAnsi="Arial" w:cs="Arial"/>
          <w:sz w:val="20"/>
          <w:szCs w:val="20"/>
        </w:rPr>
      </w:pPr>
    </w:p>
    <w:p w:rsidRPr="00B3317B" w:rsidR="005F2CBD" w:rsidP="005F2CBD" w:rsidRDefault="005F2CBD" w14:paraId="159DBDFA" w14:textId="77777777">
      <w:pPr>
        <w:pStyle w:val="paragraph"/>
        <w:spacing w:before="0" w:beforeAutospacing="0" w:after="0" w:afterAutospacing="0"/>
        <w:textAlignment w:val="baseline"/>
        <w:rPr>
          <w:rFonts w:ascii="Arial" w:hAnsi="Arial" w:cs="Arial"/>
          <w:sz w:val="20"/>
          <w:szCs w:val="20"/>
        </w:rPr>
      </w:pPr>
      <w:r w:rsidRPr="00B3317B">
        <w:rPr>
          <w:rStyle w:val="eop"/>
          <w:rFonts w:ascii="Arial" w:hAnsi="Arial" w:cs="Arial"/>
          <w:color w:val="000000"/>
          <w:sz w:val="20"/>
          <w:szCs w:val="20"/>
        </w:rPr>
        <w:t> </w:t>
      </w:r>
    </w:p>
    <w:p w:rsidR="009A57B2" w:rsidP="4BE3DC1F" w:rsidRDefault="00977498" w14:paraId="4D055E37" w14:textId="04D09398">
      <w:pPr>
        <w:pStyle w:val="paragraph"/>
        <w:spacing w:before="0" w:beforeAutospacing="off" w:after="0" w:afterAutospacing="off" w:line="480" w:lineRule="auto"/>
        <w:textAlignment w:val="baseline"/>
        <w:rPr>
          <w:rStyle w:val="eop"/>
          <w:rFonts w:ascii="Arial" w:hAnsi="Arial" w:cs="Arial"/>
          <w:color w:val="000000"/>
          <w:sz w:val="20"/>
          <w:szCs w:val="20"/>
        </w:rPr>
      </w:pPr>
      <w:r w:rsidRPr="4BE3DC1F" w:rsidR="00977498">
        <w:rPr>
          <w:rStyle w:val="eop"/>
          <w:rFonts w:ascii="Arial" w:hAnsi="Arial" w:cs="Arial"/>
          <w:color w:val="000000" w:themeColor="text1" w:themeTint="FF" w:themeShade="FF"/>
          <w:sz w:val="20"/>
          <w:szCs w:val="20"/>
        </w:rPr>
        <w:t xml:space="preserve">Members Present: P. Bearhart, C. Stindt, Wi. </w:t>
      </w:r>
      <w:r w:rsidRPr="4BE3DC1F" w:rsidR="00977498">
        <w:rPr>
          <w:rStyle w:val="eop"/>
          <w:rFonts w:ascii="Arial" w:hAnsi="Arial" w:cs="Arial"/>
          <w:color w:val="000000" w:themeColor="text1" w:themeTint="FF" w:themeShade="FF"/>
          <w:sz w:val="20"/>
          <w:szCs w:val="20"/>
        </w:rPr>
        <w:t>VanRoosenbeek</w:t>
      </w:r>
      <w:r w:rsidRPr="4BE3DC1F" w:rsidR="00977498">
        <w:rPr>
          <w:rStyle w:val="eop"/>
          <w:rFonts w:ascii="Arial" w:hAnsi="Arial" w:cs="Arial"/>
          <w:color w:val="000000" w:themeColor="text1" w:themeTint="FF" w:themeShade="FF"/>
          <w:sz w:val="20"/>
          <w:szCs w:val="20"/>
        </w:rPr>
        <w:t xml:space="preserve">, M. McKinney, K. </w:t>
      </w:r>
      <w:r w:rsidRPr="4BE3DC1F" w:rsidR="00977498">
        <w:rPr>
          <w:rStyle w:val="eop"/>
          <w:rFonts w:ascii="Arial" w:hAnsi="Arial" w:cs="Arial"/>
          <w:color w:val="000000" w:themeColor="text1" w:themeTint="FF" w:themeShade="FF"/>
          <w:sz w:val="20"/>
          <w:szCs w:val="20"/>
        </w:rPr>
        <w:t>Longmeier</w:t>
      </w:r>
      <w:r w:rsidRPr="4BE3DC1F" w:rsidR="00977498">
        <w:rPr>
          <w:rStyle w:val="eop"/>
          <w:rFonts w:ascii="Arial" w:hAnsi="Arial" w:cs="Arial"/>
          <w:color w:val="000000" w:themeColor="text1" w:themeTint="FF" w:themeShade="FF"/>
          <w:sz w:val="20"/>
          <w:szCs w:val="20"/>
        </w:rPr>
        <w:t xml:space="preserve">, B. Webster, </w:t>
      </w:r>
      <w:r w:rsidRPr="4BE3DC1F" w:rsidR="009A57B2">
        <w:rPr>
          <w:rStyle w:val="eop"/>
          <w:rFonts w:ascii="Arial" w:hAnsi="Arial" w:cs="Arial"/>
          <w:color w:val="000000" w:themeColor="text1" w:themeTint="FF" w:themeShade="FF"/>
          <w:sz w:val="20"/>
          <w:szCs w:val="20"/>
        </w:rPr>
        <w:t>B. McConaughey</w:t>
      </w:r>
    </w:p>
    <w:p w:rsidR="005F2CBD" w:rsidP="00811902" w:rsidRDefault="009A57B2" w14:paraId="5F8DE401" w14:textId="73656777">
      <w:pPr>
        <w:pStyle w:val="paragraph"/>
        <w:spacing w:before="0" w:beforeAutospacing="0" w:after="0" w:afterAutospacing="0" w:line="480" w:lineRule="auto"/>
        <w:textAlignment w:val="baseline"/>
        <w:rPr>
          <w:rStyle w:val="eop"/>
          <w:rFonts w:ascii="Arial" w:hAnsi="Arial" w:cs="Arial"/>
          <w:color w:val="000000"/>
          <w:sz w:val="20"/>
          <w:szCs w:val="20"/>
        </w:rPr>
      </w:pPr>
      <w:r>
        <w:rPr>
          <w:rStyle w:val="eop"/>
          <w:rFonts w:ascii="Arial" w:hAnsi="Arial" w:cs="Arial"/>
          <w:color w:val="000000"/>
          <w:sz w:val="20"/>
          <w:szCs w:val="20"/>
        </w:rPr>
        <w:t xml:space="preserve">Other members: K. </w:t>
      </w:r>
      <w:proofErr w:type="spellStart"/>
      <w:r>
        <w:rPr>
          <w:rStyle w:val="eop"/>
          <w:rFonts w:ascii="Arial" w:hAnsi="Arial" w:cs="Arial"/>
          <w:color w:val="000000"/>
          <w:sz w:val="20"/>
          <w:szCs w:val="20"/>
        </w:rPr>
        <w:t>Malececk</w:t>
      </w:r>
      <w:proofErr w:type="spellEnd"/>
      <w:r w:rsidRPr="00B3317B" w:rsidR="005F2CBD">
        <w:rPr>
          <w:rStyle w:val="eop"/>
          <w:rFonts w:ascii="Arial" w:hAnsi="Arial" w:cs="Arial"/>
          <w:color w:val="000000"/>
          <w:sz w:val="20"/>
          <w:szCs w:val="20"/>
        </w:rPr>
        <w:t> </w:t>
      </w:r>
    </w:p>
    <w:p w:rsidRPr="009A57B2" w:rsidR="009A57B2" w:rsidP="009A57B2" w:rsidRDefault="009A57B2" w14:paraId="072F44B5" w14:textId="31DBAB09">
      <w:pPr>
        <w:pStyle w:val="paragraph"/>
        <w:spacing w:before="0" w:beforeAutospacing="0" w:after="0" w:afterAutospacing="0" w:line="480" w:lineRule="auto"/>
        <w:jc w:val="center"/>
        <w:textAlignment w:val="baseline"/>
        <w:rPr>
          <w:rFonts w:ascii="Arial" w:hAnsi="Arial" w:cs="Arial"/>
          <w:sz w:val="20"/>
          <w:szCs w:val="20"/>
          <w:u w:val="single"/>
        </w:rPr>
      </w:pPr>
      <w:r>
        <w:rPr>
          <w:rStyle w:val="eop"/>
          <w:rFonts w:ascii="Arial" w:hAnsi="Arial" w:cs="Arial"/>
          <w:color w:val="000000"/>
          <w:sz w:val="20"/>
          <w:szCs w:val="20"/>
          <w:u w:val="single"/>
        </w:rPr>
        <w:t>Notes</w:t>
      </w:r>
    </w:p>
    <w:p w:rsidRPr="00C75CFE" w:rsidR="00C75CFE" w:rsidP="0037245A" w:rsidRDefault="00C75CFE" w14:paraId="42CEA8DD" w14:textId="6994E420">
      <w:pPr>
        <w:pStyle w:val="paragraph"/>
        <w:numPr>
          <w:ilvl w:val="0"/>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Start: 10:35 AM</w:t>
      </w:r>
    </w:p>
    <w:p w:rsidRPr="0037245A" w:rsidR="005F2CBD" w:rsidP="0037245A" w:rsidRDefault="005F2CBD" w14:paraId="4D5F3655" w14:textId="51BFB6A5">
      <w:pPr>
        <w:pStyle w:val="paragraph"/>
        <w:numPr>
          <w:ilvl w:val="0"/>
          <w:numId w:val="9"/>
        </w:numPr>
        <w:spacing w:before="0" w:beforeAutospacing="0" w:after="0" w:afterAutospacing="0" w:line="480" w:lineRule="auto"/>
        <w:rPr>
          <w:rStyle w:val="eop"/>
          <w:rFonts w:ascii="Arial" w:hAnsi="Arial" w:cs="Arial"/>
          <w:sz w:val="20"/>
          <w:szCs w:val="20"/>
        </w:rPr>
      </w:pPr>
      <w:r w:rsidRPr="00B3317B">
        <w:rPr>
          <w:rStyle w:val="normaltextrun"/>
          <w:rFonts w:ascii="Arial" w:hAnsi="Arial" w:cs="Arial"/>
          <w:color w:val="000000" w:themeColor="text1"/>
          <w:sz w:val="20"/>
          <w:szCs w:val="20"/>
        </w:rPr>
        <w:t xml:space="preserve">Approval of Meeting Minutes from </w:t>
      </w:r>
      <w:r w:rsidR="005E4016">
        <w:rPr>
          <w:rStyle w:val="normaltextrun"/>
          <w:rFonts w:ascii="Arial" w:hAnsi="Arial" w:cs="Arial"/>
          <w:color w:val="000000" w:themeColor="text1"/>
          <w:sz w:val="20"/>
          <w:szCs w:val="20"/>
        </w:rPr>
        <w:t>February 12</w:t>
      </w:r>
      <w:r w:rsidRPr="00B3317B">
        <w:rPr>
          <w:rStyle w:val="eop"/>
          <w:rFonts w:ascii="Arial" w:hAnsi="Arial" w:cs="Arial"/>
          <w:color w:val="000000" w:themeColor="text1"/>
          <w:sz w:val="20"/>
          <w:szCs w:val="20"/>
        </w:rPr>
        <w:t> </w:t>
      </w:r>
    </w:p>
    <w:p w:rsidRPr="00B3317B" w:rsidR="0037245A" w:rsidP="0037245A" w:rsidRDefault="00376247" w14:paraId="721BEBCC" w14:textId="06B067FE">
      <w:pPr>
        <w:pStyle w:val="paragraph"/>
        <w:numPr>
          <w:ilvl w:val="1"/>
          <w:numId w:val="9"/>
        </w:numPr>
        <w:spacing w:before="0" w:beforeAutospacing="0" w:after="0" w:afterAutospacing="0" w:line="480" w:lineRule="auto"/>
        <w:rPr>
          <w:rFonts w:ascii="Arial" w:hAnsi="Arial" w:cs="Arial"/>
          <w:sz w:val="20"/>
          <w:szCs w:val="20"/>
        </w:rPr>
      </w:pPr>
      <w:r>
        <w:rPr>
          <w:rFonts w:ascii="Arial" w:hAnsi="Arial" w:cs="Arial"/>
          <w:sz w:val="20"/>
          <w:szCs w:val="20"/>
        </w:rPr>
        <w:t xml:space="preserve">Unanimously approved. </w:t>
      </w:r>
    </w:p>
    <w:p w:rsidR="004E420D" w:rsidP="0037245A" w:rsidRDefault="004E420D" w14:paraId="58B57467" w14:textId="62457872">
      <w:pPr>
        <w:pStyle w:val="paragraph"/>
        <w:numPr>
          <w:ilvl w:val="0"/>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Election Process Update: Chris</w:t>
      </w:r>
    </w:p>
    <w:p w:rsidR="00376247" w:rsidP="00376247" w:rsidRDefault="00376247" w14:paraId="5860ACB8" w14:textId="1FF9D982">
      <w:pPr>
        <w:pStyle w:val="paragraph"/>
        <w:numPr>
          <w:ilvl w:val="1"/>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Propose to move from 11 members to 9 </w:t>
      </w:r>
      <w:proofErr w:type="gramStart"/>
      <w:r>
        <w:rPr>
          <w:rStyle w:val="normaltextrun"/>
          <w:rFonts w:ascii="Arial" w:hAnsi="Arial" w:cs="Arial"/>
          <w:sz w:val="20"/>
          <w:szCs w:val="20"/>
        </w:rPr>
        <w:t>members</w:t>
      </w:r>
      <w:proofErr w:type="gramEnd"/>
    </w:p>
    <w:p w:rsidR="000A16D2" w:rsidP="000A16D2" w:rsidRDefault="000A16D2" w14:paraId="72BA48BD" w14:textId="0776FE63">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Each member would be eligible for a professional development award for </w:t>
      </w:r>
      <w:proofErr w:type="gramStart"/>
      <w:r>
        <w:rPr>
          <w:rStyle w:val="normaltextrun"/>
          <w:rFonts w:ascii="Arial" w:hAnsi="Arial" w:cs="Arial"/>
          <w:sz w:val="20"/>
          <w:szCs w:val="20"/>
        </w:rPr>
        <w:t>serving</w:t>
      </w:r>
      <w:proofErr w:type="gramEnd"/>
      <w:r>
        <w:rPr>
          <w:rStyle w:val="normaltextrun"/>
          <w:rFonts w:ascii="Arial" w:hAnsi="Arial" w:cs="Arial"/>
          <w:sz w:val="20"/>
          <w:szCs w:val="20"/>
        </w:rPr>
        <w:t xml:space="preserve"> </w:t>
      </w:r>
    </w:p>
    <w:p w:rsidR="003A0868" w:rsidP="000A16D2" w:rsidRDefault="003A0868" w14:paraId="1C7D1AD6" w14:textId="42CF9580">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What would happen to professional development dollars if not used </w:t>
      </w:r>
      <w:r w:rsidRPr="003A0868">
        <w:rPr>
          <w:rStyle w:val="normaltextrun"/>
          <w:rFonts w:ascii="Wingdings" w:hAnsi="Wingdings" w:eastAsia="Wingdings" w:cs="Wingdings"/>
          <w:sz w:val="20"/>
          <w:szCs w:val="20"/>
        </w:rPr>
        <w:t>à</w:t>
      </w:r>
      <w:r>
        <w:rPr>
          <w:rStyle w:val="normaltextrun"/>
          <w:rFonts w:ascii="Arial" w:hAnsi="Arial" w:cs="Arial"/>
          <w:sz w:val="20"/>
          <w:szCs w:val="20"/>
        </w:rPr>
        <w:t xml:space="preserve"> the committee will review the use of fund prior to the last grant cycle of the year. If committee members have not used their funds and do not foresee themselves using them prior to year-end, these funds will be pulled back to the main ASC account </w:t>
      </w:r>
      <w:r w:rsidR="005C22A2">
        <w:rPr>
          <w:rStyle w:val="normaltextrun"/>
          <w:rFonts w:ascii="Arial" w:hAnsi="Arial" w:cs="Arial"/>
          <w:sz w:val="20"/>
          <w:szCs w:val="20"/>
        </w:rPr>
        <w:t xml:space="preserve">and be used for additional AS professional development grants in cycle 3. </w:t>
      </w:r>
    </w:p>
    <w:p w:rsidR="00785C37" w:rsidP="00785C37" w:rsidRDefault="00785C37" w14:paraId="123042C8" w14:textId="6529E9BC">
      <w:pPr>
        <w:pStyle w:val="paragraph"/>
        <w:numPr>
          <w:ilvl w:val="1"/>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Propose to remove the 3 recommendations when applying. </w:t>
      </w:r>
    </w:p>
    <w:p w:rsidR="00785C37" w:rsidP="00785C37" w:rsidRDefault="00785C37" w14:paraId="4648A9B2" w14:textId="013FEF65">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Move to supervisor “</w:t>
      </w:r>
      <w:proofErr w:type="gramStart"/>
      <w:r>
        <w:rPr>
          <w:rStyle w:val="normaltextrun"/>
          <w:rFonts w:ascii="Arial" w:hAnsi="Arial" w:cs="Arial"/>
          <w:sz w:val="20"/>
          <w:szCs w:val="20"/>
        </w:rPr>
        <w:t>approval”</w:t>
      </w:r>
      <w:proofErr w:type="gramEnd"/>
      <w:r>
        <w:rPr>
          <w:rStyle w:val="normaltextrun"/>
          <w:rFonts w:ascii="Arial" w:hAnsi="Arial" w:cs="Arial"/>
          <w:sz w:val="20"/>
          <w:szCs w:val="20"/>
        </w:rPr>
        <w:t xml:space="preserve"> </w:t>
      </w:r>
    </w:p>
    <w:p w:rsidR="00EE625B" w:rsidP="00EE625B" w:rsidRDefault="00EE625B" w14:paraId="7381F716" w14:textId="7D1CCFC6">
      <w:pPr>
        <w:pStyle w:val="paragraph"/>
        <w:numPr>
          <w:ilvl w:val="1"/>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Propose to remove the nomination portion of the election. </w:t>
      </w:r>
    </w:p>
    <w:p w:rsidR="00EE625B" w:rsidP="00EE625B" w:rsidRDefault="00EE625B" w14:paraId="40CB2A41" w14:textId="6CB785CF">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Requested that if someone is nominated by someone else, they be contacted before being put on the </w:t>
      </w:r>
      <w:proofErr w:type="gramStart"/>
      <w:r>
        <w:rPr>
          <w:rStyle w:val="normaltextrun"/>
          <w:rFonts w:ascii="Arial" w:hAnsi="Arial" w:cs="Arial"/>
          <w:sz w:val="20"/>
          <w:szCs w:val="20"/>
        </w:rPr>
        <w:t>ballot</w:t>
      </w:r>
      <w:proofErr w:type="gramEnd"/>
    </w:p>
    <w:p w:rsidR="003A0868" w:rsidP="003A0868" w:rsidRDefault="003A0868" w14:paraId="134F4142" w14:textId="47A8C539">
      <w:pPr>
        <w:pStyle w:val="paragraph"/>
        <w:numPr>
          <w:ilvl w:val="1"/>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Changes approved. </w:t>
      </w:r>
    </w:p>
    <w:p w:rsidR="00176AD7" w:rsidP="00176AD7" w:rsidRDefault="00176AD7" w14:paraId="68E7CB4A" w14:textId="1E62ED02">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If there are any questions on the changes, please see the</w:t>
      </w:r>
      <w:r w:rsidR="00381021">
        <w:rPr>
          <w:rStyle w:val="normaltextrun"/>
          <w:rFonts w:ascii="Arial" w:hAnsi="Arial" w:cs="Arial"/>
          <w:sz w:val="20"/>
          <w:szCs w:val="20"/>
        </w:rPr>
        <w:t xml:space="preserve"> additional document</w:t>
      </w:r>
      <w:r>
        <w:rPr>
          <w:rStyle w:val="normaltextrun"/>
          <w:rFonts w:ascii="Arial" w:hAnsi="Arial" w:cs="Arial"/>
          <w:sz w:val="20"/>
          <w:szCs w:val="20"/>
        </w:rPr>
        <w:t xml:space="preserve"> </w:t>
      </w:r>
      <w:r w:rsidR="00381021">
        <w:rPr>
          <w:rStyle w:val="normaltextrun"/>
          <w:rFonts w:ascii="Arial" w:hAnsi="Arial" w:cs="Arial"/>
          <w:sz w:val="20"/>
          <w:szCs w:val="20"/>
        </w:rPr>
        <w:t xml:space="preserve">attached to this email. </w:t>
      </w:r>
    </w:p>
    <w:p w:rsidRPr="00B3317B" w:rsidR="00EC21B9" w:rsidP="0037245A" w:rsidRDefault="009D5CE2" w14:paraId="47242449" w14:textId="071556F4">
      <w:pPr>
        <w:pStyle w:val="paragraph"/>
        <w:numPr>
          <w:ilvl w:val="0"/>
          <w:numId w:val="9"/>
        </w:numPr>
        <w:spacing w:before="0" w:beforeAutospacing="0" w:after="0" w:afterAutospacing="0" w:line="480" w:lineRule="auto"/>
        <w:textAlignment w:val="baseline"/>
        <w:rPr>
          <w:rStyle w:val="normaltextrun"/>
          <w:rFonts w:ascii="Arial" w:hAnsi="Arial" w:cs="Arial"/>
          <w:sz w:val="20"/>
          <w:szCs w:val="20"/>
        </w:rPr>
      </w:pPr>
      <w:r w:rsidRPr="00B3317B">
        <w:rPr>
          <w:rStyle w:val="normaltextrun"/>
          <w:rFonts w:ascii="Arial" w:hAnsi="Arial" w:cs="Arial"/>
          <w:color w:val="000000" w:themeColor="text1"/>
          <w:sz w:val="20"/>
          <w:szCs w:val="20"/>
        </w:rPr>
        <w:t xml:space="preserve">Committee </w:t>
      </w:r>
      <w:r w:rsidRPr="00B3317B" w:rsidR="005F2CBD">
        <w:rPr>
          <w:rStyle w:val="normaltextrun"/>
          <w:rFonts w:ascii="Arial" w:hAnsi="Arial" w:cs="Arial"/>
          <w:color w:val="000000" w:themeColor="text1"/>
          <w:sz w:val="20"/>
          <w:szCs w:val="20"/>
        </w:rPr>
        <w:t>Updates</w:t>
      </w:r>
    </w:p>
    <w:p w:rsidR="005C22A2" w:rsidP="0037245A" w:rsidRDefault="005C22A2" w14:paraId="15407EEE" w14:textId="01CDC525">
      <w:pPr>
        <w:pStyle w:val="paragraph"/>
        <w:numPr>
          <w:ilvl w:val="1"/>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Summer by-law committee – looking to get something going for this summer to review by-laws</w:t>
      </w:r>
      <w:r w:rsidR="002423C1">
        <w:rPr>
          <w:rStyle w:val="normaltextrun"/>
          <w:rFonts w:ascii="Arial" w:hAnsi="Arial" w:cs="Arial"/>
          <w:sz w:val="20"/>
          <w:szCs w:val="20"/>
        </w:rPr>
        <w:t xml:space="preserve">; let us know if you might be interested in </w:t>
      </w:r>
      <w:proofErr w:type="gramStart"/>
      <w:r w:rsidR="002423C1">
        <w:rPr>
          <w:rStyle w:val="normaltextrun"/>
          <w:rFonts w:ascii="Arial" w:hAnsi="Arial" w:cs="Arial"/>
          <w:sz w:val="20"/>
          <w:szCs w:val="20"/>
        </w:rPr>
        <w:t>serving</w:t>
      </w:r>
      <w:proofErr w:type="gramEnd"/>
    </w:p>
    <w:p w:rsidR="000E065D" w:rsidP="0037245A" w:rsidRDefault="000E065D" w14:paraId="4C211C66" w14:textId="30A71795">
      <w:pPr>
        <w:pStyle w:val="paragraph"/>
        <w:numPr>
          <w:ilvl w:val="1"/>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Search and Screen Committee</w:t>
      </w:r>
      <w:r w:rsidR="00775E10">
        <w:rPr>
          <w:rStyle w:val="normaltextrun"/>
          <w:rFonts w:ascii="Arial" w:hAnsi="Arial" w:cs="Arial"/>
          <w:sz w:val="20"/>
          <w:szCs w:val="20"/>
        </w:rPr>
        <w:t xml:space="preserve"> (D&amp;I, Chancellor, CHRO, CFO)</w:t>
      </w:r>
    </w:p>
    <w:p w:rsidR="002423C1" w:rsidP="002423C1" w:rsidRDefault="002423C1" w14:paraId="76F0F170" w14:textId="4A5C5033">
      <w:pPr>
        <w:pStyle w:val="paragraph"/>
        <w:numPr>
          <w:ilvl w:val="2"/>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Chancellor: Complete and announced</w:t>
      </w:r>
    </w:p>
    <w:p w:rsidR="002423C1" w:rsidP="00352143" w:rsidRDefault="00352143" w14:paraId="3486AC6F" w14:textId="4983FCCF">
      <w:pPr>
        <w:pStyle w:val="paragraph"/>
        <w:numPr>
          <w:ilvl w:val="3"/>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Feedback: the surveys were not open long enough to review each candidate</w:t>
      </w:r>
    </w:p>
    <w:p w:rsidR="00352143" w:rsidP="00352143" w:rsidRDefault="00352143" w14:paraId="291603B5" w14:textId="4C751F75">
      <w:pPr>
        <w:pStyle w:val="paragraph"/>
        <w:numPr>
          <w:ilvl w:val="3"/>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Thank you to Professor Delgato for doing a majority of the planning throughout this </w:t>
      </w:r>
      <w:proofErr w:type="gramStart"/>
      <w:r>
        <w:rPr>
          <w:rStyle w:val="normaltextrun"/>
          <w:rFonts w:ascii="Arial" w:hAnsi="Arial" w:cs="Arial"/>
          <w:sz w:val="20"/>
          <w:szCs w:val="20"/>
        </w:rPr>
        <w:t>process</w:t>
      </w:r>
      <w:proofErr w:type="gramEnd"/>
    </w:p>
    <w:p w:rsidR="00A3317C" w:rsidP="00A3317C" w:rsidRDefault="00A3317C" w14:paraId="3960D500" w14:textId="7581BF1F">
      <w:pPr>
        <w:pStyle w:val="paragraph"/>
        <w:numPr>
          <w:ilvl w:val="2"/>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CFO: Post by end of March, </w:t>
      </w:r>
      <w:proofErr w:type="gramStart"/>
      <w:r>
        <w:rPr>
          <w:rStyle w:val="normaltextrun"/>
          <w:rFonts w:ascii="Arial" w:hAnsi="Arial" w:cs="Arial"/>
          <w:sz w:val="20"/>
          <w:szCs w:val="20"/>
        </w:rPr>
        <w:t>review</w:t>
      </w:r>
      <w:proofErr w:type="gramEnd"/>
      <w:r w:rsidR="00A35635">
        <w:rPr>
          <w:rStyle w:val="normaltextrun"/>
          <w:rFonts w:ascii="Arial" w:hAnsi="Arial" w:cs="Arial"/>
          <w:sz w:val="20"/>
          <w:szCs w:val="20"/>
        </w:rPr>
        <w:t xml:space="preserve"> and complete initial interviews late April, on campus interviews during finals week</w:t>
      </w:r>
    </w:p>
    <w:p w:rsidRPr="00E46809" w:rsidR="00E46809" w:rsidP="00E46809" w:rsidRDefault="00374BC0" w14:paraId="1767A04F" w14:textId="02A793E6">
      <w:pPr>
        <w:pStyle w:val="paragraph"/>
        <w:numPr>
          <w:ilvl w:val="3"/>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Update 4/2: </w:t>
      </w:r>
      <w:r w:rsidR="00897290">
        <w:rPr>
          <w:rStyle w:val="normaltextrun"/>
          <w:rFonts w:ascii="Arial" w:hAnsi="Arial" w:cs="Arial"/>
          <w:sz w:val="20"/>
          <w:szCs w:val="20"/>
        </w:rPr>
        <w:t>First review of applicants on April 29</w:t>
      </w:r>
      <w:r w:rsidR="00E46809">
        <w:rPr>
          <w:rStyle w:val="normaltextrun"/>
          <w:rFonts w:ascii="Arial" w:hAnsi="Arial" w:cs="Arial"/>
          <w:sz w:val="20"/>
          <w:szCs w:val="20"/>
        </w:rPr>
        <w:t>, on campus May 13-17</w:t>
      </w:r>
    </w:p>
    <w:p w:rsidR="00A35635" w:rsidP="00A3317C" w:rsidRDefault="00903DE7" w14:paraId="1B272328" w14:textId="56ABDB6C">
      <w:pPr>
        <w:pStyle w:val="paragraph"/>
        <w:numPr>
          <w:ilvl w:val="2"/>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Vice Chancellor D&amp;I: March 20 candidate interview</w:t>
      </w:r>
      <w:r w:rsidR="007A1CF5">
        <w:rPr>
          <w:rStyle w:val="normaltextrun"/>
          <w:rFonts w:ascii="Arial" w:hAnsi="Arial" w:cs="Arial"/>
          <w:sz w:val="20"/>
          <w:szCs w:val="20"/>
        </w:rPr>
        <w:t xml:space="preserve"> from UW-Madison</w:t>
      </w:r>
    </w:p>
    <w:p w:rsidR="00AC30FA" w:rsidP="00AC30FA" w:rsidRDefault="00AC30FA" w14:paraId="6A7DC225" w14:textId="4FFEBE34">
      <w:pPr>
        <w:pStyle w:val="paragraph"/>
        <w:numPr>
          <w:ilvl w:val="3"/>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Update 4/2: </w:t>
      </w:r>
      <w:r w:rsidR="00374BC0">
        <w:rPr>
          <w:rStyle w:val="normaltextrun"/>
          <w:rFonts w:ascii="Arial" w:hAnsi="Arial" w:cs="Arial"/>
          <w:sz w:val="20"/>
          <w:szCs w:val="20"/>
        </w:rPr>
        <w:t>the search will continue with application materials due April 15</w:t>
      </w:r>
    </w:p>
    <w:p w:rsidR="00E46809" w:rsidP="00E46809" w:rsidRDefault="00E46809" w14:paraId="7516954D" w14:textId="43344199">
      <w:pPr>
        <w:pStyle w:val="paragraph"/>
        <w:numPr>
          <w:ilvl w:val="2"/>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CHRO: </w:t>
      </w:r>
      <w:r w:rsidR="000E5797">
        <w:rPr>
          <w:rStyle w:val="normaltextrun"/>
          <w:rFonts w:ascii="Arial" w:hAnsi="Arial" w:cs="Arial"/>
          <w:sz w:val="20"/>
          <w:szCs w:val="20"/>
        </w:rPr>
        <w:t>Candidates will be on campus the week of April 22-26</w:t>
      </w:r>
    </w:p>
    <w:p w:rsidR="00A5374D" w:rsidP="00A5374D" w:rsidRDefault="00A5374D" w14:paraId="2AE7E6CA" w14:textId="4617510D">
      <w:pPr>
        <w:pStyle w:val="paragraph"/>
        <w:numPr>
          <w:ilvl w:val="3"/>
          <w:numId w:val="9"/>
        </w:numPr>
        <w:spacing w:before="0" w:beforeAutospacing="0" w:after="0" w:afterAutospacing="0" w:line="480" w:lineRule="auto"/>
        <w:rPr>
          <w:rStyle w:val="normaltextrun"/>
          <w:rFonts w:ascii="Arial" w:hAnsi="Arial" w:cs="Arial"/>
          <w:sz w:val="20"/>
          <w:szCs w:val="20"/>
        </w:rPr>
      </w:pPr>
      <w:hyperlink w:history="1" r:id="rId8">
        <w:r>
          <w:rPr>
            <w:rStyle w:val="Hyperlink"/>
            <w:rFonts w:ascii="Arial" w:hAnsi="Arial" w:cs="Arial"/>
            <w:sz w:val="20"/>
            <w:szCs w:val="20"/>
          </w:rPr>
          <w:t>Review candidates here</w:t>
        </w:r>
      </w:hyperlink>
      <w:r>
        <w:rPr>
          <w:rStyle w:val="normaltextrun"/>
          <w:rFonts w:ascii="Arial" w:hAnsi="Arial" w:cs="Arial"/>
          <w:sz w:val="20"/>
          <w:szCs w:val="20"/>
        </w:rPr>
        <w:t xml:space="preserve"> </w:t>
      </w:r>
    </w:p>
    <w:p w:rsidR="004E420D" w:rsidP="0037245A" w:rsidRDefault="004E420D" w14:paraId="1F42F67D" w14:textId="5095ADDC">
      <w:pPr>
        <w:pStyle w:val="paragraph"/>
        <w:numPr>
          <w:ilvl w:val="1"/>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Professional Development Committee – process change</w:t>
      </w:r>
    </w:p>
    <w:p w:rsidR="0058310B" w:rsidP="0058310B" w:rsidRDefault="0058310B" w14:paraId="2E0E5854" w14:textId="1E26B884">
      <w:pPr>
        <w:pStyle w:val="paragraph"/>
        <w:numPr>
          <w:ilvl w:val="2"/>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Proposed change to how the applications </w:t>
      </w:r>
      <w:proofErr w:type="gramStart"/>
      <w:r>
        <w:rPr>
          <w:rStyle w:val="normaltextrun"/>
          <w:rFonts w:ascii="Arial" w:hAnsi="Arial" w:cs="Arial"/>
          <w:sz w:val="20"/>
          <w:szCs w:val="20"/>
        </w:rPr>
        <w:t>are</w:t>
      </w:r>
      <w:proofErr w:type="gramEnd"/>
      <w:r>
        <w:rPr>
          <w:rStyle w:val="normaltextrun"/>
          <w:rFonts w:ascii="Arial" w:hAnsi="Arial" w:cs="Arial"/>
          <w:sz w:val="20"/>
          <w:szCs w:val="20"/>
        </w:rPr>
        <w:t xml:space="preserve"> received. </w:t>
      </w:r>
    </w:p>
    <w:p w:rsidR="0058310B" w:rsidP="0058310B" w:rsidRDefault="0058310B" w14:paraId="557B3153" w14:textId="3B208FBA">
      <w:pPr>
        <w:pStyle w:val="paragraph"/>
        <w:numPr>
          <w:ilvl w:val="3"/>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Current applications are received through Qualtrics. The process is tedious and not super user friendly. Propose to change the application to </w:t>
      </w:r>
      <w:proofErr w:type="spellStart"/>
      <w:r>
        <w:rPr>
          <w:rStyle w:val="normaltextrun"/>
          <w:rFonts w:ascii="Arial" w:hAnsi="Arial" w:cs="Arial"/>
          <w:sz w:val="20"/>
          <w:szCs w:val="20"/>
        </w:rPr>
        <w:t>GoogleForms</w:t>
      </w:r>
      <w:proofErr w:type="spellEnd"/>
      <w:r>
        <w:rPr>
          <w:rStyle w:val="normaltextrun"/>
          <w:rFonts w:ascii="Arial" w:hAnsi="Arial" w:cs="Arial"/>
          <w:sz w:val="20"/>
          <w:szCs w:val="20"/>
        </w:rPr>
        <w:t xml:space="preserve">. </w:t>
      </w:r>
    </w:p>
    <w:p w:rsidR="00AE04F2" w:rsidP="0058310B" w:rsidRDefault="00AE04F2" w14:paraId="1B8AFC88" w14:textId="6265C10B">
      <w:pPr>
        <w:pStyle w:val="paragraph"/>
        <w:numPr>
          <w:ilvl w:val="3"/>
          <w:numId w:val="9"/>
        </w:numPr>
        <w:spacing w:before="0" w:beforeAutospacing="0" w:after="0" w:afterAutospacing="0" w:line="480" w:lineRule="auto"/>
        <w:rPr>
          <w:rStyle w:val="normaltextrun"/>
          <w:rFonts w:ascii="Arial" w:hAnsi="Arial" w:cs="Arial"/>
          <w:sz w:val="20"/>
          <w:szCs w:val="20"/>
        </w:rPr>
      </w:pPr>
      <w:r>
        <w:rPr>
          <w:rStyle w:val="normaltextrun"/>
          <w:rFonts w:ascii="Arial" w:hAnsi="Arial" w:cs="Arial"/>
          <w:sz w:val="20"/>
          <w:szCs w:val="20"/>
        </w:rPr>
        <w:t xml:space="preserve">The current open application will </w:t>
      </w:r>
      <w:proofErr w:type="gramStart"/>
      <w:r>
        <w:rPr>
          <w:rStyle w:val="normaltextrun"/>
          <w:rFonts w:ascii="Arial" w:hAnsi="Arial" w:cs="Arial"/>
          <w:sz w:val="20"/>
          <w:szCs w:val="20"/>
        </w:rPr>
        <w:t>stay</w:t>
      </w:r>
      <w:proofErr w:type="gramEnd"/>
      <w:r>
        <w:rPr>
          <w:rStyle w:val="normaltextrun"/>
          <w:rFonts w:ascii="Arial" w:hAnsi="Arial" w:cs="Arial"/>
          <w:sz w:val="20"/>
          <w:szCs w:val="20"/>
        </w:rPr>
        <w:t xml:space="preserve"> in Qualtrics. We will move the next grant cycle to </w:t>
      </w:r>
      <w:proofErr w:type="spellStart"/>
      <w:r>
        <w:rPr>
          <w:rStyle w:val="normaltextrun"/>
          <w:rFonts w:ascii="Arial" w:hAnsi="Arial" w:cs="Arial"/>
          <w:sz w:val="20"/>
          <w:szCs w:val="20"/>
        </w:rPr>
        <w:t>GoogleForms</w:t>
      </w:r>
      <w:proofErr w:type="spellEnd"/>
      <w:r>
        <w:rPr>
          <w:rStyle w:val="normaltextrun"/>
          <w:rFonts w:ascii="Arial" w:hAnsi="Arial" w:cs="Arial"/>
          <w:sz w:val="20"/>
          <w:szCs w:val="20"/>
        </w:rPr>
        <w:t xml:space="preserve">. </w:t>
      </w:r>
    </w:p>
    <w:p w:rsidR="0032352A" w:rsidP="0037245A" w:rsidRDefault="009A4FC2" w14:paraId="1DF5D601" w14:textId="723BBEAB">
      <w:pPr>
        <w:pStyle w:val="paragraph"/>
        <w:numPr>
          <w:ilvl w:val="1"/>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HR Advisory Committee: </w:t>
      </w:r>
    </w:p>
    <w:p w:rsidR="009A4FC2" w:rsidP="009A4FC2" w:rsidRDefault="009A4FC2" w14:paraId="3FEA8887" w14:textId="2ED05C60">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Greater Colleges Work Survey: takes a sampling of campus to see if campus is a good place to work. This is a free option that we are currently testing out. </w:t>
      </w:r>
    </w:p>
    <w:p w:rsidR="003B1949" w:rsidP="009A4FC2" w:rsidRDefault="003B1949" w14:paraId="3ED911CF" w14:textId="5D2F7B3D">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Working on updating the service anniversary and pin process. </w:t>
      </w:r>
    </w:p>
    <w:p w:rsidR="00495388" w:rsidP="0037245A" w:rsidRDefault="008B7E21" w14:paraId="48A0F059" w14:textId="59AB5C03">
      <w:pPr>
        <w:pStyle w:val="paragraph"/>
        <w:numPr>
          <w:ilvl w:val="1"/>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Additional Committee updates</w:t>
      </w:r>
    </w:p>
    <w:p w:rsidR="00BB5780" w:rsidP="0037245A" w:rsidRDefault="00BB5780" w14:paraId="242EE9BD" w14:textId="175C218B">
      <w:pPr>
        <w:pStyle w:val="paragraph"/>
        <w:numPr>
          <w:ilvl w:val="1"/>
          <w:numId w:val="9"/>
        </w:numPr>
        <w:spacing w:before="0" w:beforeAutospacing="0" w:after="0" w:afterAutospacing="0" w:line="480" w:lineRule="auto"/>
        <w:textAlignment w:val="baseline"/>
        <w:rPr>
          <w:rStyle w:val="normaltextrun"/>
          <w:rFonts w:ascii="Arial" w:hAnsi="Arial" w:cs="Arial"/>
          <w:sz w:val="20"/>
          <w:szCs w:val="20"/>
        </w:rPr>
      </w:pPr>
      <w:r w:rsidRPr="00B3317B">
        <w:rPr>
          <w:rStyle w:val="normaltextrun"/>
          <w:rFonts w:ascii="Arial" w:hAnsi="Arial" w:cs="Arial"/>
          <w:sz w:val="20"/>
          <w:szCs w:val="20"/>
        </w:rPr>
        <w:t xml:space="preserve">Madison </w:t>
      </w:r>
      <w:r w:rsidR="006057E3">
        <w:rPr>
          <w:rStyle w:val="normaltextrun"/>
          <w:rFonts w:ascii="Arial" w:hAnsi="Arial" w:cs="Arial"/>
          <w:sz w:val="20"/>
          <w:szCs w:val="20"/>
        </w:rPr>
        <w:t>update</w:t>
      </w:r>
      <w:r w:rsidR="00AC75FF">
        <w:rPr>
          <w:rStyle w:val="normaltextrun"/>
          <w:rFonts w:ascii="Arial" w:hAnsi="Arial" w:cs="Arial"/>
          <w:sz w:val="20"/>
          <w:szCs w:val="20"/>
        </w:rPr>
        <w:t>:</w:t>
      </w:r>
    </w:p>
    <w:p w:rsidR="00AC75FF" w:rsidP="00AC75FF" w:rsidRDefault="00AC75FF" w14:paraId="6AEF1832" w14:textId="1BD48379">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Working on </w:t>
      </w:r>
      <w:r w:rsidR="001A3198">
        <w:rPr>
          <w:rStyle w:val="normaltextrun"/>
          <w:rFonts w:ascii="Arial" w:hAnsi="Arial" w:cs="Arial"/>
          <w:sz w:val="20"/>
          <w:szCs w:val="20"/>
        </w:rPr>
        <w:t>the non-pay related things for staff (retention/moral)</w:t>
      </w:r>
    </w:p>
    <w:p w:rsidR="001A3198" w:rsidP="001A3198" w:rsidRDefault="001A3198" w14:paraId="06A8972B" w14:textId="5086969E">
      <w:pPr>
        <w:pStyle w:val="paragraph"/>
        <w:numPr>
          <w:ilvl w:val="3"/>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Recommendation to add Neighborhood Family Clinic to the health </w:t>
      </w:r>
      <w:proofErr w:type="gramStart"/>
      <w:r>
        <w:rPr>
          <w:rStyle w:val="normaltextrun"/>
          <w:rFonts w:ascii="Arial" w:hAnsi="Arial" w:cs="Arial"/>
          <w:sz w:val="20"/>
          <w:szCs w:val="20"/>
        </w:rPr>
        <w:t>plan</w:t>
      </w:r>
      <w:proofErr w:type="gramEnd"/>
    </w:p>
    <w:p w:rsidR="00A66054" w:rsidP="0037245A" w:rsidRDefault="00A66054" w14:paraId="71F8EEAE" w14:textId="6BD46367">
      <w:pPr>
        <w:pStyle w:val="paragraph"/>
        <w:numPr>
          <w:ilvl w:val="0"/>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Speaker suggestions</w:t>
      </w:r>
    </w:p>
    <w:p w:rsidR="00C439BE" w:rsidP="0037245A" w:rsidRDefault="00C439BE" w14:paraId="5108F90B" w14:textId="3F2DC3A1">
      <w:pPr>
        <w:pStyle w:val="paragraph"/>
        <w:numPr>
          <w:ilvl w:val="1"/>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AFT </w:t>
      </w:r>
      <w:r w:rsidR="000617D2">
        <w:rPr>
          <w:rStyle w:val="normaltextrun"/>
          <w:rFonts w:ascii="Arial" w:hAnsi="Arial" w:cs="Arial"/>
          <w:sz w:val="20"/>
          <w:szCs w:val="20"/>
        </w:rPr>
        <w:t xml:space="preserve">Union </w:t>
      </w:r>
      <w:r>
        <w:rPr>
          <w:rStyle w:val="normaltextrun"/>
          <w:rFonts w:ascii="Arial" w:hAnsi="Arial" w:cs="Arial"/>
          <w:sz w:val="20"/>
          <w:szCs w:val="20"/>
        </w:rPr>
        <w:t>and ASPRO in April</w:t>
      </w:r>
      <w:r w:rsidR="000617D2">
        <w:rPr>
          <w:rStyle w:val="normaltextrun"/>
          <w:rFonts w:ascii="Arial" w:hAnsi="Arial" w:cs="Arial"/>
          <w:sz w:val="20"/>
          <w:szCs w:val="20"/>
        </w:rPr>
        <w:t xml:space="preserve"> and</w:t>
      </w:r>
      <w:r>
        <w:rPr>
          <w:rStyle w:val="normaltextrun"/>
          <w:rFonts w:ascii="Arial" w:hAnsi="Arial" w:cs="Arial"/>
          <w:sz w:val="20"/>
          <w:szCs w:val="20"/>
        </w:rPr>
        <w:t xml:space="preserve"> May</w:t>
      </w:r>
    </w:p>
    <w:p w:rsidR="006157CB" w:rsidP="0037245A" w:rsidRDefault="006157CB" w14:paraId="1DCFB253" w14:textId="4606A055">
      <w:pPr>
        <w:pStyle w:val="paragraph"/>
        <w:numPr>
          <w:ilvl w:val="1"/>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Interim Chancellor Betsy Morgan</w:t>
      </w:r>
    </w:p>
    <w:p w:rsidR="004352B4" w:rsidP="009E0BEE" w:rsidRDefault="004352B4" w14:paraId="186AE8FE" w14:textId="4344B391">
      <w:pPr>
        <w:pStyle w:val="paragraph"/>
        <w:numPr>
          <w:ilvl w:val="1"/>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sz w:val="20"/>
          <w:szCs w:val="20"/>
        </w:rPr>
        <w:t xml:space="preserve">Looking to start a list for next </w:t>
      </w:r>
      <w:proofErr w:type="gramStart"/>
      <w:r>
        <w:rPr>
          <w:rStyle w:val="normaltextrun"/>
          <w:rFonts w:ascii="Arial" w:hAnsi="Arial" w:cs="Arial"/>
          <w:sz w:val="20"/>
          <w:szCs w:val="20"/>
        </w:rPr>
        <w:t>year</w:t>
      </w:r>
      <w:proofErr w:type="gramEnd"/>
    </w:p>
    <w:p w:rsidRPr="00721DD5" w:rsidR="005F2CBD" w:rsidP="0037245A" w:rsidRDefault="005F2CBD" w14:paraId="296E987E" w14:textId="2F01C540">
      <w:pPr>
        <w:pStyle w:val="paragraph"/>
        <w:numPr>
          <w:ilvl w:val="0"/>
          <w:numId w:val="9"/>
        </w:numPr>
        <w:spacing w:before="0" w:beforeAutospacing="0" w:after="0" w:afterAutospacing="0" w:line="480" w:lineRule="auto"/>
        <w:textAlignment w:val="baseline"/>
        <w:rPr>
          <w:rStyle w:val="normaltextrun"/>
          <w:rFonts w:ascii="Arial" w:hAnsi="Arial" w:cs="Arial"/>
          <w:sz w:val="20"/>
          <w:szCs w:val="20"/>
        </w:rPr>
      </w:pPr>
      <w:r w:rsidRPr="00B3317B">
        <w:rPr>
          <w:rStyle w:val="normaltextrun"/>
          <w:rFonts w:ascii="Arial" w:hAnsi="Arial" w:cs="Arial"/>
          <w:color w:val="000000"/>
          <w:sz w:val="20"/>
          <w:szCs w:val="20"/>
        </w:rPr>
        <w:t>Announcements</w:t>
      </w:r>
      <w:r w:rsidRPr="00B3317B" w:rsidR="00BB5780">
        <w:rPr>
          <w:rStyle w:val="normaltextrun"/>
          <w:rFonts w:ascii="Arial" w:hAnsi="Arial" w:cs="Arial"/>
          <w:color w:val="000000"/>
          <w:sz w:val="20"/>
          <w:szCs w:val="20"/>
        </w:rPr>
        <w:t xml:space="preserve"> and Open Discussion</w:t>
      </w:r>
    </w:p>
    <w:p w:rsidRPr="00886CA9" w:rsidR="00FD1BC4" w:rsidP="0037245A" w:rsidRDefault="00721DD5" w14:paraId="79CC2DFA" w14:textId="77777777">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color w:val="000000"/>
          <w:sz w:val="20"/>
          <w:szCs w:val="20"/>
        </w:rPr>
        <w:t xml:space="preserve">We will be starting elections in March, so start recruiting! </w:t>
      </w:r>
    </w:p>
    <w:p w:rsidRPr="00537E65" w:rsidR="00886CA9" w:rsidP="0037245A" w:rsidRDefault="00886CA9" w14:paraId="261F06D8" w14:textId="12C5E7FA">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color w:val="000000"/>
          <w:sz w:val="20"/>
          <w:szCs w:val="20"/>
        </w:rPr>
        <w:t>Annual Drag Show: March 23</w:t>
      </w:r>
      <w:r w:rsidR="00537E65">
        <w:rPr>
          <w:rStyle w:val="normaltextrun"/>
          <w:rFonts w:ascii="Arial" w:hAnsi="Arial" w:cs="Arial"/>
          <w:color w:val="000000"/>
          <w:sz w:val="20"/>
          <w:szCs w:val="20"/>
        </w:rPr>
        <w:t>, 7pm in The Bluffs</w:t>
      </w:r>
    </w:p>
    <w:p w:rsidRPr="00537E65" w:rsidR="00537E65" w:rsidP="0037245A" w:rsidRDefault="00537E65" w14:paraId="1F66E2B3" w14:textId="69D1DED6">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color w:val="000000"/>
          <w:sz w:val="20"/>
          <w:szCs w:val="20"/>
        </w:rPr>
        <w:t>Social Justice Week: April 2-4</w:t>
      </w:r>
    </w:p>
    <w:p w:rsidRPr="00174ACA" w:rsidR="00537E65" w:rsidP="0037245A" w:rsidRDefault="00537E65" w14:paraId="52705FD8" w14:textId="41737D5A">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color w:val="000000"/>
          <w:sz w:val="20"/>
          <w:szCs w:val="20"/>
        </w:rPr>
        <w:t xml:space="preserve">April: Sexual Assault Awareness Month </w:t>
      </w:r>
      <w:r w:rsidR="00174ACA">
        <w:rPr>
          <w:rStyle w:val="normaltextrun"/>
          <w:rFonts w:ascii="Arial" w:hAnsi="Arial" w:cs="Arial"/>
          <w:color w:val="000000"/>
          <w:sz w:val="20"/>
          <w:szCs w:val="20"/>
        </w:rPr>
        <w:t>– Events all month long</w:t>
      </w:r>
    </w:p>
    <w:p w:rsidR="00174ACA" w:rsidP="0037245A" w:rsidRDefault="00174ACA" w14:paraId="48DC8061" w14:textId="0497E03F">
      <w:pPr>
        <w:pStyle w:val="paragraph"/>
        <w:numPr>
          <w:ilvl w:val="2"/>
          <w:numId w:val="9"/>
        </w:numPr>
        <w:spacing w:before="0" w:beforeAutospacing="0" w:after="0" w:afterAutospacing="0" w:line="480" w:lineRule="auto"/>
        <w:textAlignment w:val="baseline"/>
        <w:rPr>
          <w:rStyle w:val="normaltextrun"/>
          <w:rFonts w:ascii="Arial" w:hAnsi="Arial" w:cs="Arial"/>
          <w:sz w:val="20"/>
          <w:szCs w:val="20"/>
        </w:rPr>
      </w:pPr>
      <w:r>
        <w:rPr>
          <w:rStyle w:val="normaltextrun"/>
          <w:rFonts w:ascii="Arial" w:hAnsi="Arial" w:cs="Arial"/>
          <w:color w:val="000000"/>
          <w:sz w:val="20"/>
          <w:szCs w:val="20"/>
        </w:rPr>
        <w:t>Denim Day: April 24</w:t>
      </w:r>
    </w:p>
    <w:p w:rsidRPr="00FD1BC4" w:rsidR="13358AF8" w:rsidP="0037245A" w:rsidRDefault="13358AF8" w14:paraId="3F5CAC60" w14:textId="49B3D2C0">
      <w:pPr>
        <w:pStyle w:val="paragraph"/>
        <w:numPr>
          <w:ilvl w:val="0"/>
          <w:numId w:val="9"/>
        </w:numPr>
        <w:spacing w:before="0" w:beforeAutospacing="0" w:after="0" w:afterAutospacing="0" w:line="480" w:lineRule="auto"/>
        <w:textAlignment w:val="baseline"/>
        <w:rPr>
          <w:rFonts w:ascii="Arial" w:hAnsi="Arial" w:cs="Arial"/>
          <w:sz w:val="20"/>
          <w:szCs w:val="20"/>
        </w:rPr>
      </w:pPr>
      <w:r w:rsidRPr="00FD1BC4">
        <w:rPr>
          <w:rFonts w:ascii="Arial" w:hAnsi="Arial" w:cs="Arial"/>
          <w:sz w:val="20"/>
          <w:szCs w:val="20"/>
        </w:rPr>
        <w:t>Shameless Plugs</w:t>
      </w:r>
    </w:p>
    <w:p w:rsidRPr="00B3317B" w:rsidR="00120786" w:rsidP="0037245A" w:rsidRDefault="005F2CBD" w14:paraId="594A7B4E" w14:textId="6D6E098C">
      <w:pPr>
        <w:pStyle w:val="paragraph"/>
        <w:numPr>
          <w:ilvl w:val="0"/>
          <w:numId w:val="9"/>
        </w:numPr>
        <w:spacing w:before="0" w:beforeAutospacing="0" w:after="0" w:afterAutospacing="0" w:line="480" w:lineRule="auto"/>
        <w:textAlignment w:val="baseline"/>
        <w:rPr>
          <w:rFonts w:ascii="Arial" w:hAnsi="Arial" w:cs="Arial"/>
          <w:sz w:val="20"/>
          <w:szCs w:val="20"/>
        </w:rPr>
      </w:pPr>
      <w:r w:rsidRPr="00B3317B">
        <w:rPr>
          <w:rStyle w:val="normaltextrun"/>
          <w:rFonts w:ascii="Arial" w:hAnsi="Arial" w:cs="Arial"/>
          <w:color w:val="000000" w:themeColor="text1"/>
          <w:sz w:val="20"/>
          <w:szCs w:val="20"/>
        </w:rPr>
        <w:t>Adjournment</w:t>
      </w:r>
      <w:r w:rsidR="00174ACA">
        <w:rPr>
          <w:rStyle w:val="normaltextrun"/>
          <w:rFonts w:ascii="Arial" w:hAnsi="Arial" w:cs="Arial"/>
          <w:color w:val="000000" w:themeColor="text1"/>
          <w:sz w:val="20"/>
          <w:szCs w:val="20"/>
        </w:rPr>
        <w:t>: 11:30 AM</w:t>
      </w:r>
    </w:p>
    <w:sectPr w:rsidRPr="00B3317B" w:rsidR="0012078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52B51"/>
    <w:multiLevelType w:val="multilevel"/>
    <w:tmpl w:val="039E10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B7D8D"/>
    <w:multiLevelType w:val="multilevel"/>
    <w:tmpl w:val="65B41A7A"/>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upperLetter"/>
      <w:lvlText w:val="%3."/>
      <w:lvlJc w:val="left"/>
      <w:pPr>
        <w:ind w:left="2880" w:hanging="360"/>
      </w:pPr>
    </w:lvl>
    <w:lvl w:ilvl="3">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48117EAB"/>
    <w:multiLevelType w:val="multilevel"/>
    <w:tmpl w:val="76982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99341C"/>
    <w:multiLevelType w:val="multilevel"/>
    <w:tmpl w:val="BFF8037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795F0B"/>
    <w:multiLevelType w:val="multilevel"/>
    <w:tmpl w:val="0D18CD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BB26C3"/>
    <w:multiLevelType w:val="multilevel"/>
    <w:tmpl w:val="6B9EF9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B0E01"/>
    <w:multiLevelType w:val="multilevel"/>
    <w:tmpl w:val="E7809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FCA0793"/>
    <w:multiLevelType w:val="multilevel"/>
    <w:tmpl w:val="6554A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A01D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4880222">
    <w:abstractNumId w:val="1"/>
  </w:num>
  <w:num w:numId="2" w16cid:durableId="2114855064">
    <w:abstractNumId w:val="7"/>
  </w:num>
  <w:num w:numId="3" w16cid:durableId="19088481">
    <w:abstractNumId w:val="5"/>
  </w:num>
  <w:num w:numId="4" w16cid:durableId="1859006310">
    <w:abstractNumId w:val="4"/>
  </w:num>
  <w:num w:numId="5" w16cid:durableId="161316522">
    <w:abstractNumId w:val="6"/>
  </w:num>
  <w:num w:numId="6" w16cid:durableId="1751779135">
    <w:abstractNumId w:val="0"/>
  </w:num>
  <w:num w:numId="7" w16cid:durableId="1959943393">
    <w:abstractNumId w:val="3"/>
  </w:num>
  <w:num w:numId="8" w16cid:durableId="1975452039">
    <w:abstractNumId w:val="2"/>
  </w:num>
  <w:num w:numId="9" w16cid:durableId="29487153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BD"/>
    <w:rsid w:val="00051845"/>
    <w:rsid w:val="000617D2"/>
    <w:rsid w:val="0009070E"/>
    <w:rsid w:val="000A16D2"/>
    <w:rsid w:val="000E065D"/>
    <w:rsid w:val="000E5797"/>
    <w:rsid w:val="00120786"/>
    <w:rsid w:val="0012690C"/>
    <w:rsid w:val="00174ACA"/>
    <w:rsid w:val="00176AD7"/>
    <w:rsid w:val="0018232C"/>
    <w:rsid w:val="001A3198"/>
    <w:rsid w:val="002125A3"/>
    <w:rsid w:val="002423C1"/>
    <w:rsid w:val="00296255"/>
    <w:rsid w:val="002F3E94"/>
    <w:rsid w:val="003163ED"/>
    <w:rsid w:val="0032352A"/>
    <w:rsid w:val="00352015"/>
    <w:rsid w:val="00352143"/>
    <w:rsid w:val="00354269"/>
    <w:rsid w:val="0037245A"/>
    <w:rsid w:val="00374BC0"/>
    <w:rsid w:val="00376247"/>
    <w:rsid w:val="00381021"/>
    <w:rsid w:val="003A0868"/>
    <w:rsid w:val="003B1949"/>
    <w:rsid w:val="003E0096"/>
    <w:rsid w:val="004352B4"/>
    <w:rsid w:val="00495388"/>
    <w:rsid w:val="0049562B"/>
    <w:rsid w:val="004E420D"/>
    <w:rsid w:val="005249B4"/>
    <w:rsid w:val="00537E65"/>
    <w:rsid w:val="00582D2D"/>
    <w:rsid w:val="0058310B"/>
    <w:rsid w:val="005933CB"/>
    <w:rsid w:val="00594179"/>
    <w:rsid w:val="005C22A2"/>
    <w:rsid w:val="005E4016"/>
    <w:rsid w:val="005E72A1"/>
    <w:rsid w:val="005F2CBD"/>
    <w:rsid w:val="00603C6C"/>
    <w:rsid w:val="006057E3"/>
    <w:rsid w:val="006157CB"/>
    <w:rsid w:val="00634D16"/>
    <w:rsid w:val="006833A9"/>
    <w:rsid w:val="006A794D"/>
    <w:rsid w:val="00701040"/>
    <w:rsid w:val="00721DD5"/>
    <w:rsid w:val="007417E5"/>
    <w:rsid w:val="00750EAC"/>
    <w:rsid w:val="0075217B"/>
    <w:rsid w:val="00775E10"/>
    <w:rsid w:val="00785C37"/>
    <w:rsid w:val="007A0ED8"/>
    <w:rsid w:val="007A1CF5"/>
    <w:rsid w:val="007C664F"/>
    <w:rsid w:val="00811902"/>
    <w:rsid w:val="00855742"/>
    <w:rsid w:val="00886CA9"/>
    <w:rsid w:val="00897290"/>
    <w:rsid w:val="008B7E21"/>
    <w:rsid w:val="00903DE7"/>
    <w:rsid w:val="00911F35"/>
    <w:rsid w:val="00924C48"/>
    <w:rsid w:val="00961651"/>
    <w:rsid w:val="00965DA2"/>
    <w:rsid w:val="00977498"/>
    <w:rsid w:val="009A4FC2"/>
    <w:rsid w:val="009A57B2"/>
    <w:rsid w:val="009D5CE2"/>
    <w:rsid w:val="009E0BEE"/>
    <w:rsid w:val="00A3317C"/>
    <w:rsid w:val="00A35635"/>
    <w:rsid w:val="00A5374D"/>
    <w:rsid w:val="00A66054"/>
    <w:rsid w:val="00AA1EEE"/>
    <w:rsid w:val="00AC30FA"/>
    <w:rsid w:val="00AC75FF"/>
    <w:rsid w:val="00AD1239"/>
    <w:rsid w:val="00AE04F2"/>
    <w:rsid w:val="00B3317B"/>
    <w:rsid w:val="00B80E29"/>
    <w:rsid w:val="00BB5780"/>
    <w:rsid w:val="00C27A6B"/>
    <w:rsid w:val="00C40722"/>
    <w:rsid w:val="00C439BE"/>
    <w:rsid w:val="00C70DCB"/>
    <w:rsid w:val="00C75CFE"/>
    <w:rsid w:val="00CB73F9"/>
    <w:rsid w:val="00E46809"/>
    <w:rsid w:val="00EA1506"/>
    <w:rsid w:val="00EB4589"/>
    <w:rsid w:val="00EB5F03"/>
    <w:rsid w:val="00EC21B9"/>
    <w:rsid w:val="00EE625B"/>
    <w:rsid w:val="00EF2EE4"/>
    <w:rsid w:val="00F04E78"/>
    <w:rsid w:val="00FD1BC4"/>
    <w:rsid w:val="00FE3C3C"/>
    <w:rsid w:val="094CECD2"/>
    <w:rsid w:val="0B2AEA88"/>
    <w:rsid w:val="0F7FA13F"/>
    <w:rsid w:val="0FDC919B"/>
    <w:rsid w:val="10FF14AF"/>
    <w:rsid w:val="129AE510"/>
    <w:rsid w:val="13358AF8"/>
    <w:rsid w:val="17D19D10"/>
    <w:rsid w:val="1D1F0E8E"/>
    <w:rsid w:val="219920B2"/>
    <w:rsid w:val="2334F113"/>
    <w:rsid w:val="26B059D4"/>
    <w:rsid w:val="285F1493"/>
    <w:rsid w:val="2A854E5A"/>
    <w:rsid w:val="2C65D0F6"/>
    <w:rsid w:val="2F1EF93D"/>
    <w:rsid w:val="2FEF4F7E"/>
    <w:rsid w:val="31B73202"/>
    <w:rsid w:val="35362502"/>
    <w:rsid w:val="37E987E0"/>
    <w:rsid w:val="37FFA6F4"/>
    <w:rsid w:val="38744E19"/>
    <w:rsid w:val="3BD6BC8D"/>
    <w:rsid w:val="3CE153C4"/>
    <w:rsid w:val="42E56E1F"/>
    <w:rsid w:val="46BD2FC4"/>
    <w:rsid w:val="491CBA8B"/>
    <w:rsid w:val="4B2D3615"/>
    <w:rsid w:val="4BE3DC1F"/>
    <w:rsid w:val="4EF7F205"/>
    <w:rsid w:val="53ADBF00"/>
    <w:rsid w:val="546CCEEB"/>
    <w:rsid w:val="551A8D49"/>
    <w:rsid w:val="55B8C948"/>
    <w:rsid w:val="575499A9"/>
    <w:rsid w:val="59D28AA7"/>
    <w:rsid w:val="5BB957A7"/>
    <w:rsid w:val="5C5664C4"/>
    <w:rsid w:val="5E3E50D3"/>
    <w:rsid w:val="5FC5E211"/>
    <w:rsid w:val="695176BC"/>
    <w:rsid w:val="6B3D39B7"/>
    <w:rsid w:val="6B7CF8CB"/>
    <w:rsid w:val="6E983C9C"/>
    <w:rsid w:val="74CBA3A7"/>
    <w:rsid w:val="76A783EB"/>
    <w:rsid w:val="78D7ED80"/>
    <w:rsid w:val="7E43A28D"/>
    <w:rsid w:val="7EFE8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B2F8"/>
  <w15:chartTrackingRefBased/>
  <w15:docId w15:val="{7C600A50-92E6-47AC-9CA6-1442C8595D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F2CB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F2CBD"/>
  </w:style>
  <w:style w:type="character" w:styleId="eop" w:customStyle="1">
    <w:name w:val="eop"/>
    <w:basedOn w:val="DefaultParagraphFont"/>
    <w:rsid w:val="005F2CB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80E29"/>
    <w:rPr>
      <w:color w:val="605E5C"/>
      <w:shd w:val="clear" w:color="auto" w:fill="E1DFDD"/>
    </w:rPr>
  </w:style>
  <w:style w:type="character" w:styleId="FollowedHyperlink">
    <w:name w:val="FollowedHyperlink"/>
    <w:basedOn w:val="DefaultParagraphFont"/>
    <w:uiPriority w:val="99"/>
    <w:semiHidden/>
    <w:unhideWhenUsed/>
    <w:rsid w:val="007417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426688">
      <w:bodyDiv w:val="1"/>
      <w:marLeft w:val="0"/>
      <w:marRight w:val="0"/>
      <w:marTop w:val="0"/>
      <w:marBottom w:val="0"/>
      <w:divBdr>
        <w:top w:val="none" w:sz="0" w:space="0" w:color="auto"/>
        <w:left w:val="none" w:sz="0" w:space="0" w:color="auto"/>
        <w:bottom w:val="none" w:sz="0" w:space="0" w:color="auto"/>
        <w:right w:val="none" w:sz="0" w:space="0" w:color="auto"/>
      </w:divBdr>
      <w:divsChild>
        <w:div w:id="174619032">
          <w:marLeft w:val="0"/>
          <w:marRight w:val="0"/>
          <w:marTop w:val="0"/>
          <w:marBottom w:val="0"/>
          <w:divBdr>
            <w:top w:val="none" w:sz="0" w:space="0" w:color="auto"/>
            <w:left w:val="none" w:sz="0" w:space="0" w:color="auto"/>
            <w:bottom w:val="none" w:sz="0" w:space="0" w:color="auto"/>
            <w:right w:val="none" w:sz="0" w:space="0" w:color="auto"/>
          </w:divBdr>
        </w:div>
        <w:div w:id="213464917">
          <w:marLeft w:val="0"/>
          <w:marRight w:val="0"/>
          <w:marTop w:val="0"/>
          <w:marBottom w:val="0"/>
          <w:divBdr>
            <w:top w:val="none" w:sz="0" w:space="0" w:color="auto"/>
            <w:left w:val="none" w:sz="0" w:space="0" w:color="auto"/>
            <w:bottom w:val="none" w:sz="0" w:space="0" w:color="auto"/>
            <w:right w:val="none" w:sz="0" w:space="0" w:color="auto"/>
          </w:divBdr>
        </w:div>
        <w:div w:id="1179462761">
          <w:marLeft w:val="0"/>
          <w:marRight w:val="0"/>
          <w:marTop w:val="0"/>
          <w:marBottom w:val="0"/>
          <w:divBdr>
            <w:top w:val="none" w:sz="0" w:space="0" w:color="auto"/>
            <w:left w:val="none" w:sz="0" w:space="0" w:color="auto"/>
            <w:bottom w:val="none" w:sz="0" w:space="0" w:color="auto"/>
            <w:right w:val="none" w:sz="0" w:space="0" w:color="auto"/>
          </w:divBdr>
        </w:div>
        <w:div w:id="1502159207">
          <w:marLeft w:val="0"/>
          <w:marRight w:val="0"/>
          <w:marTop w:val="0"/>
          <w:marBottom w:val="0"/>
          <w:divBdr>
            <w:top w:val="none" w:sz="0" w:space="0" w:color="auto"/>
            <w:left w:val="none" w:sz="0" w:space="0" w:color="auto"/>
            <w:bottom w:val="none" w:sz="0" w:space="0" w:color="auto"/>
            <w:right w:val="none" w:sz="0" w:space="0" w:color="auto"/>
          </w:divBdr>
        </w:div>
        <w:div w:id="1654218278">
          <w:marLeft w:val="0"/>
          <w:marRight w:val="0"/>
          <w:marTop w:val="0"/>
          <w:marBottom w:val="0"/>
          <w:divBdr>
            <w:top w:val="none" w:sz="0" w:space="0" w:color="auto"/>
            <w:left w:val="none" w:sz="0" w:space="0" w:color="auto"/>
            <w:bottom w:val="none" w:sz="0" w:space="0" w:color="auto"/>
            <w:right w:val="none" w:sz="0" w:space="0" w:color="auto"/>
          </w:divBdr>
        </w:div>
        <w:div w:id="1951817747">
          <w:marLeft w:val="0"/>
          <w:marRight w:val="0"/>
          <w:marTop w:val="0"/>
          <w:marBottom w:val="0"/>
          <w:divBdr>
            <w:top w:val="none" w:sz="0" w:space="0" w:color="auto"/>
            <w:left w:val="none" w:sz="0" w:space="0" w:color="auto"/>
            <w:bottom w:val="none" w:sz="0" w:space="0" w:color="auto"/>
            <w:right w:val="none" w:sz="0" w:space="0" w:color="auto"/>
          </w:divBdr>
          <w:divsChild>
            <w:div w:id="479419461">
              <w:marLeft w:val="0"/>
              <w:marRight w:val="0"/>
              <w:marTop w:val="0"/>
              <w:marBottom w:val="0"/>
              <w:divBdr>
                <w:top w:val="none" w:sz="0" w:space="0" w:color="auto"/>
                <w:left w:val="none" w:sz="0" w:space="0" w:color="auto"/>
                <w:bottom w:val="none" w:sz="0" w:space="0" w:color="auto"/>
                <w:right w:val="none" w:sz="0" w:space="0" w:color="auto"/>
              </w:divBdr>
            </w:div>
            <w:div w:id="1634940821">
              <w:marLeft w:val="0"/>
              <w:marRight w:val="0"/>
              <w:marTop w:val="0"/>
              <w:marBottom w:val="0"/>
              <w:divBdr>
                <w:top w:val="none" w:sz="0" w:space="0" w:color="auto"/>
                <w:left w:val="none" w:sz="0" w:space="0" w:color="auto"/>
                <w:bottom w:val="none" w:sz="0" w:space="0" w:color="auto"/>
                <w:right w:val="none" w:sz="0" w:space="0" w:color="auto"/>
              </w:divBdr>
            </w:div>
            <w:div w:id="1687827958">
              <w:marLeft w:val="0"/>
              <w:marRight w:val="0"/>
              <w:marTop w:val="0"/>
              <w:marBottom w:val="0"/>
              <w:divBdr>
                <w:top w:val="none" w:sz="0" w:space="0" w:color="auto"/>
                <w:left w:val="none" w:sz="0" w:space="0" w:color="auto"/>
                <w:bottom w:val="none" w:sz="0" w:space="0" w:color="auto"/>
                <w:right w:val="none" w:sz="0" w:space="0" w:color="auto"/>
              </w:divBdr>
            </w:div>
            <w:div w:id="1847553361">
              <w:marLeft w:val="0"/>
              <w:marRight w:val="0"/>
              <w:marTop w:val="0"/>
              <w:marBottom w:val="0"/>
              <w:divBdr>
                <w:top w:val="none" w:sz="0" w:space="0" w:color="auto"/>
                <w:left w:val="none" w:sz="0" w:space="0" w:color="auto"/>
                <w:bottom w:val="none" w:sz="0" w:space="0" w:color="auto"/>
                <w:right w:val="none" w:sz="0" w:space="0" w:color="auto"/>
              </w:divBdr>
            </w:div>
            <w:div w:id="2056155494">
              <w:marLeft w:val="0"/>
              <w:marRight w:val="0"/>
              <w:marTop w:val="0"/>
              <w:marBottom w:val="0"/>
              <w:divBdr>
                <w:top w:val="none" w:sz="0" w:space="0" w:color="auto"/>
                <w:left w:val="none" w:sz="0" w:space="0" w:color="auto"/>
                <w:bottom w:val="none" w:sz="0" w:space="0" w:color="auto"/>
                <w:right w:val="none" w:sz="0" w:space="0" w:color="auto"/>
              </w:divBdr>
            </w:div>
          </w:divsChild>
        </w:div>
        <w:div w:id="2044092308">
          <w:marLeft w:val="0"/>
          <w:marRight w:val="0"/>
          <w:marTop w:val="0"/>
          <w:marBottom w:val="0"/>
          <w:divBdr>
            <w:top w:val="none" w:sz="0" w:space="0" w:color="auto"/>
            <w:left w:val="none" w:sz="0" w:space="0" w:color="auto"/>
            <w:bottom w:val="none" w:sz="0" w:space="0" w:color="auto"/>
            <w:right w:val="none" w:sz="0" w:space="0" w:color="auto"/>
          </w:divBdr>
          <w:divsChild>
            <w:div w:id="8072791">
              <w:marLeft w:val="0"/>
              <w:marRight w:val="0"/>
              <w:marTop w:val="0"/>
              <w:marBottom w:val="0"/>
              <w:divBdr>
                <w:top w:val="none" w:sz="0" w:space="0" w:color="auto"/>
                <w:left w:val="none" w:sz="0" w:space="0" w:color="auto"/>
                <w:bottom w:val="none" w:sz="0" w:space="0" w:color="auto"/>
                <w:right w:val="none" w:sz="0" w:space="0" w:color="auto"/>
              </w:divBdr>
            </w:div>
            <w:div w:id="166988986">
              <w:marLeft w:val="0"/>
              <w:marRight w:val="0"/>
              <w:marTop w:val="0"/>
              <w:marBottom w:val="0"/>
              <w:divBdr>
                <w:top w:val="none" w:sz="0" w:space="0" w:color="auto"/>
                <w:left w:val="none" w:sz="0" w:space="0" w:color="auto"/>
                <w:bottom w:val="none" w:sz="0" w:space="0" w:color="auto"/>
                <w:right w:val="none" w:sz="0" w:space="0" w:color="auto"/>
              </w:divBdr>
            </w:div>
            <w:div w:id="1025445352">
              <w:marLeft w:val="0"/>
              <w:marRight w:val="0"/>
              <w:marTop w:val="0"/>
              <w:marBottom w:val="0"/>
              <w:divBdr>
                <w:top w:val="none" w:sz="0" w:space="0" w:color="auto"/>
                <w:left w:val="none" w:sz="0" w:space="0" w:color="auto"/>
                <w:bottom w:val="none" w:sz="0" w:space="0" w:color="auto"/>
                <w:right w:val="none" w:sz="0" w:space="0" w:color="auto"/>
              </w:divBdr>
            </w:div>
            <w:div w:id="1106458935">
              <w:marLeft w:val="0"/>
              <w:marRight w:val="0"/>
              <w:marTop w:val="0"/>
              <w:marBottom w:val="0"/>
              <w:divBdr>
                <w:top w:val="none" w:sz="0" w:space="0" w:color="auto"/>
                <w:left w:val="none" w:sz="0" w:space="0" w:color="auto"/>
                <w:bottom w:val="none" w:sz="0" w:space="0" w:color="auto"/>
                <w:right w:val="none" w:sz="0" w:space="0" w:color="auto"/>
              </w:divBdr>
            </w:div>
            <w:div w:id="16177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wlax.edu/search-screen/chief-human-resources-officer/"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dcd80d-c3e2-423b-a8d8-b7b15fe43a4f">
      <Terms xmlns="http://schemas.microsoft.com/office/infopath/2007/PartnerControls"/>
    </lcf76f155ced4ddcb4097134ff3c332f>
    <TaxCatchAll xmlns="11eddf74-4569-4583-af46-1b8654cb7fb5" xsi:nil="true"/>
    <SharedWithUsers xmlns="11eddf74-4569-4583-af46-1b8654cb7fb5">
      <UserInfo>
        <DisplayName>Pearl Bearhart</DisplayName>
        <AccountId>806</AccountId>
        <AccountType/>
      </UserInfo>
      <UserInfo>
        <DisplayName>Chris Stindt</DisplayName>
        <AccountId>793</AccountId>
        <AccountType/>
      </UserInfo>
      <UserInfo>
        <DisplayName>Willem Vanroosenbeek</DisplayName>
        <AccountId>156</AccountId>
        <AccountType/>
      </UserInfo>
      <UserInfo>
        <DisplayName>Mandi McKinney</DisplayName>
        <AccountId>153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35A59BEEB8944960EF670BF46433C" ma:contentTypeVersion="19" ma:contentTypeDescription="Create a new document." ma:contentTypeScope="" ma:versionID="538c8cc65388b9961d0e18b7b1a91b8a">
  <xsd:schema xmlns:xsd="http://www.w3.org/2001/XMLSchema" xmlns:xs="http://www.w3.org/2001/XMLSchema" xmlns:p="http://schemas.microsoft.com/office/2006/metadata/properties" xmlns:ns2="11eddf74-4569-4583-af46-1b8654cb7fb5" xmlns:ns3="25dcd80d-c3e2-423b-a8d8-b7b15fe43a4f" targetNamespace="http://schemas.microsoft.com/office/2006/metadata/properties" ma:root="true" ma:fieldsID="17836c210ded83a2599fe7a951e093aa" ns2:_="" ns3:_="">
    <xsd:import namespace="11eddf74-4569-4583-af46-1b8654cb7fb5"/>
    <xsd:import namespace="25dcd80d-c3e2-423b-a8d8-b7b15fe43a4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ddf74-4569-4583-af46-1b8654cb7f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f7501878-b00b-4156-bf49-9d2c83fa808d}" ma:internalName="TaxCatchAll" ma:showField="CatchAllData" ma:web="11eddf74-4569-4583-af46-1b8654cb7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dcd80d-c3e2-423b-a8d8-b7b15fe43a4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7F5E7-1E8E-4B0B-B941-C70DE625B917}">
  <ds:schemaRefs>
    <ds:schemaRef ds:uri="http://schemas.microsoft.com/sharepoint/v3/contenttype/forms"/>
  </ds:schemaRefs>
</ds:datastoreItem>
</file>

<file path=customXml/itemProps2.xml><?xml version="1.0" encoding="utf-8"?>
<ds:datastoreItem xmlns:ds="http://schemas.openxmlformats.org/officeDocument/2006/customXml" ds:itemID="{75358849-5616-4203-8B13-66242461CE8F}">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25dcd80d-c3e2-423b-a8d8-b7b15fe43a4f"/>
    <ds:schemaRef ds:uri="11eddf74-4569-4583-af46-1b8654cb7fb5"/>
    <ds:schemaRef ds:uri="http://purl.org/dc/dcmitype/"/>
  </ds:schemaRefs>
</ds:datastoreItem>
</file>

<file path=customXml/itemProps3.xml><?xml version="1.0" encoding="utf-8"?>
<ds:datastoreItem xmlns:ds="http://schemas.openxmlformats.org/officeDocument/2006/customXml" ds:itemID="{663A982A-D0D1-4CAD-8A43-907A17932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ddf74-4569-4583-af46-1b8654cb7fb5"/>
    <ds:schemaRef ds:uri="25dcd80d-c3e2-423b-a8d8-b7b15fe43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Chandra Hawkins</dc:creator>
  <keywords/>
  <dc:description/>
  <lastModifiedBy>Academic Staff Council</lastModifiedBy>
  <revision>41</revision>
  <dcterms:created xsi:type="dcterms:W3CDTF">2024-04-04T15:27:00.0000000Z</dcterms:created>
  <dcterms:modified xsi:type="dcterms:W3CDTF">2024-04-04T16:58:02.1791690Z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0x010100FEF35A59BEEB8944960EF670BF46433C</vt:lpwstr>
  </property>
  <property fmtid="{D5CDD505-2E9C-101B-9397-08002B2CF9AE}" pid="3" name="MediaServiceImageTags">
    <vt:lpwstr/>
  </property>
</Properties>
</file>