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BD0EA" w14:textId="77777777" w:rsidR="00855CEE" w:rsidRPr="00CE6A6E" w:rsidRDefault="00855CEE" w:rsidP="00855CEE">
      <w:pPr>
        <w:pStyle w:val="PlainText"/>
        <w:jc w:val="center"/>
        <w:rPr>
          <w:rFonts w:asciiTheme="minorHAnsi" w:eastAsia="Times New Roman" w:hAnsiTheme="minorHAnsi" w:cstheme="minorHAnsi"/>
          <w:sz w:val="24"/>
          <w:szCs w:val="24"/>
        </w:rPr>
      </w:pPr>
      <w:r w:rsidRPr="00CE6A6E">
        <w:rPr>
          <w:rFonts w:asciiTheme="minorHAnsi" w:eastAsia="Times New Roman" w:hAnsiTheme="minorHAnsi" w:cstheme="minorHAnsi"/>
          <w:sz w:val="24"/>
          <w:szCs w:val="24"/>
        </w:rPr>
        <w:t>FORMAT FOR APR GRADUATE PROGRAM SELF-STUDY REPORT</w:t>
      </w:r>
    </w:p>
    <w:p w14:paraId="06DA923A" w14:textId="77777777" w:rsidR="00CE6A6E" w:rsidRPr="00CE6A6E" w:rsidRDefault="00CE6A6E" w:rsidP="00855CEE">
      <w:pPr>
        <w:pStyle w:val="PlainText"/>
        <w:jc w:val="center"/>
        <w:rPr>
          <w:rFonts w:asciiTheme="minorHAnsi" w:eastAsia="Times New Roman" w:hAnsiTheme="minorHAnsi" w:cstheme="minorHAnsi"/>
          <w:sz w:val="24"/>
          <w:szCs w:val="24"/>
        </w:rPr>
      </w:pPr>
      <w:r w:rsidRPr="00CE6A6E">
        <w:rPr>
          <w:rFonts w:asciiTheme="minorHAnsi" w:eastAsia="Times New Roman" w:hAnsiTheme="minorHAnsi" w:cstheme="minorHAnsi"/>
          <w:sz w:val="24"/>
          <w:szCs w:val="24"/>
        </w:rPr>
        <w:t>(Adopted by Faculty Senate 3/24/16)</w:t>
      </w:r>
    </w:p>
    <w:p w14:paraId="0A288028" w14:textId="77777777" w:rsidR="00855CEE" w:rsidRPr="00CE6A6E" w:rsidRDefault="00855CEE" w:rsidP="00855CEE">
      <w:pPr>
        <w:jc w:val="center"/>
        <w:rPr>
          <w:rFonts w:eastAsia="Times New Roman" w:cstheme="minorHAnsi"/>
          <w:sz w:val="24"/>
          <w:szCs w:val="24"/>
        </w:rPr>
      </w:pPr>
    </w:p>
    <w:tbl>
      <w:tblPr>
        <w:tblStyle w:val="TableGrid"/>
        <w:tblW w:w="0" w:type="auto"/>
        <w:tblLook w:val="04A0" w:firstRow="1" w:lastRow="0" w:firstColumn="1" w:lastColumn="0" w:noHBand="0" w:noVBand="1"/>
      </w:tblPr>
      <w:tblGrid>
        <w:gridCol w:w="9350"/>
      </w:tblGrid>
      <w:tr w:rsidR="00855CEE" w:rsidRPr="00CE6A6E" w14:paraId="220B1213" w14:textId="77777777" w:rsidTr="00EC5D72">
        <w:tc>
          <w:tcPr>
            <w:tcW w:w="9576" w:type="dxa"/>
          </w:tcPr>
          <w:p w14:paraId="4EC94424" w14:textId="77777777" w:rsidR="00855CEE" w:rsidRPr="00CE6A6E" w:rsidRDefault="00855CEE" w:rsidP="00EC5D72">
            <w:pPr>
              <w:jc w:val="center"/>
              <w:rPr>
                <w:rFonts w:eastAsia="Times New Roman" w:cstheme="minorHAnsi"/>
                <w:sz w:val="24"/>
                <w:szCs w:val="24"/>
              </w:rPr>
            </w:pPr>
          </w:p>
          <w:p w14:paraId="1A47E91B" w14:textId="77777777" w:rsidR="00855CEE" w:rsidRPr="00CE6A6E" w:rsidRDefault="00855CEE" w:rsidP="00EC5D72">
            <w:pPr>
              <w:rPr>
                <w:rFonts w:eastAsia="Times New Roman" w:cstheme="minorHAnsi"/>
                <w:b/>
                <w:iCs/>
                <w:sz w:val="24"/>
                <w:szCs w:val="24"/>
              </w:rPr>
            </w:pPr>
            <w:r w:rsidRPr="00CE6A6E">
              <w:rPr>
                <w:rFonts w:eastAsia="Times New Roman" w:cstheme="minorHAnsi"/>
                <w:b/>
                <w:iCs/>
                <w:sz w:val="24"/>
                <w:szCs w:val="24"/>
              </w:rPr>
              <w:t xml:space="preserve">Required components to be posted on the Academic Program Review </w:t>
            </w:r>
            <w:r w:rsidR="0095573E">
              <w:rPr>
                <w:rFonts w:eastAsia="Times New Roman" w:cstheme="minorHAnsi"/>
                <w:b/>
                <w:iCs/>
                <w:sz w:val="24"/>
                <w:szCs w:val="24"/>
              </w:rPr>
              <w:t>Canvas</w:t>
            </w:r>
            <w:r w:rsidRPr="00CE6A6E">
              <w:rPr>
                <w:rFonts w:eastAsia="Times New Roman" w:cstheme="minorHAnsi"/>
                <w:b/>
                <w:iCs/>
                <w:sz w:val="24"/>
                <w:szCs w:val="24"/>
              </w:rPr>
              <w:t xml:space="preserve"> site:</w:t>
            </w:r>
          </w:p>
          <w:p w14:paraId="53C663FC" w14:textId="77777777" w:rsidR="00855CEE" w:rsidRPr="00CE6A6E" w:rsidRDefault="00855CEE" w:rsidP="00EC5D72">
            <w:pPr>
              <w:numPr>
                <w:ilvl w:val="0"/>
                <w:numId w:val="16"/>
              </w:numPr>
              <w:tabs>
                <w:tab w:val="num" w:pos="360"/>
              </w:tabs>
              <w:rPr>
                <w:rFonts w:eastAsia="Times New Roman" w:cstheme="minorHAnsi"/>
                <w:iCs/>
                <w:sz w:val="24"/>
                <w:szCs w:val="24"/>
              </w:rPr>
            </w:pPr>
            <w:r w:rsidRPr="00CE6A6E">
              <w:rPr>
                <w:rFonts w:eastAsia="Times New Roman" w:cstheme="minorHAnsi"/>
                <w:iCs/>
                <w:sz w:val="24"/>
                <w:szCs w:val="24"/>
              </w:rPr>
              <w:t>Self-study with appendices.</w:t>
            </w:r>
          </w:p>
          <w:p w14:paraId="7CF696B5" w14:textId="77777777" w:rsidR="00855CEE" w:rsidRPr="00CE6A6E" w:rsidRDefault="00855CEE" w:rsidP="00EC5D72">
            <w:pPr>
              <w:numPr>
                <w:ilvl w:val="0"/>
                <w:numId w:val="16"/>
              </w:numPr>
              <w:tabs>
                <w:tab w:val="num" w:pos="360"/>
              </w:tabs>
              <w:rPr>
                <w:rFonts w:eastAsia="Times New Roman" w:cstheme="minorHAnsi"/>
                <w:iCs/>
                <w:sz w:val="24"/>
                <w:szCs w:val="24"/>
              </w:rPr>
            </w:pPr>
            <w:r w:rsidRPr="00CE6A6E">
              <w:rPr>
                <w:rFonts w:eastAsia="Times New Roman" w:cstheme="minorHAnsi"/>
                <w:iCs/>
                <w:sz w:val="24"/>
                <w:szCs w:val="24"/>
              </w:rPr>
              <w:t>Unit Data Sheet(s) (prepared and posted by the UWL Institutional Research Office).</w:t>
            </w:r>
          </w:p>
          <w:p w14:paraId="1B0087A1" w14:textId="77777777" w:rsidR="00855CEE" w:rsidRPr="00CE6A6E" w:rsidRDefault="00855CEE" w:rsidP="00EC5D72">
            <w:pPr>
              <w:numPr>
                <w:ilvl w:val="0"/>
                <w:numId w:val="16"/>
              </w:numPr>
              <w:tabs>
                <w:tab w:val="num" w:pos="360"/>
              </w:tabs>
              <w:rPr>
                <w:rFonts w:eastAsia="Times New Roman" w:cstheme="minorHAnsi"/>
                <w:iCs/>
                <w:sz w:val="24"/>
                <w:szCs w:val="24"/>
              </w:rPr>
            </w:pPr>
            <w:r w:rsidRPr="00CE6A6E">
              <w:rPr>
                <w:rFonts w:eastAsia="Times New Roman" w:cstheme="minorHAnsi"/>
                <w:iCs/>
                <w:sz w:val="24"/>
                <w:szCs w:val="24"/>
              </w:rPr>
              <w:t>The external reviewer’s OR accreditation agency’s report.</w:t>
            </w:r>
          </w:p>
          <w:p w14:paraId="7E5FF849" w14:textId="77777777" w:rsidR="00855CEE" w:rsidRPr="00CE6A6E" w:rsidRDefault="00855CEE" w:rsidP="00EC5D72">
            <w:pPr>
              <w:numPr>
                <w:ilvl w:val="0"/>
                <w:numId w:val="16"/>
              </w:numPr>
              <w:tabs>
                <w:tab w:val="num" w:pos="360"/>
              </w:tabs>
              <w:rPr>
                <w:rFonts w:eastAsia="Times New Roman" w:cstheme="minorHAnsi"/>
                <w:iCs/>
                <w:sz w:val="24"/>
                <w:szCs w:val="24"/>
              </w:rPr>
            </w:pPr>
            <w:r w:rsidRPr="00CE6A6E">
              <w:rPr>
                <w:rFonts w:eastAsia="Times New Roman" w:cstheme="minorHAnsi"/>
                <w:iCs/>
                <w:sz w:val="24"/>
                <w:szCs w:val="24"/>
              </w:rPr>
              <w:t>The department’s response to the report.</w:t>
            </w:r>
          </w:p>
          <w:p w14:paraId="42C50FB1" w14:textId="77777777" w:rsidR="00855CEE" w:rsidRPr="00CE6A6E" w:rsidRDefault="00855CEE" w:rsidP="00EC5D72">
            <w:pPr>
              <w:numPr>
                <w:ilvl w:val="0"/>
                <w:numId w:val="16"/>
              </w:numPr>
              <w:tabs>
                <w:tab w:val="num" w:pos="360"/>
              </w:tabs>
              <w:rPr>
                <w:rFonts w:eastAsia="Times New Roman" w:cstheme="minorHAnsi"/>
                <w:iCs/>
                <w:sz w:val="24"/>
                <w:szCs w:val="24"/>
              </w:rPr>
            </w:pPr>
            <w:r w:rsidRPr="00CE6A6E">
              <w:rPr>
                <w:rFonts w:eastAsia="Times New Roman" w:cstheme="minorHAnsi"/>
                <w:iCs/>
                <w:sz w:val="24"/>
                <w:szCs w:val="24"/>
              </w:rPr>
              <w:t>The Dean’s letter regarding the self-study and the report.</w:t>
            </w:r>
          </w:p>
          <w:p w14:paraId="1CF7C6DB" w14:textId="77777777" w:rsidR="00855CEE" w:rsidRPr="00CE6A6E" w:rsidRDefault="00855CEE" w:rsidP="00EC5D72">
            <w:pPr>
              <w:numPr>
                <w:ilvl w:val="0"/>
                <w:numId w:val="16"/>
              </w:numPr>
              <w:tabs>
                <w:tab w:val="num" w:pos="360"/>
              </w:tabs>
              <w:rPr>
                <w:rFonts w:eastAsia="Times New Roman" w:cstheme="minorHAnsi"/>
                <w:iCs/>
                <w:sz w:val="24"/>
                <w:szCs w:val="24"/>
              </w:rPr>
            </w:pPr>
            <w:r w:rsidRPr="00CE6A6E">
              <w:rPr>
                <w:rFonts w:eastAsia="Times New Roman" w:cstheme="minorHAnsi"/>
                <w:iCs/>
                <w:sz w:val="24"/>
                <w:szCs w:val="24"/>
              </w:rPr>
              <w:t xml:space="preserve">The University Graduate Director’s letter regarding the self-study and report. </w:t>
            </w:r>
          </w:p>
          <w:p w14:paraId="689472F5" w14:textId="77777777" w:rsidR="00855CEE" w:rsidRPr="00CE6A6E" w:rsidRDefault="00855CEE" w:rsidP="00EC5D72">
            <w:pPr>
              <w:rPr>
                <w:rFonts w:eastAsia="Times New Roman" w:cstheme="minorHAnsi"/>
                <w:sz w:val="24"/>
                <w:szCs w:val="24"/>
              </w:rPr>
            </w:pPr>
          </w:p>
        </w:tc>
      </w:tr>
    </w:tbl>
    <w:p w14:paraId="1DC11A0D" w14:textId="77777777" w:rsidR="00855CEE" w:rsidRPr="00A57E52" w:rsidRDefault="00855CEE" w:rsidP="00855CEE">
      <w:pPr>
        <w:rPr>
          <w:rFonts w:ascii="Century Schoolbook" w:eastAsia="Times New Roman" w:hAnsi="Century Schoolbook" w:cs="Century Schoolbook"/>
          <w:sz w:val="24"/>
          <w:szCs w:val="24"/>
        </w:rPr>
      </w:pPr>
    </w:p>
    <w:p w14:paraId="14113293" w14:textId="77777777" w:rsidR="00855CEE" w:rsidRPr="00A57E52" w:rsidRDefault="00855CEE" w:rsidP="00855CEE">
      <w:pPr>
        <w:jc w:val="center"/>
        <w:rPr>
          <w:rFonts w:ascii="Times New Roman" w:eastAsia="Times New Roman" w:hAnsi="Times New Roman" w:cs="Times New Roman"/>
          <w:b/>
          <w:sz w:val="24"/>
          <w:szCs w:val="24"/>
        </w:rPr>
      </w:pPr>
      <w:r w:rsidRPr="00A57E52">
        <w:rPr>
          <w:rFonts w:ascii="Times New Roman" w:eastAsia="Times New Roman" w:hAnsi="Times New Roman" w:cs="Times New Roman"/>
          <w:b/>
          <w:sz w:val="24"/>
          <w:szCs w:val="24"/>
        </w:rPr>
        <w:t>Self-Study Guidelines</w:t>
      </w:r>
    </w:p>
    <w:p w14:paraId="72CE00AC" w14:textId="77777777" w:rsidR="00855CEE" w:rsidRPr="00A57E52" w:rsidRDefault="00855CEE" w:rsidP="00855CEE">
      <w:pPr>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 xml:space="preserve">Below are the standards for the APR review of graduate programs at UW-La Crosse.  Each graduate program within a department requires a separate report, although many of the responses to the various standards may be identical across programs. </w:t>
      </w:r>
    </w:p>
    <w:p w14:paraId="63FCCD6E" w14:textId="77777777" w:rsidR="00855CEE" w:rsidRPr="00A57E52" w:rsidRDefault="00855CEE" w:rsidP="00855CEE">
      <w:pPr>
        <w:rPr>
          <w:rFonts w:ascii="Times New Roman" w:eastAsia="Times New Roman" w:hAnsi="Times New Roman" w:cs="Times New Roman"/>
          <w:sz w:val="24"/>
          <w:szCs w:val="24"/>
        </w:rPr>
      </w:pPr>
    </w:p>
    <w:p w14:paraId="7461D40B" w14:textId="77777777" w:rsidR="00855CEE" w:rsidRPr="00A57E52" w:rsidRDefault="00855CEE" w:rsidP="00855CEE">
      <w:pPr>
        <w:rPr>
          <w:rFonts w:ascii="Times New Roman" w:eastAsia="Times New Roman" w:hAnsi="Times New Roman" w:cs="Times New Roman"/>
          <w:b/>
          <w:bCs/>
          <w:sz w:val="24"/>
          <w:szCs w:val="24"/>
        </w:rPr>
      </w:pPr>
      <w:r w:rsidRPr="00A57E52">
        <w:rPr>
          <w:rFonts w:ascii="Times New Roman" w:eastAsia="Times New Roman" w:hAnsi="Times New Roman" w:cs="Times New Roman"/>
          <w:b/>
          <w:bCs/>
          <w:sz w:val="24"/>
          <w:szCs w:val="24"/>
        </w:rPr>
        <w:t xml:space="preserve">Section 1.  Accreditation </w:t>
      </w:r>
    </w:p>
    <w:p w14:paraId="68109717" w14:textId="77777777" w:rsidR="00855CEE" w:rsidRPr="00A57E52" w:rsidRDefault="00855CEE" w:rsidP="00855CEE">
      <w:pPr>
        <w:ind w:left="720"/>
        <w:rPr>
          <w:rFonts w:ascii="Times New Roman" w:eastAsia="Times New Roman" w:hAnsi="Times New Roman" w:cs="Times New Roman"/>
          <w:b/>
          <w:bCs/>
          <w:sz w:val="24"/>
          <w:szCs w:val="24"/>
        </w:rPr>
      </w:pPr>
    </w:p>
    <w:p w14:paraId="44D719BB" w14:textId="4368A18A" w:rsidR="00855CEE" w:rsidRPr="00120E59" w:rsidRDefault="00855CEE" w:rsidP="00855CEE">
      <w:pPr>
        <w:numPr>
          <w:ilvl w:val="1"/>
          <w:numId w:val="18"/>
        </w:numPr>
        <w:tabs>
          <w:tab w:val="left" w:pos="900"/>
        </w:tabs>
        <w:ind w:left="900" w:hanging="54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 xml:space="preserve">Provide accreditation* information.  If accredited, </w:t>
      </w:r>
      <w:r w:rsidRPr="007B6FC0">
        <w:rPr>
          <w:rFonts w:ascii="Times New Roman" w:eastAsia="Times New Roman" w:hAnsi="Times New Roman" w:cs="Times New Roman"/>
          <w:sz w:val="24"/>
          <w:szCs w:val="24"/>
        </w:rPr>
        <w:t>provide the name</w:t>
      </w:r>
      <w:r w:rsidRPr="00A57E52">
        <w:rPr>
          <w:rFonts w:ascii="Times New Roman" w:eastAsia="Times New Roman" w:hAnsi="Times New Roman" w:cs="Times New Roman"/>
          <w:sz w:val="24"/>
          <w:szCs w:val="24"/>
        </w:rPr>
        <w:t xml:space="preserve"> of </w:t>
      </w:r>
      <w:r w:rsidR="007B6FC0">
        <w:rPr>
          <w:rFonts w:ascii="Times New Roman" w:eastAsia="Times New Roman" w:hAnsi="Times New Roman" w:cs="Times New Roman"/>
          <w:sz w:val="24"/>
          <w:szCs w:val="24"/>
        </w:rPr>
        <w:t xml:space="preserve">the </w:t>
      </w:r>
      <w:r w:rsidRPr="00A57E52">
        <w:rPr>
          <w:rFonts w:ascii="Times New Roman" w:eastAsia="Times New Roman" w:hAnsi="Times New Roman" w:cs="Times New Roman"/>
          <w:sz w:val="24"/>
          <w:szCs w:val="24"/>
        </w:rPr>
        <w:t xml:space="preserve">accrediting body, date of last accreditation, </w:t>
      </w:r>
      <w:r w:rsidR="00E50DEB">
        <w:rPr>
          <w:rFonts w:ascii="Times New Roman" w:eastAsia="Times New Roman" w:hAnsi="Times New Roman" w:cs="Times New Roman"/>
          <w:sz w:val="24"/>
          <w:szCs w:val="24"/>
        </w:rPr>
        <w:t xml:space="preserve">and </w:t>
      </w:r>
      <w:r w:rsidRPr="00A57E52">
        <w:rPr>
          <w:rFonts w:ascii="Times New Roman" w:eastAsia="Times New Roman" w:hAnsi="Times New Roman" w:cs="Times New Roman"/>
          <w:sz w:val="24"/>
          <w:szCs w:val="24"/>
        </w:rPr>
        <w:t>date of next accreditation. If not accredited, state whether your discipline has accreditation o</w:t>
      </w:r>
      <w:r w:rsidR="00E50DEB">
        <w:rPr>
          <w:rFonts w:ascii="Times New Roman" w:eastAsia="Times New Roman" w:hAnsi="Times New Roman" w:cs="Times New Roman"/>
          <w:sz w:val="24"/>
          <w:szCs w:val="24"/>
        </w:rPr>
        <w:t xml:space="preserve">f graduate programs – and if your discipline </w:t>
      </w:r>
      <w:r w:rsidRPr="00A57E52">
        <w:rPr>
          <w:rFonts w:ascii="Times New Roman" w:eastAsia="Times New Roman" w:hAnsi="Times New Roman" w:cs="Times New Roman"/>
          <w:sz w:val="24"/>
          <w:szCs w:val="24"/>
        </w:rPr>
        <w:t>does</w:t>
      </w:r>
      <w:r w:rsidR="00E50DEB">
        <w:rPr>
          <w:rFonts w:ascii="Times New Roman" w:eastAsia="Times New Roman" w:hAnsi="Times New Roman" w:cs="Times New Roman"/>
          <w:sz w:val="24"/>
          <w:szCs w:val="24"/>
        </w:rPr>
        <w:t xml:space="preserve"> have accreditation and you are not accredited</w:t>
      </w:r>
      <w:r w:rsidRPr="00A57E52">
        <w:rPr>
          <w:rFonts w:ascii="Times New Roman" w:eastAsia="Times New Roman" w:hAnsi="Times New Roman" w:cs="Times New Roman"/>
          <w:sz w:val="24"/>
          <w:szCs w:val="24"/>
        </w:rPr>
        <w:t>, provide the reason why you have chosen not to seek accreditation.</w:t>
      </w:r>
    </w:p>
    <w:p w14:paraId="0B02F17B" w14:textId="77777777" w:rsidR="00855CEE" w:rsidRPr="00A57E52" w:rsidRDefault="00855CEE" w:rsidP="00855CEE">
      <w:pPr>
        <w:rPr>
          <w:rFonts w:ascii="Times New Roman" w:eastAsia="Times New Roman" w:hAnsi="Times New Roman" w:cs="Times New Roman"/>
          <w:b/>
          <w:bCs/>
          <w:sz w:val="24"/>
          <w:szCs w:val="24"/>
        </w:rPr>
      </w:pPr>
    </w:p>
    <w:p w14:paraId="0AF6A74C" w14:textId="77777777" w:rsidR="00855CEE" w:rsidRPr="00A57E52" w:rsidRDefault="00855CEE" w:rsidP="00855CEE">
      <w:pPr>
        <w:rPr>
          <w:rFonts w:ascii="Times New Roman" w:eastAsia="Times New Roman" w:hAnsi="Times New Roman" w:cs="Times New Roman"/>
          <w:b/>
          <w:bCs/>
          <w:sz w:val="24"/>
          <w:szCs w:val="24"/>
        </w:rPr>
      </w:pPr>
      <w:r w:rsidRPr="00A57E52">
        <w:rPr>
          <w:rFonts w:ascii="Times New Roman" w:eastAsia="Times New Roman" w:hAnsi="Times New Roman" w:cs="Times New Roman"/>
          <w:b/>
          <w:bCs/>
          <w:sz w:val="24"/>
          <w:szCs w:val="24"/>
        </w:rPr>
        <w:t>Section 2.  Foundational Information</w:t>
      </w:r>
    </w:p>
    <w:p w14:paraId="337CB726" w14:textId="77777777" w:rsidR="00855CEE" w:rsidRPr="00A57E52" w:rsidRDefault="00855CEE" w:rsidP="00855CEE">
      <w:pPr>
        <w:rPr>
          <w:rFonts w:ascii="Times New Roman" w:eastAsia="Times New Roman" w:hAnsi="Times New Roman" w:cs="Times New Roman"/>
          <w:sz w:val="24"/>
          <w:szCs w:val="24"/>
        </w:rPr>
      </w:pPr>
    </w:p>
    <w:p w14:paraId="528AEA8B" w14:textId="77777777" w:rsidR="00855CEE" w:rsidRPr="00A57E52" w:rsidRDefault="00855CEE" w:rsidP="00E50DEB">
      <w:pPr>
        <w:pStyle w:val="ListParagraph"/>
        <w:numPr>
          <w:ilvl w:val="1"/>
          <w:numId w:val="30"/>
        </w:numPr>
        <w:tabs>
          <w:tab w:val="left" w:pos="720"/>
        </w:tabs>
        <w:ind w:left="900" w:hanging="57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 xml:space="preserve"> Provide the program</w:t>
      </w:r>
      <w:r w:rsidR="009D2B16">
        <w:rPr>
          <w:rFonts w:ascii="Times New Roman" w:eastAsia="Times New Roman" w:hAnsi="Times New Roman" w:cs="Times New Roman"/>
          <w:sz w:val="24"/>
          <w:szCs w:val="24"/>
        </w:rPr>
        <w:t>/department's Mission Statement.</w:t>
      </w:r>
    </w:p>
    <w:p w14:paraId="3654CA1D" w14:textId="77777777" w:rsidR="00855CEE" w:rsidRPr="00A57E52" w:rsidRDefault="00855CEE" w:rsidP="00E50DEB">
      <w:pPr>
        <w:tabs>
          <w:tab w:val="left" w:pos="720"/>
        </w:tabs>
        <w:ind w:left="900" w:hanging="570"/>
        <w:rPr>
          <w:rFonts w:ascii="Times New Roman" w:eastAsia="Times New Roman" w:hAnsi="Times New Roman" w:cs="Times New Roman"/>
          <w:sz w:val="24"/>
          <w:szCs w:val="24"/>
        </w:rPr>
      </w:pPr>
    </w:p>
    <w:p w14:paraId="6DDA786C" w14:textId="77777777" w:rsidR="00855CEE" w:rsidRPr="00A57E52" w:rsidRDefault="00855CEE" w:rsidP="00E50DEB">
      <w:pPr>
        <w:numPr>
          <w:ilvl w:val="1"/>
          <w:numId w:val="30"/>
        </w:numPr>
        <w:tabs>
          <w:tab w:val="left" w:pos="720"/>
        </w:tabs>
        <w:ind w:left="900" w:hanging="57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 xml:space="preserve"> List the goals and objectives for the Gradu</w:t>
      </w:r>
      <w:r w:rsidR="009D2B16">
        <w:rPr>
          <w:rFonts w:ascii="Times New Roman" w:eastAsia="Times New Roman" w:hAnsi="Times New Roman" w:cs="Times New Roman"/>
          <w:sz w:val="24"/>
          <w:szCs w:val="24"/>
        </w:rPr>
        <w:t>ate Program.</w:t>
      </w:r>
    </w:p>
    <w:p w14:paraId="714AC8C8" w14:textId="77777777" w:rsidR="00855CEE" w:rsidRPr="00A57E52" w:rsidRDefault="00855CEE" w:rsidP="00E50DEB">
      <w:pPr>
        <w:pStyle w:val="ListParagraph"/>
        <w:ind w:left="900" w:hanging="570"/>
        <w:rPr>
          <w:rFonts w:ascii="Times New Roman" w:eastAsia="Times New Roman" w:hAnsi="Times New Roman" w:cs="Times New Roman"/>
          <w:sz w:val="24"/>
          <w:szCs w:val="24"/>
        </w:rPr>
      </w:pPr>
    </w:p>
    <w:p w14:paraId="5D05A31B" w14:textId="77777777" w:rsidR="00855CEE" w:rsidRPr="00A57E52" w:rsidRDefault="00855CEE" w:rsidP="00E50DEB">
      <w:pPr>
        <w:numPr>
          <w:ilvl w:val="1"/>
          <w:numId w:val="30"/>
        </w:numPr>
        <w:tabs>
          <w:tab w:val="left" w:pos="720"/>
        </w:tabs>
        <w:ind w:left="900" w:hanging="57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 xml:space="preserve"> List the student le</w:t>
      </w:r>
      <w:r w:rsidR="00E50DEB">
        <w:rPr>
          <w:rFonts w:ascii="Times New Roman" w:eastAsia="Times New Roman" w:hAnsi="Times New Roman" w:cs="Times New Roman"/>
          <w:sz w:val="24"/>
          <w:szCs w:val="24"/>
        </w:rPr>
        <w:t>arning outcomes for the program</w:t>
      </w:r>
      <w:r w:rsidR="009D2B16">
        <w:rPr>
          <w:rFonts w:ascii="Times New Roman" w:eastAsia="Times New Roman" w:hAnsi="Times New Roman" w:cs="Times New Roman"/>
          <w:sz w:val="24"/>
          <w:szCs w:val="24"/>
        </w:rPr>
        <w:t>.</w:t>
      </w:r>
    </w:p>
    <w:p w14:paraId="3C4F25CA" w14:textId="77777777" w:rsidR="00855CEE" w:rsidRPr="00A57E52" w:rsidRDefault="00855CEE" w:rsidP="00E50DEB">
      <w:pPr>
        <w:tabs>
          <w:tab w:val="left" w:pos="1080"/>
        </w:tabs>
        <w:ind w:left="900" w:hanging="570"/>
        <w:rPr>
          <w:rFonts w:ascii="Times New Roman" w:eastAsia="Times New Roman" w:hAnsi="Times New Roman" w:cs="Times New Roman"/>
          <w:sz w:val="24"/>
          <w:szCs w:val="24"/>
        </w:rPr>
      </w:pPr>
    </w:p>
    <w:p w14:paraId="43698E33" w14:textId="77777777" w:rsidR="00855CEE" w:rsidRPr="00A57E52" w:rsidRDefault="00855CEE" w:rsidP="00E50DEB">
      <w:pPr>
        <w:numPr>
          <w:ilvl w:val="1"/>
          <w:numId w:val="30"/>
        </w:numPr>
        <w:tabs>
          <w:tab w:val="left" w:pos="1080"/>
        </w:tabs>
        <w:ind w:left="900" w:hanging="54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 xml:space="preserve"> If your department has both undergraduate programs and graduate programs, summarize the relationship between undergraduate and graduate programs. </w:t>
      </w:r>
    </w:p>
    <w:p w14:paraId="43810FDF" w14:textId="77777777" w:rsidR="00855CEE" w:rsidRPr="00A57E52" w:rsidRDefault="00855CEE" w:rsidP="00855CEE">
      <w:pPr>
        <w:pStyle w:val="ListParagraph"/>
        <w:rPr>
          <w:rFonts w:ascii="Times New Roman" w:eastAsia="Times New Roman" w:hAnsi="Times New Roman" w:cs="Times New Roman"/>
          <w:sz w:val="24"/>
          <w:szCs w:val="24"/>
        </w:rPr>
      </w:pPr>
    </w:p>
    <w:p w14:paraId="494AB394" w14:textId="77777777" w:rsidR="00855CEE" w:rsidRPr="00A57E52" w:rsidRDefault="00855CEE" w:rsidP="00855CEE">
      <w:pPr>
        <w:numPr>
          <w:ilvl w:val="1"/>
          <w:numId w:val="30"/>
        </w:numPr>
        <w:tabs>
          <w:tab w:val="left" w:pos="1080"/>
        </w:tabs>
        <w:ind w:left="81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 xml:space="preserve">  Explain your program as compared to other graduate programs in your field.  How is the program representative of graduate programs in the discipline?  How is it distinctive?</w:t>
      </w:r>
    </w:p>
    <w:p w14:paraId="6B334545" w14:textId="77777777" w:rsidR="00855CEE" w:rsidRPr="00A57E52" w:rsidRDefault="00855CEE" w:rsidP="00855CEE">
      <w:pPr>
        <w:rPr>
          <w:rFonts w:ascii="Times New Roman" w:eastAsia="Times New Roman" w:hAnsi="Times New Roman" w:cs="Times New Roman"/>
          <w:sz w:val="24"/>
          <w:szCs w:val="24"/>
        </w:rPr>
      </w:pPr>
    </w:p>
    <w:p w14:paraId="28F5474D" w14:textId="77777777" w:rsidR="00855CEE" w:rsidRPr="00A57E52" w:rsidRDefault="00855CEE" w:rsidP="00855CEE">
      <w:pPr>
        <w:rPr>
          <w:rFonts w:ascii="Times New Roman" w:eastAsia="Times New Roman" w:hAnsi="Times New Roman" w:cs="Times New Roman"/>
          <w:sz w:val="24"/>
          <w:szCs w:val="24"/>
        </w:rPr>
      </w:pPr>
    </w:p>
    <w:p w14:paraId="64BD29B7" w14:textId="77777777" w:rsidR="00855CEE" w:rsidRPr="00A57E52" w:rsidRDefault="00855CEE" w:rsidP="00855CEE">
      <w:pPr>
        <w:rPr>
          <w:rFonts w:ascii="Times New Roman" w:eastAsia="Times New Roman" w:hAnsi="Times New Roman" w:cs="Times New Roman"/>
          <w:b/>
          <w:bCs/>
          <w:sz w:val="24"/>
          <w:szCs w:val="24"/>
        </w:rPr>
      </w:pPr>
      <w:r w:rsidRPr="00A57E52">
        <w:rPr>
          <w:rFonts w:ascii="Times New Roman" w:eastAsia="Times New Roman" w:hAnsi="Times New Roman" w:cs="Times New Roman"/>
          <w:b/>
          <w:bCs/>
          <w:sz w:val="24"/>
          <w:szCs w:val="24"/>
        </w:rPr>
        <w:t xml:space="preserve">Section 3. Course Delivery </w:t>
      </w:r>
    </w:p>
    <w:p w14:paraId="47F63C07" w14:textId="77777777" w:rsidR="00855CEE" w:rsidRPr="00A57E52" w:rsidRDefault="00855CEE" w:rsidP="00855CEE">
      <w:pPr>
        <w:rPr>
          <w:rFonts w:ascii="Times New Roman" w:eastAsia="Times New Roman" w:hAnsi="Times New Roman" w:cs="Times New Roman"/>
          <w:sz w:val="24"/>
          <w:szCs w:val="24"/>
        </w:rPr>
      </w:pPr>
    </w:p>
    <w:p w14:paraId="4C69BD9F" w14:textId="77777777" w:rsidR="00855CEE" w:rsidRPr="00A57E52" w:rsidRDefault="00855CEE" w:rsidP="00855CEE">
      <w:pPr>
        <w:pStyle w:val="ListParagraph"/>
        <w:numPr>
          <w:ilvl w:val="1"/>
          <w:numId w:val="31"/>
        </w:numPr>
        <w:ind w:left="900" w:hanging="54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lastRenderedPageBreak/>
        <w:t>If your progr</w:t>
      </w:r>
      <w:r w:rsidR="00342FB6">
        <w:rPr>
          <w:rFonts w:ascii="Times New Roman" w:eastAsia="Times New Roman" w:hAnsi="Times New Roman" w:cs="Times New Roman"/>
          <w:sz w:val="24"/>
          <w:szCs w:val="24"/>
        </w:rPr>
        <w:t>am has slash courses</w:t>
      </w:r>
      <w:r>
        <w:rPr>
          <w:rFonts w:ascii="Times New Roman" w:eastAsia="Times New Roman" w:hAnsi="Times New Roman" w:cs="Times New Roman"/>
          <w:sz w:val="24"/>
          <w:szCs w:val="24"/>
        </w:rPr>
        <w:t xml:space="preserve">, how </w:t>
      </w:r>
      <w:r w:rsidRPr="007B6FC0">
        <w:rPr>
          <w:rFonts w:ascii="Times New Roman" w:eastAsia="Times New Roman" w:hAnsi="Times New Roman" w:cs="Times New Roman"/>
          <w:sz w:val="24"/>
          <w:szCs w:val="24"/>
        </w:rPr>
        <w:t>does your program ensure</w:t>
      </w:r>
      <w:r w:rsidR="00342FB6">
        <w:rPr>
          <w:rFonts w:ascii="Times New Roman" w:eastAsia="Times New Roman" w:hAnsi="Times New Roman" w:cs="Times New Roman"/>
          <w:sz w:val="24"/>
          <w:szCs w:val="24"/>
        </w:rPr>
        <w:t xml:space="preserve"> that the content of these slash courses is</w:t>
      </w:r>
      <w:r w:rsidRPr="00A57E52">
        <w:rPr>
          <w:rFonts w:ascii="Times New Roman" w:eastAsia="Times New Roman" w:hAnsi="Times New Roman" w:cs="Times New Roman"/>
          <w:sz w:val="24"/>
          <w:szCs w:val="24"/>
        </w:rPr>
        <w:t xml:space="preserve"> at a graduate level?</w:t>
      </w:r>
    </w:p>
    <w:p w14:paraId="0F9C57E1" w14:textId="77777777" w:rsidR="00855CEE" w:rsidRPr="00A57E52" w:rsidRDefault="00855CEE" w:rsidP="00855CEE">
      <w:pPr>
        <w:pStyle w:val="ListParagraph"/>
        <w:ind w:left="900" w:hanging="540"/>
        <w:rPr>
          <w:rFonts w:ascii="Times New Roman" w:eastAsia="Times New Roman" w:hAnsi="Times New Roman" w:cs="Times New Roman"/>
          <w:sz w:val="24"/>
          <w:szCs w:val="24"/>
        </w:rPr>
      </w:pPr>
    </w:p>
    <w:p w14:paraId="7BE4016A" w14:textId="77777777" w:rsidR="00855CEE" w:rsidRPr="00A57E52" w:rsidRDefault="00855CEE" w:rsidP="00855CEE">
      <w:pPr>
        <w:pStyle w:val="ListParagraph"/>
        <w:numPr>
          <w:ilvl w:val="1"/>
          <w:numId w:val="31"/>
        </w:numPr>
        <w:ind w:left="900" w:hanging="54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Describe students’ options for a capstone experience (for example, thesis, graduate project, or field experience).   Explain whether certain options are encouraged over others and the rationale for this prioritization.</w:t>
      </w:r>
    </w:p>
    <w:p w14:paraId="751745ED" w14:textId="77777777" w:rsidR="00855CEE" w:rsidRPr="00EC5D72" w:rsidRDefault="00855CEE" w:rsidP="00EC5D72">
      <w:pPr>
        <w:rPr>
          <w:rFonts w:ascii="Times New Roman" w:eastAsia="Times New Roman" w:hAnsi="Times New Roman" w:cs="Times New Roman"/>
          <w:sz w:val="24"/>
          <w:szCs w:val="24"/>
        </w:rPr>
      </w:pPr>
    </w:p>
    <w:p w14:paraId="18E2900F" w14:textId="77777777" w:rsidR="00855CEE" w:rsidRPr="00A57E52" w:rsidRDefault="00855CEE" w:rsidP="00855CEE">
      <w:pPr>
        <w:pStyle w:val="ListParagraph"/>
        <w:numPr>
          <w:ilvl w:val="1"/>
          <w:numId w:val="31"/>
        </w:numPr>
        <w:ind w:left="900" w:hanging="54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Describe the p</w:t>
      </w:r>
      <w:r w:rsidRPr="00A57E52">
        <w:rPr>
          <w:rFonts w:ascii="Times New Roman" w:eastAsia="Times New Roman" w:hAnsi="Times New Roman" w:cs="Times New Roman"/>
          <w:bCs/>
          <w:sz w:val="24"/>
          <w:szCs w:val="24"/>
        </w:rPr>
        <w:t xml:space="preserve">rofile of course delivery within </w:t>
      </w:r>
      <w:r w:rsidR="00342FB6">
        <w:rPr>
          <w:rFonts w:ascii="Times New Roman" w:eastAsia="Times New Roman" w:hAnsi="Times New Roman" w:cs="Times New Roman"/>
          <w:bCs/>
          <w:sz w:val="24"/>
          <w:szCs w:val="24"/>
        </w:rPr>
        <w:t>your program.  Report on the percentage</w:t>
      </w:r>
      <w:r w:rsidRPr="00A57E52">
        <w:rPr>
          <w:rFonts w:ascii="Times New Roman" w:eastAsia="Times New Roman" w:hAnsi="Times New Roman" w:cs="Times New Roman"/>
          <w:bCs/>
          <w:sz w:val="24"/>
          <w:szCs w:val="24"/>
        </w:rPr>
        <w:t xml:space="preserve"> of courses that are classroom, classroom/laboratory, laboratory, on</w:t>
      </w:r>
      <w:r w:rsidR="00E50DEB">
        <w:rPr>
          <w:rFonts w:ascii="Times New Roman" w:eastAsia="Times New Roman" w:hAnsi="Times New Roman" w:cs="Times New Roman"/>
          <w:bCs/>
          <w:sz w:val="24"/>
          <w:szCs w:val="24"/>
        </w:rPr>
        <w:t>-</w:t>
      </w:r>
      <w:r w:rsidR="009D2B16">
        <w:rPr>
          <w:rFonts w:ascii="Times New Roman" w:eastAsia="Times New Roman" w:hAnsi="Times New Roman" w:cs="Times New Roman"/>
          <w:bCs/>
          <w:sz w:val="24"/>
          <w:szCs w:val="24"/>
        </w:rPr>
        <w:t>line, etc.</w:t>
      </w:r>
    </w:p>
    <w:p w14:paraId="46BD45C6" w14:textId="77777777" w:rsidR="00855CEE" w:rsidRPr="00A57E52" w:rsidRDefault="00855CEE" w:rsidP="00855CEE">
      <w:pPr>
        <w:pStyle w:val="ListParagraph"/>
        <w:ind w:left="900" w:hanging="540"/>
        <w:rPr>
          <w:rFonts w:ascii="Times New Roman" w:eastAsia="Times New Roman" w:hAnsi="Times New Roman" w:cs="Times New Roman"/>
          <w:sz w:val="24"/>
          <w:szCs w:val="24"/>
        </w:rPr>
      </w:pPr>
    </w:p>
    <w:p w14:paraId="662A8ADA" w14:textId="77777777" w:rsidR="00855CEE" w:rsidRPr="00A57E52" w:rsidRDefault="00855CEE" w:rsidP="00855CEE">
      <w:pPr>
        <w:pStyle w:val="ListParagraph"/>
        <w:numPr>
          <w:ilvl w:val="1"/>
          <w:numId w:val="31"/>
        </w:numPr>
        <w:ind w:left="900" w:hanging="540"/>
        <w:rPr>
          <w:rFonts w:ascii="Times New Roman" w:eastAsia="Times New Roman" w:hAnsi="Times New Roman" w:cs="Times New Roman"/>
          <w:sz w:val="24"/>
          <w:szCs w:val="24"/>
        </w:rPr>
      </w:pPr>
      <w:r w:rsidRPr="007B6FC0">
        <w:rPr>
          <w:rFonts w:ascii="Times New Roman" w:eastAsia="Times New Roman" w:hAnsi="Times New Roman" w:cs="Times New Roman"/>
          <w:sz w:val="24"/>
          <w:szCs w:val="24"/>
        </w:rPr>
        <w:t>If your program</w:t>
      </w:r>
      <w:r>
        <w:rPr>
          <w:rFonts w:ascii="Times New Roman" w:eastAsia="Times New Roman" w:hAnsi="Times New Roman" w:cs="Times New Roman"/>
          <w:sz w:val="24"/>
          <w:szCs w:val="24"/>
        </w:rPr>
        <w:t xml:space="preserve"> has</w:t>
      </w:r>
      <w:r w:rsidRPr="00A57E52">
        <w:rPr>
          <w:rFonts w:ascii="Times New Roman" w:eastAsia="Times New Roman" w:hAnsi="Times New Roman" w:cs="Times New Roman"/>
          <w:sz w:val="24"/>
          <w:szCs w:val="24"/>
        </w:rPr>
        <w:t xml:space="preserve"> on-line or hybrid courses, describe unique characteristics of these courses.  If you have both an on-line/hybrid and on-campus offering of the same course, explain the differences between the two courses.</w:t>
      </w:r>
    </w:p>
    <w:p w14:paraId="091DC9CE" w14:textId="77777777" w:rsidR="00855CEE" w:rsidRPr="00A57E52" w:rsidRDefault="00855CEE" w:rsidP="00855CEE">
      <w:pPr>
        <w:pStyle w:val="ListParagraph"/>
        <w:ind w:left="900" w:hanging="540"/>
        <w:rPr>
          <w:rFonts w:ascii="Times New Roman" w:eastAsia="Times New Roman" w:hAnsi="Times New Roman" w:cs="Times New Roman"/>
          <w:sz w:val="24"/>
          <w:szCs w:val="24"/>
        </w:rPr>
      </w:pPr>
    </w:p>
    <w:p w14:paraId="56D399EF" w14:textId="77777777" w:rsidR="00855CEE" w:rsidRPr="00A57E52" w:rsidRDefault="00855CEE" w:rsidP="00855CEE">
      <w:pPr>
        <w:pStyle w:val="ListParagraph"/>
        <w:numPr>
          <w:ilvl w:val="1"/>
          <w:numId w:val="31"/>
        </w:numPr>
        <w:ind w:left="900" w:hanging="540"/>
        <w:rPr>
          <w:rFonts w:ascii="Times New Roman" w:eastAsia="Times New Roman" w:hAnsi="Times New Roman" w:cs="Times New Roman"/>
          <w:sz w:val="24"/>
          <w:szCs w:val="24"/>
        </w:rPr>
      </w:pPr>
      <w:r w:rsidRPr="007B6FC0">
        <w:rPr>
          <w:rFonts w:ascii="Times New Roman" w:eastAsia="Times New Roman" w:hAnsi="Times New Roman" w:cs="Times New Roman"/>
          <w:sz w:val="24"/>
          <w:szCs w:val="24"/>
        </w:rPr>
        <w:t>If your program has</w:t>
      </w:r>
      <w:r w:rsidRPr="00A57E52">
        <w:rPr>
          <w:rFonts w:ascii="Times New Roman" w:eastAsia="Times New Roman" w:hAnsi="Times New Roman" w:cs="Times New Roman"/>
          <w:sz w:val="24"/>
          <w:szCs w:val="24"/>
        </w:rPr>
        <w:t xml:space="preserve"> an entire degree program that is on-line or hybrid, describe its unique characteristics.  If you have both an on-line/hybrid and on-campus option for the same degree, explain the differences between the two programs.</w:t>
      </w:r>
    </w:p>
    <w:p w14:paraId="0EC54536" w14:textId="77777777" w:rsidR="00855CEE" w:rsidRPr="00A57E52" w:rsidRDefault="00855CEE" w:rsidP="00855CEE">
      <w:pPr>
        <w:keepNext/>
        <w:tabs>
          <w:tab w:val="left" w:pos="360"/>
          <w:tab w:val="left" w:pos="720"/>
        </w:tabs>
        <w:ind w:left="900" w:hanging="540"/>
        <w:jc w:val="both"/>
        <w:outlineLvl w:val="3"/>
        <w:rPr>
          <w:rFonts w:ascii="Times New Roman" w:eastAsia="Times New Roman" w:hAnsi="Times New Roman" w:cs="Times New Roman"/>
          <w:sz w:val="24"/>
          <w:szCs w:val="24"/>
        </w:rPr>
      </w:pPr>
    </w:p>
    <w:p w14:paraId="40FCE4DC" w14:textId="77777777" w:rsidR="00855CEE" w:rsidRPr="00A57E52" w:rsidRDefault="00855CEE" w:rsidP="00855CEE">
      <w:pPr>
        <w:keepNext/>
        <w:tabs>
          <w:tab w:val="left" w:pos="360"/>
        </w:tabs>
        <w:ind w:left="900" w:hanging="540"/>
        <w:jc w:val="both"/>
        <w:outlineLvl w:val="3"/>
        <w:rPr>
          <w:rFonts w:ascii="Times New Roman" w:eastAsia="Times New Roman" w:hAnsi="Times New Roman" w:cs="Times New Roman"/>
          <w:sz w:val="24"/>
          <w:szCs w:val="24"/>
        </w:rPr>
      </w:pPr>
    </w:p>
    <w:p w14:paraId="40E4A742" w14:textId="77777777" w:rsidR="00855CEE" w:rsidRPr="00A57E52" w:rsidRDefault="00855CEE" w:rsidP="00855CEE">
      <w:pPr>
        <w:keepNext/>
        <w:tabs>
          <w:tab w:val="left" w:pos="360"/>
        </w:tabs>
        <w:jc w:val="both"/>
        <w:outlineLvl w:val="3"/>
        <w:rPr>
          <w:rFonts w:ascii="Times New Roman" w:eastAsia="Times New Roman" w:hAnsi="Times New Roman" w:cs="Times New Roman"/>
          <w:b/>
          <w:bCs/>
          <w:sz w:val="24"/>
          <w:szCs w:val="24"/>
        </w:rPr>
      </w:pPr>
      <w:r w:rsidRPr="00A57E52">
        <w:rPr>
          <w:rFonts w:ascii="Times New Roman" w:eastAsia="Times New Roman" w:hAnsi="Times New Roman" w:cs="Times New Roman"/>
          <w:b/>
          <w:sz w:val="24"/>
          <w:szCs w:val="24"/>
        </w:rPr>
        <w:t>Section 4. Ass</w:t>
      </w:r>
      <w:r w:rsidRPr="00A57E52">
        <w:rPr>
          <w:rFonts w:ascii="Times New Roman" w:eastAsia="Times New Roman" w:hAnsi="Times New Roman" w:cs="Times New Roman"/>
          <w:b/>
          <w:bCs/>
          <w:sz w:val="24"/>
          <w:szCs w:val="24"/>
        </w:rPr>
        <w:t xml:space="preserve">essment </w:t>
      </w:r>
    </w:p>
    <w:p w14:paraId="1EF178ED" w14:textId="77777777" w:rsidR="00855CEE" w:rsidRDefault="00855CEE" w:rsidP="00855CEE">
      <w:pPr>
        <w:tabs>
          <w:tab w:val="left" w:pos="540"/>
          <w:tab w:val="left" w:pos="1080"/>
        </w:tabs>
        <w:ind w:left="480"/>
        <w:rPr>
          <w:rFonts w:ascii="Times New Roman" w:eastAsia="Times New Roman" w:hAnsi="Times New Roman" w:cs="Times New Roman"/>
          <w:sz w:val="24"/>
          <w:szCs w:val="24"/>
        </w:rPr>
      </w:pPr>
    </w:p>
    <w:p w14:paraId="30B8EFCB" w14:textId="77777777" w:rsidR="00EC5D72" w:rsidRDefault="00EC5D72" w:rsidP="00EC5D72">
      <w:pPr>
        <w:tabs>
          <w:tab w:val="left" w:pos="540"/>
          <w:tab w:val="left" w:pos="1080"/>
        </w:tabs>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assessment information should align with the learning outcomes listed in Standard 2.03. </w:t>
      </w:r>
    </w:p>
    <w:p w14:paraId="41D41477" w14:textId="77777777" w:rsidR="00EC5D72" w:rsidRPr="00A57E52" w:rsidRDefault="00EC5D72" w:rsidP="00EC5D72">
      <w:pPr>
        <w:tabs>
          <w:tab w:val="left" w:pos="540"/>
          <w:tab w:val="left" w:pos="1080"/>
        </w:tabs>
        <w:ind w:left="360"/>
        <w:rPr>
          <w:rFonts w:ascii="Times New Roman" w:eastAsia="Times New Roman" w:hAnsi="Times New Roman" w:cs="Times New Roman"/>
          <w:sz w:val="24"/>
          <w:szCs w:val="24"/>
        </w:rPr>
      </w:pPr>
    </w:p>
    <w:p w14:paraId="0021EB48" w14:textId="77777777" w:rsidR="00855CEE" w:rsidRPr="00A57E52" w:rsidRDefault="00855CEE" w:rsidP="002069DF">
      <w:pPr>
        <w:pStyle w:val="ListParagraph"/>
        <w:numPr>
          <w:ilvl w:val="1"/>
          <w:numId w:val="32"/>
        </w:numPr>
        <w:tabs>
          <w:tab w:val="left" w:pos="540"/>
        </w:tabs>
        <w:ind w:left="990" w:hanging="63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 xml:space="preserve">Provide </w:t>
      </w:r>
      <w:r w:rsidR="00342FB6">
        <w:rPr>
          <w:rFonts w:ascii="Times New Roman" w:eastAsia="Times New Roman" w:hAnsi="Times New Roman" w:cs="Times New Roman"/>
          <w:sz w:val="24"/>
          <w:szCs w:val="24"/>
        </w:rPr>
        <w:t xml:space="preserve">the </w:t>
      </w:r>
      <w:r w:rsidRPr="00A57E52">
        <w:rPr>
          <w:rFonts w:ascii="Times New Roman" w:eastAsia="Times New Roman" w:hAnsi="Times New Roman" w:cs="Times New Roman"/>
          <w:sz w:val="24"/>
          <w:szCs w:val="24"/>
        </w:rPr>
        <w:t>assessment data</w:t>
      </w:r>
      <w:r w:rsidR="00342FB6">
        <w:rPr>
          <w:rFonts w:ascii="Times New Roman" w:eastAsia="Times New Roman" w:hAnsi="Times New Roman" w:cs="Times New Roman"/>
          <w:sz w:val="24"/>
          <w:szCs w:val="24"/>
        </w:rPr>
        <w:t xml:space="preserve"> of your program</w:t>
      </w:r>
      <w:r w:rsidRPr="00A57E52">
        <w:rPr>
          <w:rFonts w:ascii="Times New Roman" w:eastAsia="Times New Roman" w:hAnsi="Times New Roman" w:cs="Times New Roman"/>
          <w:sz w:val="24"/>
          <w:szCs w:val="24"/>
        </w:rPr>
        <w:t xml:space="preserve">.  This should include, but </w:t>
      </w:r>
      <w:r w:rsidRPr="007B6FC0">
        <w:rPr>
          <w:rFonts w:ascii="Times New Roman" w:eastAsia="Times New Roman" w:hAnsi="Times New Roman" w:cs="Times New Roman"/>
          <w:sz w:val="24"/>
          <w:szCs w:val="24"/>
        </w:rPr>
        <w:t xml:space="preserve">not </w:t>
      </w:r>
      <w:r w:rsidR="007B6FC0" w:rsidRPr="007B6FC0">
        <w:rPr>
          <w:rFonts w:ascii="Times New Roman" w:eastAsia="Times New Roman" w:hAnsi="Times New Roman" w:cs="Times New Roman"/>
          <w:sz w:val="24"/>
          <w:szCs w:val="24"/>
        </w:rPr>
        <w:t xml:space="preserve">be </w:t>
      </w:r>
      <w:r w:rsidRPr="007B6FC0">
        <w:rPr>
          <w:rFonts w:ascii="Times New Roman" w:eastAsia="Times New Roman" w:hAnsi="Times New Roman" w:cs="Times New Roman"/>
          <w:sz w:val="24"/>
          <w:szCs w:val="24"/>
        </w:rPr>
        <w:t>limited to, program biennial assessment reports.  See Appendix E for additional assessment information.</w:t>
      </w:r>
    </w:p>
    <w:p w14:paraId="304BD8A9" w14:textId="77777777" w:rsidR="00855CEE" w:rsidRPr="00A57E52" w:rsidRDefault="00855CEE" w:rsidP="00855CEE">
      <w:pPr>
        <w:pStyle w:val="ListParagraph"/>
        <w:tabs>
          <w:tab w:val="left" w:pos="540"/>
          <w:tab w:val="left" w:pos="1080"/>
        </w:tabs>
        <w:ind w:left="990" w:hanging="630"/>
        <w:rPr>
          <w:rFonts w:ascii="Times New Roman" w:eastAsia="Times New Roman" w:hAnsi="Times New Roman" w:cs="Times New Roman"/>
          <w:sz w:val="24"/>
          <w:szCs w:val="24"/>
        </w:rPr>
      </w:pPr>
    </w:p>
    <w:p w14:paraId="68C3AB61" w14:textId="3AFD7B2C" w:rsidR="00855CEE" w:rsidRPr="00A57E52" w:rsidRDefault="00855CEE" w:rsidP="00855CEE">
      <w:pPr>
        <w:pStyle w:val="ListParagraph"/>
        <w:numPr>
          <w:ilvl w:val="1"/>
          <w:numId w:val="32"/>
        </w:numPr>
        <w:tabs>
          <w:tab w:val="left" w:pos="540"/>
          <w:tab w:val="left" w:pos="1080"/>
        </w:tabs>
        <w:ind w:left="990" w:hanging="63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 xml:space="preserve"> Discuss important changes made to the program during this review period that were a result of assessment </w:t>
      </w:r>
      <w:r w:rsidR="00120E59" w:rsidRPr="00A57E52">
        <w:rPr>
          <w:rFonts w:ascii="Times New Roman" w:eastAsia="Times New Roman" w:hAnsi="Times New Roman" w:cs="Times New Roman"/>
          <w:sz w:val="24"/>
          <w:szCs w:val="24"/>
        </w:rPr>
        <w:t>data collected</w:t>
      </w:r>
      <w:r w:rsidRPr="00A57E52">
        <w:rPr>
          <w:rFonts w:ascii="Times New Roman" w:eastAsia="Times New Roman" w:hAnsi="Times New Roman" w:cs="Times New Roman"/>
          <w:sz w:val="24"/>
          <w:szCs w:val="24"/>
        </w:rPr>
        <w:t xml:space="preserve"> during the current or previous review periods</w:t>
      </w:r>
      <w:r w:rsidR="002069DF">
        <w:rPr>
          <w:rFonts w:ascii="Times New Roman" w:eastAsia="Times New Roman" w:hAnsi="Times New Roman" w:cs="Times New Roman"/>
          <w:sz w:val="24"/>
          <w:szCs w:val="24"/>
        </w:rPr>
        <w:t xml:space="preserve"> </w:t>
      </w:r>
      <w:r w:rsidRPr="00A57E52">
        <w:rPr>
          <w:rFonts w:ascii="Times New Roman" w:eastAsia="Times New Roman" w:hAnsi="Times New Roman" w:cs="Times New Roman"/>
          <w:sz w:val="24"/>
          <w:szCs w:val="24"/>
        </w:rPr>
        <w:t xml:space="preserve">(linking changes to the assessment data).  </w:t>
      </w:r>
    </w:p>
    <w:p w14:paraId="35928440" w14:textId="77777777" w:rsidR="00855CEE" w:rsidRPr="00A57E52" w:rsidRDefault="00855CEE" w:rsidP="00855CEE">
      <w:pPr>
        <w:pStyle w:val="ListParagraph"/>
        <w:tabs>
          <w:tab w:val="left" w:pos="540"/>
          <w:tab w:val="left" w:pos="1080"/>
        </w:tabs>
        <w:ind w:left="990" w:hanging="630"/>
        <w:rPr>
          <w:rFonts w:ascii="Times New Roman" w:eastAsia="Times New Roman" w:hAnsi="Times New Roman" w:cs="Times New Roman"/>
          <w:sz w:val="24"/>
          <w:szCs w:val="24"/>
        </w:rPr>
      </w:pPr>
    </w:p>
    <w:p w14:paraId="50E86730" w14:textId="77777777" w:rsidR="00855CEE" w:rsidRPr="00A57E52" w:rsidRDefault="00855CEE" w:rsidP="00855CEE">
      <w:pPr>
        <w:pStyle w:val="ListParagraph"/>
        <w:numPr>
          <w:ilvl w:val="1"/>
          <w:numId w:val="32"/>
        </w:numPr>
        <w:tabs>
          <w:tab w:val="left" w:pos="540"/>
          <w:tab w:val="left" w:pos="1080"/>
        </w:tabs>
        <w:ind w:left="990" w:hanging="63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 xml:space="preserve">Discuss potential revisions </w:t>
      </w:r>
      <w:r w:rsidR="002069DF">
        <w:rPr>
          <w:rFonts w:ascii="Times New Roman" w:eastAsia="Times New Roman" w:hAnsi="Times New Roman" w:cs="Times New Roman"/>
          <w:sz w:val="24"/>
          <w:szCs w:val="24"/>
        </w:rPr>
        <w:t xml:space="preserve">(if any) </w:t>
      </w:r>
      <w:r w:rsidRPr="00A57E52">
        <w:rPr>
          <w:rFonts w:ascii="Times New Roman" w:eastAsia="Times New Roman" w:hAnsi="Times New Roman" w:cs="Times New Roman"/>
          <w:sz w:val="24"/>
          <w:szCs w:val="24"/>
        </w:rPr>
        <w:t xml:space="preserve">to the curriculum </w:t>
      </w:r>
      <w:r w:rsidRPr="007B6FC0">
        <w:rPr>
          <w:rFonts w:ascii="Times New Roman" w:eastAsia="Times New Roman" w:hAnsi="Times New Roman" w:cs="Times New Roman"/>
          <w:sz w:val="24"/>
          <w:szCs w:val="24"/>
        </w:rPr>
        <w:t>over the next</w:t>
      </w:r>
      <w:r w:rsidR="002069DF">
        <w:rPr>
          <w:rFonts w:ascii="Times New Roman" w:eastAsia="Times New Roman" w:hAnsi="Times New Roman" w:cs="Times New Roman"/>
          <w:sz w:val="24"/>
          <w:szCs w:val="24"/>
        </w:rPr>
        <w:t xml:space="preserve"> review period based on the assessment data</w:t>
      </w:r>
      <w:r w:rsidRPr="00A57E52">
        <w:rPr>
          <w:rFonts w:ascii="Times New Roman" w:eastAsia="Times New Roman" w:hAnsi="Times New Roman" w:cs="Times New Roman"/>
          <w:sz w:val="24"/>
          <w:szCs w:val="24"/>
        </w:rPr>
        <w:t xml:space="preserve">. </w:t>
      </w:r>
    </w:p>
    <w:p w14:paraId="7ECB7167" w14:textId="77777777" w:rsidR="00855CEE" w:rsidRPr="00A57E52" w:rsidRDefault="00855CEE" w:rsidP="00855CEE">
      <w:pPr>
        <w:pStyle w:val="ListParagraph"/>
        <w:ind w:left="990" w:hanging="630"/>
        <w:rPr>
          <w:rFonts w:ascii="Times New Roman" w:eastAsia="Times New Roman" w:hAnsi="Times New Roman" w:cs="Times New Roman"/>
          <w:sz w:val="24"/>
          <w:szCs w:val="24"/>
        </w:rPr>
      </w:pPr>
    </w:p>
    <w:p w14:paraId="5DCA7BDF" w14:textId="77777777" w:rsidR="00855CEE" w:rsidRPr="00A57E52" w:rsidRDefault="00855CEE" w:rsidP="00855CEE">
      <w:pPr>
        <w:pStyle w:val="ListParagraph"/>
        <w:numPr>
          <w:ilvl w:val="1"/>
          <w:numId w:val="32"/>
        </w:numPr>
        <w:tabs>
          <w:tab w:val="left" w:pos="540"/>
          <w:tab w:val="left" w:pos="1080"/>
        </w:tabs>
        <w:ind w:left="990" w:hanging="63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 xml:space="preserve">Discuss any other noteworthy indices of </w:t>
      </w:r>
      <w:r w:rsidR="00342FB6">
        <w:rPr>
          <w:rFonts w:ascii="Times New Roman" w:eastAsia="Times New Roman" w:hAnsi="Times New Roman" w:cs="Times New Roman"/>
          <w:sz w:val="24"/>
          <w:szCs w:val="24"/>
        </w:rPr>
        <w:t xml:space="preserve">your </w:t>
      </w:r>
      <w:r w:rsidRPr="00A57E52">
        <w:rPr>
          <w:rFonts w:ascii="Times New Roman" w:eastAsia="Times New Roman" w:hAnsi="Times New Roman" w:cs="Times New Roman"/>
          <w:sz w:val="24"/>
          <w:szCs w:val="24"/>
        </w:rPr>
        <w:t>program success.</w:t>
      </w:r>
    </w:p>
    <w:p w14:paraId="3BFEF2CD" w14:textId="77777777" w:rsidR="00855CEE" w:rsidRPr="00A57E52" w:rsidRDefault="00855CEE" w:rsidP="00855CEE">
      <w:pPr>
        <w:pStyle w:val="ListParagraph"/>
        <w:ind w:left="990" w:hanging="630"/>
        <w:rPr>
          <w:rFonts w:ascii="Times New Roman" w:eastAsia="Times New Roman" w:hAnsi="Times New Roman" w:cs="Times New Roman"/>
          <w:sz w:val="24"/>
          <w:szCs w:val="24"/>
        </w:rPr>
      </w:pPr>
    </w:p>
    <w:p w14:paraId="3EB585AE" w14:textId="77777777" w:rsidR="00855CEE" w:rsidRPr="00A57E52" w:rsidRDefault="00855CEE" w:rsidP="00855CEE">
      <w:pPr>
        <w:pStyle w:val="ListParagraph"/>
        <w:numPr>
          <w:ilvl w:val="1"/>
          <w:numId w:val="32"/>
        </w:numPr>
        <w:tabs>
          <w:tab w:val="left" w:pos="540"/>
          <w:tab w:val="left" w:pos="1080"/>
        </w:tabs>
        <w:ind w:left="990" w:hanging="63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 xml:space="preserve">Identify and describe the single most significant strength in </w:t>
      </w:r>
      <w:r w:rsidR="00342FB6">
        <w:rPr>
          <w:rFonts w:ascii="Times New Roman" w:eastAsia="Times New Roman" w:hAnsi="Times New Roman" w:cs="Times New Roman"/>
          <w:sz w:val="24"/>
          <w:szCs w:val="24"/>
        </w:rPr>
        <w:t>your program</w:t>
      </w:r>
      <w:r w:rsidRPr="00A57E52">
        <w:rPr>
          <w:rFonts w:ascii="Times New Roman" w:eastAsia="Times New Roman" w:hAnsi="Times New Roman" w:cs="Times New Roman"/>
          <w:sz w:val="24"/>
          <w:szCs w:val="24"/>
        </w:rPr>
        <w:t>. Also identify and describe the single area most in need of improv</w:t>
      </w:r>
      <w:r w:rsidR="00342FB6">
        <w:rPr>
          <w:rFonts w:ascii="Times New Roman" w:eastAsia="Times New Roman" w:hAnsi="Times New Roman" w:cs="Times New Roman"/>
          <w:sz w:val="24"/>
          <w:szCs w:val="24"/>
        </w:rPr>
        <w:t>ement</w:t>
      </w:r>
      <w:r w:rsidRPr="00A57E52">
        <w:rPr>
          <w:rFonts w:ascii="Times New Roman" w:eastAsia="Times New Roman" w:hAnsi="Times New Roman" w:cs="Times New Roman"/>
          <w:sz w:val="24"/>
          <w:szCs w:val="24"/>
        </w:rPr>
        <w:t>.  Discuss your plans for a</w:t>
      </w:r>
      <w:r w:rsidR="00E50DEB">
        <w:rPr>
          <w:rFonts w:ascii="Times New Roman" w:eastAsia="Times New Roman" w:hAnsi="Times New Roman" w:cs="Times New Roman"/>
          <w:sz w:val="24"/>
          <w:szCs w:val="24"/>
        </w:rPr>
        <w:t>ddressing</w:t>
      </w:r>
      <w:r w:rsidRPr="00A57E52">
        <w:rPr>
          <w:rFonts w:ascii="Times New Roman" w:eastAsia="Times New Roman" w:hAnsi="Times New Roman" w:cs="Times New Roman"/>
          <w:sz w:val="24"/>
          <w:szCs w:val="24"/>
        </w:rPr>
        <w:t xml:space="preserve"> this improvement.</w:t>
      </w:r>
    </w:p>
    <w:p w14:paraId="54D62A91" w14:textId="77777777" w:rsidR="00855CEE" w:rsidRPr="00A57E52" w:rsidRDefault="00855CEE" w:rsidP="00855CEE">
      <w:pPr>
        <w:ind w:left="990" w:hanging="630"/>
        <w:rPr>
          <w:rFonts w:ascii="Times New Roman" w:eastAsia="Times New Roman" w:hAnsi="Times New Roman" w:cs="Times New Roman"/>
          <w:bCs/>
          <w:sz w:val="24"/>
          <w:szCs w:val="24"/>
        </w:rPr>
      </w:pPr>
    </w:p>
    <w:p w14:paraId="372BEC05" w14:textId="77777777" w:rsidR="00855CEE" w:rsidRPr="00A57E52" w:rsidRDefault="00855CEE" w:rsidP="00855CEE">
      <w:pPr>
        <w:rPr>
          <w:rFonts w:ascii="Times New Roman" w:eastAsia="Times New Roman" w:hAnsi="Times New Roman" w:cs="Times New Roman"/>
          <w:bCs/>
          <w:sz w:val="24"/>
          <w:szCs w:val="24"/>
        </w:rPr>
      </w:pPr>
    </w:p>
    <w:p w14:paraId="2B0A5283" w14:textId="77777777" w:rsidR="00855CEE" w:rsidRPr="00A57E52" w:rsidRDefault="00855CEE" w:rsidP="00855CEE">
      <w:pPr>
        <w:rPr>
          <w:rFonts w:ascii="Times New Roman" w:eastAsia="Times New Roman" w:hAnsi="Times New Roman" w:cs="Times New Roman"/>
          <w:b/>
          <w:bCs/>
          <w:sz w:val="24"/>
          <w:szCs w:val="24"/>
        </w:rPr>
      </w:pPr>
      <w:r w:rsidRPr="00A57E52">
        <w:rPr>
          <w:rFonts w:ascii="Times New Roman" w:eastAsia="Times New Roman" w:hAnsi="Times New Roman" w:cs="Times New Roman"/>
          <w:b/>
          <w:bCs/>
          <w:sz w:val="24"/>
          <w:szCs w:val="24"/>
        </w:rPr>
        <w:t xml:space="preserve">Section 5. Previous Academic Program Review and New Program Initiatives </w:t>
      </w:r>
    </w:p>
    <w:p w14:paraId="460C2522" w14:textId="77777777" w:rsidR="00855CEE" w:rsidRPr="00A57E52" w:rsidRDefault="00855CEE" w:rsidP="00855CEE">
      <w:pPr>
        <w:tabs>
          <w:tab w:val="left" w:pos="540"/>
        </w:tabs>
        <w:rPr>
          <w:rFonts w:ascii="Times New Roman" w:eastAsia="Times New Roman" w:hAnsi="Times New Roman" w:cs="Times New Roman"/>
          <w:sz w:val="24"/>
          <w:szCs w:val="24"/>
        </w:rPr>
      </w:pPr>
    </w:p>
    <w:p w14:paraId="5AF9765F" w14:textId="77777777" w:rsidR="00855CEE" w:rsidRDefault="00855CEE" w:rsidP="00855CEE">
      <w:pPr>
        <w:pStyle w:val="ListParagraph"/>
        <w:numPr>
          <w:ilvl w:val="1"/>
          <w:numId w:val="33"/>
        </w:numPr>
        <w:tabs>
          <w:tab w:val="left" w:pos="360"/>
        </w:tabs>
        <w:ind w:left="900" w:hanging="57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 xml:space="preserve">Describe the actions that were taken in response to the recommendations of the most recent previous Academic Program Review.  Also summarize the results of those actions. </w:t>
      </w:r>
    </w:p>
    <w:p w14:paraId="2F3EFF5E" w14:textId="77777777" w:rsidR="00855CEE" w:rsidRDefault="00855CEE" w:rsidP="00855CEE">
      <w:pPr>
        <w:pStyle w:val="ListParagraph"/>
        <w:tabs>
          <w:tab w:val="left" w:pos="360"/>
        </w:tabs>
        <w:ind w:left="900"/>
        <w:rPr>
          <w:rFonts w:ascii="Times New Roman" w:eastAsia="Times New Roman" w:hAnsi="Times New Roman" w:cs="Times New Roman"/>
          <w:sz w:val="24"/>
          <w:szCs w:val="24"/>
        </w:rPr>
      </w:pPr>
    </w:p>
    <w:p w14:paraId="1ED77F5C" w14:textId="77777777" w:rsidR="00855CEE" w:rsidRDefault="00855CEE" w:rsidP="00855CEE">
      <w:pPr>
        <w:pStyle w:val="ListParagraph"/>
        <w:numPr>
          <w:ilvl w:val="1"/>
          <w:numId w:val="33"/>
        </w:numPr>
        <w:tabs>
          <w:tab w:val="left" w:pos="360"/>
        </w:tabs>
        <w:ind w:left="900" w:hanging="57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 xml:space="preserve">Note any continuing or new concerns related to your program/department's ability to achieve its goals. </w:t>
      </w:r>
    </w:p>
    <w:p w14:paraId="4C3DA777" w14:textId="77777777" w:rsidR="00855CEE" w:rsidRPr="0075483E" w:rsidRDefault="00855CEE" w:rsidP="00855CEE">
      <w:pPr>
        <w:pStyle w:val="ListParagraph"/>
        <w:rPr>
          <w:rFonts w:ascii="Times New Roman" w:eastAsia="Times New Roman" w:hAnsi="Times New Roman" w:cs="Times New Roman"/>
          <w:sz w:val="24"/>
          <w:szCs w:val="24"/>
        </w:rPr>
      </w:pPr>
    </w:p>
    <w:p w14:paraId="744E5F29" w14:textId="77777777" w:rsidR="00855CEE" w:rsidRDefault="00855CEE" w:rsidP="00855CEE">
      <w:pPr>
        <w:pStyle w:val="ListParagraph"/>
        <w:numPr>
          <w:ilvl w:val="1"/>
          <w:numId w:val="33"/>
        </w:numPr>
        <w:tabs>
          <w:tab w:val="left" w:pos="360"/>
        </w:tabs>
        <w:ind w:left="900" w:hanging="570"/>
        <w:rPr>
          <w:rFonts w:ascii="Times New Roman" w:eastAsia="Times New Roman" w:hAnsi="Times New Roman" w:cs="Times New Roman"/>
          <w:sz w:val="24"/>
          <w:szCs w:val="24"/>
        </w:rPr>
      </w:pPr>
      <w:r w:rsidRPr="0075483E">
        <w:rPr>
          <w:rFonts w:ascii="Times New Roman" w:eastAsia="Times New Roman" w:hAnsi="Times New Roman" w:cs="Times New Roman"/>
          <w:sz w:val="24"/>
          <w:szCs w:val="24"/>
        </w:rPr>
        <w:t xml:space="preserve">Describe any plans for new program initiatives. </w:t>
      </w:r>
    </w:p>
    <w:p w14:paraId="7DA5AD6A" w14:textId="77777777" w:rsidR="00855CEE" w:rsidRPr="0075483E" w:rsidRDefault="00855CEE" w:rsidP="00855CEE">
      <w:pPr>
        <w:pStyle w:val="ListParagraph"/>
        <w:rPr>
          <w:rFonts w:ascii="Times New Roman" w:eastAsia="Times New Roman" w:hAnsi="Times New Roman" w:cs="Times New Roman"/>
          <w:sz w:val="24"/>
          <w:szCs w:val="24"/>
        </w:rPr>
      </w:pPr>
    </w:p>
    <w:p w14:paraId="57FAAF92" w14:textId="77777777" w:rsidR="00855CEE" w:rsidRPr="0075483E" w:rsidRDefault="00855CEE" w:rsidP="00855CEE">
      <w:pPr>
        <w:pStyle w:val="ListParagraph"/>
        <w:numPr>
          <w:ilvl w:val="1"/>
          <w:numId w:val="33"/>
        </w:numPr>
        <w:tabs>
          <w:tab w:val="left" w:pos="360"/>
        </w:tabs>
        <w:ind w:left="900" w:hanging="570"/>
        <w:rPr>
          <w:rFonts w:ascii="Times New Roman" w:eastAsia="Times New Roman" w:hAnsi="Times New Roman" w:cs="Times New Roman"/>
          <w:sz w:val="24"/>
          <w:szCs w:val="24"/>
        </w:rPr>
      </w:pPr>
      <w:r w:rsidRPr="0075483E">
        <w:rPr>
          <w:rFonts w:ascii="Times New Roman" w:eastAsia="Times New Roman" w:hAnsi="Times New Roman" w:cs="Times New Roman"/>
          <w:sz w:val="24"/>
          <w:szCs w:val="24"/>
        </w:rPr>
        <w:t>Comment on any trends in the Unit Data Sheets noteworthy to the program.</w:t>
      </w:r>
    </w:p>
    <w:p w14:paraId="472E5BD1" w14:textId="77777777" w:rsidR="00855CEE" w:rsidRPr="009D2B16" w:rsidRDefault="00855CEE" w:rsidP="009D2B16">
      <w:pPr>
        <w:rPr>
          <w:rFonts w:ascii="Times New Roman" w:eastAsia="Times New Roman" w:hAnsi="Times New Roman" w:cs="Times New Roman"/>
          <w:sz w:val="24"/>
          <w:szCs w:val="24"/>
        </w:rPr>
      </w:pPr>
    </w:p>
    <w:p w14:paraId="58852A5B" w14:textId="77777777" w:rsidR="00855CEE" w:rsidRPr="00A57E52" w:rsidRDefault="00855CEE" w:rsidP="00855CEE">
      <w:pPr>
        <w:pStyle w:val="ListParagraph"/>
        <w:rPr>
          <w:rFonts w:ascii="Times New Roman" w:eastAsia="Times New Roman" w:hAnsi="Times New Roman" w:cs="Times New Roman"/>
          <w:sz w:val="24"/>
          <w:szCs w:val="24"/>
        </w:rPr>
      </w:pPr>
    </w:p>
    <w:p w14:paraId="07B6BF33" w14:textId="77777777" w:rsidR="00855CEE" w:rsidRPr="00A57E52" w:rsidRDefault="00855CEE" w:rsidP="00855CEE">
      <w:pPr>
        <w:tabs>
          <w:tab w:val="left" w:pos="360"/>
        </w:tabs>
        <w:rPr>
          <w:rFonts w:ascii="Times New Roman" w:eastAsia="Times New Roman" w:hAnsi="Times New Roman" w:cs="Times New Roman"/>
          <w:b/>
          <w:sz w:val="24"/>
          <w:szCs w:val="24"/>
        </w:rPr>
      </w:pPr>
      <w:r w:rsidRPr="00A57E52">
        <w:rPr>
          <w:rFonts w:ascii="Times New Roman" w:eastAsia="Times New Roman" w:hAnsi="Times New Roman" w:cs="Times New Roman"/>
          <w:b/>
          <w:sz w:val="24"/>
          <w:szCs w:val="24"/>
        </w:rPr>
        <w:t xml:space="preserve">Section 6. Personnel </w:t>
      </w:r>
    </w:p>
    <w:p w14:paraId="08D1CEB7" w14:textId="77777777" w:rsidR="00855CEE" w:rsidRPr="00A57E52" w:rsidRDefault="00855CEE" w:rsidP="00855CEE">
      <w:pPr>
        <w:tabs>
          <w:tab w:val="left" w:pos="360"/>
        </w:tabs>
        <w:rPr>
          <w:rFonts w:ascii="Times New Roman" w:eastAsia="Times New Roman" w:hAnsi="Times New Roman" w:cs="Times New Roman"/>
          <w:sz w:val="24"/>
          <w:szCs w:val="24"/>
        </w:rPr>
      </w:pPr>
    </w:p>
    <w:p w14:paraId="73F3E505" w14:textId="77777777" w:rsidR="00855CEE" w:rsidRPr="00A57E52" w:rsidRDefault="00855CEE" w:rsidP="00E50DEB">
      <w:pPr>
        <w:pStyle w:val="ListParagraph"/>
        <w:numPr>
          <w:ilvl w:val="1"/>
          <w:numId w:val="34"/>
        </w:numPr>
        <w:ind w:left="1080" w:hanging="66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 xml:space="preserve">If your department has both undergraduate and graduate programs, discuss criteria and expectations for faculty/staff involvement in the graduate program. </w:t>
      </w:r>
    </w:p>
    <w:p w14:paraId="6EA5E6E7" w14:textId="77777777" w:rsidR="00855CEE" w:rsidRPr="00A57E52" w:rsidRDefault="00855CEE" w:rsidP="00E50DEB">
      <w:pPr>
        <w:pStyle w:val="ListParagraph"/>
        <w:ind w:left="900"/>
        <w:rPr>
          <w:rFonts w:ascii="Times New Roman" w:eastAsia="Times New Roman" w:hAnsi="Times New Roman" w:cs="Times New Roman"/>
          <w:sz w:val="24"/>
          <w:szCs w:val="24"/>
        </w:rPr>
      </w:pPr>
    </w:p>
    <w:p w14:paraId="6D980FF2" w14:textId="77777777" w:rsidR="00855CEE" w:rsidRPr="00A57E52" w:rsidRDefault="00855CEE" w:rsidP="00E50DEB">
      <w:pPr>
        <w:pStyle w:val="ListParagraph"/>
        <w:numPr>
          <w:ilvl w:val="1"/>
          <w:numId w:val="34"/>
        </w:numPr>
        <w:ind w:left="1080" w:hanging="66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When hiring new faculty, what is the stated expectation that a new hire (both tenure track and instructional academic staff) be involved in the graduate program?</w:t>
      </w:r>
    </w:p>
    <w:p w14:paraId="7DA8A3A2" w14:textId="77777777" w:rsidR="00855CEE" w:rsidRPr="00A57E52" w:rsidRDefault="00855CEE" w:rsidP="00E50DEB">
      <w:pPr>
        <w:pStyle w:val="ListParagraph"/>
        <w:ind w:left="1080" w:hanging="660"/>
        <w:rPr>
          <w:rFonts w:ascii="Times New Roman" w:eastAsia="Times New Roman" w:hAnsi="Times New Roman" w:cs="Times New Roman"/>
          <w:sz w:val="24"/>
          <w:szCs w:val="24"/>
        </w:rPr>
      </w:pPr>
    </w:p>
    <w:p w14:paraId="499A6D45" w14:textId="77777777" w:rsidR="00855CEE" w:rsidRPr="00A57E52" w:rsidRDefault="00855CEE" w:rsidP="00E50DEB">
      <w:pPr>
        <w:pStyle w:val="ListParagraph"/>
        <w:numPr>
          <w:ilvl w:val="1"/>
          <w:numId w:val="34"/>
        </w:numPr>
        <w:ind w:left="1080" w:hanging="66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Graduate education has unique faculty responsibilities (e.g., chairing thesis, serving on thesis committee, teaching graduate courses).  How are these duties weighed in terms of faculty workload?</w:t>
      </w:r>
    </w:p>
    <w:p w14:paraId="445ECDCD" w14:textId="77777777" w:rsidR="00855CEE" w:rsidRPr="00A57E52" w:rsidRDefault="00855CEE" w:rsidP="00E50DEB">
      <w:pPr>
        <w:pStyle w:val="ListParagraph"/>
        <w:ind w:left="1080" w:hanging="660"/>
        <w:rPr>
          <w:rFonts w:ascii="Times New Roman" w:eastAsia="Times New Roman" w:hAnsi="Times New Roman" w:cs="Times New Roman"/>
          <w:sz w:val="24"/>
          <w:szCs w:val="24"/>
        </w:rPr>
      </w:pPr>
    </w:p>
    <w:p w14:paraId="040A143B" w14:textId="77777777" w:rsidR="00855CEE" w:rsidRDefault="00855CEE" w:rsidP="00E50DEB">
      <w:pPr>
        <w:pStyle w:val="ListParagraph"/>
        <w:numPr>
          <w:ilvl w:val="1"/>
          <w:numId w:val="34"/>
        </w:numPr>
        <w:ind w:left="1080" w:hanging="66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 xml:space="preserve">The Office of Institutional Research organizes and provides the data on faculty, instructional academic staff and workload. Additionally, please describe: </w:t>
      </w:r>
    </w:p>
    <w:p w14:paraId="11B6DE59" w14:textId="77777777" w:rsidR="00855CEE" w:rsidRPr="0075483E" w:rsidRDefault="00855CEE" w:rsidP="00E50DEB">
      <w:pPr>
        <w:ind w:left="1080" w:hanging="660"/>
        <w:rPr>
          <w:rFonts w:ascii="Times New Roman" w:eastAsia="Times New Roman" w:hAnsi="Times New Roman" w:cs="Times New Roman"/>
          <w:sz w:val="24"/>
          <w:szCs w:val="24"/>
        </w:rPr>
      </w:pPr>
    </w:p>
    <w:p w14:paraId="2F7CB7AD" w14:textId="77777777" w:rsidR="00855CEE" w:rsidRDefault="00855CEE" w:rsidP="00855CEE">
      <w:pPr>
        <w:pStyle w:val="ListParagraph"/>
        <w:numPr>
          <w:ilvl w:val="0"/>
          <w:numId w:val="35"/>
        </w:numPr>
        <w:ind w:left="117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Professional development opportunities and expectations for faculty mem</w:t>
      </w:r>
      <w:r w:rsidR="009D2B16">
        <w:rPr>
          <w:rFonts w:ascii="Times New Roman" w:eastAsia="Times New Roman" w:hAnsi="Times New Roman" w:cs="Times New Roman"/>
          <w:sz w:val="24"/>
          <w:szCs w:val="24"/>
        </w:rPr>
        <w:t>bers in your program/department</w:t>
      </w:r>
      <w:r w:rsidRPr="00A57E52">
        <w:rPr>
          <w:rFonts w:ascii="Times New Roman" w:eastAsia="Times New Roman" w:hAnsi="Times New Roman" w:cs="Times New Roman"/>
          <w:sz w:val="24"/>
          <w:szCs w:val="24"/>
        </w:rPr>
        <w:t xml:space="preserve"> </w:t>
      </w:r>
    </w:p>
    <w:p w14:paraId="5E9F3C4A" w14:textId="77777777" w:rsidR="002069DF" w:rsidRPr="00A57E52" w:rsidRDefault="002069DF" w:rsidP="002069DF">
      <w:pPr>
        <w:pStyle w:val="ListParagraph"/>
        <w:ind w:left="1170"/>
        <w:rPr>
          <w:rFonts w:ascii="Times New Roman" w:eastAsia="Times New Roman" w:hAnsi="Times New Roman" w:cs="Times New Roman"/>
          <w:sz w:val="24"/>
          <w:szCs w:val="24"/>
        </w:rPr>
      </w:pPr>
    </w:p>
    <w:p w14:paraId="1DD8D7EC" w14:textId="77777777" w:rsidR="00855CEE" w:rsidRPr="002069DF" w:rsidRDefault="00855CEE" w:rsidP="00855CEE">
      <w:pPr>
        <w:pStyle w:val="ListParagraph"/>
        <w:numPr>
          <w:ilvl w:val="0"/>
          <w:numId w:val="35"/>
        </w:numPr>
        <w:ind w:left="117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The relative emphases that your program/department places on teaching, scholarly achievements and service when making recommendations re</w:t>
      </w:r>
      <w:r w:rsidR="009D2B16">
        <w:rPr>
          <w:rFonts w:ascii="Times New Roman" w:eastAsia="Times New Roman" w:hAnsi="Times New Roman" w:cs="Times New Roman"/>
          <w:sz w:val="24"/>
          <w:szCs w:val="24"/>
        </w:rPr>
        <w:t>garding retention and promotion</w:t>
      </w:r>
      <w:r w:rsidRPr="00A57E52">
        <w:rPr>
          <w:rFonts w:ascii="Times New Roman" w:eastAsia="Times New Roman" w:hAnsi="Times New Roman" w:cs="Times New Roman"/>
          <w:strike/>
          <w:sz w:val="24"/>
          <w:szCs w:val="24"/>
        </w:rPr>
        <w:t xml:space="preserve"> </w:t>
      </w:r>
    </w:p>
    <w:p w14:paraId="22E047F0" w14:textId="77777777" w:rsidR="002069DF" w:rsidRPr="002069DF" w:rsidRDefault="002069DF" w:rsidP="002069DF">
      <w:pPr>
        <w:rPr>
          <w:rFonts w:ascii="Times New Roman" w:eastAsia="Times New Roman" w:hAnsi="Times New Roman" w:cs="Times New Roman"/>
          <w:sz w:val="24"/>
          <w:szCs w:val="24"/>
        </w:rPr>
      </w:pPr>
    </w:p>
    <w:p w14:paraId="11347571" w14:textId="77777777" w:rsidR="00855CEE" w:rsidRPr="00A57E52" w:rsidRDefault="00342FB6" w:rsidP="00855CEE">
      <w:pPr>
        <w:pStyle w:val="ListParagraph"/>
        <w:numPr>
          <w:ilvl w:val="0"/>
          <w:numId w:val="35"/>
        </w:numPr>
        <w:ind w:left="117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w:t>
      </w:r>
      <w:r w:rsidR="00855CEE" w:rsidRPr="00A57E52">
        <w:rPr>
          <w:rFonts w:ascii="Times New Roman" w:eastAsia="Times New Roman" w:hAnsi="Times New Roman" w:cs="Times New Roman"/>
          <w:sz w:val="24"/>
          <w:szCs w:val="24"/>
        </w:rPr>
        <w:t xml:space="preserve">he program/department staffing plan, including your estimate of the number of faculty to be hired in the next five years. If your department has both undergraduate and graduate programs, explain how hiring practices </w:t>
      </w:r>
      <w:proofErr w:type="gramStart"/>
      <w:r w:rsidR="00855CEE" w:rsidRPr="00A57E52">
        <w:rPr>
          <w:rFonts w:ascii="Times New Roman" w:eastAsia="Times New Roman" w:hAnsi="Times New Roman" w:cs="Times New Roman"/>
          <w:sz w:val="24"/>
          <w:szCs w:val="24"/>
        </w:rPr>
        <w:t>take into account</w:t>
      </w:r>
      <w:proofErr w:type="gramEnd"/>
      <w:r w:rsidR="00855CEE" w:rsidRPr="00A57E52">
        <w:rPr>
          <w:rFonts w:ascii="Times New Roman" w:eastAsia="Times New Roman" w:hAnsi="Times New Roman" w:cs="Times New Roman"/>
          <w:sz w:val="24"/>
          <w:szCs w:val="24"/>
        </w:rPr>
        <w:t xml:space="preserve"> the current and future</w:t>
      </w:r>
      <w:r w:rsidR="00E50DEB">
        <w:rPr>
          <w:rFonts w:ascii="Times New Roman" w:eastAsia="Times New Roman" w:hAnsi="Times New Roman" w:cs="Times New Roman"/>
          <w:sz w:val="24"/>
          <w:szCs w:val="24"/>
        </w:rPr>
        <w:t xml:space="preserve"> needs of your graduate program</w:t>
      </w:r>
    </w:p>
    <w:p w14:paraId="248A2CD2" w14:textId="77777777" w:rsidR="00855CEE" w:rsidRPr="00A57E52" w:rsidRDefault="00855CEE" w:rsidP="00855CEE">
      <w:pPr>
        <w:pStyle w:val="ListParagraph"/>
        <w:ind w:left="1170"/>
        <w:rPr>
          <w:rFonts w:ascii="Times New Roman" w:eastAsia="Times New Roman" w:hAnsi="Times New Roman" w:cs="Times New Roman"/>
          <w:b/>
          <w:bCs/>
          <w:sz w:val="24"/>
          <w:szCs w:val="24"/>
        </w:rPr>
      </w:pPr>
    </w:p>
    <w:p w14:paraId="63E633AD" w14:textId="77777777" w:rsidR="00855CEE" w:rsidRPr="0075483E" w:rsidRDefault="002C511D" w:rsidP="00855CEE">
      <w:pPr>
        <w:ind w:left="990" w:hanging="63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6.05. Graduate Assistants </w:t>
      </w:r>
      <w:r w:rsidR="00E50DEB">
        <w:rPr>
          <w:rFonts w:ascii="Times New Roman" w:eastAsia="Times New Roman" w:hAnsi="Times New Roman" w:cs="Times New Roman"/>
          <w:bCs/>
          <w:sz w:val="24"/>
          <w:szCs w:val="24"/>
        </w:rPr>
        <w:t xml:space="preserve">and/or Teaching Assistants </w:t>
      </w:r>
      <w:r w:rsidR="00855CEE" w:rsidRPr="0075483E">
        <w:rPr>
          <w:rFonts w:ascii="Times New Roman" w:eastAsia="Times New Roman" w:hAnsi="Times New Roman" w:cs="Times New Roman"/>
          <w:bCs/>
          <w:sz w:val="24"/>
          <w:szCs w:val="24"/>
        </w:rPr>
        <w:t>(If your program does not employ graduate assistants or teaching as</w:t>
      </w:r>
      <w:r w:rsidR="009D2B16">
        <w:rPr>
          <w:rFonts w:ascii="Times New Roman" w:eastAsia="Times New Roman" w:hAnsi="Times New Roman" w:cs="Times New Roman"/>
          <w:bCs/>
          <w:sz w:val="24"/>
          <w:szCs w:val="24"/>
        </w:rPr>
        <w:t>sistants, proceed to Section 7</w:t>
      </w:r>
      <w:r w:rsidR="00855CEE" w:rsidRPr="0075483E">
        <w:rPr>
          <w:rFonts w:ascii="Times New Roman" w:eastAsia="Times New Roman" w:hAnsi="Times New Roman" w:cs="Times New Roman"/>
          <w:bCs/>
          <w:sz w:val="24"/>
          <w:szCs w:val="24"/>
        </w:rPr>
        <w:t>)</w:t>
      </w:r>
      <w:r w:rsidR="009D2B16">
        <w:rPr>
          <w:rFonts w:ascii="Times New Roman" w:eastAsia="Times New Roman" w:hAnsi="Times New Roman" w:cs="Times New Roman"/>
          <w:bCs/>
          <w:sz w:val="24"/>
          <w:szCs w:val="24"/>
        </w:rPr>
        <w:t>.</w:t>
      </w:r>
    </w:p>
    <w:p w14:paraId="11596751" w14:textId="77777777" w:rsidR="00855CEE" w:rsidRPr="0075483E" w:rsidRDefault="00855CEE" w:rsidP="00855CEE">
      <w:pPr>
        <w:ind w:left="1170"/>
        <w:rPr>
          <w:rFonts w:ascii="Times New Roman" w:eastAsia="Times New Roman" w:hAnsi="Times New Roman" w:cs="Times New Roman"/>
          <w:bCs/>
          <w:sz w:val="24"/>
          <w:szCs w:val="24"/>
        </w:rPr>
      </w:pPr>
    </w:p>
    <w:p w14:paraId="2DDD3E62" w14:textId="77777777" w:rsidR="00855CEE" w:rsidRPr="0075483E" w:rsidRDefault="00855CEE" w:rsidP="00E50DEB">
      <w:pPr>
        <w:numPr>
          <w:ilvl w:val="0"/>
          <w:numId w:val="36"/>
        </w:numPr>
        <w:ind w:left="1260"/>
        <w:rPr>
          <w:rFonts w:ascii="Times New Roman" w:eastAsia="Times New Roman" w:hAnsi="Times New Roman" w:cs="Times New Roman"/>
          <w:bCs/>
          <w:sz w:val="24"/>
          <w:szCs w:val="24"/>
        </w:rPr>
      </w:pPr>
      <w:r w:rsidRPr="0075483E">
        <w:rPr>
          <w:rFonts w:ascii="Times New Roman" w:eastAsia="Times New Roman" w:hAnsi="Times New Roman" w:cs="Times New Roman"/>
          <w:bCs/>
          <w:sz w:val="24"/>
          <w:szCs w:val="24"/>
        </w:rPr>
        <w:t>Describe the process for hiring graduate ass</w:t>
      </w:r>
      <w:r w:rsidR="009D2B16">
        <w:rPr>
          <w:rFonts w:ascii="Times New Roman" w:eastAsia="Times New Roman" w:hAnsi="Times New Roman" w:cs="Times New Roman"/>
          <w:bCs/>
          <w:sz w:val="24"/>
          <w:szCs w:val="24"/>
        </w:rPr>
        <w:t>istants and teaching assistants</w:t>
      </w:r>
    </w:p>
    <w:p w14:paraId="1BAEF2AC" w14:textId="77777777" w:rsidR="00855CEE" w:rsidRPr="0075483E" w:rsidRDefault="00855CEE" w:rsidP="00E50DEB">
      <w:pPr>
        <w:ind w:left="1260"/>
        <w:rPr>
          <w:rFonts w:ascii="Times New Roman" w:eastAsia="Times New Roman" w:hAnsi="Times New Roman" w:cs="Times New Roman"/>
          <w:bCs/>
          <w:sz w:val="24"/>
          <w:szCs w:val="24"/>
        </w:rPr>
      </w:pPr>
    </w:p>
    <w:p w14:paraId="21A06563" w14:textId="77777777" w:rsidR="00855CEE" w:rsidRPr="0075483E" w:rsidRDefault="002069DF" w:rsidP="00E50DEB">
      <w:pPr>
        <w:numPr>
          <w:ilvl w:val="0"/>
          <w:numId w:val="36"/>
        </w:numPr>
        <w:ind w:left="12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Acknowledging that duties of </w:t>
      </w:r>
      <w:r w:rsidR="00342FB6">
        <w:rPr>
          <w:rFonts w:ascii="Times New Roman" w:eastAsia="Times New Roman" w:hAnsi="Times New Roman" w:cs="Times New Roman"/>
          <w:bCs/>
          <w:sz w:val="24"/>
          <w:szCs w:val="24"/>
        </w:rPr>
        <w:t>graduate assistants (GA)</w:t>
      </w:r>
      <w:r>
        <w:rPr>
          <w:rFonts w:ascii="Times New Roman" w:eastAsia="Times New Roman" w:hAnsi="Times New Roman" w:cs="Times New Roman"/>
          <w:bCs/>
          <w:sz w:val="24"/>
          <w:szCs w:val="24"/>
        </w:rPr>
        <w:t xml:space="preserve"> and </w:t>
      </w:r>
      <w:r w:rsidR="00342FB6">
        <w:rPr>
          <w:rFonts w:ascii="Times New Roman" w:eastAsia="Times New Roman" w:hAnsi="Times New Roman" w:cs="Times New Roman"/>
          <w:bCs/>
          <w:sz w:val="24"/>
          <w:szCs w:val="24"/>
        </w:rPr>
        <w:t xml:space="preserve">teaching assistants (TA) </w:t>
      </w:r>
      <w:r>
        <w:rPr>
          <w:rFonts w:ascii="Times New Roman" w:eastAsia="Times New Roman" w:hAnsi="Times New Roman" w:cs="Times New Roman"/>
          <w:bCs/>
          <w:sz w:val="24"/>
          <w:szCs w:val="24"/>
        </w:rPr>
        <w:t>vary from person to person and year to year, p</w:t>
      </w:r>
      <w:r w:rsidR="002C511D">
        <w:rPr>
          <w:rFonts w:ascii="Times New Roman" w:eastAsia="Times New Roman" w:hAnsi="Times New Roman" w:cs="Times New Roman"/>
          <w:bCs/>
          <w:sz w:val="24"/>
          <w:szCs w:val="24"/>
        </w:rPr>
        <w:t>rovide a generic job description</w:t>
      </w:r>
      <w:r>
        <w:rPr>
          <w:rFonts w:ascii="Times New Roman" w:eastAsia="Times New Roman" w:hAnsi="Times New Roman" w:cs="Times New Roman"/>
          <w:bCs/>
          <w:sz w:val="24"/>
          <w:szCs w:val="24"/>
        </w:rPr>
        <w:t xml:space="preserve"> for your GA and TA positions</w:t>
      </w:r>
      <w:r w:rsidR="00855CEE" w:rsidRPr="0075483E">
        <w:rPr>
          <w:rFonts w:ascii="Times New Roman" w:eastAsia="Times New Roman" w:hAnsi="Times New Roman" w:cs="Times New Roman"/>
          <w:bCs/>
          <w:sz w:val="24"/>
          <w:szCs w:val="24"/>
        </w:rPr>
        <w:t xml:space="preserve"> </w:t>
      </w:r>
    </w:p>
    <w:p w14:paraId="215E4396" w14:textId="77777777" w:rsidR="00855CEE" w:rsidRPr="0075483E" w:rsidRDefault="00855CEE" w:rsidP="00E50DEB">
      <w:pPr>
        <w:ind w:left="1260"/>
        <w:rPr>
          <w:rFonts w:ascii="Times New Roman" w:eastAsia="Times New Roman" w:hAnsi="Times New Roman" w:cs="Times New Roman"/>
          <w:bCs/>
          <w:sz w:val="24"/>
          <w:szCs w:val="24"/>
        </w:rPr>
      </w:pPr>
    </w:p>
    <w:p w14:paraId="385382F2" w14:textId="77777777" w:rsidR="00855CEE" w:rsidRPr="0075483E" w:rsidRDefault="00855CEE" w:rsidP="00E50DEB">
      <w:pPr>
        <w:numPr>
          <w:ilvl w:val="0"/>
          <w:numId w:val="36"/>
        </w:numPr>
        <w:ind w:left="1260"/>
        <w:rPr>
          <w:rFonts w:ascii="Times New Roman" w:eastAsia="Times New Roman" w:hAnsi="Times New Roman" w:cs="Times New Roman"/>
          <w:bCs/>
          <w:sz w:val="24"/>
          <w:szCs w:val="24"/>
        </w:rPr>
      </w:pPr>
      <w:r w:rsidRPr="0075483E">
        <w:rPr>
          <w:rFonts w:ascii="Times New Roman" w:eastAsia="Times New Roman" w:hAnsi="Times New Roman" w:cs="Times New Roman"/>
          <w:bCs/>
          <w:sz w:val="24"/>
          <w:szCs w:val="24"/>
        </w:rPr>
        <w:lastRenderedPageBreak/>
        <w:t xml:space="preserve">Explain how GAs and TAs are evaluated.  Include personnel responsible for the evaluation. </w:t>
      </w:r>
    </w:p>
    <w:p w14:paraId="76D35341" w14:textId="77777777" w:rsidR="00855CEE" w:rsidRPr="0075483E" w:rsidRDefault="00855CEE" w:rsidP="00E50DEB">
      <w:pPr>
        <w:ind w:left="1260"/>
        <w:rPr>
          <w:rFonts w:ascii="Times New Roman" w:eastAsia="Times New Roman" w:hAnsi="Times New Roman" w:cs="Times New Roman"/>
          <w:bCs/>
          <w:sz w:val="24"/>
          <w:szCs w:val="24"/>
        </w:rPr>
      </w:pPr>
    </w:p>
    <w:p w14:paraId="242DE08C" w14:textId="77777777" w:rsidR="00855CEE" w:rsidRPr="0075483E" w:rsidRDefault="00855CEE" w:rsidP="00E50DEB">
      <w:pPr>
        <w:numPr>
          <w:ilvl w:val="0"/>
          <w:numId w:val="36"/>
        </w:numPr>
        <w:ind w:left="1260"/>
        <w:rPr>
          <w:rFonts w:ascii="Times New Roman" w:eastAsia="Times New Roman" w:hAnsi="Times New Roman" w:cs="Times New Roman"/>
          <w:bCs/>
          <w:sz w:val="24"/>
          <w:szCs w:val="24"/>
        </w:rPr>
      </w:pPr>
      <w:r w:rsidRPr="0075483E">
        <w:rPr>
          <w:rFonts w:ascii="Times New Roman" w:eastAsia="Times New Roman" w:hAnsi="Times New Roman" w:cs="Times New Roman"/>
          <w:bCs/>
          <w:sz w:val="24"/>
          <w:szCs w:val="24"/>
        </w:rPr>
        <w:t xml:space="preserve">If </w:t>
      </w:r>
      <w:r w:rsidRPr="007B6FC0">
        <w:rPr>
          <w:rFonts w:ascii="Times New Roman" w:eastAsia="Times New Roman" w:hAnsi="Times New Roman" w:cs="Times New Roman"/>
          <w:bCs/>
          <w:sz w:val="24"/>
          <w:szCs w:val="24"/>
        </w:rPr>
        <w:t>your program has</w:t>
      </w:r>
      <w:r w:rsidRPr="0075483E">
        <w:rPr>
          <w:rFonts w:ascii="Times New Roman" w:eastAsia="Times New Roman" w:hAnsi="Times New Roman" w:cs="Times New Roman"/>
          <w:bCs/>
          <w:sz w:val="24"/>
          <w:szCs w:val="24"/>
        </w:rPr>
        <w:t xml:space="preserve"> teaching assistants, attach the mandatory written policy concerning 1) educational and cultural training, 2) English proficiency of non-native speakers, 3) continuous progress toward a degree, an</w:t>
      </w:r>
      <w:r w:rsidR="00E50DEB">
        <w:rPr>
          <w:rFonts w:ascii="Times New Roman" w:eastAsia="Times New Roman" w:hAnsi="Times New Roman" w:cs="Times New Roman"/>
          <w:bCs/>
          <w:sz w:val="24"/>
          <w:szCs w:val="24"/>
        </w:rPr>
        <w:t xml:space="preserve">d 4) standards for selecting </w:t>
      </w:r>
      <w:proofErr w:type="spellStart"/>
      <w:r w:rsidR="00E50DEB">
        <w:rPr>
          <w:rFonts w:ascii="Times New Roman" w:eastAsia="Times New Roman" w:hAnsi="Times New Roman" w:cs="Times New Roman"/>
          <w:bCs/>
          <w:sz w:val="24"/>
          <w:szCs w:val="24"/>
        </w:rPr>
        <w:t>TA</w:t>
      </w:r>
      <w:r w:rsidRPr="0075483E">
        <w:rPr>
          <w:rFonts w:ascii="Times New Roman" w:eastAsia="Times New Roman" w:hAnsi="Times New Roman" w:cs="Times New Roman"/>
          <w:bCs/>
          <w:sz w:val="24"/>
          <w:szCs w:val="24"/>
        </w:rPr>
        <w:t>s.</w:t>
      </w:r>
      <w:proofErr w:type="spellEnd"/>
    </w:p>
    <w:p w14:paraId="0F0C1EF9" w14:textId="77777777" w:rsidR="00855CEE" w:rsidRPr="0075483E" w:rsidRDefault="00855CEE" w:rsidP="00855CEE">
      <w:pPr>
        <w:ind w:left="810"/>
        <w:rPr>
          <w:rFonts w:ascii="Times New Roman" w:eastAsia="Times New Roman" w:hAnsi="Times New Roman" w:cs="Times New Roman"/>
          <w:bCs/>
          <w:sz w:val="24"/>
          <w:szCs w:val="24"/>
        </w:rPr>
      </w:pPr>
    </w:p>
    <w:p w14:paraId="5F0CEE34" w14:textId="77777777" w:rsidR="00855CEE" w:rsidRPr="00A57E52" w:rsidRDefault="00855CEE" w:rsidP="00855CEE">
      <w:pPr>
        <w:rPr>
          <w:rFonts w:ascii="Times New Roman" w:eastAsia="Times New Roman" w:hAnsi="Times New Roman" w:cs="Times New Roman"/>
          <w:sz w:val="24"/>
          <w:szCs w:val="24"/>
        </w:rPr>
      </w:pPr>
    </w:p>
    <w:p w14:paraId="0E1B2021" w14:textId="77777777" w:rsidR="00855CEE" w:rsidRPr="00A57E52" w:rsidRDefault="00855CEE" w:rsidP="00855CEE">
      <w:pPr>
        <w:rPr>
          <w:rFonts w:ascii="Times New Roman" w:eastAsia="Times New Roman" w:hAnsi="Times New Roman" w:cs="Times New Roman"/>
          <w:b/>
          <w:bCs/>
          <w:sz w:val="24"/>
          <w:szCs w:val="24"/>
        </w:rPr>
      </w:pPr>
      <w:r w:rsidRPr="00A57E52">
        <w:rPr>
          <w:rFonts w:ascii="Times New Roman" w:eastAsia="Times New Roman" w:hAnsi="Times New Roman" w:cs="Times New Roman"/>
          <w:b/>
          <w:bCs/>
          <w:sz w:val="24"/>
          <w:szCs w:val="24"/>
        </w:rPr>
        <w:t>Section 7.  Support for Achieving Academic Program Goals</w:t>
      </w:r>
    </w:p>
    <w:p w14:paraId="41AC404B" w14:textId="77777777" w:rsidR="00855CEE" w:rsidRPr="00A57E52" w:rsidRDefault="00855CEE" w:rsidP="00855CEE">
      <w:pPr>
        <w:rPr>
          <w:rFonts w:ascii="Times New Roman" w:eastAsia="Times New Roman" w:hAnsi="Times New Roman" w:cs="Times New Roman"/>
          <w:b/>
          <w:bCs/>
          <w:sz w:val="24"/>
          <w:szCs w:val="24"/>
        </w:rPr>
      </w:pPr>
    </w:p>
    <w:p w14:paraId="082B60D4" w14:textId="77777777" w:rsidR="00855CEE" w:rsidRPr="0075483E" w:rsidRDefault="00855CEE" w:rsidP="00E50DEB">
      <w:pPr>
        <w:ind w:left="900" w:hanging="360"/>
        <w:rPr>
          <w:rFonts w:ascii="Times New Roman" w:eastAsia="Times New Roman" w:hAnsi="Times New Roman" w:cs="Times New Roman"/>
          <w:sz w:val="24"/>
          <w:szCs w:val="24"/>
        </w:rPr>
      </w:pPr>
      <w:r w:rsidRPr="0075483E">
        <w:rPr>
          <w:rFonts w:ascii="Times New Roman" w:eastAsia="Times New Roman" w:hAnsi="Times New Roman" w:cs="Times New Roman"/>
          <w:sz w:val="24"/>
          <w:szCs w:val="24"/>
        </w:rPr>
        <w:t>7.01. Admissions</w:t>
      </w:r>
    </w:p>
    <w:p w14:paraId="032E67DB" w14:textId="77777777" w:rsidR="00855CEE" w:rsidRPr="00A57E52" w:rsidRDefault="00855CEE" w:rsidP="00855CEE">
      <w:pPr>
        <w:rPr>
          <w:rFonts w:ascii="Times New Roman" w:eastAsia="Times New Roman" w:hAnsi="Times New Roman" w:cs="Times New Roman"/>
          <w:b/>
          <w:sz w:val="24"/>
          <w:szCs w:val="24"/>
        </w:rPr>
      </w:pPr>
    </w:p>
    <w:p w14:paraId="2652F0EF" w14:textId="77777777" w:rsidR="00855CEE" w:rsidRPr="00A57E52" w:rsidRDefault="00855CEE" w:rsidP="00E50DEB">
      <w:pPr>
        <w:numPr>
          <w:ilvl w:val="0"/>
          <w:numId w:val="42"/>
        </w:numPr>
        <w:ind w:left="126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Describe recruiting ef</w:t>
      </w:r>
      <w:r w:rsidR="009D2B16">
        <w:rPr>
          <w:rFonts w:ascii="Times New Roman" w:eastAsia="Times New Roman" w:hAnsi="Times New Roman" w:cs="Times New Roman"/>
          <w:sz w:val="24"/>
          <w:szCs w:val="24"/>
        </w:rPr>
        <w:t>forts for new graduate students.</w:t>
      </w:r>
    </w:p>
    <w:p w14:paraId="56F1D964" w14:textId="77777777" w:rsidR="00855CEE" w:rsidRPr="00A57E52" w:rsidRDefault="00855CEE" w:rsidP="00E50DEB">
      <w:pPr>
        <w:ind w:left="1260"/>
        <w:rPr>
          <w:rFonts w:ascii="Times New Roman" w:eastAsia="Times New Roman" w:hAnsi="Times New Roman" w:cs="Times New Roman"/>
          <w:sz w:val="24"/>
          <w:szCs w:val="24"/>
        </w:rPr>
      </w:pPr>
    </w:p>
    <w:p w14:paraId="172DB6A2" w14:textId="77777777" w:rsidR="00855CEE" w:rsidRPr="007B6FC0" w:rsidRDefault="00855CEE" w:rsidP="00E50DEB">
      <w:pPr>
        <w:numPr>
          <w:ilvl w:val="0"/>
          <w:numId w:val="42"/>
        </w:numPr>
        <w:ind w:left="1260"/>
        <w:rPr>
          <w:rFonts w:ascii="Times New Roman" w:eastAsia="Times New Roman" w:hAnsi="Times New Roman" w:cs="Times New Roman"/>
          <w:sz w:val="24"/>
          <w:szCs w:val="24"/>
        </w:rPr>
      </w:pPr>
      <w:r w:rsidRPr="007B6FC0">
        <w:rPr>
          <w:rFonts w:ascii="Times New Roman" w:eastAsia="Times New Roman" w:hAnsi="Times New Roman" w:cs="Times New Roman"/>
          <w:sz w:val="24"/>
          <w:szCs w:val="24"/>
        </w:rPr>
        <w:t>Describe progr</w:t>
      </w:r>
      <w:r w:rsidR="00342FB6">
        <w:rPr>
          <w:rFonts w:ascii="Times New Roman" w:eastAsia="Times New Roman" w:hAnsi="Times New Roman" w:cs="Times New Roman"/>
          <w:sz w:val="24"/>
          <w:szCs w:val="24"/>
        </w:rPr>
        <w:t xml:space="preserve">am-specific admission standards, if any, </w:t>
      </w:r>
      <w:r w:rsidRPr="007B6FC0">
        <w:rPr>
          <w:rFonts w:ascii="Times New Roman" w:eastAsia="Times New Roman" w:hAnsi="Times New Roman" w:cs="Times New Roman"/>
          <w:sz w:val="24"/>
          <w:szCs w:val="24"/>
        </w:rPr>
        <w:t>that differ from the basic stand</w:t>
      </w:r>
      <w:r w:rsidR="009D2B16">
        <w:rPr>
          <w:rFonts w:ascii="Times New Roman" w:eastAsia="Times New Roman" w:hAnsi="Times New Roman" w:cs="Times New Roman"/>
          <w:sz w:val="24"/>
          <w:szCs w:val="24"/>
        </w:rPr>
        <w:t>ards required by the university.</w:t>
      </w:r>
    </w:p>
    <w:p w14:paraId="4FC42E81" w14:textId="77777777" w:rsidR="00855CEE" w:rsidRPr="00A57E52" w:rsidRDefault="00855CEE" w:rsidP="00E50DEB">
      <w:pPr>
        <w:ind w:left="1260"/>
        <w:rPr>
          <w:rFonts w:ascii="Times New Roman" w:eastAsia="Times New Roman" w:hAnsi="Times New Roman" w:cs="Times New Roman"/>
          <w:sz w:val="24"/>
          <w:szCs w:val="24"/>
        </w:rPr>
      </w:pPr>
    </w:p>
    <w:p w14:paraId="3438F9E8" w14:textId="77777777" w:rsidR="00855CEE" w:rsidRPr="00A57E52" w:rsidRDefault="00855CEE" w:rsidP="00E50DEB">
      <w:pPr>
        <w:numPr>
          <w:ilvl w:val="0"/>
          <w:numId w:val="42"/>
        </w:numPr>
        <w:ind w:left="1260"/>
        <w:rPr>
          <w:rFonts w:ascii="Times New Roman" w:eastAsia="Times New Roman" w:hAnsi="Times New Roman" w:cs="Times New Roman"/>
          <w:sz w:val="24"/>
          <w:szCs w:val="24"/>
        </w:rPr>
      </w:pPr>
      <w:r w:rsidRPr="007B6FC0">
        <w:rPr>
          <w:rFonts w:ascii="Times New Roman" w:eastAsia="Times New Roman" w:hAnsi="Times New Roman" w:cs="Times New Roman"/>
          <w:sz w:val="24"/>
          <w:szCs w:val="24"/>
        </w:rPr>
        <w:t>Describe in detail the process for admission into the program.  For example, if your program has</w:t>
      </w:r>
      <w:r w:rsidRPr="00A57E52">
        <w:rPr>
          <w:rFonts w:ascii="Times New Roman" w:eastAsia="Times New Roman" w:hAnsi="Times New Roman" w:cs="Times New Roman"/>
          <w:sz w:val="24"/>
          <w:szCs w:val="24"/>
        </w:rPr>
        <w:t xml:space="preserve"> more qualified applicants than you can </w:t>
      </w:r>
      <w:r w:rsidR="007B6FC0">
        <w:rPr>
          <w:rFonts w:ascii="Times New Roman" w:eastAsia="Times New Roman" w:hAnsi="Times New Roman" w:cs="Times New Roman"/>
          <w:sz w:val="24"/>
          <w:szCs w:val="24"/>
        </w:rPr>
        <w:t>admit</w:t>
      </w:r>
      <w:r w:rsidRPr="00A57E52">
        <w:rPr>
          <w:rFonts w:ascii="Times New Roman" w:eastAsia="Times New Roman" w:hAnsi="Times New Roman" w:cs="Times New Roman"/>
          <w:sz w:val="24"/>
          <w:szCs w:val="24"/>
        </w:rPr>
        <w:t>, explain the selection process.  Conversely if you sometimes admit students who fail to meet</w:t>
      </w:r>
      <w:r w:rsidR="00B11312">
        <w:rPr>
          <w:rFonts w:ascii="Times New Roman" w:eastAsia="Times New Roman" w:hAnsi="Times New Roman" w:cs="Times New Roman"/>
          <w:sz w:val="24"/>
          <w:szCs w:val="24"/>
        </w:rPr>
        <w:t xml:space="preserve"> the recommended standards, explain how </w:t>
      </w:r>
      <w:r w:rsidR="009D2B16">
        <w:rPr>
          <w:rFonts w:ascii="Times New Roman" w:eastAsia="Times New Roman" w:hAnsi="Times New Roman" w:cs="Times New Roman"/>
          <w:sz w:val="24"/>
          <w:szCs w:val="24"/>
        </w:rPr>
        <w:t>these exceptions are determined.</w:t>
      </w:r>
    </w:p>
    <w:p w14:paraId="08D81A78" w14:textId="77777777" w:rsidR="00855CEE" w:rsidRPr="00A57E52" w:rsidRDefault="00855CEE" w:rsidP="00855CEE">
      <w:pPr>
        <w:ind w:left="1170"/>
        <w:rPr>
          <w:rFonts w:ascii="Times New Roman" w:eastAsia="Times New Roman" w:hAnsi="Times New Roman" w:cs="Times New Roman"/>
          <w:b/>
          <w:sz w:val="24"/>
          <w:szCs w:val="24"/>
        </w:rPr>
      </w:pPr>
    </w:p>
    <w:p w14:paraId="657C1142" w14:textId="77777777" w:rsidR="00855CEE" w:rsidRPr="0075483E" w:rsidRDefault="00855CEE" w:rsidP="00E50DEB">
      <w:pPr>
        <w:ind w:left="1080" w:hanging="540"/>
        <w:rPr>
          <w:rFonts w:ascii="Times New Roman" w:eastAsia="Times New Roman" w:hAnsi="Times New Roman" w:cs="Times New Roman"/>
          <w:sz w:val="24"/>
          <w:szCs w:val="24"/>
        </w:rPr>
      </w:pPr>
      <w:r w:rsidRPr="0075483E">
        <w:rPr>
          <w:rFonts w:ascii="Times New Roman" w:eastAsia="Times New Roman" w:hAnsi="Times New Roman" w:cs="Times New Roman"/>
          <w:sz w:val="24"/>
          <w:szCs w:val="24"/>
        </w:rPr>
        <w:t>7.02. Student Advising</w:t>
      </w:r>
    </w:p>
    <w:p w14:paraId="63AEFC7F" w14:textId="77777777" w:rsidR="00855CEE" w:rsidRPr="00A57E52" w:rsidRDefault="00855CEE" w:rsidP="00855CEE">
      <w:pPr>
        <w:tabs>
          <w:tab w:val="left" w:pos="720"/>
        </w:tabs>
        <w:ind w:left="720"/>
        <w:rPr>
          <w:rFonts w:ascii="Times New Roman" w:eastAsia="Times New Roman" w:hAnsi="Times New Roman" w:cs="Times New Roman"/>
          <w:b/>
          <w:sz w:val="24"/>
          <w:szCs w:val="24"/>
        </w:rPr>
      </w:pPr>
    </w:p>
    <w:p w14:paraId="4B198714" w14:textId="77777777" w:rsidR="00855CEE" w:rsidRPr="00A57E52" w:rsidRDefault="00855CEE" w:rsidP="00E50DEB">
      <w:pPr>
        <w:numPr>
          <w:ilvl w:val="0"/>
          <w:numId w:val="37"/>
        </w:numPr>
        <w:tabs>
          <w:tab w:val="left" w:pos="1260"/>
        </w:tabs>
        <w:ind w:left="126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List the written materials (hard copy, electronic, web site) provided to graduate students to help them understand departmental, college, and unive</w:t>
      </w:r>
      <w:r w:rsidR="00B11312">
        <w:rPr>
          <w:rFonts w:ascii="Times New Roman" w:eastAsia="Times New Roman" w:hAnsi="Times New Roman" w:cs="Times New Roman"/>
          <w:sz w:val="24"/>
          <w:szCs w:val="24"/>
        </w:rPr>
        <w:t>rsity policies and procedures I</w:t>
      </w:r>
      <w:r w:rsidRPr="00A57E52">
        <w:rPr>
          <w:rFonts w:ascii="Times New Roman" w:eastAsia="Times New Roman" w:hAnsi="Times New Roman" w:cs="Times New Roman"/>
          <w:sz w:val="24"/>
          <w:szCs w:val="24"/>
        </w:rPr>
        <w:t>f you have a handbook or a collection of handouts, include them i</w:t>
      </w:r>
      <w:r w:rsidR="00B11312">
        <w:rPr>
          <w:rFonts w:ascii="Times New Roman" w:eastAsia="Times New Roman" w:hAnsi="Times New Roman" w:cs="Times New Roman"/>
          <w:sz w:val="24"/>
          <w:szCs w:val="24"/>
        </w:rPr>
        <w:t>n Appendix F</w:t>
      </w:r>
    </w:p>
    <w:p w14:paraId="2D5FD62B" w14:textId="77777777" w:rsidR="00855CEE" w:rsidRPr="00A57E52" w:rsidRDefault="00855CEE" w:rsidP="00E50DEB">
      <w:pPr>
        <w:tabs>
          <w:tab w:val="left" w:pos="1260"/>
        </w:tabs>
        <w:ind w:left="1260" w:hanging="360"/>
        <w:rPr>
          <w:rFonts w:ascii="Times New Roman" w:eastAsia="Times New Roman" w:hAnsi="Times New Roman" w:cs="Times New Roman"/>
          <w:sz w:val="24"/>
          <w:szCs w:val="24"/>
        </w:rPr>
      </w:pPr>
    </w:p>
    <w:p w14:paraId="50A80989" w14:textId="77777777" w:rsidR="00855CEE" w:rsidRPr="00A57E52" w:rsidRDefault="00855CEE" w:rsidP="00E50DEB">
      <w:pPr>
        <w:numPr>
          <w:ilvl w:val="0"/>
          <w:numId w:val="37"/>
        </w:numPr>
        <w:tabs>
          <w:tab w:val="left" w:pos="1260"/>
        </w:tabs>
        <w:ind w:left="126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Describe efforts to orient new students before and immediately after they arrive</w:t>
      </w:r>
      <w:r w:rsidR="00B11312">
        <w:rPr>
          <w:rFonts w:ascii="Times New Roman" w:eastAsia="Times New Roman" w:hAnsi="Times New Roman" w:cs="Times New Roman"/>
          <w:sz w:val="24"/>
          <w:szCs w:val="24"/>
        </w:rPr>
        <w:t xml:space="preserve"> on campus.  This may include the provision of a </w:t>
      </w:r>
      <w:r w:rsidRPr="00A57E52">
        <w:rPr>
          <w:rFonts w:ascii="Times New Roman" w:eastAsia="Times New Roman" w:hAnsi="Times New Roman" w:cs="Times New Roman"/>
          <w:sz w:val="24"/>
          <w:szCs w:val="24"/>
        </w:rPr>
        <w:t>student handbook</w:t>
      </w:r>
      <w:r w:rsidR="00B11312">
        <w:rPr>
          <w:rFonts w:ascii="Times New Roman" w:eastAsia="Times New Roman" w:hAnsi="Times New Roman" w:cs="Times New Roman"/>
          <w:sz w:val="24"/>
          <w:szCs w:val="24"/>
        </w:rPr>
        <w:t xml:space="preserve"> or orientation materials, </w:t>
      </w:r>
      <w:r w:rsidRPr="00A57E52">
        <w:rPr>
          <w:rFonts w:ascii="Times New Roman" w:eastAsia="Times New Roman" w:hAnsi="Times New Roman" w:cs="Times New Roman"/>
          <w:sz w:val="24"/>
          <w:szCs w:val="24"/>
        </w:rPr>
        <w:t>mandatory or volunt</w:t>
      </w:r>
      <w:r w:rsidR="00E50DEB">
        <w:rPr>
          <w:rFonts w:ascii="Times New Roman" w:eastAsia="Times New Roman" w:hAnsi="Times New Roman" w:cs="Times New Roman"/>
          <w:sz w:val="24"/>
          <w:szCs w:val="24"/>
        </w:rPr>
        <w:t xml:space="preserve">ary orientation, </w:t>
      </w:r>
      <w:proofErr w:type="spellStart"/>
      <w:r w:rsidR="00E50DEB">
        <w:rPr>
          <w:rFonts w:ascii="Times New Roman" w:eastAsia="Times New Roman" w:hAnsi="Times New Roman" w:cs="Times New Roman"/>
          <w:sz w:val="24"/>
          <w:szCs w:val="24"/>
        </w:rPr>
        <w:t>etc</w:t>
      </w:r>
      <w:proofErr w:type="spellEnd"/>
    </w:p>
    <w:p w14:paraId="5982A569" w14:textId="77777777" w:rsidR="00855CEE" w:rsidRPr="00A57E52" w:rsidRDefault="00855CEE" w:rsidP="00E50DEB">
      <w:pPr>
        <w:tabs>
          <w:tab w:val="left" w:pos="1260"/>
        </w:tabs>
        <w:ind w:left="1260" w:hanging="360"/>
        <w:rPr>
          <w:rFonts w:ascii="Times New Roman" w:eastAsia="Times New Roman" w:hAnsi="Times New Roman" w:cs="Times New Roman"/>
          <w:sz w:val="24"/>
          <w:szCs w:val="24"/>
        </w:rPr>
      </w:pPr>
    </w:p>
    <w:p w14:paraId="0410826B" w14:textId="77777777" w:rsidR="00855CEE" w:rsidRPr="00A57E52" w:rsidRDefault="00855CEE" w:rsidP="00E50DEB">
      <w:pPr>
        <w:numPr>
          <w:ilvl w:val="0"/>
          <w:numId w:val="37"/>
        </w:numPr>
        <w:tabs>
          <w:tab w:val="left" w:pos="1260"/>
        </w:tabs>
        <w:ind w:left="126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 xml:space="preserve">Explain academic advising for graduate students in your program.  </w:t>
      </w:r>
      <w:r w:rsidR="00B11312">
        <w:rPr>
          <w:rFonts w:ascii="Times New Roman" w:eastAsia="Times New Roman" w:hAnsi="Times New Roman" w:cs="Times New Roman"/>
          <w:sz w:val="24"/>
          <w:szCs w:val="24"/>
        </w:rPr>
        <w:t>List who is involved and</w:t>
      </w:r>
      <w:r w:rsidRPr="00A57E52">
        <w:rPr>
          <w:rFonts w:ascii="Times New Roman" w:eastAsia="Times New Roman" w:hAnsi="Times New Roman" w:cs="Times New Roman"/>
          <w:sz w:val="24"/>
          <w:szCs w:val="24"/>
        </w:rPr>
        <w:t xml:space="preserve"> what advice is typically</w:t>
      </w:r>
      <w:r w:rsidR="009D2B16">
        <w:rPr>
          <w:rFonts w:ascii="Times New Roman" w:eastAsia="Times New Roman" w:hAnsi="Times New Roman" w:cs="Times New Roman"/>
          <w:sz w:val="24"/>
          <w:szCs w:val="24"/>
        </w:rPr>
        <w:t xml:space="preserve"> offered</w:t>
      </w:r>
    </w:p>
    <w:p w14:paraId="0867EB1C" w14:textId="77777777" w:rsidR="00855CEE" w:rsidRPr="00A57E52" w:rsidRDefault="00855CEE" w:rsidP="00E50DEB">
      <w:pPr>
        <w:tabs>
          <w:tab w:val="left" w:pos="1260"/>
        </w:tabs>
        <w:ind w:left="1260" w:hanging="360"/>
        <w:rPr>
          <w:rFonts w:ascii="Times New Roman" w:eastAsia="Times New Roman" w:hAnsi="Times New Roman" w:cs="Times New Roman"/>
          <w:sz w:val="24"/>
          <w:szCs w:val="24"/>
        </w:rPr>
      </w:pPr>
    </w:p>
    <w:p w14:paraId="15B35968" w14:textId="77777777" w:rsidR="00B11312" w:rsidRPr="006F4EDF" w:rsidRDefault="00855CEE" w:rsidP="00E50DEB">
      <w:pPr>
        <w:numPr>
          <w:ilvl w:val="0"/>
          <w:numId w:val="37"/>
        </w:numPr>
        <w:tabs>
          <w:tab w:val="left" w:pos="1260"/>
        </w:tabs>
        <w:ind w:left="1260"/>
        <w:rPr>
          <w:rFonts w:ascii="Times New Roman" w:eastAsia="Times New Roman" w:hAnsi="Times New Roman" w:cs="Times New Roman"/>
          <w:sz w:val="24"/>
          <w:szCs w:val="24"/>
        </w:rPr>
      </w:pPr>
      <w:r w:rsidRPr="007B6FC0">
        <w:rPr>
          <w:rFonts w:ascii="Times New Roman" w:eastAsia="Times New Roman" w:hAnsi="Times New Roman" w:cs="Times New Roman"/>
          <w:sz w:val="24"/>
          <w:szCs w:val="24"/>
        </w:rPr>
        <w:t>Programs are allowed to have retention standards th</w:t>
      </w:r>
      <w:r w:rsidR="00B11312">
        <w:rPr>
          <w:rFonts w:ascii="Times New Roman" w:eastAsia="Times New Roman" w:hAnsi="Times New Roman" w:cs="Times New Roman"/>
          <w:sz w:val="24"/>
          <w:szCs w:val="24"/>
        </w:rPr>
        <w:t>at are more stringent than the u</w:t>
      </w:r>
      <w:r w:rsidRPr="007B6FC0">
        <w:rPr>
          <w:rFonts w:ascii="Times New Roman" w:eastAsia="Times New Roman" w:hAnsi="Times New Roman" w:cs="Times New Roman"/>
          <w:sz w:val="24"/>
          <w:szCs w:val="24"/>
        </w:rPr>
        <w:t>niversity polices.  List any unique retention policies that your program has and p</w:t>
      </w:r>
      <w:r w:rsidR="009D2B16">
        <w:rPr>
          <w:rFonts w:ascii="Times New Roman" w:eastAsia="Times New Roman" w:hAnsi="Times New Roman" w:cs="Times New Roman"/>
          <w:sz w:val="24"/>
          <w:szCs w:val="24"/>
        </w:rPr>
        <w:t>rovide rationale for the policy</w:t>
      </w:r>
      <w:r w:rsidRPr="007B6FC0">
        <w:rPr>
          <w:rFonts w:ascii="Times New Roman" w:eastAsia="Times New Roman" w:hAnsi="Times New Roman" w:cs="Times New Roman"/>
          <w:sz w:val="24"/>
          <w:szCs w:val="24"/>
        </w:rPr>
        <w:t xml:space="preserve"> </w:t>
      </w:r>
    </w:p>
    <w:p w14:paraId="1C79A228" w14:textId="77777777" w:rsidR="00855CEE" w:rsidRPr="007B6FC0" w:rsidRDefault="00855CEE" w:rsidP="00E50DEB">
      <w:pPr>
        <w:pStyle w:val="ListParagraph"/>
        <w:tabs>
          <w:tab w:val="left" w:pos="1260"/>
        </w:tabs>
        <w:ind w:left="1260" w:hanging="360"/>
        <w:rPr>
          <w:rFonts w:ascii="Times New Roman" w:eastAsia="Times New Roman" w:hAnsi="Times New Roman" w:cs="Times New Roman"/>
          <w:sz w:val="24"/>
          <w:szCs w:val="24"/>
        </w:rPr>
      </w:pPr>
    </w:p>
    <w:p w14:paraId="014E94ED" w14:textId="77777777" w:rsidR="00855CEE" w:rsidRPr="00EC5D72" w:rsidRDefault="00855CEE" w:rsidP="00E50DEB">
      <w:pPr>
        <w:numPr>
          <w:ilvl w:val="0"/>
          <w:numId w:val="37"/>
        </w:numPr>
        <w:tabs>
          <w:tab w:val="left" w:pos="1260"/>
        </w:tabs>
        <w:ind w:left="1260"/>
        <w:rPr>
          <w:rFonts w:ascii="Times New Roman" w:eastAsia="Times New Roman" w:hAnsi="Times New Roman" w:cs="Times New Roman"/>
          <w:sz w:val="24"/>
          <w:szCs w:val="24"/>
        </w:rPr>
      </w:pPr>
      <w:r w:rsidRPr="007B6FC0">
        <w:rPr>
          <w:rFonts w:ascii="Times New Roman" w:eastAsia="Times New Roman" w:hAnsi="Times New Roman" w:cs="Times New Roman"/>
          <w:sz w:val="24"/>
          <w:szCs w:val="24"/>
        </w:rPr>
        <w:t>Each</w:t>
      </w:r>
      <w:r w:rsidRPr="00A57E52">
        <w:rPr>
          <w:rFonts w:ascii="Times New Roman" w:eastAsia="Times New Roman" w:hAnsi="Times New Roman" w:cs="Times New Roman"/>
          <w:sz w:val="24"/>
          <w:szCs w:val="24"/>
        </w:rPr>
        <w:t xml:space="preserve"> graduate program is required to have a written procedure for hearing a dismissed student’s request for reentry.  Provide the procedure and highlight an</w:t>
      </w:r>
      <w:r w:rsidR="009D2B16">
        <w:rPr>
          <w:rFonts w:ascii="Times New Roman" w:eastAsia="Times New Roman" w:hAnsi="Times New Roman" w:cs="Times New Roman"/>
          <w:sz w:val="24"/>
          <w:szCs w:val="24"/>
        </w:rPr>
        <w:t>y revisions since the last APR</w:t>
      </w:r>
    </w:p>
    <w:p w14:paraId="3EB40B02" w14:textId="77777777" w:rsidR="00855CEE" w:rsidRPr="00A57E52" w:rsidRDefault="00855CEE" w:rsidP="00855CEE">
      <w:pPr>
        <w:rPr>
          <w:rFonts w:ascii="Times New Roman" w:eastAsia="Times New Roman" w:hAnsi="Times New Roman" w:cs="Times New Roman"/>
          <w:sz w:val="24"/>
          <w:szCs w:val="24"/>
        </w:rPr>
      </w:pPr>
    </w:p>
    <w:p w14:paraId="1C172D70" w14:textId="77777777" w:rsidR="00EC5D72" w:rsidRDefault="00855CEE" w:rsidP="00E50DEB">
      <w:pPr>
        <w:ind w:left="1080" w:hanging="54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lastRenderedPageBreak/>
        <w:t xml:space="preserve">7.03. </w:t>
      </w:r>
      <w:r w:rsidR="00EC5D72" w:rsidRPr="00EC5D72">
        <w:rPr>
          <w:rFonts w:ascii="Times New Roman" w:eastAsia="Times New Roman" w:hAnsi="Times New Roman" w:cs="Times New Roman"/>
          <w:sz w:val="24"/>
          <w:szCs w:val="24"/>
        </w:rPr>
        <w:t xml:space="preserve">What is the average time to completion for your program?  Describe the issues (if any) that prevent some students from graduating in a timely </w:t>
      </w:r>
      <w:proofErr w:type="gramStart"/>
      <w:r w:rsidR="00EC5D72" w:rsidRPr="00EC5D72">
        <w:rPr>
          <w:rFonts w:ascii="Times New Roman" w:eastAsia="Times New Roman" w:hAnsi="Times New Roman" w:cs="Times New Roman"/>
          <w:sz w:val="24"/>
          <w:szCs w:val="24"/>
        </w:rPr>
        <w:t>manner, and</w:t>
      </w:r>
      <w:proofErr w:type="gramEnd"/>
      <w:r w:rsidR="00EC5D72" w:rsidRPr="00EC5D72">
        <w:rPr>
          <w:rFonts w:ascii="Times New Roman" w:eastAsia="Times New Roman" w:hAnsi="Times New Roman" w:cs="Times New Roman"/>
          <w:sz w:val="24"/>
          <w:szCs w:val="24"/>
        </w:rPr>
        <w:t xml:space="preserve"> explain steps that you are taking to address the problem.</w:t>
      </w:r>
    </w:p>
    <w:p w14:paraId="4036DB3C" w14:textId="77777777" w:rsidR="00EC5D72" w:rsidRDefault="00EC5D72" w:rsidP="00E50DEB">
      <w:pPr>
        <w:ind w:left="1080" w:hanging="540"/>
        <w:rPr>
          <w:rFonts w:ascii="Times New Roman" w:eastAsia="Times New Roman" w:hAnsi="Times New Roman" w:cs="Times New Roman"/>
          <w:sz w:val="24"/>
          <w:szCs w:val="24"/>
        </w:rPr>
      </w:pPr>
    </w:p>
    <w:p w14:paraId="13855375" w14:textId="77777777" w:rsidR="00855CEE" w:rsidRPr="00A57E52" w:rsidRDefault="00EC5D72" w:rsidP="00E50DEB">
      <w:pPr>
        <w:ind w:left="108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7.04 </w:t>
      </w:r>
      <w:r w:rsidR="00855CEE" w:rsidRPr="00A57E52">
        <w:rPr>
          <w:rFonts w:ascii="Times New Roman" w:eastAsia="Times New Roman" w:hAnsi="Times New Roman" w:cs="Times New Roman"/>
          <w:sz w:val="24"/>
          <w:szCs w:val="24"/>
        </w:rPr>
        <w:t xml:space="preserve">Describe the impact each of the following has on your ability to achieve program goals.   For departments with both undergraduate and graduate programs, discuss whether resources are fairly distributed between undergrad and grad. </w:t>
      </w:r>
    </w:p>
    <w:p w14:paraId="7CDF6DFE" w14:textId="77777777" w:rsidR="00855CEE" w:rsidRPr="00A57E52" w:rsidRDefault="00855CEE" w:rsidP="00855CEE">
      <w:pPr>
        <w:ind w:left="720"/>
        <w:rPr>
          <w:rFonts w:ascii="Times New Roman" w:eastAsia="Times New Roman" w:hAnsi="Times New Roman" w:cs="Times New Roman"/>
          <w:sz w:val="24"/>
          <w:szCs w:val="24"/>
        </w:rPr>
      </w:pPr>
    </w:p>
    <w:p w14:paraId="228B95D9" w14:textId="77777777" w:rsidR="00855CEE" w:rsidRPr="00A57E52" w:rsidRDefault="009D2B16" w:rsidP="009D2B16">
      <w:pPr>
        <w:numPr>
          <w:ilvl w:val="0"/>
          <w:numId w:val="38"/>
        </w:numPr>
        <w:ind w:left="1260"/>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facilities</w:t>
      </w:r>
      <w:r w:rsidR="00855CEE" w:rsidRPr="00A57E52">
        <w:rPr>
          <w:rFonts w:ascii="Times New Roman" w:eastAsia="Times New Roman" w:hAnsi="Times New Roman" w:cs="Times New Roman"/>
          <w:sz w:val="24"/>
          <w:szCs w:val="24"/>
        </w:rPr>
        <w:t xml:space="preserve"> </w:t>
      </w:r>
    </w:p>
    <w:p w14:paraId="600060F3" w14:textId="77777777" w:rsidR="00855CEE" w:rsidRPr="00A57E52" w:rsidRDefault="00855CEE" w:rsidP="009D2B16">
      <w:pPr>
        <w:ind w:left="1260"/>
        <w:rPr>
          <w:rFonts w:ascii="Times New Roman" w:eastAsia="Times New Roman" w:hAnsi="Times New Roman" w:cs="Times New Roman"/>
          <w:sz w:val="24"/>
          <w:szCs w:val="24"/>
        </w:rPr>
      </w:pPr>
    </w:p>
    <w:p w14:paraId="0994302F" w14:textId="77777777" w:rsidR="00B11312" w:rsidRPr="006F4EDF" w:rsidRDefault="009D2B16" w:rsidP="009D2B16">
      <w:pPr>
        <w:numPr>
          <w:ilvl w:val="0"/>
          <w:numId w:val="38"/>
        </w:numPr>
        <w:ind w:left="1260"/>
        <w:rPr>
          <w:rFonts w:ascii="Times New Roman" w:eastAsia="Times New Roman" w:hAnsi="Times New Roman" w:cs="Times New Roman"/>
          <w:sz w:val="24"/>
          <w:szCs w:val="24"/>
        </w:rPr>
      </w:pPr>
      <w:r>
        <w:rPr>
          <w:rFonts w:ascii="Times New Roman" w:eastAsia="Times New Roman" w:hAnsi="Times New Roman" w:cs="Times New Roman"/>
          <w:sz w:val="24"/>
          <w:szCs w:val="24"/>
        </w:rPr>
        <w:t>Supplies and equipment</w:t>
      </w:r>
      <w:r w:rsidR="00855CEE" w:rsidRPr="00A57E52">
        <w:rPr>
          <w:rFonts w:ascii="Times New Roman" w:eastAsia="Times New Roman" w:hAnsi="Times New Roman" w:cs="Times New Roman"/>
          <w:sz w:val="24"/>
          <w:szCs w:val="24"/>
        </w:rPr>
        <w:t xml:space="preserve"> </w:t>
      </w:r>
    </w:p>
    <w:p w14:paraId="15092FC0" w14:textId="77777777" w:rsidR="00855CEE" w:rsidRPr="00A57E52" w:rsidRDefault="00855CEE" w:rsidP="009D2B16">
      <w:pPr>
        <w:ind w:left="1260"/>
        <w:rPr>
          <w:rFonts w:ascii="Times New Roman" w:eastAsia="Times New Roman" w:hAnsi="Times New Roman" w:cs="Times New Roman"/>
          <w:sz w:val="24"/>
          <w:szCs w:val="24"/>
        </w:rPr>
      </w:pPr>
    </w:p>
    <w:p w14:paraId="1C79A6D4" w14:textId="77777777" w:rsidR="00B11312" w:rsidRPr="006F4EDF" w:rsidRDefault="009D2B16" w:rsidP="009D2B16">
      <w:pPr>
        <w:numPr>
          <w:ilvl w:val="0"/>
          <w:numId w:val="38"/>
        </w:numPr>
        <w:ind w:left="126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EC5D72">
        <w:rPr>
          <w:rFonts w:ascii="Times New Roman" w:eastAsia="Times New Roman" w:hAnsi="Times New Roman" w:cs="Times New Roman"/>
          <w:sz w:val="24"/>
          <w:szCs w:val="24"/>
        </w:rPr>
        <w:t>ersonnel</w:t>
      </w:r>
      <w:r w:rsidR="002069DF">
        <w:rPr>
          <w:rFonts w:ascii="Times New Roman" w:eastAsia="Times New Roman" w:hAnsi="Times New Roman" w:cs="Times New Roman"/>
          <w:sz w:val="24"/>
          <w:szCs w:val="24"/>
        </w:rPr>
        <w:t xml:space="preserve"> (consider not only full-time instructional staff, but also ADAs, GAs and TAs, adjunct, </w:t>
      </w:r>
      <w:proofErr w:type="spellStart"/>
      <w:r w:rsidR="002069DF">
        <w:rPr>
          <w:rFonts w:ascii="Times New Roman" w:eastAsia="Times New Roman" w:hAnsi="Times New Roman" w:cs="Times New Roman"/>
          <w:sz w:val="24"/>
          <w:szCs w:val="24"/>
        </w:rPr>
        <w:t>etc</w:t>
      </w:r>
      <w:proofErr w:type="spellEnd"/>
      <w:r w:rsidR="002069DF">
        <w:rPr>
          <w:rFonts w:ascii="Times New Roman" w:eastAsia="Times New Roman" w:hAnsi="Times New Roman" w:cs="Times New Roman"/>
          <w:sz w:val="24"/>
          <w:szCs w:val="24"/>
        </w:rPr>
        <w:t>…)</w:t>
      </w:r>
      <w:r w:rsidR="00EC5D72">
        <w:rPr>
          <w:rFonts w:ascii="Times New Roman" w:eastAsia="Times New Roman" w:hAnsi="Times New Roman" w:cs="Times New Roman"/>
          <w:sz w:val="24"/>
          <w:szCs w:val="24"/>
        </w:rPr>
        <w:t xml:space="preserve"> </w:t>
      </w:r>
      <w:r w:rsidR="00855CEE" w:rsidRPr="00A57E52">
        <w:rPr>
          <w:rFonts w:ascii="Times New Roman" w:eastAsia="Times New Roman" w:hAnsi="Times New Roman" w:cs="Times New Roman"/>
          <w:sz w:val="24"/>
          <w:szCs w:val="24"/>
        </w:rPr>
        <w:t xml:space="preserve"> </w:t>
      </w:r>
    </w:p>
    <w:p w14:paraId="0201D0D6" w14:textId="77777777" w:rsidR="00855CEE" w:rsidRPr="00A57E52" w:rsidRDefault="00855CEE" w:rsidP="009D2B16">
      <w:pPr>
        <w:ind w:left="1260"/>
        <w:rPr>
          <w:rFonts w:ascii="Times New Roman" w:eastAsia="Times New Roman" w:hAnsi="Times New Roman" w:cs="Times New Roman"/>
          <w:sz w:val="24"/>
          <w:szCs w:val="24"/>
        </w:rPr>
      </w:pPr>
    </w:p>
    <w:p w14:paraId="1AB54F9A" w14:textId="77777777" w:rsidR="00B11312" w:rsidRPr="006F4EDF" w:rsidRDefault="009D2B16" w:rsidP="009D2B16">
      <w:pPr>
        <w:numPr>
          <w:ilvl w:val="0"/>
          <w:numId w:val="38"/>
        </w:numPr>
        <w:ind w:left="126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855CEE" w:rsidRPr="00A57E52">
        <w:rPr>
          <w:rFonts w:ascii="Times New Roman" w:eastAsia="Times New Roman" w:hAnsi="Times New Roman" w:cs="Times New Roman"/>
          <w:sz w:val="24"/>
          <w:szCs w:val="24"/>
        </w:rPr>
        <w:t>xter</w:t>
      </w:r>
      <w:r>
        <w:rPr>
          <w:rFonts w:ascii="Times New Roman" w:eastAsia="Times New Roman" w:hAnsi="Times New Roman" w:cs="Times New Roman"/>
          <w:sz w:val="24"/>
          <w:szCs w:val="24"/>
        </w:rPr>
        <w:t>nal funding,</w:t>
      </w:r>
      <w:r w:rsidR="00EC5D72">
        <w:rPr>
          <w:rFonts w:ascii="Times New Roman" w:eastAsia="Times New Roman" w:hAnsi="Times New Roman" w:cs="Times New Roman"/>
          <w:sz w:val="24"/>
          <w:szCs w:val="24"/>
        </w:rPr>
        <w:t xml:space="preserve"> and</w:t>
      </w:r>
    </w:p>
    <w:p w14:paraId="38BB80B8" w14:textId="77777777" w:rsidR="00EC5D72" w:rsidRDefault="00EC5D72" w:rsidP="009D2B16">
      <w:pPr>
        <w:pStyle w:val="ListParagraph"/>
        <w:ind w:left="1260"/>
        <w:rPr>
          <w:rFonts w:ascii="Times New Roman" w:eastAsia="Times New Roman" w:hAnsi="Times New Roman" w:cs="Times New Roman"/>
          <w:sz w:val="24"/>
          <w:szCs w:val="24"/>
        </w:rPr>
      </w:pPr>
    </w:p>
    <w:p w14:paraId="0C45DF0D" w14:textId="77777777" w:rsidR="00855CEE" w:rsidRPr="00A57E52" w:rsidRDefault="009D2B16" w:rsidP="009D2B16">
      <w:pPr>
        <w:numPr>
          <w:ilvl w:val="0"/>
          <w:numId w:val="38"/>
        </w:numPr>
        <w:ind w:left="126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EC5D72">
        <w:rPr>
          <w:rFonts w:ascii="Times New Roman" w:eastAsia="Times New Roman" w:hAnsi="Times New Roman" w:cs="Times New Roman"/>
          <w:sz w:val="24"/>
          <w:szCs w:val="24"/>
        </w:rPr>
        <w:t>ield experiences.</w:t>
      </w:r>
      <w:r w:rsidR="00855CEE" w:rsidRPr="00A57E52">
        <w:rPr>
          <w:rFonts w:ascii="Times New Roman" w:eastAsia="Times New Roman" w:hAnsi="Times New Roman" w:cs="Times New Roman"/>
          <w:sz w:val="24"/>
          <w:szCs w:val="24"/>
        </w:rPr>
        <w:t xml:space="preserve"> </w:t>
      </w:r>
    </w:p>
    <w:p w14:paraId="6F8A9EC8" w14:textId="77777777" w:rsidR="00B11312" w:rsidRDefault="00B11312" w:rsidP="00B11312">
      <w:pPr>
        <w:pStyle w:val="ListParagraph"/>
        <w:rPr>
          <w:rFonts w:ascii="Times New Roman" w:eastAsia="Times New Roman" w:hAnsi="Times New Roman" w:cs="Times New Roman"/>
          <w:sz w:val="24"/>
          <w:szCs w:val="24"/>
        </w:rPr>
      </w:pPr>
    </w:p>
    <w:p w14:paraId="33FA4D2D" w14:textId="77777777" w:rsidR="00855CEE" w:rsidRPr="00A57E52" w:rsidRDefault="00855CEE" w:rsidP="00855CEE">
      <w:pPr>
        <w:ind w:left="720"/>
        <w:rPr>
          <w:rFonts w:ascii="Times New Roman" w:eastAsia="Times New Roman" w:hAnsi="Times New Roman" w:cs="Times New Roman"/>
          <w:sz w:val="24"/>
          <w:szCs w:val="24"/>
        </w:rPr>
      </w:pPr>
    </w:p>
    <w:p w14:paraId="246F8E31" w14:textId="77777777" w:rsidR="00855CEE" w:rsidRPr="00A57E52" w:rsidRDefault="00855CEE" w:rsidP="00855CEE">
      <w:pPr>
        <w:rPr>
          <w:rFonts w:ascii="Times New Roman" w:eastAsia="Times New Roman" w:hAnsi="Times New Roman" w:cs="Times New Roman"/>
          <w:b/>
          <w:bCs/>
          <w:sz w:val="24"/>
          <w:szCs w:val="24"/>
        </w:rPr>
      </w:pPr>
    </w:p>
    <w:p w14:paraId="66AEB548" w14:textId="77777777" w:rsidR="00855CEE" w:rsidRPr="00A57E52" w:rsidRDefault="00855CEE" w:rsidP="00855CEE">
      <w:pPr>
        <w:rPr>
          <w:rFonts w:ascii="Times New Roman" w:eastAsia="Times New Roman" w:hAnsi="Times New Roman" w:cs="Times New Roman"/>
          <w:b/>
          <w:bCs/>
          <w:sz w:val="24"/>
          <w:szCs w:val="24"/>
        </w:rPr>
      </w:pPr>
      <w:r w:rsidRPr="00A57E52">
        <w:rPr>
          <w:rFonts w:ascii="Times New Roman" w:eastAsia="Times New Roman" w:hAnsi="Times New Roman" w:cs="Times New Roman"/>
          <w:b/>
          <w:bCs/>
          <w:sz w:val="24"/>
          <w:szCs w:val="24"/>
        </w:rPr>
        <w:t>Section 8. Other</w:t>
      </w:r>
    </w:p>
    <w:p w14:paraId="576D6FEF" w14:textId="77777777" w:rsidR="00855CEE" w:rsidRPr="00A57E52" w:rsidRDefault="00855CEE" w:rsidP="00855CEE">
      <w:pPr>
        <w:rPr>
          <w:rFonts w:ascii="Times New Roman" w:eastAsia="Times New Roman" w:hAnsi="Times New Roman" w:cs="Times New Roman"/>
          <w:b/>
          <w:bCs/>
          <w:sz w:val="24"/>
          <w:szCs w:val="24"/>
        </w:rPr>
      </w:pPr>
    </w:p>
    <w:p w14:paraId="1C6C096E" w14:textId="77777777" w:rsidR="00855CEE" w:rsidRPr="00A57E52" w:rsidRDefault="00855CEE" w:rsidP="00855CEE">
      <w:pPr>
        <w:rPr>
          <w:rFonts w:ascii="Times New Roman" w:eastAsia="Times New Roman" w:hAnsi="Times New Roman" w:cs="Times New Roman"/>
          <w:bCs/>
          <w:sz w:val="24"/>
          <w:szCs w:val="24"/>
        </w:rPr>
      </w:pPr>
      <w:r w:rsidRPr="00A57E52">
        <w:rPr>
          <w:rFonts w:ascii="Times New Roman" w:eastAsia="Times New Roman" w:hAnsi="Times New Roman" w:cs="Times New Roman"/>
          <w:bCs/>
          <w:sz w:val="24"/>
          <w:szCs w:val="24"/>
        </w:rPr>
        <w:t>Please include any other pertinent information not covered in previous sections.</w:t>
      </w:r>
    </w:p>
    <w:p w14:paraId="77B2801F" w14:textId="77777777" w:rsidR="00855CEE" w:rsidRDefault="00855CEE" w:rsidP="00855CEE">
      <w:pPr>
        <w:rPr>
          <w:rFonts w:ascii="Times New Roman" w:eastAsia="Times New Roman" w:hAnsi="Times New Roman" w:cs="Times New Roman"/>
          <w:bCs/>
          <w:sz w:val="24"/>
          <w:szCs w:val="24"/>
        </w:rPr>
      </w:pPr>
    </w:p>
    <w:p w14:paraId="15EA2A30" w14:textId="77777777" w:rsidR="00855CEE" w:rsidRPr="00A57E52" w:rsidRDefault="00855CEE" w:rsidP="00855CEE">
      <w:pPr>
        <w:rPr>
          <w:rFonts w:ascii="Times New Roman" w:eastAsia="Times New Roman" w:hAnsi="Times New Roman" w:cs="Times New Roman"/>
          <w:b/>
          <w:bCs/>
          <w:sz w:val="24"/>
          <w:szCs w:val="24"/>
        </w:rPr>
      </w:pPr>
    </w:p>
    <w:p w14:paraId="53612FC1" w14:textId="77777777" w:rsidR="00855CEE" w:rsidRPr="00A57E52" w:rsidRDefault="00855CEE" w:rsidP="00855CEE">
      <w:pPr>
        <w:rPr>
          <w:rFonts w:ascii="Times New Roman" w:eastAsia="Times New Roman" w:hAnsi="Times New Roman" w:cs="Times New Roman"/>
          <w:b/>
          <w:bCs/>
          <w:sz w:val="24"/>
          <w:szCs w:val="24"/>
        </w:rPr>
      </w:pPr>
      <w:r w:rsidRPr="00A57E52">
        <w:rPr>
          <w:rFonts w:ascii="Times New Roman" w:eastAsia="Times New Roman" w:hAnsi="Times New Roman" w:cs="Times New Roman"/>
          <w:b/>
          <w:bCs/>
          <w:sz w:val="24"/>
          <w:szCs w:val="24"/>
        </w:rPr>
        <w:t xml:space="preserve">Section 9. Appendices </w:t>
      </w:r>
    </w:p>
    <w:p w14:paraId="5271E16B" w14:textId="77777777" w:rsidR="00855CEE" w:rsidRPr="00A57E52" w:rsidRDefault="00855CEE" w:rsidP="00855CEE">
      <w:pPr>
        <w:rPr>
          <w:rFonts w:ascii="Times New Roman" w:eastAsia="Times New Roman" w:hAnsi="Times New Roman" w:cs="Times New Roman"/>
          <w:sz w:val="24"/>
          <w:szCs w:val="24"/>
        </w:rPr>
      </w:pPr>
    </w:p>
    <w:p w14:paraId="75E1ABB2" w14:textId="77777777" w:rsidR="00855CEE" w:rsidRPr="00A57E52" w:rsidRDefault="00855CEE" w:rsidP="00855CEE">
      <w:pPr>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 xml:space="preserve">Include copies of: </w:t>
      </w:r>
    </w:p>
    <w:p w14:paraId="6D84C618" w14:textId="77777777" w:rsidR="00855CEE" w:rsidRPr="00A57E52" w:rsidRDefault="00855CEE" w:rsidP="00855CEE">
      <w:pPr>
        <w:ind w:left="900" w:hanging="180"/>
        <w:rPr>
          <w:rFonts w:ascii="Times New Roman" w:eastAsia="Times New Roman" w:hAnsi="Times New Roman" w:cs="Times New Roman"/>
          <w:sz w:val="24"/>
          <w:szCs w:val="24"/>
        </w:rPr>
      </w:pPr>
    </w:p>
    <w:p w14:paraId="19B07F48" w14:textId="77777777" w:rsidR="00855CEE" w:rsidRPr="00A57E52" w:rsidRDefault="00855CEE" w:rsidP="009D2B16">
      <w:pPr>
        <w:numPr>
          <w:ilvl w:val="1"/>
          <w:numId w:val="17"/>
        </w:numPr>
        <w:tabs>
          <w:tab w:val="clear" w:pos="1080"/>
          <w:tab w:val="num" w:pos="720"/>
          <w:tab w:val="left" w:pos="1170"/>
        </w:tabs>
        <w:ind w:left="900" w:hanging="36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 xml:space="preserve">the Unit Data Sheet(s) (provided by the UW-L Institutional Research Office, for use by external reviewers who do not have access to UDS </w:t>
      </w:r>
      <w:r w:rsidR="0095573E">
        <w:rPr>
          <w:rFonts w:ascii="Times New Roman" w:eastAsia="Times New Roman" w:hAnsi="Times New Roman" w:cs="Times New Roman"/>
          <w:sz w:val="24"/>
          <w:szCs w:val="24"/>
        </w:rPr>
        <w:t>on Canvas</w:t>
      </w:r>
      <w:proofErr w:type="gramStart"/>
      <w:r w:rsidRPr="00A57E52">
        <w:rPr>
          <w:rFonts w:ascii="Times New Roman" w:eastAsia="Times New Roman" w:hAnsi="Times New Roman" w:cs="Times New Roman"/>
          <w:sz w:val="24"/>
          <w:szCs w:val="24"/>
        </w:rPr>
        <w:t>);</w:t>
      </w:r>
      <w:proofErr w:type="gramEnd"/>
      <w:r w:rsidRPr="00A57E52">
        <w:rPr>
          <w:rFonts w:ascii="Times New Roman" w:eastAsia="Times New Roman" w:hAnsi="Times New Roman" w:cs="Times New Roman"/>
          <w:sz w:val="24"/>
          <w:szCs w:val="24"/>
        </w:rPr>
        <w:t xml:space="preserve"> </w:t>
      </w:r>
    </w:p>
    <w:p w14:paraId="230FAAAD" w14:textId="77777777" w:rsidR="00855CEE" w:rsidRPr="00A57E52" w:rsidRDefault="00855CEE" w:rsidP="009D2B16">
      <w:pPr>
        <w:tabs>
          <w:tab w:val="left" w:pos="1170"/>
        </w:tabs>
        <w:ind w:left="900" w:hanging="360"/>
        <w:rPr>
          <w:rFonts w:ascii="Times New Roman" w:eastAsia="Times New Roman" w:hAnsi="Times New Roman" w:cs="Times New Roman"/>
          <w:sz w:val="24"/>
          <w:szCs w:val="24"/>
        </w:rPr>
      </w:pPr>
    </w:p>
    <w:p w14:paraId="2B136732" w14:textId="77777777" w:rsidR="00B11312" w:rsidRPr="006F4EDF" w:rsidRDefault="00855CEE" w:rsidP="009D2B16">
      <w:pPr>
        <w:numPr>
          <w:ilvl w:val="1"/>
          <w:numId w:val="17"/>
        </w:numPr>
        <w:tabs>
          <w:tab w:val="clear" w:pos="1080"/>
          <w:tab w:val="num" w:pos="720"/>
          <w:tab w:val="left" w:pos="1170"/>
        </w:tabs>
        <w:ind w:left="900" w:hanging="36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the budget data sheet (Dean’s Office provides upon request by the department</w:t>
      </w:r>
      <w:proofErr w:type="gramStart"/>
      <w:r w:rsidRPr="00A57E52">
        <w:rPr>
          <w:rFonts w:ascii="Times New Roman" w:eastAsia="Times New Roman" w:hAnsi="Times New Roman" w:cs="Times New Roman"/>
          <w:sz w:val="24"/>
          <w:szCs w:val="24"/>
        </w:rPr>
        <w:t>)</w:t>
      </w:r>
      <w:r w:rsidR="009D2B16">
        <w:rPr>
          <w:rFonts w:ascii="Times New Roman" w:eastAsia="Times New Roman" w:hAnsi="Times New Roman" w:cs="Times New Roman"/>
          <w:sz w:val="24"/>
          <w:szCs w:val="24"/>
        </w:rPr>
        <w:t>;</w:t>
      </w:r>
      <w:proofErr w:type="gramEnd"/>
    </w:p>
    <w:p w14:paraId="226AB36C" w14:textId="77777777" w:rsidR="00855CEE" w:rsidRPr="00A57E52" w:rsidRDefault="00855CEE" w:rsidP="009D2B16">
      <w:pPr>
        <w:pStyle w:val="ListParagraph"/>
        <w:ind w:hanging="360"/>
        <w:rPr>
          <w:rFonts w:ascii="Times New Roman" w:eastAsia="Times New Roman" w:hAnsi="Times New Roman" w:cs="Times New Roman"/>
          <w:sz w:val="24"/>
          <w:szCs w:val="24"/>
        </w:rPr>
      </w:pPr>
    </w:p>
    <w:p w14:paraId="7271E9EF" w14:textId="77777777" w:rsidR="00B11312" w:rsidRPr="006F4EDF" w:rsidRDefault="00855CEE" w:rsidP="009D2B16">
      <w:pPr>
        <w:numPr>
          <w:ilvl w:val="1"/>
          <w:numId w:val="17"/>
        </w:numPr>
        <w:tabs>
          <w:tab w:val="clear" w:pos="1080"/>
          <w:tab w:val="num" w:pos="720"/>
          <w:tab w:val="left" w:pos="1170"/>
        </w:tabs>
        <w:ind w:left="900" w:hanging="36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the most recent previous Academic Program Review Committee report on the program (provided by the current Academic Program Review Committee</w:t>
      </w:r>
      <w:proofErr w:type="gramStart"/>
      <w:r w:rsidRPr="00A57E52">
        <w:rPr>
          <w:rFonts w:ascii="Times New Roman" w:eastAsia="Times New Roman" w:hAnsi="Times New Roman" w:cs="Times New Roman"/>
          <w:sz w:val="24"/>
          <w:szCs w:val="24"/>
        </w:rPr>
        <w:t>);</w:t>
      </w:r>
      <w:proofErr w:type="gramEnd"/>
    </w:p>
    <w:p w14:paraId="17285C67" w14:textId="77777777" w:rsidR="00855CEE" w:rsidRPr="00A57E52" w:rsidRDefault="00855CEE" w:rsidP="009D2B16">
      <w:pPr>
        <w:pStyle w:val="ListParagraph"/>
        <w:ind w:hanging="360"/>
        <w:rPr>
          <w:rFonts w:ascii="Times New Roman" w:eastAsia="Times New Roman" w:hAnsi="Times New Roman" w:cs="Times New Roman"/>
          <w:sz w:val="24"/>
          <w:szCs w:val="24"/>
        </w:rPr>
      </w:pPr>
    </w:p>
    <w:p w14:paraId="026DA886" w14:textId="77777777" w:rsidR="00B11312" w:rsidRPr="006F4EDF" w:rsidRDefault="00855CEE" w:rsidP="009D2B16">
      <w:pPr>
        <w:numPr>
          <w:ilvl w:val="1"/>
          <w:numId w:val="17"/>
        </w:numPr>
        <w:tabs>
          <w:tab w:val="clear" w:pos="1080"/>
          <w:tab w:val="num" w:pos="720"/>
          <w:tab w:val="left" w:pos="1170"/>
        </w:tabs>
        <w:ind w:left="900" w:hanging="36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the Department</w:t>
      </w:r>
      <w:r w:rsidR="00B11312">
        <w:rPr>
          <w:rFonts w:ascii="Times New Roman" w:eastAsia="Times New Roman" w:hAnsi="Times New Roman" w:cs="Times New Roman"/>
          <w:sz w:val="24"/>
          <w:szCs w:val="24"/>
        </w:rPr>
        <w:t>’</w:t>
      </w:r>
      <w:r w:rsidRPr="00A57E52">
        <w:rPr>
          <w:rFonts w:ascii="Times New Roman" w:eastAsia="Times New Roman" w:hAnsi="Times New Roman" w:cs="Times New Roman"/>
          <w:sz w:val="24"/>
          <w:szCs w:val="24"/>
        </w:rPr>
        <w:t xml:space="preserve">s Annual Reports (not the individual faculty reports) from each of the previous three </w:t>
      </w:r>
      <w:proofErr w:type="gramStart"/>
      <w:r w:rsidRPr="00A57E52">
        <w:rPr>
          <w:rFonts w:ascii="Times New Roman" w:eastAsia="Times New Roman" w:hAnsi="Times New Roman" w:cs="Times New Roman"/>
          <w:sz w:val="24"/>
          <w:szCs w:val="24"/>
        </w:rPr>
        <w:t>years;</w:t>
      </w:r>
      <w:proofErr w:type="gramEnd"/>
      <w:r w:rsidRPr="00A57E52">
        <w:rPr>
          <w:rFonts w:ascii="Times New Roman" w:eastAsia="Times New Roman" w:hAnsi="Times New Roman" w:cs="Times New Roman"/>
          <w:sz w:val="24"/>
          <w:szCs w:val="24"/>
        </w:rPr>
        <w:t xml:space="preserve"> </w:t>
      </w:r>
    </w:p>
    <w:p w14:paraId="43E6CCA2" w14:textId="77777777" w:rsidR="00855CEE" w:rsidRPr="00A57E52" w:rsidRDefault="00855CEE" w:rsidP="009D2B16">
      <w:pPr>
        <w:pStyle w:val="ListParagraph"/>
        <w:ind w:hanging="360"/>
        <w:rPr>
          <w:rFonts w:ascii="Times New Roman" w:eastAsia="Times New Roman" w:hAnsi="Times New Roman" w:cs="Times New Roman"/>
          <w:sz w:val="24"/>
          <w:szCs w:val="24"/>
        </w:rPr>
      </w:pPr>
    </w:p>
    <w:p w14:paraId="0845464A" w14:textId="77777777" w:rsidR="00B11312" w:rsidRPr="006F4EDF" w:rsidRDefault="00855CEE" w:rsidP="009D2B16">
      <w:pPr>
        <w:numPr>
          <w:ilvl w:val="1"/>
          <w:numId w:val="17"/>
        </w:numPr>
        <w:tabs>
          <w:tab w:val="clear" w:pos="1080"/>
          <w:tab w:val="num" w:pos="720"/>
          <w:tab w:val="left" w:pos="1170"/>
        </w:tabs>
        <w:ind w:left="900" w:hanging="360"/>
        <w:rPr>
          <w:rFonts w:ascii="Times New Roman" w:eastAsia="Times New Roman" w:hAnsi="Times New Roman" w:cs="Times New Roman"/>
          <w:sz w:val="24"/>
          <w:szCs w:val="24"/>
        </w:rPr>
      </w:pPr>
      <w:r w:rsidRPr="00A57E52">
        <w:rPr>
          <w:rFonts w:ascii="Times New Roman" w:eastAsia="Times New Roman" w:hAnsi="Times New Roman" w:cs="Times New Roman"/>
          <w:sz w:val="24"/>
          <w:szCs w:val="24"/>
        </w:rPr>
        <w:t>biennial assessment reports, plus instruments, surveys, plans, etc. (particularly those cited in Section 4 of this self-</w:t>
      </w:r>
      <w:r>
        <w:rPr>
          <w:rFonts w:ascii="Times New Roman" w:eastAsia="Times New Roman" w:hAnsi="Times New Roman" w:cs="Times New Roman"/>
          <w:sz w:val="24"/>
          <w:szCs w:val="24"/>
        </w:rPr>
        <w:t>stud</w:t>
      </w:r>
      <w:r w:rsidRPr="007B6FC0">
        <w:rPr>
          <w:rFonts w:ascii="Times New Roman" w:eastAsia="Times New Roman" w:hAnsi="Times New Roman" w:cs="Times New Roman"/>
          <w:sz w:val="24"/>
          <w:szCs w:val="24"/>
        </w:rPr>
        <w:t>y report</w:t>
      </w:r>
      <w:proofErr w:type="gramStart"/>
      <w:r w:rsidRPr="007B6FC0">
        <w:rPr>
          <w:rFonts w:ascii="Times New Roman" w:eastAsia="Times New Roman" w:hAnsi="Times New Roman" w:cs="Times New Roman"/>
          <w:sz w:val="24"/>
          <w:szCs w:val="24"/>
        </w:rPr>
        <w:t>)</w:t>
      </w:r>
      <w:r w:rsidR="009D2B16">
        <w:rPr>
          <w:rFonts w:ascii="Times New Roman" w:eastAsia="Times New Roman" w:hAnsi="Times New Roman" w:cs="Times New Roman"/>
          <w:sz w:val="24"/>
          <w:szCs w:val="24"/>
        </w:rPr>
        <w:t>;</w:t>
      </w:r>
      <w:proofErr w:type="gramEnd"/>
    </w:p>
    <w:p w14:paraId="64A62A6C" w14:textId="77777777" w:rsidR="00855CEE" w:rsidRPr="00A57E52" w:rsidRDefault="00855CEE" w:rsidP="009D2B16">
      <w:pPr>
        <w:pStyle w:val="ListParagraph"/>
        <w:ind w:hanging="360"/>
        <w:rPr>
          <w:rFonts w:ascii="Times New Roman" w:eastAsia="Times New Roman" w:hAnsi="Times New Roman" w:cs="Times New Roman"/>
          <w:sz w:val="24"/>
          <w:szCs w:val="24"/>
        </w:rPr>
      </w:pPr>
    </w:p>
    <w:p w14:paraId="28D4E454" w14:textId="296B27A5" w:rsidR="0099032E" w:rsidRDefault="00855CEE" w:rsidP="00120E59">
      <w:pPr>
        <w:numPr>
          <w:ilvl w:val="1"/>
          <w:numId w:val="17"/>
        </w:numPr>
        <w:tabs>
          <w:tab w:val="clear" w:pos="1080"/>
          <w:tab w:val="num" w:pos="720"/>
          <w:tab w:val="left" w:pos="1170"/>
        </w:tabs>
        <w:ind w:left="900" w:hanging="360"/>
      </w:pPr>
      <w:r w:rsidRPr="00A57E52">
        <w:rPr>
          <w:rFonts w:ascii="Times New Roman" w:eastAsia="Times New Roman" w:hAnsi="Times New Roman" w:cs="Times New Roman"/>
          <w:sz w:val="24"/>
          <w:szCs w:val="24"/>
        </w:rPr>
        <w:t xml:space="preserve">any other important departmental documents cited in earlier sections of this self-study report (including student handbooks and/or written policies and procedures). </w:t>
      </w:r>
    </w:p>
    <w:sectPr w:rsidR="0099032E" w:rsidSect="00855CEE">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87BE4" w14:textId="77777777" w:rsidR="0069491E" w:rsidRDefault="0069491E" w:rsidP="00855CEE">
      <w:r>
        <w:separator/>
      </w:r>
    </w:p>
  </w:endnote>
  <w:endnote w:type="continuationSeparator" w:id="0">
    <w:p w14:paraId="166B357D" w14:textId="77777777" w:rsidR="0069491E" w:rsidRDefault="0069491E" w:rsidP="0085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41F01" w14:textId="77777777" w:rsidR="0069491E" w:rsidRDefault="0069491E" w:rsidP="00855CEE">
      <w:r>
        <w:separator/>
      </w:r>
    </w:p>
  </w:footnote>
  <w:footnote w:type="continuationSeparator" w:id="0">
    <w:p w14:paraId="6DCC2A90" w14:textId="77777777" w:rsidR="0069491E" w:rsidRDefault="0069491E" w:rsidP="00855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D713" w14:textId="77777777" w:rsidR="00CE6A6E" w:rsidRDefault="00CE6A6E" w:rsidP="00855CEE">
    <w:pPr>
      <w:pStyle w:val="Header"/>
      <w:tabs>
        <w:tab w:val="clear" w:pos="4680"/>
        <w:tab w:val="clear" w:pos="9360"/>
        <w:tab w:val="left" w:pos="21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89B"/>
    <w:multiLevelType w:val="hybridMultilevel"/>
    <w:tmpl w:val="A09C0E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9E6968"/>
    <w:multiLevelType w:val="multilevel"/>
    <w:tmpl w:val="36364562"/>
    <w:lvl w:ilvl="0">
      <w:start w:val="1"/>
      <w:numFmt w:val="decimal"/>
      <w:lvlText w:val="%1."/>
      <w:lvlJc w:val="left"/>
      <w:pPr>
        <w:ind w:left="525" w:hanging="525"/>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DF53B8"/>
    <w:multiLevelType w:val="multilevel"/>
    <w:tmpl w:val="EA6E380C"/>
    <w:lvl w:ilvl="0">
      <w:start w:val="3"/>
      <w:numFmt w:val="decimal"/>
      <w:lvlText w:val="%1."/>
      <w:lvlJc w:val="left"/>
      <w:pPr>
        <w:ind w:left="480" w:hanging="480"/>
      </w:pPr>
      <w:rPr>
        <w:rFonts w:hint="default"/>
        <w:color w:val="auto"/>
      </w:rPr>
    </w:lvl>
    <w:lvl w:ilvl="1">
      <w:start w:val="1"/>
      <w:numFmt w:val="decimalZero"/>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1BB6E53"/>
    <w:multiLevelType w:val="hybridMultilevel"/>
    <w:tmpl w:val="9DBEF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51C85"/>
    <w:multiLevelType w:val="hybridMultilevel"/>
    <w:tmpl w:val="DC74F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C1A33"/>
    <w:multiLevelType w:val="hybridMultilevel"/>
    <w:tmpl w:val="7C820C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E6652"/>
    <w:multiLevelType w:val="hybridMultilevel"/>
    <w:tmpl w:val="5964B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6B4963"/>
    <w:multiLevelType w:val="hybridMultilevel"/>
    <w:tmpl w:val="576640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3B2C5B"/>
    <w:multiLevelType w:val="hybridMultilevel"/>
    <w:tmpl w:val="A73AF846"/>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1CD41F7E"/>
    <w:multiLevelType w:val="hybridMultilevel"/>
    <w:tmpl w:val="30301680"/>
    <w:lvl w:ilvl="0" w:tplc="04024324">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D33723B"/>
    <w:multiLevelType w:val="hybridMultilevel"/>
    <w:tmpl w:val="C05E66C8"/>
    <w:lvl w:ilvl="0" w:tplc="0409000F">
      <w:start w:val="1"/>
      <w:numFmt w:val="decimal"/>
      <w:lvlText w:val="%1."/>
      <w:lvlJc w:val="left"/>
      <w:pPr>
        <w:ind w:left="720" w:hanging="360"/>
      </w:pPr>
      <w:rPr>
        <w:rFonts w:eastAsia="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F4547"/>
    <w:multiLevelType w:val="hybridMultilevel"/>
    <w:tmpl w:val="DE54E9E0"/>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A5C00"/>
    <w:multiLevelType w:val="hybridMultilevel"/>
    <w:tmpl w:val="DEB0B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6E54D45"/>
    <w:multiLevelType w:val="hybridMultilevel"/>
    <w:tmpl w:val="3C14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15BCB"/>
    <w:multiLevelType w:val="hybridMultilevel"/>
    <w:tmpl w:val="6ADE24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A6654B7"/>
    <w:multiLevelType w:val="hybridMultilevel"/>
    <w:tmpl w:val="F5A67B6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C1A147C"/>
    <w:multiLevelType w:val="hybridMultilevel"/>
    <w:tmpl w:val="F4AC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9377B"/>
    <w:multiLevelType w:val="hybridMultilevel"/>
    <w:tmpl w:val="43BCD3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A2576"/>
    <w:multiLevelType w:val="hybridMultilevel"/>
    <w:tmpl w:val="B2945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721438"/>
    <w:multiLevelType w:val="multilevel"/>
    <w:tmpl w:val="B706083C"/>
    <w:lvl w:ilvl="0">
      <w:start w:val="4"/>
      <w:numFmt w:val="decimal"/>
      <w:lvlText w:val="%1."/>
      <w:lvlJc w:val="left"/>
      <w:pPr>
        <w:ind w:left="480" w:hanging="480"/>
      </w:pPr>
      <w:rPr>
        <w:rFonts w:hint="default"/>
      </w:rPr>
    </w:lvl>
    <w:lvl w:ilvl="1">
      <w:start w:val="4"/>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D3088E"/>
    <w:multiLevelType w:val="multilevel"/>
    <w:tmpl w:val="9F12EF2E"/>
    <w:lvl w:ilvl="0">
      <w:start w:val="2"/>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713545"/>
    <w:multiLevelType w:val="hybridMultilevel"/>
    <w:tmpl w:val="A49EC13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FAF5485"/>
    <w:multiLevelType w:val="multilevel"/>
    <w:tmpl w:val="C2EC6532"/>
    <w:lvl w:ilvl="0">
      <w:start w:val="5"/>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8D0B30"/>
    <w:multiLevelType w:val="multilevel"/>
    <w:tmpl w:val="1688E05A"/>
    <w:lvl w:ilvl="0">
      <w:start w:val="7"/>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46BA18B6"/>
    <w:multiLevelType w:val="hybridMultilevel"/>
    <w:tmpl w:val="469EB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13B9D"/>
    <w:multiLevelType w:val="hybridMultilevel"/>
    <w:tmpl w:val="E3F6DD2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9D6B48"/>
    <w:multiLevelType w:val="hybridMultilevel"/>
    <w:tmpl w:val="EC90F78E"/>
    <w:lvl w:ilvl="0" w:tplc="7EDC5D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2E2D1F"/>
    <w:multiLevelType w:val="hybridMultilevel"/>
    <w:tmpl w:val="60A2C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0E4834"/>
    <w:multiLevelType w:val="multilevel"/>
    <w:tmpl w:val="6A9EAAEA"/>
    <w:lvl w:ilvl="0">
      <w:start w:val="3"/>
      <w:numFmt w:val="decimal"/>
      <w:lvlText w:val="%1."/>
      <w:lvlJc w:val="left"/>
      <w:pPr>
        <w:ind w:left="480" w:hanging="480"/>
      </w:pPr>
      <w:rPr>
        <w:rFonts w:hint="default"/>
      </w:rPr>
    </w:lvl>
    <w:lvl w:ilvl="1">
      <w:start w:val="1"/>
      <w:numFmt w:val="decimalZero"/>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6C338BA"/>
    <w:multiLevelType w:val="multilevel"/>
    <w:tmpl w:val="E64A489E"/>
    <w:lvl w:ilvl="0">
      <w:start w:val="2"/>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8C3E19"/>
    <w:multiLevelType w:val="multilevel"/>
    <w:tmpl w:val="FB962BCA"/>
    <w:lvl w:ilvl="0">
      <w:start w:val="6"/>
      <w:numFmt w:val="decimal"/>
      <w:lvlText w:val="%1."/>
      <w:lvlJc w:val="left"/>
      <w:pPr>
        <w:ind w:left="480" w:hanging="480"/>
      </w:pPr>
      <w:rPr>
        <w:rFonts w:hint="default"/>
      </w:rPr>
    </w:lvl>
    <w:lvl w:ilvl="1">
      <w:start w:val="1"/>
      <w:numFmt w:val="decimalZero"/>
      <w:lvlText w:val="%1.%2."/>
      <w:lvlJc w:val="left"/>
      <w:pPr>
        <w:ind w:left="102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F054B7"/>
    <w:multiLevelType w:val="hybridMultilevel"/>
    <w:tmpl w:val="92AAE61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3573B3"/>
    <w:multiLevelType w:val="multilevel"/>
    <w:tmpl w:val="C2EC6532"/>
    <w:lvl w:ilvl="0">
      <w:start w:val="4"/>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F43BD6"/>
    <w:multiLevelType w:val="hybridMultilevel"/>
    <w:tmpl w:val="7ED63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81D64EB"/>
    <w:multiLevelType w:val="hybridMultilevel"/>
    <w:tmpl w:val="D680A4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8D04E10"/>
    <w:multiLevelType w:val="hybridMultilevel"/>
    <w:tmpl w:val="871A8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6D028A"/>
    <w:multiLevelType w:val="multilevel"/>
    <w:tmpl w:val="0ED8D2EA"/>
    <w:lvl w:ilvl="0">
      <w:start w:val="1"/>
      <w:numFmt w:val="decimal"/>
      <w:lvlText w:val="%1."/>
      <w:lvlJc w:val="left"/>
      <w:pPr>
        <w:ind w:left="720" w:hanging="360"/>
      </w:pPr>
      <w:rPr>
        <w:rFonts w:hint="default"/>
      </w:rPr>
    </w:lvl>
    <w:lvl w:ilvl="1">
      <w:start w:val="3"/>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571489A"/>
    <w:multiLevelType w:val="hybridMultilevel"/>
    <w:tmpl w:val="EE827232"/>
    <w:lvl w:ilvl="0" w:tplc="48CC116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8" w15:restartNumberingAfterBreak="0">
    <w:nsid w:val="779F5843"/>
    <w:multiLevelType w:val="hybridMultilevel"/>
    <w:tmpl w:val="B498DF9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536F4C"/>
    <w:multiLevelType w:val="hybridMultilevel"/>
    <w:tmpl w:val="F78EB3F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740325028">
    <w:abstractNumId w:val="38"/>
  </w:num>
  <w:num w:numId="2" w16cid:durableId="1624992942">
    <w:abstractNumId w:val="33"/>
  </w:num>
  <w:num w:numId="3" w16cid:durableId="1790465502">
    <w:abstractNumId w:val="6"/>
  </w:num>
  <w:num w:numId="4" w16cid:durableId="1605378556">
    <w:abstractNumId w:val="7"/>
  </w:num>
  <w:num w:numId="5" w16cid:durableId="173957753">
    <w:abstractNumId w:val="14"/>
  </w:num>
  <w:num w:numId="6" w16cid:durableId="1690449347">
    <w:abstractNumId w:val="15"/>
  </w:num>
  <w:num w:numId="7" w16cid:durableId="1329944409">
    <w:abstractNumId w:val="15"/>
  </w:num>
  <w:num w:numId="8" w16cid:durableId="648753086">
    <w:abstractNumId w:val="0"/>
  </w:num>
  <w:num w:numId="9" w16cid:durableId="739717860">
    <w:abstractNumId w:val="18"/>
  </w:num>
  <w:num w:numId="10" w16cid:durableId="1440638360">
    <w:abstractNumId w:val="21"/>
  </w:num>
  <w:num w:numId="11" w16cid:durableId="14412940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9745407">
    <w:abstractNumId w:val="35"/>
  </w:num>
  <w:num w:numId="13" w16cid:durableId="2032876793">
    <w:abstractNumId w:val="12"/>
  </w:num>
  <w:num w:numId="14" w16cid:durableId="745608897">
    <w:abstractNumId w:val="39"/>
  </w:num>
  <w:num w:numId="15" w16cid:durableId="2136823052">
    <w:abstractNumId w:val="10"/>
  </w:num>
  <w:num w:numId="16" w16cid:durableId="876238374">
    <w:abstractNumId w:val="37"/>
  </w:num>
  <w:num w:numId="17" w16cid:durableId="415976825">
    <w:abstractNumId w:val="23"/>
  </w:num>
  <w:num w:numId="18" w16cid:durableId="684206112">
    <w:abstractNumId w:val="1"/>
  </w:num>
  <w:num w:numId="19" w16cid:durableId="1018774023">
    <w:abstractNumId w:val="20"/>
  </w:num>
  <w:num w:numId="20" w16cid:durableId="1219899590">
    <w:abstractNumId w:val="2"/>
  </w:num>
  <w:num w:numId="21" w16cid:durableId="347489011">
    <w:abstractNumId w:val="19"/>
  </w:num>
  <w:num w:numId="22" w16cid:durableId="1454133971">
    <w:abstractNumId w:val="9"/>
  </w:num>
  <w:num w:numId="23" w16cid:durableId="1999259805">
    <w:abstractNumId w:val="26"/>
  </w:num>
  <w:num w:numId="24" w16cid:durableId="326400302">
    <w:abstractNumId w:val="24"/>
  </w:num>
  <w:num w:numId="25" w16cid:durableId="191647823">
    <w:abstractNumId w:val="25"/>
  </w:num>
  <w:num w:numId="26" w16cid:durableId="1296789203">
    <w:abstractNumId w:val="27"/>
  </w:num>
  <w:num w:numId="27" w16cid:durableId="127237265">
    <w:abstractNumId w:val="34"/>
  </w:num>
  <w:num w:numId="28" w16cid:durableId="1782872832">
    <w:abstractNumId w:val="3"/>
  </w:num>
  <w:num w:numId="29" w16cid:durableId="662389345">
    <w:abstractNumId w:val="13"/>
  </w:num>
  <w:num w:numId="30" w16cid:durableId="1830515979">
    <w:abstractNumId w:val="29"/>
  </w:num>
  <w:num w:numId="31" w16cid:durableId="610865419">
    <w:abstractNumId w:val="28"/>
  </w:num>
  <w:num w:numId="32" w16cid:durableId="403264738">
    <w:abstractNumId w:val="32"/>
  </w:num>
  <w:num w:numId="33" w16cid:durableId="108359885">
    <w:abstractNumId w:val="22"/>
  </w:num>
  <w:num w:numId="34" w16cid:durableId="1297761748">
    <w:abstractNumId w:val="30"/>
  </w:num>
  <w:num w:numId="35" w16cid:durableId="2119905919">
    <w:abstractNumId w:val="16"/>
  </w:num>
  <w:num w:numId="36" w16cid:durableId="927538285">
    <w:abstractNumId w:val="8"/>
  </w:num>
  <w:num w:numId="37" w16cid:durableId="478694755">
    <w:abstractNumId w:val="17"/>
  </w:num>
  <w:num w:numId="38" w16cid:durableId="593782592">
    <w:abstractNumId w:val="11"/>
  </w:num>
  <w:num w:numId="39" w16cid:durableId="144012264">
    <w:abstractNumId w:val="36"/>
  </w:num>
  <w:num w:numId="40" w16cid:durableId="1326546780">
    <w:abstractNumId w:val="4"/>
  </w:num>
  <w:num w:numId="41" w16cid:durableId="52852685">
    <w:abstractNumId w:val="5"/>
  </w:num>
  <w:num w:numId="42" w16cid:durableId="17805624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C8"/>
    <w:rsid w:val="00003B90"/>
    <w:rsid w:val="00016BB9"/>
    <w:rsid w:val="000408C9"/>
    <w:rsid w:val="00072B03"/>
    <w:rsid w:val="000E511B"/>
    <w:rsid w:val="0010577E"/>
    <w:rsid w:val="00120E59"/>
    <w:rsid w:val="00186942"/>
    <w:rsid w:val="002069DF"/>
    <w:rsid w:val="002521C6"/>
    <w:rsid w:val="002654EF"/>
    <w:rsid w:val="00270ADB"/>
    <w:rsid w:val="00281882"/>
    <w:rsid w:val="002C511D"/>
    <w:rsid w:val="002D0B44"/>
    <w:rsid w:val="00342FB6"/>
    <w:rsid w:val="003A46D3"/>
    <w:rsid w:val="003C3067"/>
    <w:rsid w:val="00404D15"/>
    <w:rsid w:val="00421D25"/>
    <w:rsid w:val="00434233"/>
    <w:rsid w:val="004D47C7"/>
    <w:rsid w:val="0050207D"/>
    <w:rsid w:val="00551C30"/>
    <w:rsid w:val="00552004"/>
    <w:rsid w:val="005D048E"/>
    <w:rsid w:val="005F6F18"/>
    <w:rsid w:val="0069491E"/>
    <w:rsid w:val="006F4EDF"/>
    <w:rsid w:val="00713178"/>
    <w:rsid w:val="00715576"/>
    <w:rsid w:val="00764E6D"/>
    <w:rsid w:val="0078149E"/>
    <w:rsid w:val="007B6FC0"/>
    <w:rsid w:val="008108B1"/>
    <w:rsid w:val="0081781E"/>
    <w:rsid w:val="00850815"/>
    <w:rsid w:val="00855CEE"/>
    <w:rsid w:val="00886157"/>
    <w:rsid w:val="008C47C8"/>
    <w:rsid w:val="008D4E23"/>
    <w:rsid w:val="00924D44"/>
    <w:rsid w:val="00925963"/>
    <w:rsid w:val="00940E8F"/>
    <w:rsid w:val="0095573E"/>
    <w:rsid w:val="0099032E"/>
    <w:rsid w:val="009D2B16"/>
    <w:rsid w:val="00AA1570"/>
    <w:rsid w:val="00AA5465"/>
    <w:rsid w:val="00AB3560"/>
    <w:rsid w:val="00AB679E"/>
    <w:rsid w:val="00B0000B"/>
    <w:rsid w:val="00B11312"/>
    <w:rsid w:val="00B267E5"/>
    <w:rsid w:val="00B81A98"/>
    <w:rsid w:val="00C60911"/>
    <w:rsid w:val="00C702ED"/>
    <w:rsid w:val="00C72F73"/>
    <w:rsid w:val="00CC3407"/>
    <w:rsid w:val="00CE6A6E"/>
    <w:rsid w:val="00CF3151"/>
    <w:rsid w:val="00D34B93"/>
    <w:rsid w:val="00D35472"/>
    <w:rsid w:val="00D7438E"/>
    <w:rsid w:val="00D81615"/>
    <w:rsid w:val="00E113F5"/>
    <w:rsid w:val="00E161E9"/>
    <w:rsid w:val="00E50DEB"/>
    <w:rsid w:val="00EC3759"/>
    <w:rsid w:val="00EC5D72"/>
    <w:rsid w:val="00ED6107"/>
    <w:rsid w:val="00ED673A"/>
    <w:rsid w:val="00F61A79"/>
    <w:rsid w:val="00FE1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788E5C"/>
  <w15:docId w15:val="{D1A4A5B9-B3A9-9D44-9D1B-9B94D066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7C8"/>
    <w:pPr>
      <w:ind w:left="720"/>
      <w:contextualSpacing/>
    </w:pPr>
  </w:style>
  <w:style w:type="table" w:styleId="TableGrid">
    <w:name w:val="Table Grid"/>
    <w:basedOn w:val="TableNormal"/>
    <w:uiPriority w:val="59"/>
    <w:rsid w:val="00924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D6107"/>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99032E"/>
    <w:rPr>
      <w:color w:val="0000FF" w:themeColor="hyperlink"/>
      <w:u w:val="single"/>
    </w:rPr>
  </w:style>
  <w:style w:type="paragraph" w:styleId="PlainText">
    <w:name w:val="Plain Text"/>
    <w:basedOn w:val="Normal"/>
    <w:link w:val="PlainTextChar"/>
    <w:uiPriority w:val="99"/>
    <w:semiHidden/>
    <w:unhideWhenUsed/>
    <w:rsid w:val="00764E6D"/>
    <w:rPr>
      <w:rFonts w:ascii="Consolas" w:hAnsi="Consolas"/>
      <w:sz w:val="21"/>
      <w:szCs w:val="21"/>
    </w:rPr>
  </w:style>
  <w:style w:type="character" w:customStyle="1" w:styleId="PlainTextChar">
    <w:name w:val="Plain Text Char"/>
    <w:basedOn w:val="DefaultParagraphFont"/>
    <w:link w:val="PlainText"/>
    <w:uiPriority w:val="99"/>
    <w:semiHidden/>
    <w:rsid w:val="00764E6D"/>
    <w:rPr>
      <w:rFonts w:ascii="Consolas" w:hAnsi="Consolas"/>
      <w:sz w:val="21"/>
      <w:szCs w:val="21"/>
    </w:rPr>
  </w:style>
  <w:style w:type="paragraph" w:styleId="FootnoteText">
    <w:name w:val="footnote text"/>
    <w:basedOn w:val="Normal"/>
    <w:link w:val="FootnoteTextChar"/>
    <w:uiPriority w:val="99"/>
    <w:semiHidden/>
    <w:unhideWhenUsed/>
    <w:rsid w:val="00855CEE"/>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55C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55CEE"/>
    <w:rPr>
      <w:vertAlign w:val="superscript"/>
    </w:rPr>
  </w:style>
  <w:style w:type="paragraph" w:styleId="Header">
    <w:name w:val="header"/>
    <w:basedOn w:val="Normal"/>
    <w:link w:val="HeaderChar"/>
    <w:uiPriority w:val="99"/>
    <w:unhideWhenUsed/>
    <w:rsid w:val="00855CEE"/>
    <w:pPr>
      <w:tabs>
        <w:tab w:val="center" w:pos="4680"/>
        <w:tab w:val="right" w:pos="9360"/>
      </w:tabs>
    </w:pPr>
  </w:style>
  <w:style w:type="character" w:customStyle="1" w:styleId="HeaderChar">
    <w:name w:val="Header Char"/>
    <w:basedOn w:val="DefaultParagraphFont"/>
    <w:link w:val="Header"/>
    <w:uiPriority w:val="99"/>
    <w:rsid w:val="00855CEE"/>
  </w:style>
  <w:style w:type="paragraph" w:styleId="Footer">
    <w:name w:val="footer"/>
    <w:basedOn w:val="Normal"/>
    <w:link w:val="FooterChar"/>
    <w:unhideWhenUsed/>
    <w:rsid w:val="00855CEE"/>
    <w:pPr>
      <w:tabs>
        <w:tab w:val="center" w:pos="4680"/>
        <w:tab w:val="right" w:pos="9360"/>
      </w:tabs>
    </w:pPr>
  </w:style>
  <w:style w:type="character" w:customStyle="1" w:styleId="FooterChar">
    <w:name w:val="Footer Char"/>
    <w:basedOn w:val="DefaultParagraphFont"/>
    <w:link w:val="Footer"/>
    <w:uiPriority w:val="99"/>
    <w:rsid w:val="00855CEE"/>
  </w:style>
  <w:style w:type="paragraph" w:styleId="BalloonText">
    <w:name w:val="Balloon Text"/>
    <w:basedOn w:val="Normal"/>
    <w:link w:val="BalloonTextChar"/>
    <w:uiPriority w:val="99"/>
    <w:semiHidden/>
    <w:unhideWhenUsed/>
    <w:rsid w:val="00855CEE"/>
    <w:rPr>
      <w:rFonts w:ascii="Tahoma" w:hAnsi="Tahoma" w:cs="Tahoma"/>
      <w:sz w:val="16"/>
      <w:szCs w:val="16"/>
    </w:rPr>
  </w:style>
  <w:style w:type="character" w:customStyle="1" w:styleId="BalloonTextChar">
    <w:name w:val="Balloon Text Char"/>
    <w:basedOn w:val="DefaultParagraphFont"/>
    <w:link w:val="BalloonText"/>
    <w:uiPriority w:val="99"/>
    <w:semiHidden/>
    <w:rsid w:val="00855C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561103">
      <w:bodyDiv w:val="1"/>
      <w:marLeft w:val="0"/>
      <w:marRight w:val="0"/>
      <w:marTop w:val="0"/>
      <w:marBottom w:val="0"/>
      <w:divBdr>
        <w:top w:val="none" w:sz="0" w:space="0" w:color="auto"/>
        <w:left w:val="none" w:sz="0" w:space="0" w:color="auto"/>
        <w:bottom w:val="none" w:sz="0" w:space="0" w:color="auto"/>
        <w:right w:val="none" w:sz="0" w:space="0" w:color="auto"/>
      </w:divBdr>
    </w:div>
    <w:div w:id="212411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1403</Words>
  <Characters>7889</Characters>
  <Application>Microsoft Office Word</Application>
  <DocSecurity>0</DocSecurity>
  <Lines>272</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Wisconsin-La Crosse</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itsdeploy</dc:creator>
  <cp:lastModifiedBy>Kelly Arnost</cp:lastModifiedBy>
  <cp:revision>3</cp:revision>
  <cp:lastPrinted>2015-11-25T15:20:00Z</cp:lastPrinted>
  <dcterms:created xsi:type="dcterms:W3CDTF">2019-05-21T13:37:00Z</dcterms:created>
  <dcterms:modified xsi:type="dcterms:W3CDTF">2026-03-18T16:04:00Z</dcterms:modified>
</cp:coreProperties>
</file>