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BA95" w14:textId="77777777" w:rsidR="00F51EBA" w:rsidRPr="00F4301E" w:rsidRDefault="00F51EBA" w:rsidP="00F51EBA">
      <w:pPr>
        <w:pStyle w:val="Heading1"/>
        <w:tabs>
          <w:tab w:val="left" w:pos="515"/>
        </w:tabs>
        <w:spacing w:before="22"/>
        <w:ind w:left="514" w:firstLine="0"/>
        <w:rPr>
          <w:b w:val="0"/>
          <w:bCs w:val="0"/>
          <w:color w:val="000000" w:themeColor="text1"/>
        </w:rPr>
      </w:pPr>
      <w:r w:rsidRPr="00F4301E">
        <w:rPr>
          <w:color w:val="000000" w:themeColor="text1"/>
        </w:rPr>
        <w:t>Certificate</w:t>
      </w:r>
      <w:r w:rsidRPr="00F4301E">
        <w:rPr>
          <w:color w:val="000000" w:themeColor="text1"/>
          <w:spacing w:val="30"/>
        </w:rPr>
        <w:t xml:space="preserve"> </w:t>
      </w:r>
      <w:r w:rsidRPr="00F4301E">
        <w:rPr>
          <w:color w:val="000000" w:themeColor="text1"/>
          <w:spacing w:val="2"/>
        </w:rPr>
        <w:t>Program for Non-Degree Seeking Students (Stand Alone Certificate)</w:t>
      </w:r>
    </w:p>
    <w:p w14:paraId="759FE2F5" w14:textId="77777777" w:rsidR="00F51EBA" w:rsidRDefault="00F51EBA" w:rsidP="00F51EBA">
      <w:pPr>
        <w:spacing w:before="10"/>
        <w:rPr>
          <w:rFonts w:ascii="Calibri" w:eastAsia="Calibri" w:hAnsi="Calibri" w:cs="Calibri"/>
          <w:b/>
          <w:bCs/>
        </w:rPr>
      </w:pPr>
    </w:p>
    <w:p w14:paraId="11D2C286" w14:textId="77777777" w:rsidR="00F51EBA" w:rsidRPr="00F4301E" w:rsidRDefault="00F51EBA" w:rsidP="00F51EBA">
      <w:pPr>
        <w:pStyle w:val="Heading3"/>
        <w:ind w:left="0"/>
        <w:rPr>
          <w:b w:val="0"/>
          <w:bCs w:val="0"/>
        </w:rPr>
      </w:pPr>
      <w:r>
        <w:rPr>
          <w:spacing w:val="-1"/>
        </w:rPr>
        <w:t>General</w:t>
      </w:r>
      <w:r>
        <w:rPr>
          <w:spacing w:val="-5"/>
        </w:rPr>
        <w:t xml:space="preserve"> </w:t>
      </w:r>
      <w:r>
        <w:rPr>
          <w:spacing w:val="-1"/>
        </w:rPr>
        <w:t xml:space="preserve">Principles </w:t>
      </w:r>
    </w:p>
    <w:p w14:paraId="5D7D4959" w14:textId="77777777" w:rsidR="00F51EBA" w:rsidRDefault="00F51EBA" w:rsidP="00F51EBA">
      <w:pPr>
        <w:pStyle w:val="BodyText"/>
        <w:numPr>
          <w:ilvl w:val="0"/>
          <w:numId w:val="1"/>
        </w:numPr>
        <w:tabs>
          <w:tab w:val="left" w:pos="920"/>
        </w:tabs>
        <w:ind w:right="377"/>
      </w:pPr>
      <w:r>
        <w:t>Certificate</w:t>
      </w:r>
      <w:r>
        <w:rPr>
          <w:spacing w:val="-12"/>
        </w:rPr>
        <w:t xml:space="preserve"> </w:t>
      </w:r>
      <w:r>
        <w:t>program</w:t>
      </w:r>
      <w:r>
        <w:rPr>
          <w:spacing w:val="-11"/>
        </w:rPr>
        <w:t xml:space="preserve"> </w:t>
      </w:r>
      <w:r>
        <w:rPr>
          <w:spacing w:val="-1"/>
        </w:rPr>
        <w:t>(credit</w:t>
      </w:r>
      <w:r>
        <w:rPr>
          <w:spacing w:val="-10"/>
        </w:rPr>
        <w:t xml:space="preserve"> </w:t>
      </w:r>
      <w:r>
        <w:t>or</w:t>
      </w:r>
      <w:r>
        <w:rPr>
          <w:spacing w:val="-7"/>
        </w:rPr>
        <w:t xml:space="preserve"> </w:t>
      </w:r>
      <w:r>
        <w:t>non-credit</w:t>
      </w:r>
      <w:r>
        <w:rPr>
          <w:spacing w:val="-4"/>
        </w:rPr>
        <w:t xml:space="preserve"> </w:t>
      </w:r>
      <w:r>
        <w:t>bearing)</w:t>
      </w:r>
      <w:r>
        <w:rPr>
          <w:spacing w:val="-10"/>
        </w:rPr>
        <w:t xml:space="preserve"> </w:t>
      </w:r>
      <w:r>
        <w:rPr>
          <w:spacing w:val="-1"/>
        </w:rPr>
        <w:t>must</w:t>
      </w:r>
      <w:r>
        <w:rPr>
          <w:spacing w:val="-9"/>
        </w:rPr>
        <w:t xml:space="preserve"> </w:t>
      </w:r>
      <w:r>
        <w:t>demonstrate</w:t>
      </w:r>
      <w:r>
        <w:rPr>
          <w:spacing w:val="-13"/>
        </w:rPr>
        <w:t xml:space="preserve"> </w:t>
      </w:r>
      <w:r>
        <w:t>academic</w:t>
      </w:r>
      <w:r>
        <w:rPr>
          <w:spacing w:val="-12"/>
        </w:rPr>
        <w:t xml:space="preserve"> </w:t>
      </w:r>
      <w:r>
        <w:t>value consistent with existing UWL programs.</w:t>
      </w:r>
    </w:p>
    <w:p w14:paraId="2A73BDCA" w14:textId="77777777" w:rsidR="00F51EBA" w:rsidRPr="00F4301E" w:rsidRDefault="00F51EBA" w:rsidP="00F51EBA">
      <w:pPr>
        <w:pStyle w:val="BodyText"/>
        <w:numPr>
          <w:ilvl w:val="0"/>
          <w:numId w:val="1"/>
        </w:numPr>
        <w:tabs>
          <w:tab w:val="left" w:pos="920"/>
        </w:tabs>
        <w:ind w:right="1013"/>
        <w:rPr>
          <w:color w:val="000000" w:themeColor="text1"/>
        </w:rPr>
      </w:pPr>
      <w:r>
        <w:t>Certificate</w:t>
      </w:r>
      <w:r>
        <w:rPr>
          <w:spacing w:val="-11"/>
        </w:rPr>
        <w:t xml:space="preserve"> </w:t>
      </w:r>
      <w:r>
        <w:t>programs</w:t>
      </w:r>
      <w:r>
        <w:rPr>
          <w:spacing w:val="-10"/>
        </w:rPr>
        <w:t xml:space="preserve"> </w:t>
      </w:r>
      <w:r>
        <w:rPr>
          <w:spacing w:val="-1"/>
        </w:rPr>
        <w:t>(credit</w:t>
      </w:r>
      <w:r>
        <w:rPr>
          <w:spacing w:val="-8"/>
        </w:rPr>
        <w:t xml:space="preserve"> </w:t>
      </w:r>
      <w:r>
        <w:t>or</w:t>
      </w:r>
      <w:r>
        <w:rPr>
          <w:spacing w:val="-5"/>
        </w:rPr>
        <w:t xml:space="preserve"> </w:t>
      </w:r>
      <w:r>
        <w:t>non-credit</w:t>
      </w:r>
      <w:r>
        <w:rPr>
          <w:spacing w:val="-3"/>
        </w:rPr>
        <w:t xml:space="preserve"> </w:t>
      </w:r>
      <w:r>
        <w:t>bearing)</w:t>
      </w:r>
      <w:r>
        <w:rPr>
          <w:spacing w:val="-8"/>
        </w:rPr>
        <w:t xml:space="preserve"> </w:t>
      </w:r>
      <w:r>
        <w:t>will</w:t>
      </w:r>
      <w:r>
        <w:rPr>
          <w:spacing w:val="-7"/>
        </w:rPr>
        <w:t xml:space="preserve"> </w:t>
      </w:r>
      <w:r>
        <w:t>be</w:t>
      </w:r>
      <w:r>
        <w:rPr>
          <w:spacing w:val="-6"/>
        </w:rPr>
        <w:t xml:space="preserve"> </w:t>
      </w:r>
      <w:r>
        <w:t>housed</w:t>
      </w:r>
      <w:r>
        <w:rPr>
          <w:spacing w:val="-6"/>
        </w:rPr>
        <w:t xml:space="preserve"> </w:t>
      </w:r>
      <w:r>
        <w:t>in</w:t>
      </w:r>
      <w:r>
        <w:rPr>
          <w:spacing w:val="-5"/>
        </w:rPr>
        <w:t xml:space="preserve"> </w:t>
      </w:r>
      <w:r>
        <w:t>academic</w:t>
      </w:r>
      <w:r>
        <w:rPr>
          <w:spacing w:val="29"/>
          <w:w w:val="99"/>
        </w:rPr>
        <w:t xml:space="preserve"> </w:t>
      </w:r>
      <w:r w:rsidRPr="00F4301E">
        <w:rPr>
          <w:color w:val="000000" w:themeColor="text1"/>
        </w:rPr>
        <w:t>departments.</w:t>
      </w:r>
    </w:p>
    <w:p w14:paraId="3544BBC9" w14:textId="77777777" w:rsidR="00F51EBA" w:rsidRPr="00F4301E" w:rsidRDefault="00F51EBA" w:rsidP="00F51EBA">
      <w:pPr>
        <w:spacing w:before="10"/>
        <w:rPr>
          <w:rFonts w:ascii="Calibri" w:eastAsia="Calibri" w:hAnsi="Calibri" w:cs="Calibri"/>
          <w:color w:val="000000" w:themeColor="text1"/>
          <w:sz w:val="26"/>
          <w:szCs w:val="26"/>
        </w:rPr>
      </w:pPr>
    </w:p>
    <w:p w14:paraId="28E4D9D9" w14:textId="77777777" w:rsidR="00F51EBA" w:rsidRPr="00F4301E" w:rsidRDefault="00F51EBA" w:rsidP="00F51EBA">
      <w:pPr>
        <w:pStyle w:val="Heading3"/>
        <w:ind w:left="0" w:right="29"/>
        <w:rPr>
          <w:b w:val="0"/>
          <w:bCs w:val="0"/>
          <w:color w:val="000000" w:themeColor="text1"/>
        </w:rPr>
      </w:pPr>
      <w:r w:rsidRPr="00F4301E">
        <w:rPr>
          <w:color w:val="000000" w:themeColor="text1"/>
        </w:rPr>
        <w:t xml:space="preserve">Standards for </w:t>
      </w:r>
      <w:r w:rsidRPr="00F4301E">
        <w:rPr>
          <w:color w:val="000000" w:themeColor="text1"/>
          <w:spacing w:val="1"/>
        </w:rPr>
        <w:t>Credit-Bearing</w:t>
      </w:r>
      <w:r w:rsidRPr="00F4301E">
        <w:rPr>
          <w:color w:val="000000" w:themeColor="text1"/>
          <w:spacing w:val="-15"/>
        </w:rPr>
        <w:t xml:space="preserve"> </w:t>
      </w:r>
      <w:r w:rsidRPr="00F4301E">
        <w:rPr>
          <w:color w:val="000000" w:themeColor="text1"/>
          <w:spacing w:val="-1"/>
        </w:rPr>
        <w:t>Certificate</w:t>
      </w:r>
      <w:r w:rsidRPr="00F4301E">
        <w:rPr>
          <w:color w:val="000000" w:themeColor="text1"/>
          <w:spacing w:val="-20"/>
        </w:rPr>
        <w:t xml:space="preserve"> </w:t>
      </w:r>
      <w:r w:rsidRPr="00F4301E">
        <w:rPr>
          <w:color w:val="000000" w:themeColor="text1"/>
          <w:spacing w:val="-1"/>
        </w:rPr>
        <w:t xml:space="preserve">Programs for </w:t>
      </w:r>
      <w:r w:rsidRPr="00F4301E">
        <w:rPr>
          <w:color w:val="000000" w:themeColor="text1"/>
        </w:rPr>
        <w:t>Non-Degree Seeking Students</w:t>
      </w:r>
    </w:p>
    <w:p w14:paraId="6E862CC6" w14:textId="77777777" w:rsidR="00F51EBA" w:rsidRPr="00F4301E" w:rsidRDefault="00F51EBA" w:rsidP="00F51EBA">
      <w:pPr>
        <w:pStyle w:val="BodyText"/>
        <w:numPr>
          <w:ilvl w:val="0"/>
          <w:numId w:val="4"/>
        </w:numPr>
        <w:tabs>
          <w:tab w:val="left" w:pos="928"/>
        </w:tabs>
        <w:spacing w:line="226" w:lineRule="exact"/>
        <w:rPr>
          <w:color w:val="000000" w:themeColor="text1"/>
        </w:rPr>
      </w:pPr>
      <w:r w:rsidRPr="00F4301E">
        <w:rPr>
          <w:color w:val="000000" w:themeColor="text1"/>
        </w:rPr>
        <w:t>Approval</w:t>
      </w:r>
      <w:r w:rsidRPr="00F4301E">
        <w:rPr>
          <w:color w:val="000000" w:themeColor="text1"/>
          <w:spacing w:val="-3"/>
        </w:rPr>
        <w:t xml:space="preserve"> </w:t>
      </w:r>
      <w:r w:rsidRPr="00F4301E">
        <w:rPr>
          <w:color w:val="000000" w:themeColor="text1"/>
        </w:rPr>
        <w:t>of certificate</w:t>
      </w:r>
      <w:r w:rsidRPr="00F4301E">
        <w:rPr>
          <w:color w:val="000000" w:themeColor="text1"/>
          <w:spacing w:val="-7"/>
        </w:rPr>
        <w:t xml:space="preserve"> </w:t>
      </w:r>
      <w:r w:rsidRPr="00F4301E">
        <w:rPr>
          <w:color w:val="000000" w:themeColor="text1"/>
        </w:rPr>
        <w:t>programs</w:t>
      </w:r>
      <w:r w:rsidRPr="00F4301E">
        <w:rPr>
          <w:color w:val="000000" w:themeColor="text1"/>
          <w:spacing w:val="-6"/>
        </w:rPr>
        <w:t xml:space="preserve"> </w:t>
      </w:r>
      <w:r w:rsidRPr="00F4301E">
        <w:rPr>
          <w:color w:val="000000" w:themeColor="text1"/>
          <w:spacing w:val="-1"/>
        </w:rPr>
        <w:t>must</w:t>
      </w:r>
      <w:r w:rsidRPr="00F4301E">
        <w:rPr>
          <w:color w:val="000000" w:themeColor="text1"/>
          <w:spacing w:val="-3"/>
        </w:rPr>
        <w:t xml:space="preserve"> </w:t>
      </w:r>
      <w:r w:rsidRPr="00F4301E">
        <w:rPr>
          <w:color w:val="000000" w:themeColor="text1"/>
        </w:rPr>
        <w:t>not</w:t>
      </w:r>
      <w:r w:rsidRPr="00F4301E">
        <w:rPr>
          <w:color w:val="000000" w:themeColor="text1"/>
          <w:spacing w:val="-1"/>
        </w:rPr>
        <w:t xml:space="preserve"> impinge</w:t>
      </w:r>
      <w:r w:rsidRPr="00F4301E">
        <w:rPr>
          <w:color w:val="000000" w:themeColor="text1"/>
          <w:spacing w:val="-4"/>
        </w:rPr>
        <w:t xml:space="preserve"> </w:t>
      </w:r>
      <w:r w:rsidRPr="00F4301E">
        <w:rPr>
          <w:color w:val="000000" w:themeColor="text1"/>
        </w:rPr>
        <w:t>on the</w:t>
      </w:r>
      <w:r w:rsidRPr="00F4301E">
        <w:rPr>
          <w:color w:val="000000" w:themeColor="text1"/>
          <w:spacing w:val="-1"/>
        </w:rPr>
        <w:t xml:space="preserve"> </w:t>
      </w:r>
      <w:r w:rsidRPr="00F4301E">
        <w:rPr>
          <w:color w:val="000000" w:themeColor="text1"/>
        </w:rPr>
        <w:t>quality</w:t>
      </w:r>
      <w:r w:rsidRPr="00F4301E">
        <w:rPr>
          <w:color w:val="000000" w:themeColor="text1"/>
          <w:spacing w:val="-2"/>
        </w:rPr>
        <w:t xml:space="preserve"> </w:t>
      </w:r>
      <w:r w:rsidRPr="00F4301E">
        <w:rPr>
          <w:color w:val="000000" w:themeColor="text1"/>
        </w:rPr>
        <w:t>and availability</w:t>
      </w:r>
      <w:r w:rsidRPr="00F4301E">
        <w:rPr>
          <w:color w:val="000000" w:themeColor="text1"/>
          <w:spacing w:val="-4"/>
        </w:rPr>
        <w:t xml:space="preserve"> </w:t>
      </w:r>
      <w:r w:rsidRPr="00F4301E">
        <w:rPr>
          <w:color w:val="000000" w:themeColor="text1"/>
          <w:spacing w:val="-1"/>
        </w:rPr>
        <w:t>of</w:t>
      </w:r>
    </w:p>
    <w:p w14:paraId="2C70AB0E" w14:textId="77777777" w:rsidR="00F51EBA" w:rsidRDefault="00F51EBA" w:rsidP="00F51EBA">
      <w:pPr>
        <w:pStyle w:val="BodyText"/>
        <w:ind w:left="919" w:right="377" w:firstLine="0"/>
      </w:pPr>
      <w:r w:rsidRPr="00F4301E">
        <w:rPr>
          <w:color w:val="000000" w:themeColor="text1"/>
        </w:rPr>
        <w:t>regular</w:t>
      </w:r>
      <w:r w:rsidRPr="00F4301E">
        <w:rPr>
          <w:color w:val="000000" w:themeColor="text1"/>
          <w:spacing w:val="-5"/>
        </w:rPr>
        <w:t xml:space="preserve"> </w:t>
      </w:r>
      <w:r w:rsidRPr="00F4301E">
        <w:rPr>
          <w:color w:val="000000" w:themeColor="text1"/>
        </w:rPr>
        <w:t>programs</w:t>
      </w:r>
      <w:r w:rsidRPr="00F4301E">
        <w:rPr>
          <w:color w:val="000000" w:themeColor="text1"/>
          <w:spacing w:val="-4"/>
        </w:rPr>
        <w:t xml:space="preserve"> </w:t>
      </w:r>
      <w:r>
        <w:t>and</w:t>
      </w:r>
      <w:r>
        <w:rPr>
          <w:spacing w:val="1"/>
        </w:rPr>
        <w:t xml:space="preserve"> </w:t>
      </w:r>
      <w:r>
        <w:t>opportunities</w:t>
      </w:r>
      <w:r>
        <w:rPr>
          <w:spacing w:val="-2"/>
        </w:rPr>
        <w:t xml:space="preserve"> </w:t>
      </w:r>
      <w:r>
        <w:t>for</w:t>
      </w:r>
      <w:r>
        <w:rPr>
          <w:spacing w:val="1"/>
        </w:rPr>
        <w:t xml:space="preserve"> degree-seeking</w:t>
      </w:r>
      <w:r>
        <w:rPr>
          <w:spacing w:val="4"/>
        </w:rPr>
        <w:t xml:space="preserve"> </w:t>
      </w:r>
      <w:r>
        <w:t>students. Opportunities</w:t>
      </w:r>
      <w:r>
        <w:rPr>
          <w:spacing w:val="-1"/>
        </w:rPr>
        <w:t xml:space="preserve"> </w:t>
      </w:r>
      <w:r>
        <w:t>for</w:t>
      </w:r>
      <w:r>
        <w:rPr>
          <w:spacing w:val="22"/>
        </w:rPr>
        <w:t xml:space="preserve"> </w:t>
      </w:r>
      <w:r>
        <w:t>certificate</w:t>
      </w:r>
      <w:r>
        <w:rPr>
          <w:spacing w:val="-11"/>
        </w:rPr>
        <w:t xml:space="preserve"> </w:t>
      </w:r>
      <w:r>
        <w:t>programs</w:t>
      </w:r>
      <w:r>
        <w:rPr>
          <w:spacing w:val="-9"/>
        </w:rPr>
        <w:t xml:space="preserve"> </w:t>
      </w:r>
      <w:r>
        <w:t>will</w:t>
      </w:r>
      <w:r>
        <w:rPr>
          <w:spacing w:val="-6"/>
        </w:rPr>
        <w:t xml:space="preserve"> </w:t>
      </w:r>
      <w:r>
        <w:t>be</w:t>
      </w:r>
      <w:r>
        <w:rPr>
          <w:spacing w:val="-4"/>
        </w:rPr>
        <w:t xml:space="preserve"> </w:t>
      </w:r>
      <w:r>
        <w:t>based</w:t>
      </w:r>
      <w:r>
        <w:rPr>
          <w:spacing w:val="-4"/>
        </w:rPr>
        <w:t xml:space="preserve"> </w:t>
      </w:r>
      <w:r>
        <w:t>on</w:t>
      </w:r>
      <w:r>
        <w:rPr>
          <w:spacing w:val="-3"/>
        </w:rPr>
        <w:t xml:space="preserve"> </w:t>
      </w:r>
      <w:r>
        <w:t>student</w:t>
      </w:r>
      <w:r>
        <w:rPr>
          <w:spacing w:val="-5"/>
        </w:rPr>
        <w:t xml:space="preserve"> </w:t>
      </w:r>
      <w:r>
        <w:rPr>
          <w:spacing w:val="-1"/>
        </w:rPr>
        <w:t>needs</w:t>
      </w:r>
      <w:r>
        <w:rPr>
          <w:spacing w:val="-5"/>
        </w:rPr>
        <w:t xml:space="preserve"> </w:t>
      </w:r>
      <w:r>
        <w:t>and</w:t>
      </w:r>
      <w:r>
        <w:rPr>
          <w:spacing w:val="-3"/>
        </w:rPr>
        <w:t xml:space="preserve"> </w:t>
      </w:r>
      <w:r>
        <w:t>interests.</w:t>
      </w:r>
    </w:p>
    <w:p w14:paraId="795F0D20" w14:textId="77777777" w:rsidR="00F51EBA" w:rsidRDefault="00F51EBA" w:rsidP="00F51EBA">
      <w:pPr>
        <w:pStyle w:val="BodyText"/>
        <w:numPr>
          <w:ilvl w:val="0"/>
          <w:numId w:val="4"/>
        </w:numPr>
        <w:tabs>
          <w:tab w:val="left" w:pos="920"/>
        </w:tabs>
        <w:ind w:hanging="360"/>
      </w:pPr>
      <w:r>
        <w:t>The</w:t>
      </w:r>
      <w:r>
        <w:rPr>
          <w:spacing w:val="-3"/>
        </w:rPr>
        <w:t xml:space="preserve"> </w:t>
      </w:r>
      <w:r>
        <w:t>approval</w:t>
      </w:r>
      <w:r>
        <w:rPr>
          <w:spacing w:val="-4"/>
        </w:rPr>
        <w:t xml:space="preserve"> </w:t>
      </w:r>
      <w:r>
        <w:rPr>
          <w:spacing w:val="-1"/>
        </w:rPr>
        <w:t>process</w:t>
      </w:r>
      <w:r>
        <w:rPr>
          <w:spacing w:val="-5"/>
        </w:rPr>
        <w:t xml:space="preserve"> </w:t>
      </w:r>
      <w:r>
        <w:t>for</w:t>
      </w:r>
      <w:r>
        <w:rPr>
          <w:spacing w:val="-3"/>
        </w:rPr>
        <w:t xml:space="preserve"> </w:t>
      </w:r>
      <w:r>
        <w:t>a</w:t>
      </w:r>
      <w:r>
        <w:rPr>
          <w:spacing w:val="-2"/>
        </w:rPr>
        <w:t xml:space="preserve"> </w:t>
      </w:r>
      <w:r>
        <w:t>program</w:t>
      </w:r>
      <w:r>
        <w:rPr>
          <w:spacing w:val="-8"/>
        </w:rPr>
        <w:t xml:space="preserve"> </w:t>
      </w:r>
      <w:r>
        <w:t>will</w:t>
      </w:r>
      <w:r>
        <w:rPr>
          <w:spacing w:val="-5"/>
        </w:rPr>
        <w:t xml:space="preserve"> </w:t>
      </w:r>
      <w:r>
        <w:t>maintain</w:t>
      </w:r>
      <w:r>
        <w:rPr>
          <w:spacing w:val="-4"/>
        </w:rPr>
        <w:t xml:space="preserve"> </w:t>
      </w:r>
      <w:r>
        <w:rPr>
          <w:spacing w:val="-1"/>
        </w:rPr>
        <w:t>high</w:t>
      </w:r>
      <w:r>
        <w:rPr>
          <w:spacing w:val="-3"/>
        </w:rPr>
        <w:t xml:space="preserve"> </w:t>
      </w:r>
      <w:r>
        <w:t>academic</w:t>
      </w:r>
      <w:r>
        <w:rPr>
          <w:spacing w:val="-8"/>
        </w:rPr>
        <w:t xml:space="preserve"> </w:t>
      </w:r>
      <w:r>
        <w:t>standards.</w:t>
      </w:r>
    </w:p>
    <w:p w14:paraId="4E878B0C" w14:textId="77777777" w:rsidR="00F51EBA" w:rsidRDefault="00F51EBA" w:rsidP="00F51EBA">
      <w:pPr>
        <w:pStyle w:val="BodyText"/>
        <w:numPr>
          <w:ilvl w:val="0"/>
          <w:numId w:val="4"/>
        </w:numPr>
        <w:tabs>
          <w:tab w:val="left" w:pos="920"/>
        </w:tabs>
        <w:ind w:right="1211" w:hanging="360"/>
      </w:pPr>
      <w:r>
        <w:t>Where</w:t>
      </w:r>
      <w:r>
        <w:rPr>
          <w:spacing w:val="-12"/>
        </w:rPr>
        <w:t xml:space="preserve"> </w:t>
      </w:r>
      <w:r>
        <w:t>appropriate,</w:t>
      </w:r>
      <w:r>
        <w:rPr>
          <w:spacing w:val="-10"/>
        </w:rPr>
        <w:t xml:space="preserve"> </w:t>
      </w:r>
      <w:r>
        <w:t>certificate</w:t>
      </w:r>
      <w:r>
        <w:rPr>
          <w:spacing w:val="-13"/>
        </w:rPr>
        <w:t xml:space="preserve"> </w:t>
      </w:r>
      <w:r>
        <w:t>programs</w:t>
      </w:r>
      <w:r>
        <w:rPr>
          <w:spacing w:val="-11"/>
        </w:rPr>
        <w:t xml:space="preserve"> </w:t>
      </w:r>
      <w:r>
        <w:rPr>
          <w:spacing w:val="-1"/>
        </w:rPr>
        <w:t>should</w:t>
      </w:r>
      <w:r>
        <w:rPr>
          <w:spacing w:val="-7"/>
        </w:rPr>
        <w:t xml:space="preserve"> </w:t>
      </w:r>
      <w:r>
        <w:rPr>
          <w:spacing w:val="-1"/>
        </w:rPr>
        <w:t>meet</w:t>
      </w:r>
      <w:r>
        <w:rPr>
          <w:spacing w:val="-10"/>
        </w:rPr>
        <w:t xml:space="preserve"> </w:t>
      </w:r>
      <w:r>
        <w:t>industry/professional</w:t>
      </w:r>
      <w:r>
        <w:rPr>
          <w:spacing w:val="24"/>
        </w:rPr>
        <w:t xml:space="preserve"> </w:t>
      </w:r>
      <w:r>
        <w:t>society/accreditation</w:t>
      </w:r>
      <w:r>
        <w:rPr>
          <w:spacing w:val="-22"/>
        </w:rPr>
        <w:t xml:space="preserve"> </w:t>
      </w:r>
      <w:r>
        <w:t>standards.</w:t>
      </w:r>
    </w:p>
    <w:p w14:paraId="40EE201B" w14:textId="77777777" w:rsidR="00F51EBA" w:rsidRPr="00F4301E" w:rsidRDefault="00F51EBA" w:rsidP="00F51EBA">
      <w:pPr>
        <w:pStyle w:val="BodyText"/>
        <w:numPr>
          <w:ilvl w:val="0"/>
          <w:numId w:val="4"/>
        </w:numPr>
        <w:tabs>
          <w:tab w:val="left" w:pos="920"/>
        </w:tabs>
        <w:ind w:right="115" w:hanging="360"/>
        <w:rPr>
          <w:color w:val="000000" w:themeColor="text1"/>
        </w:rPr>
      </w:pPr>
      <w:r>
        <w:t>Certificate</w:t>
      </w:r>
      <w:r>
        <w:rPr>
          <w:spacing w:val="-9"/>
        </w:rPr>
        <w:t xml:space="preserve"> </w:t>
      </w:r>
      <w:r>
        <w:t>programs</w:t>
      </w:r>
      <w:r>
        <w:rPr>
          <w:spacing w:val="-9"/>
        </w:rPr>
        <w:t xml:space="preserve"> </w:t>
      </w:r>
      <w:r>
        <w:rPr>
          <w:spacing w:val="-1"/>
        </w:rPr>
        <w:t>should</w:t>
      </w:r>
      <w:r>
        <w:rPr>
          <w:spacing w:val="-4"/>
        </w:rPr>
        <w:t xml:space="preserve"> </w:t>
      </w:r>
      <w:r>
        <w:rPr>
          <w:spacing w:val="-1"/>
        </w:rPr>
        <w:t>be</w:t>
      </w:r>
      <w:r>
        <w:rPr>
          <w:spacing w:val="-4"/>
        </w:rPr>
        <w:t xml:space="preserve"> </w:t>
      </w:r>
      <w:r>
        <w:rPr>
          <w:spacing w:val="-1"/>
        </w:rPr>
        <w:t>no</w:t>
      </w:r>
      <w:r>
        <w:rPr>
          <w:spacing w:val="-3"/>
        </w:rPr>
        <w:t xml:space="preserve"> </w:t>
      </w:r>
      <w:r>
        <w:rPr>
          <w:spacing w:val="-1"/>
        </w:rPr>
        <w:t>less</w:t>
      </w:r>
      <w:r>
        <w:rPr>
          <w:spacing w:val="-5"/>
        </w:rPr>
        <w:t xml:space="preserve"> </w:t>
      </w:r>
      <w:r w:rsidRPr="00F4301E">
        <w:rPr>
          <w:color w:val="000000" w:themeColor="text1"/>
        </w:rPr>
        <w:t>than</w:t>
      </w:r>
      <w:r w:rsidRPr="00F4301E">
        <w:rPr>
          <w:color w:val="000000" w:themeColor="text1"/>
          <w:spacing w:val="-3"/>
        </w:rPr>
        <w:t xml:space="preserve"> </w:t>
      </w:r>
      <w:r w:rsidRPr="00F4301E">
        <w:rPr>
          <w:color w:val="000000" w:themeColor="text1"/>
        </w:rPr>
        <w:t>9 credits and</w:t>
      </w:r>
      <w:r w:rsidRPr="00F4301E">
        <w:rPr>
          <w:color w:val="000000" w:themeColor="text1"/>
          <w:spacing w:val="-2"/>
        </w:rPr>
        <w:t xml:space="preserve"> </w:t>
      </w:r>
      <w:r w:rsidRPr="00F4301E">
        <w:rPr>
          <w:color w:val="000000" w:themeColor="text1"/>
        </w:rPr>
        <w:t>usually</w:t>
      </w:r>
      <w:r w:rsidRPr="00F4301E">
        <w:rPr>
          <w:color w:val="000000" w:themeColor="text1"/>
          <w:spacing w:val="-4"/>
        </w:rPr>
        <w:t xml:space="preserve"> </w:t>
      </w:r>
      <w:r w:rsidRPr="00F4301E">
        <w:rPr>
          <w:color w:val="000000" w:themeColor="text1"/>
        </w:rPr>
        <w:t>not</w:t>
      </w:r>
      <w:r w:rsidRPr="00F4301E">
        <w:rPr>
          <w:color w:val="000000" w:themeColor="text1"/>
          <w:spacing w:val="-4"/>
        </w:rPr>
        <w:t xml:space="preserve"> </w:t>
      </w:r>
      <w:r w:rsidRPr="00F4301E">
        <w:rPr>
          <w:color w:val="000000" w:themeColor="text1"/>
        </w:rPr>
        <w:t>more</w:t>
      </w:r>
      <w:r w:rsidRPr="00F4301E">
        <w:rPr>
          <w:color w:val="000000" w:themeColor="text1"/>
          <w:spacing w:val="-8"/>
        </w:rPr>
        <w:t xml:space="preserve"> </w:t>
      </w:r>
      <w:r w:rsidRPr="00F4301E">
        <w:rPr>
          <w:color w:val="000000" w:themeColor="text1"/>
        </w:rPr>
        <w:t>than</w:t>
      </w:r>
      <w:r w:rsidRPr="00F4301E">
        <w:rPr>
          <w:color w:val="000000" w:themeColor="text1"/>
          <w:spacing w:val="-3"/>
        </w:rPr>
        <w:t xml:space="preserve"> </w:t>
      </w:r>
      <w:r w:rsidRPr="00F4301E">
        <w:rPr>
          <w:color w:val="000000" w:themeColor="text1"/>
        </w:rPr>
        <w:t>16</w:t>
      </w:r>
      <w:r w:rsidRPr="00F4301E">
        <w:rPr>
          <w:color w:val="000000" w:themeColor="text1"/>
          <w:spacing w:val="-4"/>
        </w:rPr>
        <w:t xml:space="preserve"> </w:t>
      </w:r>
      <w:r w:rsidRPr="00F4301E">
        <w:rPr>
          <w:color w:val="000000" w:themeColor="text1"/>
        </w:rPr>
        <w:t>credits.</w:t>
      </w:r>
    </w:p>
    <w:p w14:paraId="179F485B" w14:textId="77777777" w:rsidR="00F51EBA" w:rsidRPr="00F4301E" w:rsidRDefault="00F51EBA" w:rsidP="00F51EBA">
      <w:pPr>
        <w:pStyle w:val="BodyText"/>
        <w:tabs>
          <w:tab w:val="left" w:pos="920"/>
        </w:tabs>
        <w:spacing w:before="10" w:line="235" w:lineRule="auto"/>
        <w:ind w:right="463" w:firstLine="0"/>
        <w:rPr>
          <w:rFonts w:cs="Calibri"/>
          <w:color w:val="000000" w:themeColor="text1"/>
          <w:sz w:val="26"/>
          <w:szCs w:val="26"/>
        </w:rPr>
      </w:pPr>
    </w:p>
    <w:p w14:paraId="54A77FCF" w14:textId="77777777" w:rsidR="00F51EBA" w:rsidRPr="00F4301E" w:rsidRDefault="00F51EBA" w:rsidP="00F51EBA">
      <w:pPr>
        <w:pStyle w:val="Heading3"/>
        <w:rPr>
          <w:b w:val="0"/>
          <w:bCs w:val="0"/>
          <w:color w:val="000000" w:themeColor="text1"/>
        </w:rPr>
      </w:pPr>
      <w:r w:rsidRPr="00F4301E">
        <w:rPr>
          <w:color w:val="000000" w:themeColor="text1"/>
          <w:spacing w:val="-1"/>
        </w:rPr>
        <w:t>Proposal Template for Credit-Bearing Certificate Program</w:t>
      </w:r>
    </w:p>
    <w:p w14:paraId="38DEFD3E" w14:textId="77777777" w:rsidR="00F51EBA" w:rsidRPr="00F4301E" w:rsidRDefault="00F51EBA" w:rsidP="00F51EBA">
      <w:pPr>
        <w:pStyle w:val="Heading3"/>
        <w:numPr>
          <w:ilvl w:val="1"/>
          <w:numId w:val="2"/>
        </w:numPr>
        <w:tabs>
          <w:tab w:val="num" w:pos="360"/>
          <w:tab w:val="left" w:pos="550"/>
        </w:tabs>
        <w:ind w:left="199" w:firstLine="0"/>
        <w:rPr>
          <w:b w:val="0"/>
          <w:bCs w:val="0"/>
          <w:color w:val="000000" w:themeColor="text1"/>
        </w:rPr>
      </w:pPr>
      <w:r w:rsidRPr="00F4301E">
        <w:rPr>
          <w:color w:val="000000" w:themeColor="text1"/>
          <w:spacing w:val="-1"/>
        </w:rPr>
        <w:t>Program</w:t>
      </w:r>
      <w:r w:rsidRPr="00F4301E">
        <w:rPr>
          <w:color w:val="000000" w:themeColor="text1"/>
          <w:spacing w:val="-8"/>
        </w:rPr>
        <w:t xml:space="preserve"> </w:t>
      </w:r>
      <w:r w:rsidRPr="00F4301E">
        <w:rPr>
          <w:color w:val="000000" w:themeColor="text1"/>
          <w:spacing w:val="-1"/>
        </w:rPr>
        <w:t>Identification</w:t>
      </w:r>
    </w:p>
    <w:p w14:paraId="5DA61394" w14:textId="77777777" w:rsidR="00F51EBA" w:rsidRPr="00F4301E" w:rsidRDefault="00F51EBA" w:rsidP="00F51EBA">
      <w:pPr>
        <w:pStyle w:val="BodyText"/>
        <w:numPr>
          <w:ilvl w:val="2"/>
          <w:numId w:val="2"/>
        </w:numPr>
        <w:tabs>
          <w:tab w:val="left" w:pos="1266"/>
        </w:tabs>
        <w:rPr>
          <w:color w:val="000000" w:themeColor="text1"/>
        </w:rPr>
      </w:pPr>
      <w:r w:rsidRPr="00F4301E">
        <w:rPr>
          <w:color w:val="000000" w:themeColor="text1"/>
        </w:rPr>
        <w:t>Title</w:t>
      </w:r>
      <w:r w:rsidRPr="00F4301E">
        <w:rPr>
          <w:color w:val="000000" w:themeColor="text1"/>
          <w:spacing w:val="-4"/>
        </w:rPr>
        <w:t xml:space="preserve"> </w:t>
      </w:r>
      <w:r w:rsidRPr="00F4301E">
        <w:rPr>
          <w:color w:val="000000" w:themeColor="text1"/>
        </w:rPr>
        <w:t>of</w:t>
      </w:r>
      <w:r w:rsidRPr="00F4301E">
        <w:rPr>
          <w:color w:val="000000" w:themeColor="text1"/>
          <w:spacing w:val="-4"/>
        </w:rPr>
        <w:t xml:space="preserve"> </w:t>
      </w:r>
      <w:r w:rsidRPr="00F4301E">
        <w:rPr>
          <w:color w:val="000000" w:themeColor="text1"/>
        </w:rPr>
        <w:t>the</w:t>
      </w:r>
      <w:r w:rsidRPr="00F4301E">
        <w:rPr>
          <w:color w:val="000000" w:themeColor="text1"/>
          <w:spacing w:val="-4"/>
        </w:rPr>
        <w:t xml:space="preserve"> </w:t>
      </w:r>
      <w:r w:rsidRPr="00F4301E">
        <w:rPr>
          <w:color w:val="000000" w:themeColor="text1"/>
        </w:rPr>
        <w:t>certificate</w:t>
      </w:r>
    </w:p>
    <w:p w14:paraId="474A0FB9" w14:textId="77777777" w:rsidR="00F51EBA" w:rsidRPr="00F4301E" w:rsidRDefault="00F51EBA" w:rsidP="00F51EBA">
      <w:pPr>
        <w:pStyle w:val="BodyText"/>
        <w:numPr>
          <w:ilvl w:val="2"/>
          <w:numId w:val="2"/>
        </w:numPr>
        <w:tabs>
          <w:tab w:val="left" w:pos="1266"/>
        </w:tabs>
        <w:rPr>
          <w:color w:val="000000" w:themeColor="text1"/>
        </w:rPr>
      </w:pPr>
      <w:r w:rsidRPr="00F4301E">
        <w:rPr>
          <w:color w:val="000000" w:themeColor="text1"/>
        </w:rPr>
        <w:t>Mode</w:t>
      </w:r>
      <w:r w:rsidRPr="00F4301E">
        <w:rPr>
          <w:color w:val="000000" w:themeColor="text1"/>
          <w:spacing w:val="-4"/>
        </w:rPr>
        <w:t xml:space="preserve"> </w:t>
      </w:r>
      <w:r w:rsidRPr="00F4301E">
        <w:rPr>
          <w:color w:val="000000" w:themeColor="text1"/>
        </w:rPr>
        <w:t>of</w:t>
      </w:r>
      <w:r w:rsidRPr="00F4301E">
        <w:rPr>
          <w:color w:val="000000" w:themeColor="text1"/>
          <w:spacing w:val="-3"/>
        </w:rPr>
        <w:t xml:space="preserve"> </w:t>
      </w:r>
      <w:r w:rsidRPr="00F4301E">
        <w:rPr>
          <w:color w:val="000000" w:themeColor="text1"/>
        </w:rPr>
        <w:t>delivery</w:t>
      </w:r>
    </w:p>
    <w:p w14:paraId="7F4A08D1" w14:textId="77777777" w:rsidR="00F51EBA" w:rsidRPr="00F4301E" w:rsidRDefault="00F51EBA" w:rsidP="00F51EBA">
      <w:pPr>
        <w:pStyle w:val="BodyText"/>
        <w:numPr>
          <w:ilvl w:val="2"/>
          <w:numId w:val="2"/>
        </w:numPr>
        <w:tabs>
          <w:tab w:val="left" w:pos="1266"/>
        </w:tabs>
        <w:rPr>
          <w:color w:val="000000" w:themeColor="text1"/>
        </w:rPr>
      </w:pPr>
      <w:r w:rsidRPr="00F4301E">
        <w:rPr>
          <w:color w:val="000000" w:themeColor="text1"/>
        </w:rPr>
        <w:t>Department(s)</w:t>
      </w:r>
      <w:r w:rsidRPr="00F4301E">
        <w:rPr>
          <w:color w:val="000000" w:themeColor="text1"/>
          <w:spacing w:val="-5"/>
        </w:rPr>
        <w:t xml:space="preserve"> </w:t>
      </w:r>
      <w:r w:rsidRPr="00F4301E">
        <w:rPr>
          <w:color w:val="000000" w:themeColor="text1"/>
        </w:rPr>
        <w:t>or</w:t>
      </w:r>
      <w:r w:rsidRPr="00F4301E">
        <w:rPr>
          <w:color w:val="000000" w:themeColor="text1"/>
          <w:spacing w:val="-4"/>
        </w:rPr>
        <w:t xml:space="preserve"> </w:t>
      </w:r>
      <w:r w:rsidRPr="00F4301E">
        <w:rPr>
          <w:color w:val="000000" w:themeColor="text1"/>
        </w:rPr>
        <w:t>functional</w:t>
      </w:r>
      <w:r w:rsidRPr="00F4301E">
        <w:rPr>
          <w:color w:val="000000" w:themeColor="text1"/>
          <w:spacing w:val="-5"/>
        </w:rPr>
        <w:t xml:space="preserve"> </w:t>
      </w:r>
      <w:r w:rsidRPr="00F4301E">
        <w:rPr>
          <w:color w:val="000000" w:themeColor="text1"/>
        </w:rPr>
        <w:t>equivalent</w:t>
      </w:r>
    </w:p>
    <w:p w14:paraId="5641273F" w14:textId="77777777" w:rsidR="00F51EBA" w:rsidRPr="00F4301E" w:rsidRDefault="00F51EBA" w:rsidP="00F51EBA">
      <w:pPr>
        <w:pStyle w:val="BodyText"/>
        <w:numPr>
          <w:ilvl w:val="2"/>
          <w:numId w:val="2"/>
        </w:numPr>
        <w:tabs>
          <w:tab w:val="left" w:pos="1266"/>
        </w:tabs>
        <w:rPr>
          <w:color w:val="000000" w:themeColor="text1"/>
        </w:rPr>
      </w:pPr>
      <w:r w:rsidRPr="00F4301E">
        <w:rPr>
          <w:color w:val="000000" w:themeColor="text1"/>
        </w:rPr>
        <w:t>Proposed</w:t>
      </w:r>
      <w:r w:rsidRPr="00F4301E">
        <w:rPr>
          <w:color w:val="000000" w:themeColor="text1"/>
          <w:spacing w:val="-5"/>
        </w:rPr>
        <w:t xml:space="preserve"> </w:t>
      </w:r>
      <w:r w:rsidRPr="00F4301E">
        <w:rPr>
          <w:color w:val="000000" w:themeColor="text1"/>
        </w:rPr>
        <w:t>date</w:t>
      </w:r>
      <w:r w:rsidRPr="00F4301E">
        <w:rPr>
          <w:color w:val="000000" w:themeColor="text1"/>
          <w:spacing w:val="-4"/>
        </w:rPr>
        <w:t xml:space="preserve"> </w:t>
      </w:r>
      <w:r w:rsidRPr="00F4301E">
        <w:rPr>
          <w:color w:val="000000" w:themeColor="text1"/>
        </w:rPr>
        <w:t>of</w:t>
      </w:r>
      <w:r w:rsidRPr="00F4301E">
        <w:rPr>
          <w:color w:val="000000" w:themeColor="text1"/>
          <w:spacing w:val="-4"/>
        </w:rPr>
        <w:t xml:space="preserve"> </w:t>
      </w:r>
      <w:r w:rsidRPr="00F4301E">
        <w:rPr>
          <w:color w:val="000000" w:themeColor="text1"/>
        </w:rPr>
        <w:t>implementation</w:t>
      </w:r>
    </w:p>
    <w:p w14:paraId="1C8B7654" w14:textId="77777777" w:rsidR="00F51EBA" w:rsidRPr="00F4301E" w:rsidRDefault="00F51EBA" w:rsidP="00F51EBA">
      <w:pPr>
        <w:pStyle w:val="BodyText"/>
        <w:numPr>
          <w:ilvl w:val="2"/>
          <w:numId w:val="2"/>
        </w:numPr>
        <w:tabs>
          <w:tab w:val="left" w:pos="1266"/>
        </w:tabs>
        <w:rPr>
          <w:color w:val="000000" w:themeColor="text1"/>
        </w:rPr>
      </w:pPr>
      <w:r w:rsidRPr="00F4301E">
        <w:rPr>
          <w:color w:val="000000" w:themeColor="text1"/>
        </w:rPr>
        <w:t>Projected</w:t>
      </w:r>
      <w:r w:rsidRPr="00F4301E">
        <w:rPr>
          <w:color w:val="000000" w:themeColor="text1"/>
          <w:spacing w:val="-5"/>
        </w:rPr>
        <w:t xml:space="preserve"> </w:t>
      </w:r>
      <w:r w:rsidRPr="00F4301E">
        <w:rPr>
          <w:color w:val="000000" w:themeColor="text1"/>
        </w:rPr>
        <w:t>enrollment</w:t>
      </w:r>
      <w:r w:rsidRPr="00F4301E">
        <w:rPr>
          <w:color w:val="000000" w:themeColor="text1"/>
          <w:spacing w:val="-5"/>
        </w:rPr>
        <w:t xml:space="preserve"> </w:t>
      </w:r>
      <w:r w:rsidRPr="00F4301E">
        <w:rPr>
          <w:color w:val="000000" w:themeColor="text1"/>
        </w:rPr>
        <w:t>by</w:t>
      </w:r>
      <w:r w:rsidRPr="00F4301E">
        <w:rPr>
          <w:color w:val="000000" w:themeColor="text1"/>
          <w:spacing w:val="-4"/>
        </w:rPr>
        <w:t xml:space="preserve"> </w:t>
      </w:r>
      <w:r w:rsidRPr="00F4301E">
        <w:rPr>
          <w:color w:val="000000" w:themeColor="text1"/>
        </w:rPr>
        <w:t>year</w:t>
      </w:r>
      <w:r w:rsidRPr="00F4301E">
        <w:rPr>
          <w:color w:val="000000" w:themeColor="text1"/>
          <w:spacing w:val="-5"/>
        </w:rPr>
        <w:t xml:space="preserve"> </w:t>
      </w:r>
      <w:r w:rsidRPr="00F4301E">
        <w:rPr>
          <w:color w:val="000000" w:themeColor="text1"/>
        </w:rPr>
        <w:t>five</w:t>
      </w:r>
      <w:r w:rsidRPr="00F4301E">
        <w:rPr>
          <w:color w:val="000000" w:themeColor="text1"/>
          <w:spacing w:val="-4"/>
        </w:rPr>
        <w:t xml:space="preserve"> </w:t>
      </w:r>
    </w:p>
    <w:p w14:paraId="2D473136" w14:textId="77777777" w:rsidR="00F51EBA" w:rsidRPr="00F4301E" w:rsidRDefault="00F51EBA" w:rsidP="00F51EBA">
      <w:pPr>
        <w:pStyle w:val="BodyText"/>
        <w:tabs>
          <w:tab w:val="left" w:pos="1266"/>
        </w:tabs>
        <w:ind w:left="1266" w:firstLine="0"/>
        <w:rPr>
          <w:color w:val="000000" w:themeColor="text1"/>
        </w:rPr>
      </w:pPr>
    </w:p>
    <w:p w14:paraId="1F379D0A" w14:textId="77777777" w:rsidR="00F51EBA" w:rsidRPr="00F4301E" w:rsidRDefault="00F51EBA" w:rsidP="00F51EBA">
      <w:pPr>
        <w:pStyle w:val="Heading3"/>
        <w:numPr>
          <w:ilvl w:val="1"/>
          <w:numId w:val="2"/>
        </w:numPr>
        <w:tabs>
          <w:tab w:val="num" w:pos="360"/>
          <w:tab w:val="left" w:pos="550"/>
        </w:tabs>
        <w:ind w:left="199" w:firstLine="0"/>
        <w:rPr>
          <w:b w:val="0"/>
          <w:bCs w:val="0"/>
          <w:color w:val="000000" w:themeColor="text1"/>
        </w:rPr>
      </w:pPr>
      <w:r w:rsidRPr="00F4301E">
        <w:rPr>
          <w:color w:val="000000" w:themeColor="text1"/>
          <w:spacing w:val="-1"/>
        </w:rPr>
        <w:t>Description</w:t>
      </w:r>
      <w:r w:rsidRPr="00F4301E">
        <w:rPr>
          <w:color w:val="000000" w:themeColor="text1"/>
          <w:spacing w:val="-3"/>
        </w:rPr>
        <w:t xml:space="preserve"> </w:t>
      </w:r>
      <w:r w:rsidRPr="00F4301E">
        <w:rPr>
          <w:color w:val="000000" w:themeColor="text1"/>
          <w:spacing w:val="-1"/>
        </w:rPr>
        <w:t>of</w:t>
      </w:r>
      <w:r w:rsidRPr="00F4301E">
        <w:rPr>
          <w:color w:val="000000" w:themeColor="text1"/>
          <w:spacing w:val="-3"/>
        </w:rPr>
        <w:t xml:space="preserve"> </w:t>
      </w:r>
      <w:r w:rsidRPr="00F4301E">
        <w:rPr>
          <w:color w:val="000000" w:themeColor="text1"/>
          <w:spacing w:val="-1"/>
        </w:rPr>
        <w:t>the</w:t>
      </w:r>
      <w:r w:rsidRPr="00F4301E">
        <w:rPr>
          <w:color w:val="000000" w:themeColor="text1"/>
          <w:spacing w:val="-3"/>
        </w:rPr>
        <w:t xml:space="preserve"> </w:t>
      </w:r>
      <w:r w:rsidRPr="00F4301E">
        <w:rPr>
          <w:color w:val="000000" w:themeColor="text1"/>
          <w:spacing w:val="-1"/>
        </w:rPr>
        <w:t>Program</w:t>
      </w:r>
    </w:p>
    <w:p w14:paraId="339059DB" w14:textId="77777777" w:rsidR="00F51EBA" w:rsidRPr="00F4301E" w:rsidRDefault="00F51EBA" w:rsidP="00F51EBA">
      <w:pPr>
        <w:pStyle w:val="BodyText"/>
        <w:numPr>
          <w:ilvl w:val="0"/>
          <w:numId w:val="5"/>
        </w:numPr>
        <w:tabs>
          <w:tab w:val="left" w:pos="1641"/>
        </w:tabs>
        <w:ind w:right="314"/>
        <w:rPr>
          <w:color w:val="000000" w:themeColor="text1"/>
        </w:rPr>
      </w:pPr>
      <w:r w:rsidRPr="00F4301E">
        <w:rPr>
          <w:color w:val="000000" w:themeColor="text1"/>
        </w:rPr>
        <w:t>A</w:t>
      </w:r>
      <w:r w:rsidRPr="00F4301E">
        <w:rPr>
          <w:color w:val="000000" w:themeColor="text1"/>
          <w:spacing w:val="-4"/>
        </w:rPr>
        <w:t xml:space="preserve"> </w:t>
      </w:r>
      <w:r w:rsidRPr="00F4301E">
        <w:rPr>
          <w:color w:val="000000" w:themeColor="text1"/>
        </w:rPr>
        <w:t>clear</w:t>
      </w:r>
      <w:r w:rsidRPr="00F4301E">
        <w:rPr>
          <w:color w:val="000000" w:themeColor="text1"/>
          <w:spacing w:val="-6"/>
        </w:rPr>
        <w:t xml:space="preserve"> </w:t>
      </w:r>
      <w:r w:rsidRPr="00F4301E">
        <w:rPr>
          <w:color w:val="000000" w:themeColor="text1"/>
        </w:rPr>
        <w:t>statement</w:t>
      </w:r>
      <w:r w:rsidRPr="00F4301E">
        <w:rPr>
          <w:color w:val="000000" w:themeColor="text1"/>
          <w:spacing w:val="-11"/>
        </w:rPr>
        <w:t xml:space="preserve"> </w:t>
      </w:r>
      <w:r w:rsidRPr="00F4301E">
        <w:rPr>
          <w:color w:val="000000" w:themeColor="text1"/>
        </w:rPr>
        <w:t>of</w:t>
      </w:r>
      <w:r w:rsidRPr="00F4301E">
        <w:rPr>
          <w:color w:val="000000" w:themeColor="text1"/>
          <w:spacing w:val="-2"/>
        </w:rPr>
        <w:t xml:space="preserve"> </w:t>
      </w:r>
      <w:r w:rsidRPr="00F4301E">
        <w:rPr>
          <w:color w:val="000000" w:themeColor="text1"/>
        </w:rPr>
        <w:t>the</w:t>
      </w:r>
      <w:r w:rsidRPr="00F4301E">
        <w:rPr>
          <w:color w:val="000000" w:themeColor="text1"/>
          <w:spacing w:val="-4"/>
        </w:rPr>
        <w:t xml:space="preserve"> </w:t>
      </w:r>
      <w:r w:rsidRPr="00F4301E">
        <w:rPr>
          <w:color w:val="000000" w:themeColor="text1"/>
          <w:spacing w:val="-1"/>
        </w:rPr>
        <w:t>purpose</w:t>
      </w:r>
      <w:r w:rsidRPr="00F4301E">
        <w:rPr>
          <w:color w:val="000000" w:themeColor="text1"/>
          <w:spacing w:val="-4"/>
        </w:rPr>
        <w:t xml:space="preserve"> </w:t>
      </w:r>
      <w:r w:rsidRPr="00F4301E">
        <w:rPr>
          <w:color w:val="000000" w:themeColor="text1"/>
        </w:rPr>
        <w:t>of</w:t>
      </w:r>
      <w:r w:rsidRPr="00F4301E">
        <w:rPr>
          <w:color w:val="000000" w:themeColor="text1"/>
          <w:spacing w:val="-3"/>
        </w:rPr>
        <w:t xml:space="preserve"> </w:t>
      </w:r>
      <w:r w:rsidRPr="00F4301E">
        <w:rPr>
          <w:color w:val="000000" w:themeColor="text1"/>
        </w:rPr>
        <w:t>the</w:t>
      </w:r>
      <w:r w:rsidRPr="00F4301E">
        <w:rPr>
          <w:color w:val="000000" w:themeColor="text1"/>
          <w:spacing w:val="-3"/>
        </w:rPr>
        <w:t xml:space="preserve"> </w:t>
      </w:r>
      <w:r w:rsidRPr="00F4301E">
        <w:rPr>
          <w:color w:val="000000" w:themeColor="text1"/>
        </w:rPr>
        <w:t>program</w:t>
      </w:r>
      <w:r w:rsidRPr="00F4301E">
        <w:rPr>
          <w:color w:val="000000" w:themeColor="text1"/>
          <w:spacing w:val="-9"/>
        </w:rPr>
        <w:t xml:space="preserve"> </w:t>
      </w:r>
      <w:r w:rsidRPr="00F4301E">
        <w:rPr>
          <w:color w:val="000000" w:themeColor="text1"/>
        </w:rPr>
        <w:t>and</w:t>
      </w:r>
      <w:r w:rsidRPr="00F4301E">
        <w:rPr>
          <w:color w:val="000000" w:themeColor="text1"/>
          <w:spacing w:val="-2"/>
        </w:rPr>
        <w:t xml:space="preserve"> </w:t>
      </w:r>
      <w:r w:rsidRPr="00F4301E">
        <w:rPr>
          <w:color w:val="000000" w:themeColor="text1"/>
        </w:rPr>
        <w:t>the</w:t>
      </w:r>
      <w:r w:rsidRPr="00F4301E">
        <w:rPr>
          <w:color w:val="000000" w:themeColor="text1"/>
          <w:spacing w:val="-4"/>
        </w:rPr>
        <w:t xml:space="preserve"> </w:t>
      </w:r>
      <w:r w:rsidRPr="00F4301E">
        <w:rPr>
          <w:color w:val="000000" w:themeColor="text1"/>
        </w:rPr>
        <w:t>anticipated</w:t>
      </w:r>
      <w:r w:rsidRPr="00F4301E">
        <w:rPr>
          <w:color w:val="000000" w:themeColor="text1"/>
          <w:spacing w:val="-7"/>
        </w:rPr>
        <w:t xml:space="preserve"> </w:t>
      </w:r>
      <w:r w:rsidRPr="00F4301E">
        <w:rPr>
          <w:color w:val="000000" w:themeColor="text1"/>
        </w:rPr>
        <w:t>benefits</w:t>
      </w:r>
      <w:r w:rsidRPr="00F4301E">
        <w:rPr>
          <w:color w:val="000000" w:themeColor="text1"/>
          <w:spacing w:val="26"/>
        </w:rPr>
        <w:t xml:space="preserve"> </w:t>
      </w:r>
      <w:r w:rsidRPr="00F4301E">
        <w:rPr>
          <w:color w:val="000000" w:themeColor="text1"/>
        </w:rPr>
        <w:t>to</w:t>
      </w:r>
      <w:r w:rsidRPr="00F4301E">
        <w:rPr>
          <w:color w:val="000000" w:themeColor="text1"/>
          <w:spacing w:val="-4"/>
        </w:rPr>
        <w:t xml:space="preserve"> </w:t>
      </w:r>
      <w:r w:rsidRPr="00F4301E">
        <w:rPr>
          <w:color w:val="000000" w:themeColor="text1"/>
        </w:rPr>
        <w:t>the</w:t>
      </w:r>
      <w:r w:rsidRPr="00F4301E">
        <w:rPr>
          <w:color w:val="000000" w:themeColor="text1"/>
          <w:spacing w:val="-4"/>
        </w:rPr>
        <w:t xml:space="preserve"> </w:t>
      </w:r>
      <w:r w:rsidRPr="00F4301E">
        <w:rPr>
          <w:color w:val="000000" w:themeColor="text1"/>
        </w:rPr>
        <w:t>department(s),</w:t>
      </w:r>
      <w:r w:rsidRPr="00F4301E">
        <w:rPr>
          <w:color w:val="000000" w:themeColor="text1"/>
          <w:spacing w:val="-11"/>
        </w:rPr>
        <w:t xml:space="preserve"> </w:t>
      </w:r>
      <w:r w:rsidRPr="00F4301E">
        <w:rPr>
          <w:color w:val="000000" w:themeColor="text1"/>
          <w:spacing w:val="-1"/>
        </w:rPr>
        <w:t>school/college,</w:t>
      </w:r>
      <w:r w:rsidRPr="00F4301E">
        <w:rPr>
          <w:color w:val="000000" w:themeColor="text1"/>
          <w:spacing w:val="-9"/>
        </w:rPr>
        <w:t xml:space="preserve"> </w:t>
      </w:r>
      <w:r w:rsidRPr="00F4301E">
        <w:rPr>
          <w:color w:val="000000" w:themeColor="text1"/>
        </w:rPr>
        <w:t>university,</w:t>
      </w:r>
      <w:r w:rsidRPr="00F4301E">
        <w:rPr>
          <w:color w:val="000000" w:themeColor="text1"/>
          <w:spacing w:val="-9"/>
        </w:rPr>
        <w:t xml:space="preserve"> </w:t>
      </w:r>
      <w:r w:rsidRPr="00F4301E">
        <w:rPr>
          <w:color w:val="000000" w:themeColor="text1"/>
        </w:rPr>
        <w:t>and</w:t>
      </w:r>
      <w:r w:rsidRPr="00F4301E">
        <w:rPr>
          <w:color w:val="000000" w:themeColor="text1"/>
          <w:spacing w:val="-3"/>
        </w:rPr>
        <w:t xml:space="preserve"> </w:t>
      </w:r>
      <w:r w:rsidRPr="00F4301E">
        <w:rPr>
          <w:color w:val="000000" w:themeColor="text1"/>
        </w:rPr>
        <w:t>students.</w:t>
      </w:r>
    </w:p>
    <w:p w14:paraId="43D3FC80" w14:textId="77777777" w:rsidR="00F51EBA" w:rsidRDefault="00F51EBA" w:rsidP="00F51EBA">
      <w:pPr>
        <w:pStyle w:val="BodyText"/>
        <w:numPr>
          <w:ilvl w:val="0"/>
          <w:numId w:val="5"/>
        </w:numPr>
        <w:tabs>
          <w:tab w:val="left" w:pos="1641"/>
        </w:tabs>
        <w:ind w:right="314"/>
      </w:pPr>
      <w:r w:rsidRPr="00F4301E">
        <w:rPr>
          <w:color w:val="000000" w:themeColor="text1"/>
        </w:rPr>
        <w:t>Identification of target audience(s) and evidence of long term or short term need as appropri</w:t>
      </w:r>
      <w:r>
        <w:t>ate.</w:t>
      </w:r>
    </w:p>
    <w:p w14:paraId="368AA174" w14:textId="77777777" w:rsidR="00F51EBA" w:rsidRPr="00722535" w:rsidRDefault="00F51EBA" w:rsidP="00F51EBA">
      <w:pPr>
        <w:pStyle w:val="BodyText"/>
        <w:numPr>
          <w:ilvl w:val="0"/>
          <w:numId w:val="5"/>
        </w:numPr>
        <w:tabs>
          <w:tab w:val="left" w:pos="1640"/>
        </w:tabs>
        <w:ind w:right="314"/>
      </w:pPr>
      <w:r>
        <w:t xml:space="preserve"> Description</w:t>
      </w:r>
      <w:r w:rsidRPr="00722535">
        <w:rPr>
          <w:spacing w:val="-6"/>
        </w:rPr>
        <w:t xml:space="preserve"> </w:t>
      </w:r>
      <w:r>
        <w:t>of</w:t>
      </w:r>
      <w:r w:rsidRPr="00722535">
        <w:rPr>
          <w:spacing w:val="-3"/>
        </w:rPr>
        <w:t xml:space="preserve"> </w:t>
      </w:r>
      <w:r>
        <w:t>the</w:t>
      </w:r>
      <w:r w:rsidRPr="00722535">
        <w:rPr>
          <w:spacing w:val="-4"/>
        </w:rPr>
        <w:t xml:space="preserve"> </w:t>
      </w:r>
      <w:r>
        <w:t>academic</w:t>
      </w:r>
      <w:r w:rsidRPr="00722535">
        <w:rPr>
          <w:spacing w:val="-9"/>
        </w:rPr>
        <w:t xml:space="preserve"> </w:t>
      </w:r>
      <w:r w:rsidRPr="00722535">
        <w:rPr>
          <w:spacing w:val="-1"/>
        </w:rPr>
        <w:t>component</w:t>
      </w:r>
      <w:r w:rsidRPr="00722535">
        <w:rPr>
          <w:spacing w:val="-9"/>
        </w:rPr>
        <w:t xml:space="preserve"> </w:t>
      </w:r>
      <w:r w:rsidRPr="00722535">
        <w:rPr>
          <w:spacing w:val="-1"/>
        </w:rPr>
        <w:t>including:</w:t>
      </w:r>
    </w:p>
    <w:p w14:paraId="7F60A8A4" w14:textId="77777777" w:rsidR="00F51EBA" w:rsidRDefault="00F51EBA" w:rsidP="00F51EBA">
      <w:pPr>
        <w:pStyle w:val="BodyText"/>
        <w:numPr>
          <w:ilvl w:val="1"/>
          <w:numId w:val="5"/>
        </w:numPr>
        <w:tabs>
          <w:tab w:val="left" w:pos="1640"/>
        </w:tabs>
        <w:ind w:right="314"/>
      </w:pPr>
      <w:r>
        <w:t>Goals</w:t>
      </w:r>
    </w:p>
    <w:p w14:paraId="3A32A30D" w14:textId="77777777" w:rsidR="00F51EBA" w:rsidRPr="00722535" w:rsidRDefault="00F51EBA" w:rsidP="00F51EBA">
      <w:pPr>
        <w:pStyle w:val="BodyText"/>
        <w:numPr>
          <w:ilvl w:val="1"/>
          <w:numId w:val="5"/>
        </w:numPr>
        <w:tabs>
          <w:tab w:val="left" w:pos="1640"/>
        </w:tabs>
        <w:ind w:right="314"/>
      </w:pPr>
      <w:r>
        <w:t>Statement of admission requirements that are at least equal to the appropriate admissions requirements of the university for degree-seeking individuals.  Where a certificate program anticipates a student population that would not normally fall into one of the university admissions categories the proposal should describe the anticipated students background and explain how the proposed admission requirements are appropriate and consistent with overall university admissions requirements.</w:t>
      </w:r>
      <w:r w:rsidRPr="00722535">
        <w:rPr>
          <w:vertAlign w:val="superscript"/>
        </w:rPr>
        <w:t>1</w:t>
      </w:r>
    </w:p>
    <w:p w14:paraId="43A5ECC9" w14:textId="77777777" w:rsidR="00F51EBA" w:rsidRDefault="00F51EBA" w:rsidP="00F51EBA">
      <w:pPr>
        <w:pStyle w:val="BodyText"/>
        <w:numPr>
          <w:ilvl w:val="1"/>
          <w:numId w:val="5"/>
        </w:numPr>
        <w:tabs>
          <w:tab w:val="left" w:pos="1640"/>
        </w:tabs>
        <w:ind w:right="314"/>
      </w:pPr>
      <w:r>
        <w:t xml:space="preserve">Number and array of courses including specification of any required courses.  If electives are allowed within the certificate program an explanation of the proposed electives </w:t>
      </w:r>
      <w:proofErr w:type="gramStart"/>
      <w:r>
        <w:t>in light of</w:t>
      </w:r>
      <w:proofErr w:type="gramEnd"/>
      <w:r>
        <w:t xml:space="preserve"> the need for program cohesion should be included. </w:t>
      </w:r>
    </w:p>
    <w:p w14:paraId="4F79A44C" w14:textId="77777777" w:rsidR="00F51EBA" w:rsidRDefault="00F51EBA" w:rsidP="00F51EBA">
      <w:pPr>
        <w:pStyle w:val="BodyText"/>
        <w:numPr>
          <w:ilvl w:val="0"/>
          <w:numId w:val="5"/>
        </w:numPr>
        <w:tabs>
          <w:tab w:val="left" w:pos="2380"/>
        </w:tabs>
      </w:pPr>
      <w:r>
        <w:t>A</w:t>
      </w:r>
      <w:r>
        <w:rPr>
          <w:spacing w:val="-7"/>
        </w:rPr>
        <w:t xml:space="preserve"> </w:t>
      </w:r>
      <w:r>
        <w:t>statement</w:t>
      </w:r>
      <w:r>
        <w:rPr>
          <w:spacing w:val="-13"/>
        </w:rPr>
        <w:t xml:space="preserve"> </w:t>
      </w:r>
      <w:r>
        <w:t>that</w:t>
      </w:r>
      <w:r>
        <w:rPr>
          <w:spacing w:val="-7"/>
        </w:rPr>
        <w:t xml:space="preserve"> </w:t>
      </w:r>
      <w:r>
        <w:t>identifies</w:t>
      </w:r>
      <w:r>
        <w:rPr>
          <w:spacing w:val="-8"/>
        </w:rPr>
        <w:t xml:space="preserve"> </w:t>
      </w:r>
      <w:r>
        <w:t>program</w:t>
      </w:r>
      <w:r>
        <w:rPr>
          <w:spacing w:val="-11"/>
        </w:rPr>
        <w:t xml:space="preserve"> </w:t>
      </w:r>
      <w:r>
        <w:t>prerequisites</w:t>
      </w:r>
    </w:p>
    <w:p w14:paraId="08A0EA2E" w14:textId="77777777" w:rsidR="00F51EBA" w:rsidRDefault="00F51EBA" w:rsidP="00F51EBA">
      <w:pPr>
        <w:pStyle w:val="BodyText"/>
        <w:numPr>
          <w:ilvl w:val="1"/>
          <w:numId w:val="5"/>
        </w:numPr>
        <w:tabs>
          <w:tab w:val="left" w:pos="2380"/>
        </w:tabs>
        <w:ind w:right="60"/>
      </w:pPr>
      <w:r>
        <w:lastRenderedPageBreak/>
        <w:t>GPA</w:t>
      </w:r>
      <w:r>
        <w:rPr>
          <w:spacing w:val="-9"/>
        </w:rPr>
        <w:t xml:space="preserve"> </w:t>
      </w:r>
      <w:r>
        <w:t>requirements</w:t>
      </w:r>
      <w:r>
        <w:rPr>
          <w:spacing w:val="-10"/>
        </w:rPr>
        <w:t xml:space="preserve"> </w:t>
      </w:r>
      <w:r>
        <w:t>for</w:t>
      </w:r>
      <w:r>
        <w:rPr>
          <w:spacing w:val="-6"/>
        </w:rPr>
        <w:t xml:space="preserve"> </w:t>
      </w:r>
      <w:r>
        <w:t>certificate</w:t>
      </w:r>
      <w:r>
        <w:rPr>
          <w:spacing w:val="-12"/>
        </w:rPr>
        <w:t xml:space="preserve"> </w:t>
      </w:r>
      <w:r>
        <w:t>completion</w:t>
      </w:r>
      <w:r>
        <w:rPr>
          <w:spacing w:val="-8"/>
        </w:rPr>
        <w:t xml:space="preserve"> </w:t>
      </w:r>
      <w:r>
        <w:t>(2.5</w:t>
      </w:r>
      <w:r>
        <w:rPr>
          <w:spacing w:val="-6"/>
        </w:rPr>
        <w:t xml:space="preserve"> </w:t>
      </w:r>
      <w:r>
        <w:t>minimum</w:t>
      </w:r>
      <w:r>
        <w:rPr>
          <w:w w:val="99"/>
        </w:rPr>
        <w:t xml:space="preserve"> </w:t>
      </w:r>
      <w:r>
        <w:t>for</w:t>
      </w:r>
      <w:r>
        <w:rPr>
          <w:spacing w:val="-4"/>
        </w:rPr>
        <w:t xml:space="preserve"> </w:t>
      </w:r>
      <w:r>
        <w:t>undergraduate</w:t>
      </w:r>
      <w:r>
        <w:rPr>
          <w:spacing w:val="-11"/>
        </w:rPr>
        <w:t xml:space="preserve"> </w:t>
      </w:r>
      <w:r>
        <w:t>and</w:t>
      </w:r>
      <w:r>
        <w:rPr>
          <w:spacing w:val="-4"/>
        </w:rPr>
        <w:t xml:space="preserve"> </w:t>
      </w:r>
      <w:r>
        <w:t>3.0</w:t>
      </w:r>
      <w:r>
        <w:rPr>
          <w:spacing w:val="-6"/>
        </w:rPr>
        <w:t xml:space="preserve"> </w:t>
      </w:r>
      <w:r>
        <w:t>for</w:t>
      </w:r>
      <w:r>
        <w:rPr>
          <w:spacing w:val="-5"/>
        </w:rPr>
        <w:t xml:space="preserve"> </w:t>
      </w:r>
      <w:r>
        <w:t>graduate</w:t>
      </w:r>
      <w:r>
        <w:rPr>
          <w:spacing w:val="-8"/>
        </w:rPr>
        <w:t xml:space="preserve"> </w:t>
      </w:r>
      <w:r>
        <w:t>certificate</w:t>
      </w:r>
      <w:r>
        <w:rPr>
          <w:w w:val="99"/>
        </w:rPr>
        <w:t xml:space="preserve"> </w:t>
      </w:r>
      <w:r>
        <w:t>programs).</w:t>
      </w:r>
    </w:p>
    <w:p w14:paraId="20448FC6" w14:textId="77777777" w:rsidR="00F51EBA" w:rsidRDefault="00F51EBA" w:rsidP="00F51EBA">
      <w:pPr>
        <w:pStyle w:val="BodyText"/>
        <w:numPr>
          <w:ilvl w:val="1"/>
          <w:numId w:val="5"/>
        </w:numPr>
        <w:tabs>
          <w:tab w:val="left" w:pos="2380"/>
        </w:tabs>
        <w:ind w:right="636"/>
      </w:pPr>
      <w:r>
        <w:t>A</w:t>
      </w:r>
      <w:r>
        <w:rPr>
          <w:spacing w:val="-5"/>
        </w:rPr>
        <w:t xml:space="preserve"> </w:t>
      </w:r>
      <w:r>
        <w:t>statement</w:t>
      </w:r>
      <w:r>
        <w:rPr>
          <w:spacing w:val="-11"/>
        </w:rPr>
        <w:t xml:space="preserve"> </w:t>
      </w:r>
      <w:r>
        <w:t>outlining</w:t>
      </w:r>
      <w:r>
        <w:rPr>
          <w:spacing w:val="-5"/>
        </w:rPr>
        <w:t xml:space="preserve"> </w:t>
      </w:r>
      <w:r>
        <w:t>the</w:t>
      </w:r>
      <w:r>
        <w:rPr>
          <w:spacing w:val="-4"/>
        </w:rPr>
        <w:t xml:space="preserve"> </w:t>
      </w:r>
      <w:r>
        <w:t>certificate</w:t>
      </w:r>
      <w:r>
        <w:rPr>
          <w:spacing w:val="-11"/>
        </w:rPr>
        <w:t xml:space="preserve"> </w:t>
      </w:r>
      <w:r>
        <w:t>program's</w:t>
      </w:r>
      <w:r>
        <w:rPr>
          <w:spacing w:val="-10"/>
        </w:rPr>
        <w:t xml:space="preserve"> </w:t>
      </w:r>
      <w:r>
        <w:t>relationship</w:t>
      </w:r>
      <w:r>
        <w:rPr>
          <w:spacing w:val="-5"/>
        </w:rPr>
        <w:t xml:space="preserve"> </w:t>
      </w:r>
      <w:r>
        <w:t>to</w:t>
      </w:r>
      <w:r>
        <w:rPr>
          <w:spacing w:val="-4"/>
        </w:rPr>
        <w:t xml:space="preserve"> </w:t>
      </w:r>
      <w:r>
        <w:t>and articulation</w:t>
      </w:r>
      <w:r>
        <w:rPr>
          <w:spacing w:val="-6"/>
        </w:rPr>
        <w:t xml:space="preserve"> </w:t>
      </w:r>
      <w:r>
        <w:t>with</w:t>
      </w:r>
      <w:r>
        <w:rPr>
          <w:spacing w:val="-5"/>
        </w:rPr>
        <w:t xml:space="preserve"> </w:t>
      </w:r>
      <w:r>
        <w:t>existing</w:t>
      </w:r>
      <w:r>
        <w:rPr>
          <w:spacing w:val="-5"/>
        </w:rPr>
        <w:t xml:space="preserve"> </w:t>
      </w:r>
      <w:r>
        <w:rPr>
          <w:spacing w:val="-1"/>
        </w:rPr>
        <w:t>degree</w:t>
      </w:r>
      <w:r>
        <w:rPr>
          <w:spacing w:val="-8"/>
        </w:rPr>
        <w:t xml:space="preserve"> </w:t>
      </w:r>
      <w:r>
        <w:t>programs</w:t>
      </w:r>
      <w:r>
        <w:rPr>
          <w:spacing w:val="-9"/>
        </w:rPr>
        <w:t xml:space="preserve"> </w:t>
      </w:r>
      <w:r>
        <w:t>and</w:t>
      </w:r>
      <w:r>
        <w:rPr>
          <w:spacing w:val="-3"/>
        </w:rPr>
        <w:t xml:space="preserve"> </w:t>
      </w:r>
      <w:r>
        <w:t>the</w:t>
      </w:r>
      <w:r>
        <w:rPr>
          <w:spacing w:val="-4"/>
        </w:rPr>
        <w:t xml:space="preserve"> </w:t>
      </w:r>
      <w:r>
        <w:rPr>
          <w:spacing w:val="-1"/>
        </w:rPr>
        <w:t>select</w:t>
      </w:r>
      <w:r>
        <w:rPr>
          <w:spacing w:val="-7"/>
        </w:rPr>
        <w:t xml:space="preserve"> </w:t>
      </w:r>
      <w:r>
        <w:rPr>
          <w:spacing w:val="-1"/>
        </w:rPr>
        <w:t>mission</w:t>
      </w:r>
      <w:r>
        <w:rPr>
          <w:spacing w:val="-5"/>
        </w:rPr>
        <w:t xml:space="preserve"> </w:t>
      </w:r>
      <w:r>
        <w:rPr>
          <w:spacing w:val="-1"/>
        </w:rPr>
        <w:t>of</w:t>
      </w:r>
      <w:r>
        <w:rPr>
          <w:spacing w:val="20"/>
        </w:rPr>
        <w:t xml:space="preserve"> </w:t>
      </w:r>
      <w:r>
        <w:rPr>
          <w:spacing w:val="2"/>
        </w:rPr>
        <w:t>UW-La</w:t>
      </w:r>
      <w:r>
        <w:rPr>
          <w:spacing w:val="-20"/>
        </w:rPr>
        <w:t xml:space="preserve"> </w:t>
      </w:r>
      <w:r>
        <w:rPr>
          <w:spacing w:val="-1"/>
        </w:rPr>
        <w:t>Crosse.</w:t>
      </w:r>
    </w:p>
    <w:p w14:paraId="014C6717" w14:textId="77777777" w:rsidR="00F51EBA" w:rsidRDefault="00F51EBA" w:rsidP="00F51EBA">
      <w:pPr>
        <w:pStyle w:val="BodyText"/>
        <w:numPr>
          <w:ilvl w:val="0"/>
          <w:numId w:val="5"/>
        </w:numPr>
        <w:tabs>
          <w:tab w:val="left" w:pos="1661"/>
        </w:tabs>
        <w:spacing w:line="243" w:lineRule="auto"/>
        <w:ind w:right="1635"/>
      </w:pPr>
      <w:r>
        <w:t>Description</w:t>
      </w:r>
      <w:r>
        <w:rPr>
          <w:spacing w:val="-5"/>
        </w:rPr>
        <w:t xml:space="preserve"> </w:t>
      </w:r>
      <w:r>
        <w:t>of</w:t>
      </w:r>
      <w:r>
        <w:rPr>
          <w:spacing w:val="-2"/>
        </w:rPr>
        <w:t xml:space="preserve"> </w:t>
      </w:r>
      <w:r>
        <w:t>the</w:t>
      </w:r>
      <w:r>
        <w:rPr>
          <w:spacing w:val="-3"/>
        </w:rPr>
        <w:t xml:space="preserve"> </w:t>
      </w:r>
      <w:r>
        <w:t>administration,</w:t>
      </w:r>
      <w:r>
        <w:rPr>
          <w:spacing w:val="-6"/>
        </w:rPr>
        <w:t xml:space="preserve"> </w:t>
      </w:r>
      <w:r>
        <w:t>staffing,</w:t>
      </w:r>
      <w:r>
        <w:rPr>
          <w:spacing w:val="-4"/>
        </w:rPr>
        <w:t xml:space="preserve"> </w:t>
      </w:r>
      <w:r>
        <w:t>and</w:t>
      </w:r>
      <w:r>
        <w:rPr>
          <w:spacing w:val="-2"/>
        </w:rPr>
        <w:t xml:space="preserve"> </w:t>
      </w:r>
      <w:r>
        <w:t>budgeting</w:t>
      </w:r>
      <w:r>
        <w:rPr>
          <w:spacing w:val="-4"/>
        </w:rPr>
        <w:t xml:space="preserve"> </w:t>
      </w:r>
      <w:r>
        <w:t>for</w:t>
      </w:r>
      <w:r>
        <w:rPr>
          <w:spacing w:val="-3"/>
        </w:rPr>
        <w:t xml:space="preserve"> </w:t>
      </w:r>
      <w:r>
        <w:t>the</w:t>
      </w:r>
      <w:r>
        <w:rPr>
          <w:w w:val="99"/>
        </w:rPr>
        <w:t xml:space="preserve"> </w:t>
      </w:r>
      <w:r>
        <w:t>program</w:t>
      </w:r>
      <w:r>
        <w:rPr>
          <w:spacing w:val="-4"/>
        </w:rPr>
        <w:t xml:space="preserve"> </w:t>
      </w:r>
      <w:r>
        <w:t>including</w:t>
      </w:r>
      <w:r>
        <w:rPr>
          <w:spacing w:val="-5"/>
        </w:rPr>
        <w:t xml:space="preserve"> </w:t>
      </w:r>
      <w:r>
        <w:t>the</w:t>
      </w:r>
      <w:r>
        <w:rPr>
          <w:spacing w:val="-4"/>
        </w:rPr>
        <w:t xml:space="preserve"> </w:t>
      </w:r>
      <w:r>
        <w:rPr>
          <w:spacing w:val="-1"/>
        </w:rPr>
        <w:t>following:</w:t>
      </w:r>
    </w:p>
    <w:p w14:paraId="6B1B8DC2" w14:textId="77777777" w:rsidR="00F51EBA" w:rsidRDefault="00F51EBA" w:rsidP="00F51EBA">
      <w:pPr>
        <w:pStyle w:val="BodyText"/>
        <w:numPr>
          <w:ilvl w:val="1"/>
          <w:numId w:val="5"/>
        </w:numPr>
        <w:tabs>
          <w:tab w:val="left" w:pos="2380"/>
        </w:tabs>
        <w:spacing w:line="239" w:lineRule="auto"/>
        <w:ind w:right="-30"/>
      </w:pPr>
      <w:r>
        <w:rPr>
          <w:spacing w:val="-1"/>
        </w:rPr>
        <w:t>Evidence</w:t>
      </w:r>
      <w:r>
        <w:rPr>
          <w:spacing w:val="-7"/>
        </w:rPr>
        <w:t xml:space="preserve"> </w:t>
      </w:r>
      <w:r>
        <w:t>that</w:t>
      </w:r>
      <w:r>
        <w:rPr>
          <w:spacing w:val="-5"/>
        </w:rPr>
        <w:t xml:space="preserve"> </w:t>
      </w:r>
      <w:r>
        <w:t>the</w:t>
      </w:r>
      <w:r>
        <w:rPr>
          <w:spacing w:val="-4"/>
        </w:rPr>
        <w:t xml:space="preserve"> </w:t>
      </w:r>
      <w:r>
        <w:t>faculty/staff</w:t>
      </w:r>
      <w:r>
        <w:rPr>
          <w:spacing w:val="-7"/>
        </w:rPr>
        <w:t xml:space="preserve"> </w:t>
      </w:r>
      <w:r>
        <w:t>in</w:t>
      </w:r>
      <w:r>
        <w:rPr>
          <w:spacing w:val="-3"/>
        </w:rPr>
        <w:t xml:space="preserve"> </w:t>
      </w:r>
      <w:r>
        <w:t>the</w:t>
      </w:r>
      <w:r>
        <w:rPr>
          <w:spacing w:val="-4"/>
        </w:rPr>
        <w:t xml:space="preserve"> </w:t>
      </w:r>
      <w:r>
        <w:t>department(s)</w:t>
      </w:r>
      <w:r>
        <w:rPr>
          <w:spacing w:val="-10"/>
        </w:rPr>
        <w:t xml:space="preserve"> </w:t>
      </w:r>
      <w:r>
        <w:t>and</w:t>
      </w:r>
      <w:r>
        <w:rPr>
          <w:spacing w:val="-3"/>
        </w:rPr>
        <w:t xml:space="preserve"> </w:t>
      </w:r>
      <w:r>
        <w:t>other</w:t>
      </w:r>
      <w:r>
        <w:rPr>
          <w:spacing w:val="23"/>
          <w:w w:val="99"/>
        </w:rPr>
        <w:t xml:space="preserve"> </w:t>
      </w:r>
      <w:r>
        <w:t>qualified</w:t>
      </w:r>
      <w:r>
        <w:rPr>
          <w:spacing w:val="-3"/>
        </w:rPr>
        <w:t xml:space="preserve"> </w:t>
      </w:r>
      <w:r>
        <w:t>personnel</w:t>
      </w:r>
      <w:r>
        <w:rPr>
          <w:spacing w:val="-6"/>
        </w:rPr>
        <w:t xml:space="preserve"> </w:t>
      </w:r>
      <w:r>
        <w:t>are</w:t>
      </w:r>
      <w:r>
        <w:rPr>
          <w:spacing w:val="-5"/>
        </w:rPr>
        <w:t xml:space="preserve"> </w:t>
      </w:r>
      <w:r>
        <w:t>willing</w:t>
      </w:r>
      <w:r>
        <w:rPr>
          <w:spacing w:val="-7"/>
        </w:rPr>
        <w:t xml:space="preserve"> </w:t>
      </w:r>
      <w:r>
        <w:t>to</w:t>
      </w:r>
      <w:r>
        <w:rPr>
          <w:spacing w:val="-3"/>
        </w:rPr>
        <w:t xml:space="preserve"> </w:t>
      </w:r>
      <w:r>
        <w:t>teach</w:t>
      </w:r>
      <w:r>
        <w:rPr>
          <w:spacing w:val="-6"/>
        </w:rPr>
        <w:t xml:space="preserve"> </w:t>
      </w:r>
      <w:r>
        <w:t>the</w:t>
      </w:r>
      <w:r>
        <w:rPr>
          <w:spacing w:val="-4"/>
        </w:rPr>
        <w:t xml:space="preserve"> </w:t>
      </w:r>
      <w:r>
        <w:t>courses</w:t>
      </w:r>
      <w:r>
        <w:rPr>
          <w:spacing w:val="-6"/>
        </w:rPr>
        <w:t xml:space="preserve"> </w:t>
      </w:r>
      <w:r>
        <w:t>in</w:t>
      </w:r>
      <w:r>
        <w:rPr>
          <w:spacing w:val="-3"/>
        </w:rPr>
        <w:t xml:space="preserve"> </w:t>
      </w:r>
      <w:r>
        <w:t>the</w:t>
      </w:r>
      <w:r>
        <w:rPr>
          <w:spacing w:val="-4"/>
        </w:rPr>
        <w:t xml:space="preserve"> </w:t>
      </w:r>
      <w:r>
        <w:t>certificate</w:t>
      </w:r>
      <w:r>
        <w:rPr>
          <w:w w:val="99"/>
        </w:rPr>
        <w:t xml:space="preserve"> </w:t>
      </w:r>
      <w:r>
        <w:t>program</w:t>
      </w:r>
      <w:r>
        <w:rPr>
          <w:spacing w:val="-9"/>
        </w:rPr>
        <w:t xml:space="preserve"> </w:t>
      </w:r>
      <w:r>
        <w:t>at</w:t>
      </w:r>
      <w:r>
        <w:rPr>
          <w:spacing w:val="-4"/>
        </w:rPr>
        <w:t xml:space="preserve"> </w:t>
      </w:r>
      <w:r>
        <w:t>the</w:t>
      </w:r>
      <w:r>
        <w:rPr>
          <w:spacing w:val="-4"/>
        </w:rPr>
        <w:t xml:space="preserve"> </w:t>
      </w:r>
      <w:r>
        <w:t>times/locations</w:t>
      </w:r>
      <w:r>
        <w:rPr>
          <w:spacing w:val="-7"/>
        </w:rPr>
        <w:t xml:space="preserve"> </w:t>
      </w:r>
      <w:r>
        <w:t>necessary</w:t>
      </w:r>
      <w:r>
        <w:rPr>
          <w:spacing w:val="-9"/>
        </w:rPr>
        <w:t xml:space="preserve"> </w:t>
      </w:r>
      <w:r>
        <w:t>for</w:t>
      </w:r>
      <w:r>
        <w:rPr>
          <w:spacing w:val="-4"/>
        </w:rPr>
        <w:t xml:space="preserve"> </w:t>
      </w:r>
      <w:r>
        <w:t>completion</w:t>
      </w:r>
      <w:r>
        <w:rPr>
          <w:spacing w:val="-7"/>
        </w:rPr>
        <w:t xml:space="preserve"> </w:t>
      </w:r>
      <w:r>
        <w:t>of</w:t>
      </w:r>
      <w:r>
        <w:rPr>
          <w:spacing w:val="-3"/>
        </w:rPr>
        <w:t xml:space="preserve"> </w:t>
      </w:r>
      <w:r>
        <w:t>the</w:t>
      </w:r>
      <w:r>
        <w:rPr>
          <w:w w:val="99"/>
        </w:rPr>
        <w:t xml:space="preserve"> </w:t>
      </w:r>
      <w:r>
        <w:t>certificate.</w:t>
      </w:r>
    </w:p>
    <w:p w14:paraId="1B1A325B" w14:textId="77777777" w:rsidR="00F51EBA" w:rsidRDefault="00F51EBA" w:rsidP="00F51EBA">
      <w:pPr>
        <w:pStyle w:val="BodyText"/>
        <w:numPr>
          <w:ilvl w:val="1"/>
          <w:numId w:val="5"/>
        </w:numPr>
        <w:tabs>
          <w:tab w:val="left" w:pos="2380"/>
        </w:tabs>
        <w:ind w:right="-30"/>
      </w:pPr>
      <w:r>
        <w:t>Proposed</w:t>
      </w:r>
      <w:r>
        <w:rPr>
          <w:spacing w:val="-10"/>
        </w:rPr>
        <w:t xml:space="preserve"> </w:t>
      </w:r>
      <w:r>
        <w:rPr>
          <w:spacing w:val="-1"/>
        </w:rPr>
        <w:t>frequency</w:t>
      </w:r>
      <w:r>
        <w:rPr>
          <w:spacing w:val="-10"/>
        </w:rPr>
        <w:t xml:space="preserve"> </w:t>
      </w:r>
      <w:r>
        <w:rPr>
          <w:spacing w:val="-1"/>
        </w:rPr>
        <w:t>of</w:t>
      </w:r>
      <w:r>
        <w:rPr>
          <w:spacing w:val="-2"/>
        </w:rPr>
        <w:t xml:space="preserve"> </w:t>
      </w:r>
      <w:r>
        <w:rPr>
          <w:spacing w:val="-1"/>
        </w:rPr>
        <w:t>course</w:t>
      </w:r>
      <w:r>
        <w:rPr>
          <w:spacing w:val="-7"/>
        </w:rPr>
        <w:t xml:space="preserve"> </w:t>
      </w:r>
      <w:r>
        <w:rPr>
          <w:spacing w:val="-1"/>
        </w:rPr>
        <w:t>offerings</w:t>
      </w:r>
      <w:r>
        <w:rPr>
          <w:spacing w:val="-7"/>
        </w:rPr>
        <w:t xml:space="preserve"> </w:t>
      </w:r>
      <w:r>
        <w:t>for</w:t>
      </w:r>
      <w:r>
        <w:rPr>
          <w:spacing w:val="-4"/>
        </w:rPr>
        <w:t xml:space="preserve"> </w:t>
      </w:r>
      <w:r>
        <w:t>courses</w:t>
      </w:r>
      <w:r>
        <w:rPr>
          <w:spacing w:val="-9"/>
        </w:rPr>
        <w:t xml:space="preserve"> </w:t>
      </w:r>
      <w:r>
        <w:rPr>
          <w:spacing w:val="-1"/>
        </w:rPr>
        <w:t>included</w:t>
      </w:r>
      <w:r>
        <w:rPr>
          <w:spacing w:val="-4"/>
        </w:rPr>
        <w:t xml:space="preserve"> </w:t>
      </w:r>
      <w:r>
        <w:rPr>
          <w:spacing w:val="-1"/>
        </w:rPr>
        <w:t xml:space="preserve">in the </w:t>
      </w:r>
      <w:r>
        <w:t>certificate</w:t>
      </w:r>
      <w:r>
        <w:rPr>
          <w:spacing w:val="-15"/>
        </w:rPr>
        <w:t xml:space="preserve"> </w:t>
      </w:r>
      <w:r>
        <w:t>program.</w:t>
      </w:r>
    </w:p>
    <w:p w14:paraId="570A9B35" w14:textId="77777777" w:rsidR="00F51EBA" w:rsidRDefault="00F51EBA" w:rsidP="00F51EBA">
      <w:pPr>
        <w:pStyle w:val="BodyText"/>
        <w:numPr>
          <w:ilvl w:val="1"/>
          <w:numId w:val="5"/>
        </w:numPr>
        <w:tabs>
          <w:tab w:val="left" w:pos="2380"/>
        </w:tabs>
        <w:spacing w:line="232" w:lineRule="auto"/>
        <w:ind w:right="-30"/>
      </w:pPr>
      <w:r>
        <w:t>Proposed</w:t>
      </w:r>
      <w:r>
        <w:rPr>
          <w:spacing w:val="-7"/>
        </w:rPr>
        <w:t xml:space="preserve"> </w:t>
      </w:r>
      <w:r>
        <w:t>arrangements</w:t>
      </w:r>
      <w:r>
        <w:rPr>
          <w:spacing w:val="-10"/>
        </w:rPr>
        <w:t xml:space="preserve"> </w:t>
      </w:r>
      <w:r>
        <w:t>for</w:t>
      </w:r>
      <w:r>
        <w:rPr>
          <w:spacing w:val="-4"/>
        </w:rPr>
        <w:t xml:space="preserve"> </w:t>
      </w:r>
      <w:r>
        <w:rPr>
          <w:spacing w:val="-1"/>
        </w:rPr>
        <w:t>ongoing</w:t>
      </w:r>
      <w:r>
        <w:rPr>
          <w:spacing w:val="-5"/>
        </w:rPr>
        <w:t xml:space="preserve"> </w:t>
      </w:r>
      <w:r>
        <w:t>advising</w:t>
      </w:r>
      <w:r>
        <w:rPr>
          <w:spacing w:val="-4"/>
        </w:rPr>
        <w:t xml:space="preserve"> </w:t>
      </w:r>
      <w:r>
        <w:t>for</w:t>
      </w:r>
      <w:r>
        <w:rPr>
          <w:spacing w:val="-4"/>
        </w:rPr>
        <w:t xml:space="preserve"> </w:t>
      </w:r>
      <w:r>
        <w:t xml:space="preserve">students in the certificate </w:t>
      </w:r>
      <w:r>
        <w:rPr>
          <w:spacing w:val="-1"/>
        </w:rPr>
        <w:t>program.</w:t>
      </w:r>
    </w:p>
    <w:p w14:paraId="4CF12B67" w14:textId="77777777" w:rsidR="00F51EBA" w:rsidRDefault="00F51EBA" w:rsidP="00F51EBA">
      <w:pPr>
        <w:pStyle w:val="BodyText"/>
        <w:numPr>
          <w:ilvl w:val="1"/>
          <w:numId w:val="5"/>
        </w:numPr>
        <w:tabs>
          <w:tab w:val="left" w:pos="2358"/>
        </w:tabs>
        <w:spacing w:line="232" w:lineRule="auto"/>
        <w:ind w:right="-30"/>
      </w:pPr>
      <w:r>
        <w:t>Anticipated</w:t>
      </w:r>
      <w:r>
        <w:rPr>
          <w:spacing w:val="-10"/>
        </w:rPr>
        <w:t xml:space="preserve"> </w:t>
      </w:r>
      <w:r>
        <w:rPr>
          <w:spacing w:val="-1"/>
        </w:rPr>
        <w:t>need</w:t>
      </w:r>
      <w:r>
        <w:rPr>
          <w:spacing w:val="-6"/>
        </w:rPr>
        <w:t xml:space="preserve"> </w:t>
      </w:r>
      <w:r>
        <w:t>for</w:t>
      </w:r>
      <w:r>
        <w:rPr>
          <w:spacing w:val="-4"/>
        </w:rPr>
        <w:t xml:space="preserve"> </w:t>
      </w:r>
      <w:r>
        <w:t>other</w:t>
      </w:r>
      <w:r>
        <w:rPr>
          <w:spacing w:val="-5"/>
        </w:rPr>
        <w:t xml:space="preserve"> </w:t>
      </w:r>
      <w:r>
        <w:t>student</w:t>
      </w:r>
      <w:r>
        <w:rPr>
          <w:spacing w:val="-6"/>
        </w:rPr>
        <w:t xml:space="preserve"> </w:t>
      </w:r>
      <w:r>
        <w:rPr>
          <w:spacing w:val="-1"/>
        </w:rPr>
        <w:t>support</w:t>
      </w:r>
      <w:r>
        <w:rPr>
          <w:spacing w:val="-5"/>
        </w:rPr>
        <w:t xml:space="preserve"> </w:t>
      </w:r>
      <w:r>
        <w:rPr>
          <w:spacing w:val="-1"/>
        </w:rPr>
        <w:t>services</w:t>
      </w:r>
      <w:r>
        <w:rPr>
          <w:spacing w:val="-8"/>
        </w:rPr>
        <w:t xml:space="preserve"> </w:t>
      </w:r>
      <w:r>
        <w:t>for</w:t>
      </w:r>
      <w:r>
        <w:rPr>
          <w:spacing w:val="-4"/>
        </w:rPr>
        <w:t xml:space="preserve"> </w:t>
      </w:r>
      <w:r>
        <w:t>students</w:t>
      </w:r>
      <w:r>
        <w:rPr>
          <w:spacing w:val="-5"/>
        </w:rPr>
        <w:t xml:space="preserve"> </w:t>
      </w:r>
      <w:r>
        <w:t>enrolled</w:t>
      </w:r>
      <w:r>
        <w:rPr>
          <w:spacing w:val="27"/>
          <w:w w:val="99"/>
        </w:rPr>
        <w:t xml:space="preserve"> </w:t>
      </w:r>
      <w:r>
        <w:t>in</w:t>
      </w:r>
      <w:r>
        <w:rPr>
          <w:spacing w:val="-6"/>
        </w:rPr>
        <w:t xml:space="preserve"> </w:t>
      </w:r>
      <w:r>
        <w:t>the</w:t>
      </w:r>
      <w:r>
        <w:rPr>
          <w:spacing w:val="-5"/>
        </w:rPr>
        <w:t xml:space="preserve"> </w:t>
      </w:r>
      <w:r>
        <w:t>certificate</w:t>
      </w:r>
      <w:r>
        <w:rPr>
          <w:spacing w:val="-13"/>
        </w:rPr>
        <w:t xml:space="preserve"> </w:t>
      </w:r>
      <w:r>
        <w:t>program.</w:t>
      </w:r>
    </w:p>
    <w:p w14:paraId="5B1ADE84" w14:textId="77777777" w:rsidR="00F51EBA" w:rsidRPr="00F4301E" w:rsidRDefault="00F51EBA" w:rsidP="00F51EBA">
      <w:pPr>
        <w:pStyle w:val="BodyText"/>
        <w:numPr>
          <w:ilvl w:val="1"/>
          <w:numId w:val="5"/>
        </w:numPr>
        <w:tabs>
          <w:tab w:val="left" w:pos="2360"/>
        </w:tabs>
        <w:spacing w:line="232" w:lineRule="auto"/>
        <w:ind w:right="-30"/>
        <w:rPr>
          <w:color w:val="000000" w:themeColor="text1"/>
        </w:rPr>
      </w:pPr>
      <w:r>
        <w:t>For</w:t>
      </w:r>
      <w:r>
        <w:rPr>
          <w:spacing w:val="-6"/>
        </w:rPr>
        <w:t xml:space="preserve"> </w:t>
      </w:r>
      <w:r>
        <w:t>certificate</w:t>
      </w:r>
      <w:r>
        <w:rPr>
          <w:spacing w:val="-11"/>
        </w:rPr>
        <w:t xml:space="preserve"> </w:t>
      </w:r>
      <w:r>
        <w:t>programs</w:t>
      </w:r>
      <w:r>
        <w:rPr>
          <w:spacing w:val="-10"/>
        </w:rPr>
        <w:t xml:space="preserve"> </w:t>
      </w:r>
      <w:r>
        <w:rPr>
          <w:spacing w:val="-1"/>
        </w:rPr>
        <w:t>involving</w:t>
      </w:r>
      <w:r>
        <w:rPr>
          <w:spacing w:val="-7"/>
        </w:rPr>
        <w:t xml:space="preserve"> </w:t>
      </w:r>
      <w:r>
        <w:t>more</w:t>
      </w:r>
      <w:r>
        <w:rPr>
          <w:spacing w:val="-9"/>
        </w:rPr>
        <w:t xml:space="preserve"> </w:t>
      </w:r>
      <w:r>
        <w:t>than</w:t>
      </w:r>
      <w:r>
        <w:rPr>
          <w:spacing w:val="-4"/>
        </w:rPr>
        <w:t xml:space="preserve"> </w:t>
      </w:r>
      <w:r>
        <w:t>one</w:t>
      </w:r>
      <w:r>
        <w:rPr>
          <w:spacing w:val="-5"/>
        </w:rPr>
        <w:t xml:space="preserve"> </w:t>
      </w:r>
      <w:r>
        <w:t>academic</w:t>
      </w:r>
      <w:r>
        <w:rPr>
          <w:spacing w:val="-10"/>
        </w:rPr>
        <w:t xml:space="preserve"> </w:t>
      </w:r>
      <w:r>
        <w:t>department,</w:t>
      </w:r>
      <w:r>
        <w:rPr>
          <w:spacing w:val="28"/>
          <w:w w:val="99"/>
        </w:rPr>
        <w:t xml:space="preserve"> </w:t>
      </w:r>
      <w:r w:rsidRPr="00F4301E">
        <w:rPr>
          <w:color w:val="000000" w:themeColor="text1"/>
        </w:rPr>
        <w:t>identification</w:t>
      </w:r>
      <w:r w:rsidRPr="00F4301E">
        <w:rPr>
          <w:color w:val="000000" w:themeColor="text1"/>
          <w:spacing w:val="-6"/>
        </w:rPr>
        <w:t xml:space="preserve"> </w:t>
      </w:r>
      <w:r w:rsidRPr="00F4301E">
        <w:rPr>
          <w:color w:val="000000" w:themeColor="text1"/>
        </w:rPr>
        <w:t>of</w:t>
      </w:r>
      <w:r w:rsidRPr="00F4301E">
        <w:rPr>
          <w:color w:val="000000" w:themeColor="text1"/>
          <w:spacing w:val="-2"/>
        </w:rPr>
        <w:t xml:space="preserve"> </w:t>
      </w:r>
      <w:r w:rsidRPr="00F4301E">
        <w:rPr>
          <w:color w:val="000000" w:themeColor="text1"/>
        </w:rPr>
        <w:t>an</w:t>
      </w:r>
      <w:r w:rsidRPr="00F4301E">
        <w:rPr>
          <w:color w:val="000000" w:themeColor="text1"/>
          <w:spacing w:val="-2"/>
        </w:rPr>
        <w:t xml:space="preserve"> </w:t>
      </w:r>
      <w:r w:rsidRPr="00F4301E">
        <w:rPr>
          <w:color w:val="000000" w:themeColor="text1"/>
        </w:rPr>
        <w:t>administrative</w:t>
      </w:r>
      <w:r w:rsidRPr="00F4301E">
        <w:rPr>
          <w:color w:val="000000" w:themeColor="text1"/>
          <w:spacing w:val="-8"/>
        </w:rPr>
        <w:t xml:space="preserve"> </w:t>
      </w:r>
      <w:r w:rsidRPr="00F4301E">
        <w:rPr>
          <w:color w:val="000000" w:themeColor="text1"/>
        </w:rPr>
        <w:t>unit</w:t>
      </w:r>
      <w:r w:rsidRPr="00F4301E">
        <w:rPr>
          <w:color w:val="000000" w:themeColor="text1"/>
          <w:spacing w:val="-3"/>
        </w:rPr>
        <w:t xml:space="preserve"> </w:t>
      </w:r>
      <w:r w:rsidRPr="00F4301E">
        <w:rPr>
          <w:color w:val="000000" w:themeColor="text1"/>
        </w:rPr>
        <w:t>for</w:t>
      </w:r>
      <w:r w:rsidRPr="00F4301E">
        <w:rPr>
          <w:color w:val="000000" w:themeColor="text1"/>
          <w:spacing w:val="-3"/>
        </w:rPr>
        <w:t xml:space="preserve"> </w:t>
      </w:r>
      <w:r w:rsidRPr="00F4301E">
        <w:rPr>
          <w:color w:val="000000" w:themeColor="text1"/>
        </w:rPr>
        <w:t>the</w:t>
      </w:r>
      <w:r w:rsidRPr="00F4301E">
        <w:rPr>
          <w:color w:val="000000" w:themeColor="text1"/>
          <w:spacing w:val="-4"/>
        </w:rPr>
        <w:t xml:space="preserve"> </w:t>
      </w:r>
      <w:r w:rsidRPr="00F4301E">
        <w:rPr>
          <w:color w:val="000000" w:themeColor="text1"/>
        </w:rPr>
        <w:t>program.</w:t>
      </w:r>
    </w:p>
    <w:p w14:paraId="30D74E76" w14:textId="77777777" w:rsidR="00F51EBA" w:rsidRPr="00F4301E" w:rsidRDefault="00F51EBA" w:rsidP="00F51EBA">
      <w:pPr>
        <w:pStyle w:val="BodyText"/>
        <w:tabs>
          <w:tab w:val="left" w:pos="2360"/>
        </w:tabs>
        <w:spacing w:line="232" w:lineRule="auto"/>
        <w:ind w:left="1640" w:right="-30" w:firstLine="0"/>
        <w:rPr>
          <w:color w:val="000000" w:themeColor="text1"/>
        </w:rPr>
      </w:pPr>
    </w:p>
    <w:p w14:paraId="4EE9DCE8" w14:textId="77777777" w:rsidR="00F51EBA" w:rsidRPr="00F4301E" w:rsidRDefault="00F51EBA" w:rsidP="00F51EBA">
      <w:pPr>
        <w:pStyle w:val="Heading3"/>
        <w:numPr>
          <w:ilvl w:val="1"/>
          <w:numId w:val="2"/>
        </w:numPr>
        <w:tabs>
          <w:tab w:val="num" w:pos="360"/>
          <w:tab w:val="left" w:pos="550"/>
        </w:tabs>
        <w:ind w:left="199" w:firstLine="0"/>
        <w:rPr>
          <w:b w:val="0"/>
          <w:bCs w:val="0"/>
          <w:color w:val="000000" w:themeColor="text1"/>
        </w:rPr>
      </w:pPr>
      <w:r w:rsidRPr="00F4301E">
        <w:rPr>
          <w:color w:val="000000" w:themeColor="text1"/>
        </w:rPr>
        <w:t>Appendices</w:t>
      </w:r>
    </w:p>
    <w:p w14:paraId="7CCC9A87" w14:textId="77777777" w:rsidR="00F51EBA" w:rsidRPr="00F4301E" w:rsidRDefault="00F51EBA" w:rsidP="00F51EBA">
      <w:pPr>
        <w:pStyle w:val="BodyText"/>
        <w:numPr>
          <w:ilvl w:val="2"/>
          <w:numId w:val="2"/>
        </w:numPr>
        <w:tabs>
          <w:tab w:val="left" w:pos="1270"/>
        </w:tabs>
        <w:ind w:left="1270" w:right="-30"/>
        <w:rPr>
          <w:color w:val="000000" w:themeColor="text1"/>
        </w:rPr>
      </w:pPr>
      <w:r w:rsidRPr="00F4301E">
        <w:rPr>
          <w:color w:val="000000" w:themeColor="text1"/>
        </w:rPr>
        <w:t>A</w:t>
      </w:r>
      <w:r w:rsidRPr="00F4301E">
        <w:rPr>
          <w:color w:val="000000" w:themeColor="text1"/>
          <w:spacing w:val="-3"/>
        </w:rPr>
        <w:t xml:space="preserve"> </w:t>
      </w:r>
      <w:r w:rsidRPr="00F4301E">
        <w:rPr>
          <w:color w:val="000000" w:themeColor="text1"/>
        </w:rPr>
        <w:t>letter</w:t>
      </w:r>
      <w:r w:rsidRPr="00F4301E">
        <w:rPr>
          <w:color w:val="000000" w:themeColor="text1"/>
          <w:spacing w:val="-2"/>
        </w:rPr>
        <w:t xml:space="preserve"> </w:t>
      </w:r>
      <w:r w:rsidRPr="00F4301E">
        <w:rPr>
          <w:color w:val="000000" w:themeColor="text1"/>
        </w:rPr>
        <w:t>of</w:t>
      </w:r>
      <w:r w:rsidRPr="00F4301E">
        <w:rPr>
          <w:color w:val="000000" w:themeColor="text1"/>
          <w:spacing w:val="-3"/>
        </w:rPr>
        <w:t xml:space="preserve"> </w:t>
      </w:r>
      <w:r w:rsidRPr="00F4301E">
        <w:rPr>
          <w:color w:val="000000" w:themeColor="text1"/>
        </w:rPr>
        <w:t>support</w:t>
      </w:r>
      <w:r w:rsidRPr="00F4301E">
        <w:rPr>
          <w:color w:val="000000" w:themeColor="text1"/>
          <w:spacing w:val="-2"/>
        </w:rPr>
        <w:t xml:space="preserve"> </w:t>
      </w:r>
      <w:r w:rsidRPr="00F4301E">
        <w:rPr>
          <w:color w:val="000000" w:themeColor="text1"/>
        </w:rPr>
        <w:t>from</w:t>
      </w:r>
      <w:r w:rsidRPr="00F4301E">
        <w:rPr>
          <w:color w:val="000000" w:themeColor="text1"/>
          <w:spacing w:val="-3"/>
        </w:rPr>
        <w:t xml:space="preserve"> </w:t>
      </w:r>
      <w:r w:rsidRPr="00F4301E">
        <w:rPr>
          <w:color w:val="000000" w:themeColor="text1"/>
        </w:rPr>
        <w:t>the</w:t>
      </w:r>
      <w:r w:rsidRPr="00F4301E">
        <w:rPr>
          <w:color w:val="000000" w:themeColor="text1"/>
          <w:spacing w:val="-2"/>
        </w:rPr>
        <w:t xml:space="preserve"> </w:t>
      </w:r>
      <w:r w:rsidRPr="00F4301E">
        <w:rPr>
          <w:color w:val="000000" w:themeColor="text1"/>
        </w:rPr>
        <w:t>Department</w:t>
      </w:r>
      <w:r w:rsidRPr="00F4301E">
        <w:rPr>
          <w:color w:val="000000" w:themeColor="text1"/>
          <w:spacing w:val="-3"/>
        </w:rPr>
        <w:t xml:space="preserve"> </w:t>
      </w:r>
      <w:r w:rsidRPr="00F4301E">
        <w:rPr>
          <w:color w:val="000000" w:themeColor="text1"/>
        </w:rPr>
        <w:t>Chair</w:t>
      </w:r>
      <w:r w:rsidRPr="00F4301E">
        <w:rPr>
          <w:color w:val="000000" w:themeColor="text1"/>
          <w:spacing w:val="-2"/>
        </w:rPr>
        <w:t xml:space="preserve"> </w:t>
      </w:r>
      <w:r w:rsidRPr="00F4301E">
        <w:rPr>
          <w:color w:val="000000" w:themeColor="text1"/>
        </w:rPr>
        <w:t>in</w:t>
      </w:r>
      <w:r w:rsidRPr="00F4301E">
        <w:rPr>
          <w:color w:val="000000" w:themeColor="text1"/>
          <w:spacing w:val="-3"/>
        </w:rPr>
        <w:t xml:space="preserve"> </w:t>
      </w:r>
      <w:r w:rsidRPr="00F4301E">
        <w:rPr>
          <w:color w:val="000000" w:themeColor="text1"/>
        </w:rPr>
        <w:t>which</w:t>
      </w:r>
      <w:r w:rsidRPr="00F4301E">
        <w:rPr>
          <w:color w:val="000000" w:themeColor="text1"/>
          <w:spacing w:val="-2"/>
        </w:rPr>
        <w:t xml:space="preserve"> </w:t>
      </w:r>
      <w:r w:rsidRPr="00F4301E">
        <w:rPr>
          <w:color w:val="000000" w:themeColor="text1"/>
        </w:rPr>
        <w:t>the</w:t>
      </w:r>
      <w:r w:rsidRPr="00F4301E">
        <w:rPr>
          <w:color w:val="000000" w:themeColor="text1"/>
          <w:w w:val="99"/>
        </w:rPr>
        <w:t xml:space="preserve"> </w:t>
      </w:r>
      <w:r w:rsidRPr="00F4301E">
        <w:rPr>
          <w:color w:val="000000" w:themeColor="text1"/>
        </w:rPr>
        <w:t>certificate</w:t>
      </w:r>
      <w:r w:rsidRPr="00F4301E">
        <w:rPr>
          <w:color w:val="000000" w:themeColor="text1"/>
          <w:spacing w:val="-6"/>
        </w:rPr>
        <w:t xml:space="preserve"> </w:t>
      </w:r>
      <w:r w:rsidRPr="00F4301E">
        <w:rPr>
          <w:color w:val="000000" w:themeColor="text1"/>
        </w:rPr>
        <w:t>is</w:t>
      </w:r>
      <w:r w:rsidRPr="00F4301E">
        <w:rPr>
          <w:color w:val="000000" w:themeColor="text1"/>
          <w:spacing w:val="-6"/>
        </w:rPr>
        <w:t xml:space="preserve"> </w:t>
      </w:r>
      <w:r w:rsidRPr="00F4301E">
        <w:rPr>
          <w:color w:val="000000" w:themeColor="text1"/>
        </w:rPr>
        <w:t>housed that at least addresses department support, confirm</w:t>
      </w:r>
      <w:r>
        <w:rPr>
          <w:color w:val="000000" w:themeColor="text1"/>
        </w:rPr>
        <w:t>s</w:t>
      </w:r>
      <w:r w:rsidRPr="00F4301E">
        <w:rPr>
          <w:color w:val="000000" w:themeColor="text1"/>
        </w:rPr>
        <w:t xml:space="preserve"> resource implications, and ability to regularly offer necessary </w:t>
      </w:r>
      <w:r>
        <w:t>courses to deliver program (</w:t>
      </w:r>
      <w:proofErr w:type="spellStart"/>
      <w:r>
        <w:t>ccing</w:t>
      </w:r>
      <w:proofErr w:type="spellEnd"/>
      <w:r>
        <w:t xml:space="preserve"> all department chairs with </w:t>
      </w:r>
      <w:r w:rsidRPr="00F4301E">
        <w:rPr>
          <w:color w:val="000000" w:themeColor="text1"/>
        </w:rPr>
        <w:t>courses in the program).</w:t>
      </w:r>
    </w:p>
    <w:p w14:paraId="50511C9C" w14:textId="77777777" w:rsidR="00F51EBA" w:rsidRPr="00F4301E" w:rsidRDefault="00F51EBA" w:rsidP="00F51EBA">
      <w:pPr>
        <w:pStyle w:val="BodyText"/>
        <w:ind w:left="0" w:right="207" w:firstLine="0"/>
        <w:rPr>
          <w:rFonts w:cs="Calibri"/>
          <w:strike/>
          <w:color w:val="000000" w:themeColor="text1"/>
        </w:rPr>
      </w:pPr>
    </w:p>
    <w:p w14:paraId="52C37858" w14:textId="77777777" w:rsidR="00F51EBA" w:rsidRPr="00F4301E" w:rsidRDefault="00F51EBA" w:rsidP="00F51EBA">
      <w:pPr>
        <w:pStyle w:val="Heading2"/>
        <w:ind w:left="0"/>
        <w:rPr>
          <w:rFonts w:cs="Calibri"/>
          <w:b w:val="0"/>
          <w:bCs w:val="0"/>
          <w:color w:val="000000" w:themeColor="text1"/>
          <w:sz w:val="24"/>
          <w:szCs w:val="24"/>
        </w:rPr>
      </w:pPr>
      <w:r w:rsidRPr="00F4301E">
        <w:rPr>
          <w:rFonts w:cs="Calibri"/>
          <w:b w:val="0"/>
          <w:bCs w:val="0"/>
          <w:color w:val="000000" w:themeColor="text1"/>
          <w:sz w:val="24"/>
          <w:szCs w:val="24"/>
        </w:rPr>
        <w:t>Process for Review of Credit-Bearing Certificates for non-degree seeking students</w:t>
      </w:r>
    </w:p>
    <w:p w14:paraId="2FECA27C"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Department Review </w:t>
      </w:r>
    </w:p>
    <w:p w14:paraId="242232B6"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Dean’s Office College Review </w:t>
      </w:r>
    </w:p>
    <w:p w14:paraId="4F00246B"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Review by the College Committee </w:t>
      </w:r>
    </w:p>
    <w:p w14:paraId="5381EE78"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Academic Planning Committee Review </w:t>
      </w:r>
    </w:p>
    <w:p w14:paraId="3AA64404"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Undergraduate/Graduate Curriculum Committee Review </w:t>
      </w:r>
    </w:p>
    <w:p w14:paraId="178C1FCD"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 xml:space="preserve">Faculty Senate Approval </w:t>
      </w:r>
    </w:p>
    <w:p w14:paraId="75ACC6D9"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Provost Review and Approval</w:t>
      </w:r>
    </w:p>
    <w:p w14:paraId="005568B3" w14:textId="77777777" w:rsidR="00F51EBA" w:rsidRPr="00F4301E" w:rsidRDefault="00F51EBA" w:rsidP="00F51EBA">
      <w:pPr>
        <w:numPr>
          <w:ilvl w:val="0"/>
          <w:numId w:val="3"/>
        </w:numPr>
        <w:spacing w:after="7" w:line="247" w:lineRule="auto"/>
        <w:ind w:left="360" w:right="84" w:hanging="360"/>
        <w:rPr>
          <w:rFonts w:ascii="Calibri" w:hAnsi="Calibri" w:cs="Calibri"/>
          <w:color w:val="000000" w:themeColor="text1"/>
        </w:rPr>
      </w:pPr>
      <w:r w:rsidRPr="00F4301E">
        <w:rPr>
          <w:rFonts w:ascii="Calibri" w:hAnsi="Calibri" w:cs="Calibri"/>
          <w:color w:val="000000" w:themeColor="text1"/>
        </w:rPr>
        <w:t>HLC Approval</w:t>
      </w:r>
    </w:p>
    <w:p w14:paraId="679E43DC" w14:textId="77777777" w:rsidR="00F51EBA" w:rsidRDefault="00F51EBA" w:rsidP="00F51EBA">
      <w:pPr>
        <w:spacing w:before="4"/>
        <w:rPr>
          <w:rFonts w:ascii="Calibri" w:eastAsia="Calibri" w:hAnsi="Calibri" w:cs="Calibri"/>
          <w:sz w:val="14"/>
          <w:szCs w:val="14"/>
        </w:rPr>
      </w:pPr>
    </w:p>
    <w:p w14:paraId="3D9E4EE7" w14:textId="77777777" w:rsidR="00F51EBA" w:rsidRDefault="00F51EBA" w:rsidP="00F51EBA">
      <w:pPr>
        <w:spacing w:line="20" w:lineRule="atLeast"/>
        <w:ind w:left="111"/>
        <w:rPr>
          <w:rFonts w:ascii="Calibri" w:eastAsia="Calibri" w:hAnsi="Calibri" w:cs="Calibri"/>
          <w:sz w:val="2"/>
          <w:szCs w:val="2"/>
        </w:rPr>
      </w:pPr>
      <w:r>
        <w:rPr>
          <w:rFonts w:ascii="Calibri" w:eastAsia="Calibri" w:hAnsi="Calibri" w:cs="Calibri"/>
          <w:noProof/>
          <w:sz w:val="2"/>
          <w:szCs w:val="2"/>
        </w:rPr>
        <mc:AlternateContent>
          <mc:Choice Requires="wpg">
            <w:drawing>
              <wp:inline distT="0" distB="0" distL="0" distR="0" wp14:anchorId="5D11079B" wp14:editId="715DA60A">
                <wp:extent cx="1839595" cy="10795"/>
                <wp:effectExtent l="0" t="0" r="0"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 name="Group 3"/>
                        <wpg:cNvGrpSpPr>
                          <a:grpSpLocks/>
                        </wpg:cNvGrpSpPr>
                        <wpg:grpSpPr bwMode="auto">
                          <a:xfrm>
                            <a:off x="8" y="8"/>
                            <a:ext cx="2880" cy="2"/>
                            <a:chOff x="8" y="8"/>
                            <a:chExt cx="2880" cy="2"/>
                          </a:xfrm>
                        </wpg:grpSpPr>
                        <wps:wsp>
                          <wps:cNvPr id="3" name="Freeform 4"/>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97A353" id="Group 2" o:spid="_x0000_s1026" style="width:144.85pt;height:.85pt;mso-position-horizontal-relative:char;mso-position-vertical-relative:line" coordsize="2897,1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MjJgMAAOkHAAAOAAAAZHJzL2Uyb0RvYy54bWy0Vdtu2zAMfR+wfxD0uKH1pemSGE2LoTcM&#13;&#10;6LYCzT5AkeULJkuapMTpvn7UJY6TrhiwYXkIKJMiechD6uJq23G0Ydq0UixwdppixASVZSvqBf62&#13;&#10;vDuZYWQsESXhUrAFfmYGX12+fXPRq4LlspG8ZBqBE2GKXi1wY60qksTQhnXEnErFBCgrqTti4ajr&#13;&#10;pNSkB+8dT/I0/ZD0UpdKS8qMga83QYkvvf+qYtR+rSrDLOILDLlZ/6/9/8r9J5cXpKg1UU1LYxrk&#13;&#10;L7LoSCsg6ODqhliC1rp94aprqZZGVvaUyi6RVdVS5jEAmiw9QnOv5Vp5LHXR12ooE5T2qE5/7ZZ+&#13;&#10;2Txq1JbQO4wE6aBFPirKXWl6VRdgca/Vk3rUAR+ID5J+N6BOjvXuXAdjtOo/yxLckbWVvjTbSnfO&#13;&#10;BYBGW9+B56EDbGsRhY/Z7Gx+Pj/HiIIuS6cg+g7RBtr44hZtbuO9fDafxktTdyMhRQjnU4wpBTz+&#13;&#10;MECL4PND8Gf/GzxMBQCcBXA78PlsBhR1yH3xSTGgPjAfoz648CpoGC2zZ4/5N/Y8NUQxT0rjuBEL&#13;&#10;eLYr4J1mzI0rmoQaeqMde8yYOiNNr0xhgGF/JM1BIV6p21AGKODa2HsmPe3I5sFYT6a6BMmTuYyU&#13;&#10;X0Ldq47D5L8/QSmaodiZejCA6QgG7xK0TFGPfLOiu50XYNHIC1j8xhEUau8oHzmCtIfESLPLlW5F&#13;&#10;TBYkRNxWTf00KWncPCwhsd0YgQcwcsBesYXYx7bhTgyhYV0eL0qNESzKVWCqItZl5kI4EfVAVUda&#13;&#10;96GTG7aUXmWPJhWC7LVcjK0C50dZBTXccAH8IA9BXa6jhgp513LuW8CFSyVLJ9nE52Ikb0undekY&#13;&#10;Xa+uuUYb4t4A/3NowNuBGexaUXpvDSPlbZQtaXmQwZ5DcWGhBK66FWKKlSyfgbdahpcFXkIQGql/&#13;&#10;YtTDq7LA5seaaIYR/yRg8ObZZOKeIX+YnE9zOOixZjXWEEHB1QJbDJ134rUNT9da6bZuIFLm4Qr5&#13;&#10;EZZs1Tp6+/xCVvEAs++luJqjDO8JSAcP1vjsrfYv9OUvAAAA//8DAFBLAwQUAAYACAAAACEAi08g&#13;&#10;ot8AAAAIAQAADwAAAGRycy9kb3ducmV2LnhtbEyPT0vDQBDF74LfYRnBm92koq1pNqXUP6dSsBXE&#13;&#10;2zSZJqHZ2ZDdJum3d/SilwfDm3nzfulytI3qqfO1YwPxJAJFnLui5tLAx/71bg7KB+QCG8dk4EIe&#13;&#10;ltn1VYpJ4QZ+p34XSiUh7BM0UIXQJlr7vCKLfuJaYvGOrrMYZOxKXXQ4SLht9DSKHrXFmuVDhS2t&#13;&#10;K8pPu7M18DbgsLqPX/rN6bi+fO0ftp+bmIy5vRmfFyKrBahAY/i7gB8G6Q+ZFDu4MxdeNQaEJvyq&#13;&#10;eNP50wzUQZZmoLNU/wfIvgEAAP//AwBQSwECLQAUAAYACAAAACEAtoM4kv4AAADhAQAAEwAAAAAA&#13;&#10;AAAAAAAAAAAAAAAAW0NvbnRlbnRfVHlwZXNdLnhtbFBLAQItABQABgAIAAAAIQA4/SH/1gAAAJQB&#13;&#10;AAALAAAAAAAAAAAAAAAAAC8BAABfcmVscy8ucmVsc1BLAQItABQABgAIAAAAIQAwnCMjJgMAAOkH&#13;&#10;AAAOAAAAAAAAAAAAAAAAAC4CAABkcnMvZTJvRG9jLnhtbFBLAQItABQABgAIAAAAIQCLTyCi3wAA&#13;&#10;AAgBAAAPAAAAAAAAAAAAAAAAAIAFAABkcnMvZG93bnJldi54bWxQSwUGAAAAAAQABADzAAAAjAYA&#13;&#10;AAAA&#13;&#10;">
                <v:group id="Group 3" o:spid="_x0000_s1027" style="position:absolute;left:8;top:8;width:2880;height:2" coordorigin="8,8" coordsize="2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8;top:8;width:2880;height:2;visibility:visible;mso-wrap-style:square;v-text-anchor:top" coordsize="288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r7/yAAAAN8AAAAPAAAAZHJzL2Rvd25yZXYueG1sRI9Ba8JA&#13;&#10;FITvBf/D8gRvdWNtRaKrSIsgRQpJK+3xkX0mwezbdHcbU399Vyh4GRiG+YZZrnvTiI6cry0rmIwT&#13;&#10;EMSF1TWXCj7et/dzED4ga2wsk4Jf8rBeDe6WmGp75oy6PJQiQtinqKAKoU2l9EVFBv3YtsQxO1pn&#13;&#10;METrSqkdniPcNPIhSWbSYM1xocKWnisqTvmPUXD43m91/+gv7utp95p9ZtLlb51So2H/soiyWYAI&#13;&#10;1Idb4x+x0wqmcP0Tv4Bc/QEAAP//AwBQSwECLQAUAAYACAAAACEA2+H2y+4AAACFAQAAEwAAAAAA&#13;&#10;AAAAAAAAAAAAAAAAW0NvbnRlbnRfVHlwZXNdLnhtbFBLAQItABQABgAIAAAAIQBa9CxbvwAAABUB&#13;&#10;AAALAAAAAAAAAAAAAAAAAB8BAABfcmVscy8ucmVsc1BLAQItABQABgAIAAAAIQCuNr7/yAAAAN8A&#13;&#10;AAAPAAAAAAAAAAAAAAAAAAcCAABkcnMvZG93bnJldi54bWxQSwUGAAAAAAMAAwC3AAAA/AIAAAAA&#13;&#10;" path="m,l2880,e" filled="f" strokeweight=".82pt">
                    <v:path arrowok="t" o:connecttype="custom" o:connectlocs="0,0;2880,0" o:connectangles="0,0"/>
                  </v:shape>
                </v:group>
                <w10:anchorlock/>
              </v:group>
            </w:pict>
          </mc:Fallback>
        </mc:AlternateContent>
      </w:r>
    </w:p>
    <w:p w14:paraId="7D45BF11" w14:textId="77777777" w:rsidR="00F51EBA" w:rsidRDefault="00F51EBA" w:rsidP="00F51EBA">
      <w:pPr>
        <w:spacing w:before="113"/>
        <w:ind w:left="220"/>
        <w:rPr>
          <w:rFonts w:ascii="Calibri" w:eastAsia="Calibri" w:hAnsi="Calibri" w:cs="Calibri"/>
          <w:sz w:val="20"/>
          <w:szCs w:val="20"/>
        </w:rPr>
      </w:pPr>
      <w:r>
        <w:rPr>
          <w:rFonts w:ascii="Calibri"/>
          <w:position w:val="7"/>
          <w:sz w:val="13"/>
        </w:rPr>
        <w:t>1</w:t>
      </w:r>
      <w:r>
        <w:rPr>
          <w:rFonts w:ascii="Calibri"/>
          <w:spacing w:val="16"/>
          <w:position w:val="7"/>
          <w:sz w:val="13"/>
        </w:rPr>
        <w:t xml:space="preserve"> </w:t>
      </w:r>
      <w:r>
        <w:rPr>
          <w:rFonts w:ascii="Calibri"/>
          <w:spacing w:val="-1"/>
          <w:sz w:val="20"/>
        </w:rPr>
        <w:t>For</w:t>
      </w:r>
      <w:r>
        <w:rPr>
          <w:rFonts w:ascii="Calibri"/>
          <w:spacing w:val="-2"/>
          <w:sz w:val="20"/>
        </w:rPr>
        <w:t xml:space="preserve"> </w:t>
      </w:r>
      <w:r>
        <w:rPr>
          <w:rFonts w:ascii="Calibri"/>
          <w:spacing w:val="-1"/>
          <w:sz w:val="20"/>
        </w:rPr>
        <w:t>example,</w:t>
      </w:r>
      <w:r>
        <w:rPr>
          <w:rFonts w:ascii="Calibri"/>
          <w:spacing w:val="-7"/>
          <w:sz w:val="20"/>
        </w:rPr>
        <w:t xml:space="preserve"> </w:t>
      </w:r>
      <w:r>
        <w:rPr>
          <w:rFonts w:ascii="Calibri"/>
          <w:spacing w:val="-1"/>
          <w:sz w:val="20"/>
        </w:rPr>
        <w:t>when</w:t>
      </w:r>
      <w:r>
        <w:rPr>
          <w:rFonts w:ascii="Calibri"/>
          <w:spacing w:val="-3"/>
          <w:sz w:val="20"/>
        </w:rPr>
        <w:t xml:space="preserve"> </w:t>
      </w:r>
      <w:r>
        <w:rPr>
          <w:rFonts w:ascii="Calibri"/>
          <w:spacing w:val="-1"/>
          <w:sz w:val="20"/>
        </w:rPr>
        <w:t>originally</w:t>
      </w:r>
      <w:r>
        <w:rPr>
          <w:rFonts w:ascii="Calibri"/>
          <w:spacing w:val="-5"/>
          <w:sz w:val="20"/>
        </w:rPr>
        <w:t xml:space="preserve"> </w:t>
      </w:r>
      <w:r>
        <w:rPr>
          <w:rFonts w:ascii="Calibri"/>
          <w:spacing w:val="-1"/>
          <w:sz w:val="20"/>
        </w:rPr>
        <w:t>proposed</w:t>
      </w:r>
      <w:r>
        <w:rPr>
          <w:rFonts w:ascii="Calibri"/>
          <w:spacing w:val="-3"/>
          <w:sz w:val="20"/>
        </w:rPr>
        <w:t xml:space="preserve"> </w:t>
      </w:r>
      <w:r>
        <w:rPr>
          <w:rFonts w:ascii="Calibri"/>
          <w:spacing w:val="-1"/>
          <w:sz w:val="20"/>
        </w:rPr>
        <w:t>it</w:t>
      </w:r>
      <w:r>
        <w:rPr>
          <w:rFonts w:ascii="Calibri"/>
          <w:spacing w:val="-2"/>
          <w:sz w:val="20"/>
        </w:rPr>
        <w:t xml:space="preserve"> </w:t>
      </w:r>
      <w:r>
        <w:rPr>
          <w:rFonts w:ascii="Calibri"/>
          <w:spacing w:val="-1"/>
          <w:sz w:val="20"/>
        </w:rPr>
        <w:t>was</w:t>
      </w:r>
      <w:r>
        <w:rPr>
          <w:rFonts w:ascii="Calibri"/>
          <w:spacing w:val="-3"/>
          <w:sz w:val="20"/>
        </w:rPr>
        <w:t xml:space="preserve"> </w:t>
      </w:r>
      <w:r>
        <w:rPr>
          <w:rFonts w:ascii="Calibri"/>
          <w:spacing w:val="-1"/>
          <w:sz w:val="20"/>
        </w:rPr>
        <w:t>anticipated</w:t>
      </w:r>
      <w:r>
        <w:rPr>
          <w:rFonts w:ascii="Calibri"/>
          <w:spacing w:val="-5"/>
          <w:sz w:val="20"/>
        </w:rPr>
        <w:t xml:space="preserve"> </w:t>
      </w:r>
      <w:r>
        <w:rPr>
          <w:rFonts w:ascii="Calibri"/>
          <w:spacing w:val="-1"/>
          <w:sz w:val="20"/>
        </w:rPr>
        <w:t>that</w:t>
      </w:r>
      <w:r>
        <w:rPr>
          <w:rFonts w:ascii="Calibri"/>
          <w:spacing w:val="-2"/>
          <w:sz w:val="20"/>
        </w:rPr>
        <w:t xml:space="preserve"> </w:t>
      </w:r>
      <w:r>
        <w:rPr>
          <w:rFonts w:ascii="Calibri"/>
          <w:spacing w:val="-1"/>
          <w:sz w:val="20"/>
        </w:rPr>
        <w:t>the</w:t>
      </w:r>
      <w:r>
        <w:rPr>
          <w:rFonts w:ascii="Calibri"/>
          <w:spacing w:val="-2"/>
          <w:sz w:val="20"/>
        </w:rPr>
        <w:t xml:space="preserve"> </w:t>
      </w:r>
      <w:r>
        <w:rPr>
          <w:rFonts w:ascii="Calibri"/>
          <w:spacing w:val="-1"/>
          <w:sz w:val="20"/>
        </w:rPr>
        <w:t>Dosimetry</w:t>
      </w:r>
      <w:r>
        <w:rPr>
          <w:rFonts w:ascii="Calibri"/>
          <w:spacing w:val="-7"/>
          <w:sz w:val="20"/>
        </w:rPr>
        <w:t xml:space="preserve"> </w:t>
      </w:r>
      <w:r>
        <w:rPr>
          <w:rFonts w:ascii="Calibri"/>
          <w:spacing w:val="-1"/>
          <w:sz w:val="20"/>
        </w:rPr>
        <w:t>Certificate program</w:t>
      </w:r>
      <w:r>
        <w:rPr>
          <w:rFonts w:ascii="Calibri"/>
          <w:spacing w:val="-8"/>
          <w:sz w:val="20"/>
        </w:rPr>
        <w:t xml:space="preserve"> </w:t>
      </w:r>
      <w:r>
        <w:rPr>
          <w:rFonts w:ascii="Calibri"/>
          <w:spacing w:val="-1"/>
          <w:sz w:val="20"/>
        </w:rPr>
        <w:t>might</w:t>
      </w:r>
      <w:r>
        <w:rPr>
          <w:rFonts w:ascii="Calibri"/>
          <w:spacing w:val="-5"/>
          <w:sz w:val="20"/>
        </w:rPr>
        <w:t xml:space="preserve"> </w:t>
      </w:r>
      <w:r>
        <w:rPr>
          <w:rFonts w:ascii="Calibri"/>
          <w:spacing w:val="-1"/>
          <w:sz w:val="20"/>
        </w:rPr>
        <w:t>attract</w:t>
      </w:r>
    </w:p>
    <w:p w14:paraId="77BFF67E" w14:textId="77777777" w:rsidR="00F51EBA" w:rsidRDefault="00F51EBA" w:rsidP="00F51EBA">
      <w:pPr>
        <w:spacing w:before="1" w:line="239" w:lineRule="auto"/>
        <w:ind w:left="219" w:right="207"/>
        <w:rPr>
          <w:rFonts w:ascii="Calibri" w:eastAsia="Calibri" w:hAnsi="Calibri" w:cs="Calibri"/>
          <w:sz w:val="20"/>
          <w:szCs w:val="20"/>
        </w:rPr>
      </w:pPr>
      <w:r>
        <w:rPr>
          <w:rFonts w:ascii="Calibri"/>
          <w:spacing w:val="-1"/>
          <w:sz w:val="20"/>
        </w:rPr>
        <w:t>students</w:t>
      </w:r>
      <w:r>
        <w:rPr>
          <w:rFonts w:ascii="Calibri"/>
          <w:spacing w:val="-2"/>
          <w:sz w:val="20"/>
        </w:rPr>
        <w:t xml:space="preserve"> </w:t>
      </w:r>
      <w:r>
        <w:rPr>
          <w:rFonts w:ascii="Calibri"/>
          <w:spacing w:val="-1"/>
          <w:sz w:val="20"/>
        </w:rPr>
        <w:t>who</w:t>
      </w:r>
      <w:r>
        <w:rPr>
          <w:rFonts w:ascii="Calibri"/>
          <w:spacing w:val="-3"/>
          <w:sz w:val="20"/>
        </w:rPr>
        <w:t xml:space="preserve"> </w:t>
      </w:r>
      <w:r>
        <w:rPr>
          <w:rFonts w:ascii="Calibri"/>
          <w:spacing w:val="-1"/>
          <w:sz w:val="20"/>
        </w:rPr>
        <w:t>were</w:t>
      </w:r>
      <w:r>
        <w:rPr>
          <w:rFonts w:ascii="Calibri"/>
          <w:spacing w:val="-5"/>
          <w:sz w:val="20"/>
        </w:rPr>
        <w:t xml:space="preserve"> </w:t>
      </w:r>
      <w:r>
        <w:rPr>
          <w:rFonts w:ascii="Calibri"/>
          <w:spacing w:val="-1"/>
          <w:sz w:val="20"/>
        </w:rPr>
        <w:t>established</w:t>
      </w:r>
      <w:r>
        <w:rPr>
          <w:rFonts w:ascii="Calibri"/>
          <w:spacing w:val="-3"/>
          <w:sz w:val="20"/>
        </w:rPr>
        <w:t xml:space="preserve"> </w:t>
      </w:r>
      <w:r>
        <w:rPr>
          <w:rFonts w:ascii="Calibri"/>
          <w:spacing w:val="-1"/>
          <w:sz w:val="20"/>
        </w:rPr>
        <w:t>professionals</w:t>
      </w:r>
      <w:r>
        <w:rPr>
          <w:rFonts w:ascii="Calibri"/>
          <w:spacing w:val="-3"/>
          <w:sz w:val="20"/>
        </w:rPr>
        <w:t xml:space="preserve"> </w:t>
      </w:r>
      <w:r>
        <w:rPr>
          <w:rFonts w:ascii="Calibri"/>
          <w:spacing w:val="-1"/>
          <w:sz w:val="20"/>
        </w:rPr>
        <w:t>but who</w:t>
      </w:r>
      <w:r>
        <w:rPr>
          <w:rFonts w:ascii="Calibri"/>
          <w:spacing w:val="-3"/>
          <w:sz w:val="20"/>
        </w:rPr>
        <w:t xml:space="preserve"> </w:t>
      </w:r>
      <w:r>
        <w:rPr>
          <w:rFonts w:ascii="Calibri"/>
          <w:spacing w:val="-1"/>
          <w:sz w:val="20"/>
        </w:rPr>
        <w:t>had received</w:t>
      </w:r>
      <w:r>
        <w:rPr>
          <w:rFonts w:ascii="Calibri"/>
          <w:spacing w:val="-7"/>
          <w:sz w:val="20"/>
        </w:rPr>
        <w:t xml:space="preserve"> </w:t>
      </w:r>
      <w:r>
        <w:rPr>
          <w:rFonts w:ascii="Calibri"/>
          <w:spacing w:val="-1"/>
          <w:sz w:val="20"/>
        </w:rPr>
        <w:t>their radiology</w:t>
      </w:r>
      <w:r>
        <w:rPr>
          <w:rFonts w:ascii="Calibri"/>
          <w:spacing w:val="-4"/>
          <w:sz w:val="20"/>
        </w:rPr>
        <w:t xml:space="preserve"> </w:t>
      </w:r>
      <w:r>
        <w:rPr>
          <w:rFonts w:ascii="Calibri"/>
          <w:spacing w:val="-1"/>
          <w:sz w:val="20"/>
        </w:rPr>
        <w:t>technology</w:t>
      </w:r>
      <w:r>
        <w:rPr>
          <w:rFonts w:ascii="Calibri"/>
          <w:spacing w:val="-5"/>
          <w:sz w:val="20"/>
        </w:rPr>
        <w:t xml:space="preserve"> </w:t>
      </w:r>
      <w:r>
        <w:rPr>
          <w:rFonts w:ascii="Calibri"/>
          <w:spacing w:val="-1"/>
          <w:sz w:val="20"/>
        </w:rPr>
        <w:t>training</w:t>
      </w:r>
      <w:r>
        <w:rPr>
          <w:rFonts w:ascii="Calibri"/>
          <w:spacing w:val="-4"/>
          <w:sz w:val="20"/>
        </w:rPr>
        <w:t xml:space="preserve"> </w:t>
      </w:r>
      <w:r>
        <w:rPr>
          <w:rFonts w:ascii="Calibri"/>
          <w:spacing w:val="-1"/>
          <w:sz w:val="20"/>
        </w:rPr>
        <w:t>through</w:t>
      </w:r>
      <w:r>
        <w:rPr>
          <w:rFonts w:ascii="Calibri"/>
          <w:spacing w:val="23"/>
          <w:sz w:val="20"/>
        </w:rPr>
        <w:t xml:space="preserve"> </w:t>
      </w:r>
      <w:r>
        <w:rPr>
          <w:rFonts w:ascii="Calibri"/>
          <w:spacing w:val="-1"/>
          <w:sz w:val="20"/>
        </w:rPr>
        <w:t>hospital-based</w:t>
      </w:r>
      <w:r>
        <w:rPr>
          <w:rFonts w:ascii="Calibri"/>
          <w:spacing w:val="-2"/>
          <w:sz w:val="20"/>
        </w:rPr>
        <w:t xml:space="preserve"> </w:t>
      </w:r>
      <w:r>
        <w:rPr>
          <w:rFonts w:ascii="Calibri"/>
          <w:spacing w:val="-1"/>
          <w:sz w:val="20"/>
        </w:rPr>
        <w:t>programs.</w:t>
      </w:r>
      <w:r>
        <w:rPr>
          <w:rFonts w:ascii="Calibri"/>
          <w:spacing w:val="-7"/>
          <w:sz w:val="20"/>
        </w:rPr>
        <w:t xml:space="preserve"> </w:t>
      </w:r>
      <w:r>
        <w:rPr>
          <w:rFonts w:ascii="Calibri"/>
          <w:spacing w:val="-1"/>
          <w:sz w:val="20"/>
        </w:rPr>
        <w:t>Such</w:t>
      </w:r>
      <w:r>
        <w:rPr>
          <w:rFonts w:ascii="Calibri"/>
          <w:spacing w:val="-2"/>
          <w:sz w:val="20"/>
        </w:rPr>
        <w:t xml:space="preserve"> </w:t>
      </w:r>
      <w:r>
        <w:rPr>
          <w:rFonts w:ascii="Calibri"/>
          <w:spacing w:val="-1"/>
          <w:sz w:val="20"/>
        </w:rPr>
        <w:t>individuals</w:t>
      </w:r>
      <w:r>
        <w:rPr>
          <w:rFonts w:ascii="Calibri"/>
          <w:spacing w:val="-2"/>
          <w:sz w:val="20"/>
        </w:rPr>
        <w:t xml:space="preserve"> </w:t>
      </w:r>
      <w:r>
        <w:rPr>
          <w:rFonts w:ascii="Calibri"/>
          <w:spacing w:val="-1"/>
          <w:sz w:val="20"/>
        </w:rPr>
        <w:t>might</w:t>
      </w:r>
      <w:r>
        <w:rPr>
          <w:rFonts w:ascii="Calibri"/>
          <w:spacing w:val="-5"/>
          <w:sz w:val="20"/>
        </w:rPr>
        <w:t xml:space="preserve"> </w:t>
      </w:r>
      <w:r>
        <w:rPr>
          <w:rFonts w:ascii="Calibri"/>
          <w:spacing w:val="-1"/>
          <w:sz w:val="20"/>
        </w:rPr>
        <w:t>not possess</w:t>
      </w:r>
      <w:r>
        <w:rPr>
          <w:rFonts w:ascii="Calibri"/>
          <w:spacing w:val="-2"/>
          <w:sz w:val="20"/>
        </w:rPr>
        <w:t xml:space="preserve"> </w:t>
      </w:r>
      <w:r>
        <w:rPr>
          <w:rFonts w:ascii="Calibri"/>
          <w:spacing w:val="-1"/>
          <w:sz w:val="20"/>
        </w:rPr>
        <w:t>academic</w:t>
      </w:r>
      <w:r>
        <w:rPr>
          <w:rFonts w:ascii="Calibri"/>
          <w:spacing w:val="-7"/>
          <w:sz w:val="20"/>
        </w:rPr>
        <w:t xml:space="preserve"> </w:t>
      </w:r>
      <w:r>
        <w:rPr>
          <w:rFonts w:ascii="Calibri"/>
          <w:spacing w:val="-1"/>
          <w:sz w:val="20"/>
        </w:rPr>
        <w:t>degrees</w:t>
      </w:r>
      <w:r>
        <w:rPr>
          <w:rFonts w:ascii="Calibri"/>
          <w:spacing w:val="-7"/>
          <w:sz w:val="20"/>
        </w:rPr>
        <w:t xml:space="preserve"> </w:t>
      </w:r>
      <w:r>
        <w:rPr>
          <w:rFonts w:ascii="Calibri"/>
          <w:spacing w:val="-1"/>
          <w:sz w:val="20"/>
        </w:rPr>
        <w:t>such</w:t>
      </w:r>
      <w:r>
        <w:rPr>
          <w:rFonts w:ascii="Calibri"/>
          <w:spacing w:val="-2"/>
          <w:sz w:val="20"/>
        </w:rPr>
        <w:t xml:space="preserve"> </w:t>
      </w:r>
      <w:r>
        <w:rPr>
          <w:rFonts w:ascii="Calibri"/>
          <w:spacing w:val="-1"/>
          <w:sz w:val="20"/>
        </w:rPr>
        <w:t xml:space="preserve">as </w:t>
      </w:r>
      <w:r>
        <w:rPr>
          <w:rFonts w:ascii="Calibri"/>
          <w:sz w:val="20"/>
        </w:rPr>
        <w:t>a</w:t>
      </w:r>
      <w:r>
        <w:rPr>
          <w:rFonts w:ascii="Calibri"/>
          <w:spacing w:val="-1"/>
          <w:sz w:val="20"/>
        </w:rPr>
        <w:t xml:space="preserve"> bachelors</w:t>
      </w:r>
      <w:r>
        <w:rPr>
          <w:rFonts w:ascii="Calibri"/>
          <w:spacing w:val="-5"/>
          <w:sz w:val="20"/>
        </w:rPr>
        <w:t xml:space="preserve"> </w:t>
      </w:r>
      <w:r>
        <w:rPr>
          <w:rFonts w:ascii="Calibri"/>
          <w:spacing w:val="-1"/>
          <w:sz w:val="20"/>
        </w:rPr>
        <w:t>or</w:t>
      </w:r>
      <w:r>
        <w:rPr>
          <w:rFonts w:ascii="Calibri"/>
          <w:spacing w:val="-2"/>
          <w:sz w:val="20"/>
        </w:rPr>
        <w:t xml:space="preserve"> </w:t>
      </w:r>
      <w:r>
        <w:rPr>
          <w:rFonts w:ascii="Calibri"/>
          <w:spacing w:val="-1"/>
          <w:sz w:val="20"/>
        </w:rPr>
        <w:t>associate</w:t>
      </w:r>
      <w:r>
        <w:rPr>
          <w:rFonts w:ascii="Calibri"/>
          <w:spacing w:val="25"/>
          <w:sz w:val="20"/>
        </w:rPr>
        <w:t xml:space="preserve"> </w:t>
      </w:r>
      <w:r>
        <w:rPr>
          <w:rFonts w:ascii="Calibri"/>
          <w:spacing w:val="-1"/>
          <w:sz w:val="20"/>
        </w:rPr>
        <w:t>and consequently</w:t>
      </w:r>
      <w:r>
        <w:rPr>
          <w:rFonts w:ascii="Calibri"/>
          <w:spacing w:val="-6"/>
          <w:sz w:val="20"/>
        </w:rPr>
        <w:t xml:space="preserve"> </w:t>
      </w:r>
      <w:r>
        <w:rPr>
          <w:rFonts w:ascii="Calibri"/>
          <w:spacing w:val="-1"/>
          <w:sz w:val="20"/>
        </w:rPr>
        <w:t>not</w:t>
      </w:r>
      <w:r>
        <w:rPr>
          <w:rFonts w:ascii="Calibri"/>
          <w:spacing w:val="-2"/>
          <w:sz w:val="20"/>
        </w:rPr>
        <w:t xml:space="preserve"> </w:t>
      </w:r>
      <w:r>
        <w:rPr>
          <w:rFonts w:ascii="Calibri"/>
          <w:spacing w:val="-1"/>
          <w:sz w:val="20"/>
        </w:rPr>
        <w:t>formally</w:t>
      </w:r>
      <w:r>
        <w:rPr>
          <w:rFonts w:ascii="Calibri"/>
          <w:spacing w:val="-5"/>
          <w:sz w:val="20"/>
        </w:rPr>
        <w:t xml:space="preserve"> </w:t>
      </w:r>
      <w:r>
        <w:rPr>
          <w:rFonts w:ascii="Calibri"/>
          <w:spacing w:val="-1"/>
          <w:sz w:val="20"/>
        </w:rPr>
        <w:t>match</w:t>
      </w:r>
      <w:r>
        <w:rPr>
          <w:rFonts w:ascii="Calibri"/>
          <w:sz w:val="20"/>
        </w:rPr>
        <w:t xml:space="preserve"> a</w:t>
      </w:r>
      <w:r>
        <w:rPr>
          <w:rFonts w:ascii="Calibri"/>
          <w:spacing w:val="-1"/>
          <w:sz w:val="20"/>
        </w:rPr>
        <w:t xml:space="preserve"> university</w:t>
      </w:r>
      <w:r>
        <w:rPr>
          <w:rFonts w:ascii="Calibri"/>
          <w:spacing w:val="-7"/>
          <w:sz w:val="20"/>
        </w:rPr>
        <w:t xml:space="preserve"> </w:t>
      </w:r>
      <w:r>
        <w:rPr>
          <w:rFonts w:ascii="Calibri"/>
          <w:spacing w:val="-1"/>
          <w:sz w:val="20"/>
        </w:rPr>
        <w:t>admissions</w:t>
      </w:r>
      <w:r>
        <w:rPr>
          <w:rFonts w:ascii="Calibri"/>
          <w:spacing w:val="-3"/>
          <w:sz w:val="20"/>
        </w:rPr>
        <w:t xml:space="preserve"> </w:t>
      </w:r>
      <w:r>
        <w:rPr>
          <w:rFonts w:ascii="Calibri"/>
          <w:spacing w:val="-1"/>
          <w:sz w:val="20"/>
        </w:rPr>
        <w:t>category.</w:t>
      </w:r>
      <w:r>
        <w:rPr>
          <w:rFonts w:ascii="Calibri"/>
          <w:spacing w:val="-7"/>
          <w:sz w:val="20"/>
        </w:rPr>
        <w:t xml:space="preserve"> </w:t>
      </w:r>
      <w:r>
        <w:rPr>
          <w:rFonts w:ascii="Calibri"/>
          <w:spacing w:val="-1"/>
          <w:sz w:val="20"/>
        </w:rPr>
        <w:t>The</w:t>
      </w:r>
      <w:r>
        <w:rPr>
          <w:rFonts w:ascii="Calibri"/>
          <w:spacing w:val="-2"/>
          <w:sz w:val="20"/>
        </w:rPr>
        <w:t xml:space="preserve"> </w:t>
      </w:r>
      <w:r>
        <w:rPr>
          <w:rFonts w:ascii="Calibri"/>
          <w:spacing w:val="-1"/>
          <w:sz w:val="20"/>
        </w:rPr>
        <w:t>policy</w:t>
      </w:r>
      <w:r>
        <w:rPr>
          <w:rFonts w:ascii="Calibri"/>
          <w:spacing w:val="-3"/>
          <w:sz w:val="20"/>
        </w:rPr>
        <w:t xml:space="preserve"> </w:t>
      </w:r>
      <w:r>
        <w:rPr>
          <w:rFonts w:ascii="Calibri"/>
          <w:spacing w:val="-1"/>
          <w:sz w:val="20"/>
        </w:rPr>
        <w:t>is designed</w:t>
      </w:r>
      <w:r>
        <w:rPr>
          <w:rFonts w:ascii="Calibri"/>
          <w:spacing w:val="-4"/>
          <w:sz w:val="20"/>
        </w:rPr>
        <w:t xml:space="preserve"> </w:t>
      </w:r>
      <w:r>
        <w:rPr>
          <w:rFonts w:ascii="Calibri"/>
          <w:spacing w:val="-1"/>
          <w:sz w:val="20"/>
        </w:rPr>
        <w:t>to ensure</w:t>
      </w:r>
      <w:r>
        <w:rPr>
          <w:rFonts w:ascii="Calibri"/>
          <w:spacing w:val="-4"/>
          <w:sz w:val="20"/>
        </w:rPr>
        <w:t xml:space="preserve"> </w:t>
      </w:r>
      <w:r>
        <w:rPr>
          <w:rFonts w:ascii="Calibri"/>
          <w:spacing w:val="-1"/>
          <w:sz w:val="20"/>
        </w:rPr>
        <w:t>that</w:t>
      </w:r>
      <w:r>
        <w:rPr>
          <w:rFonts w:ascii="Calibri"/>
          <w:spacing w:val="25"/>
          <w:sz w:val="20"/>
        </w:rPr>
        <w:t xml:space="preserve"> </w:t>
      </w:r>
      <w:r>
        <w:rPr>
          <w:rFonts w:ascii="Calibri"/>
          <w:spacing w:val="-1"/>
          <w:sz w:val="20"/>
        </w:rPr>
        <w:t>certificate</w:t>
      </w:r>
      <w:r>
        <w:rPr>
          <w:rFonts w:ascii="Calibri"/>
          <w:spacing w:val="-8"/>
          <w:sz w:val="20"/>
        </w:rPr>
        <w:t xml:space="preserve"> </w:t>
      </w:r>
      <w:r>
        <w:rPr>
          <w:rFonts w:ascii="Calibri"/>
          <w:spacing w:val="-1"/>
          <w:sz w:val="20"/>
        </w:rPr>
        <w:t>programs have</w:t>
      </w:r>
      <w:r>
        <w:rPr>
          <w:rFonts w:ascii="Calibri"/>
          <w:spacing w:val="-4"/>
          <w:sz w:val="20"/>
        </w:rPr>
        <w:t xml:space="preserve"> </w:t>
      </w:r>
      <w:r>
        <w:rPr>
          <w:rFonts w:ascii="Calibri"/>
          <w:spacing w:val="-1"/>
          <w:sz w:val="20"/>
        </w:rPr>
        <w:t>admissions</w:t>
      </w:r>
      <w:r>
        <w:rPr>
          <w:rFonts w:ascii="Calibri"/>
          <w:spacing w:val="-2"/>
          <w:sz w:val="20"/>
        </w:rPr>
        <w:t xml:space="preserve"> </w:t>
      </w:r>
      <w:r>
        <w:rPr>
          <w:rFonts w:ascii="Calibri"/>
          <w:spacing w:val="-1"/>
          <w:sz w:val="20"/>
        </w:rPr>
        <w:t>requirements</w:t>
      </w:r>
      <w:r>
        <w:rPr>
          <w:rFonts w:ascii="Calibri"/>
          <w:spacing w:val="-8"/>
          <w:sz w:val="20"/>
        </w:rPr>
        <w:t xml:space="preserve"> </w:t>
      </w:r>
      <w:r>
        <w:rPr>
          <w:rFonts w:ascii="Calibri"/>
          <w:spacing w:val="-1"/>
          <w:sz w:val="20"/>
        </w:rPr>
        <w:t>consistent</w:t>
      </w:r>
      <w:r>
        <w:rPr>
          <w:rFonts w:ascii="Calibri"/>
          <w:spacing w:val="-5"/>
          <w:sz w:val="20"/>
        </w:rPr>
        <w:t xml:space="preserve"> </w:t>
      </w:r>
      <w:r>
        <w:rPr>
          <w:rFonts w:ascii="Calibri"/>
          <w:spacing w:val="-1"/>
          <w:sz w:val="20"/>
        </w:rPr>
        <w:t>with</w:t>
      </w:r>
      <w:r>
        <w:rPr>
          <w:rFonts w:ascii="Calibri"/>
          <w:spacing w:val="-3"/>
          <w:sz w:val="20"/>
        </w:rPr>
        <w:t xml:space="preserve"> </w:t>
      </w:r>
      <w:r>
        <w:rPr>
          <w:rFonts w:ascii="Calibri"/>
          <w:spacing w:val="-1"/>
          <w:sz w:val="20"/>
        </w:rPr>
        <w:t>those</w:t>
      </w:r>
      <w:r>
        <w:rPr>
          <w:rFonts w:ascii="Calibri"/>
          <w:spacing w:val="-2"/>
          <w:sz w:val="20"/>
        </w:rPr>
        <w:t xml:space="preserve"> </w:t>
      </w:r>
      <w:r>
        <w:rPr>
          <w:rFonts w:ascii="Calibri"/>
          <w:spacing w:val="-1"/>
          <w:sz w:val="20"/>
        </w:rPr>
        <w:t>for degree</w:t>
      </w:r>
      <w:r>
        <w:rPr>
          <w:rFonts w:ascii="Calibri"/>
          <w:spacing w:val="-7"/>
          <w:sz w:val="20"/>
        </w:rPr>
        <w:t xml:space="preserve"> </w:t>
      </w:r>
      <w:r>
        <w:rPr>
          <w:rFonts w:ascii="Calibri"/>
          <w:spacing w:val="-1"/>
          <w:sz w:val="20"/>
        </w:rPr>
        <w:t>seeking</w:t>
      </w:r>
      <w:r>
        <w:rPr>
          <w:rFonts w:ascii="Calibri"/>
          <w:spacing w:val="-6"/>
          <w:sz w:val="20"/>
        </w:rPr>
        <w:t xml:space="preserve"> </w:t>
      </w:r>
      <w:r>
        <w:rPr>
          <w:rFonts w:ascii="Calibri"/>
          <w:spacing w:val="-1"/>
          <w:sz w:val="20"/>
        </w:rPr>
        <w:t>students</w:t>
      </w:r>
      <w:r>
        <w:rPr>
          <w:rFonts w:ascii="Calibri"/>
          <w:spacing w:val="-2"/>
          <w:sz w:val="20"/>
        </w:rPr>
        <w:t xml:space="preserve"> </w:t>
      </w:r>
      <w:r>
        <w:rPr>
          <w:rFonts w:ascii="Calibri"/>
          <w:spacing w:val="-1"/>
          <w:sz w:val="20"/>
        </w:rPr>
        <w:t>and</w:t>
      </w:r>
      <w:r>
        <w:rPr>
          <w:rFonts w:ascii="Calibri"/>
          <w:sz w:val="20"/>
        </w:rPr>
        <w:t xml:space="preserve"> </w:t>
      </w:r>
      <w:r>
        <w:rPr>
          <w:rFonts w:ascii="Calibri"/>
          <w:spacing w:val="-1"/>
          <w:sz w:val="20"/>
        </w:rPr>
        <w:t>yet</w:t>
      </w:r>
      <w:r>
        <w:rPr>
          <w:rFonts w:ascii="Calibri"/>
          <w:spacing w:val="21"/>
          <w:sz w:val="20"/>
        </w:rPr>
        <w:t xml:space="preserve"> </w:t>
      </w:r>
      <w:r>
        <w:rPr>
          <w:rFonts w:ascii="Calibri"/>
          <w:spacing w:val="-1"/>
          <w:sz w:val="20"/>
        </w:rPr>
        <w:t>provide</w:t>
      </w:r>
      <w:r>
        <w:rPr>
          <w:rFonts w:ascii="Calibri"/>
          <w:spacing w:val="-4"/>
          <w:sz w:val="20"/>
        </w:rPr>
        <w:t xml:space="preserve"> </w:t>
      </w:r>
      <w:r>
        <w:rPr>
          <w:rFonts w:ascii="Calibri"/>
          <w:spacing w:val="-1"/>
          <w:sz w:val="20"/>
        </w:rPr>
        <w:t>flexibility</w:t>
      </w:r>
      <w:r>
        <w:rPr>
          <w:rFonts w:ascii="Calibri"/>
          <w:spacing w:val="-4"/>
          <w:sz w:val="20"/>
        </w:rPr>
        <w:t xml:space="preserve"> </w:t>
      </w:r>
      <w:r>
        <w:rPr>
          <w:rFonts w:ascii="Calibri"/>
          <w:spacing w:val="-1"/>
          <w:sz w:val="20"/>
        </w:rPr>
        <w:t>where</w:t>
      </w:r>
      <w:r>
        <w:rPr>
          <w:rFonts w:ascii="Calibri"/>
          <w:spacing w:val="-6"/>
          <w:sz w:val="20"/>
        </w:rPr>
        <w:t xml:space="preserve"> </w:t>
      </w:r>
      <w:r>
        <w:rPr>
          <w:rFonts w:ascii="Calibri"/>
          <w:spacing w:val="-1"/>
          <w:sz w:val="20"/>
        </w:rPr>
        <w:t>appropriate.</w:t>
      </w:r>
      <w:r>
        <w:rPr>
          <w:rFonts w:ascii="Calibri"/>
          <w:spacing w:val="-5"/>
          <w:sz w:val="20"/>
        </w:rPr>
        <w:t xml:space="preserve"> </w:t>
      </w:r>
      <w:r>
        <w:rPr>
          <w:rFonts w:ascii="Calibri"/>
          <w:spacing w:val="-1"/>
          <w:sz w:val="20"/>
        </w:rPr>
        <w:t>In such</w:t>
      </w:r>
      <w:r>
        <w:rPr>
          <w:rFonts w:ascii="Calibri"/>
          <w:spacing w:val="-2"/>
          <w:sz w:val="20"/>
        </w:rPr>
        <w:t xml:space="preserve"> </w:t>
      </w:r>
      <w:r>
        <w:rPr>
          <w:rFonts w:ascii="Calibri"/>
          <w:spacing w:val="-1"/>
          <w:sz w:val="20"/>
        </w:rPr>
        <w:t>cases,</w:t>
      </w:r>
      <w:r>
        <w:rPr>
          <w:rFonts w:ascii="Calibri"/>
          <w:spacing w:val="-3"/>
          <w:sz w:val="20"/>
        </w:rPr>
        <w:t xml:space="preserve"> </w:t>
      </w:r>
      <w:r>
        <w:rPr>
          <w:rFonts w:ascii="Calibri"/>
          <w:spacing w:val="-1"/>
          <w:sz w:val="20"/>
        </w:rPr>
        <w:t>certificate</w:t>
      </w:r>
      <w:r>
        <w:rPr>
          <w:rFonts w:ascii="Calibri"/>
          <w:spacing w:val="-8"/>
          <w:sz w:val="20"/>
        </w:rPr>
        <w:t xml:space="preserve"> </w:t>
      </w:r>
      <w:r>
        <w:rPr>
          <w:rFonts w:ascii="Calibri"/>
          <w:spacing w:val="-1"/>
          <w:sz w:val="20"/>
        </w:rPr>
        <w:t>proposals</w:t>
      </w:r>
      <w:r>
        <w:rPr>
          <w:rFonts w:ascii="Calibri"/>
          <w:spacing w:val="-2"/>
          <w:sz w:val="20"/>
        </w:rPr>
        <w:t xml:space="preserve"> </w:t>
      </w:r>
      <w:r>
        <w:rPr>
          <w:rFonts w:ascii="Calibri"/>
          <w:spacing w:val="-1"/>
          <w:sz w:val="20"/>
        </w:rPr>
        <w:t>should</w:t>
      </w:r>
      <w:r>
        <w:rPr>
          <w:rFonts w:ascii="Calibri"/>
          <w:sz w:val="20"/>
        </w:rPr>
        <w:t xml:space="preserve"> </w:t>
      </w:r>
      <w:r>
        <w:rPr>
          <w:rFonts w:ascii="Calibri"/>
          <w:spacing w:val="-1"/>
          <w:sz w:val="20"/>
        </w:rPr>
        <w:t>describe</w:t>
      </w:r>
      <w:r>
        <w:rPr>
          <w:rFonts w:ascii="Calibri"/>
          <w:spacing w:val="-5"/>
          <w:sz w:val="20"/>
        </w:rPr>
        <w:t xml:space="preserve"> </w:t>
      </w:r>
      <w:r>
        <w:rPr>
          <w:rFonts w:ascii="Calibri"/>
          <w:spacing w:val="-1"/>
          <w:sz w:val="20"/>
        </w:rPr>
        <w:t>the anticipated</w:t>
      </w:r>
      <w:r>
        <w:rPr>
          <w:rFonts w:ascii="Calibri"/>
          <w:spacing w:val="-4"/>
          <w:sz w:val="20"/>
        </w:rPr>
        <w:t xml:space="preserve"> </w:t>
      </w:r>
      <w:r>
        <w:rPr>
          <w:rFonts w:ascii="Calibri"/>
          <w:spacing w:val="-1"/>
          <w:sz w:val="20"/>
        </w:rPr>
        <w:t>student</w:t>
      </w:r>
      <w:r>
        <w:rPr>
          <w:rFonts w:ascii="Calibri"/>
          <w:spacing w:val="27"/>
          <w:sz w:val="20"/>
        </w:rPr>
        <w:t xml:space="preserve"> </w:t>
      </w:r>
      <w:r>
        <w:rPr>
          <w:rFonts w:ascii="Calibri"/>
          <w:spacing w:val="-1"/>
          <w:sz w:val="20"/>
        </w:rPr>
        <w:t>population and why</w:t>
      </w:r>
      <w:r>
        <w:rPr>
          <w:rFonts w:ascii="Calibri"/>
          <w:spacing w:val="-3"/>
          <w:sz w:val="20"/>
        </w:rPr>
        <w:t xml:space="preserve"> </w:t>
      </w:r>
      <w:r>
        <w:rPr>
          <w:rFonts w:ascii="Calibri"/>
          <w:spacing w:val="-1"/>
          <w:sz w:val="20"/>
        </w:rPr>
        <w:t>this should be considered</w:t>
      </w:r>
      <w:r>
        <w:rPr>
          <w:rFonts w:ascii="Calibri"/>
          <w:spacing w:val="-5"/>
          <w:sz w:val="20"/>
        </w:rPr>
        <w:t xml:space="preserve"> </w:t>
      </w:r>
      <w:r>
        <w:rPr>
          <w:rFonts w:ascii="Calibri"/>
          <w:spacing w:val="-1"/>
          <w:sz w:val="20"/>
        </w:rPr>
        <w:t>consistent</w:t>
      </w:r>
      <w:r>
        <w:rPr>
          <w:rFonts w:ascii="Calibri"/>
          <w:spacing w:val="-4"/>
          <w:sz w:val="20"/>
        </w:rPr>
        <w:t xml:space="preserve"> </w:t>
      </w:r>
      <w:r>
        <w:rPr>
          <w:rFonts w:ascii="Calibri"/>
          <w:spacing w:val="-1"/>
          <w:sz w:val="20"/>
        </w:rPr>
        <w:t>with</w:t>
      </w:r>
      <w:r>
        <w:rPr>
          <w:rFonts w:ascii="Calibri"/>
          <w:spacing w:val="-3"/>
          <w:sz w:val="20"/>
        </w:rPr>
        <w:t xml:space="preserve"> </w:t>
      </w:r>
      <w:r>
        <w:rPr>
          <w:rFonts w:ascii="Calibri"/>
          <w:spacing w:val="-1"/>
          <w:sz w:val="20"/>
        </w:rPr>
        <w:t>university admissions</w:t>
      </w:r>
      <w:r>
        <w:rPr>
          <w:rFonts w:ascii="Calibri"/>
          <w:spacing w:val="-3"/>
          <w:sz w:val="20"/>
        </w:rPr>
        <w:t xml:space="preserve"> </w:t>
      </w:r>
      <w:r>
        <w:rPr>
          <w:rFonts w:ascii="Calibri"/>
          <w:spacing w:val="-2"/>
          <w:sz w:val="20"/>
        </w:rPr>
        <w:t>requirements.</w:t>
      </w:r>
    </w:p>
    <w:p w14:paraId="1A6041C7" w14:textId="77777777" w:rsidR="00F51EBA" w:rsidRDefault="00F51EBA" w:rsidP="00F51EBA">
      <w:pPr>
        <w:spacing w:line="239" w:lineRule="auto"/>
        <w:rPr>
          <w:rFonts w:ascii="Calibri" w:eastAsia="Calibri" w:hAnsi="Calibri" w:cs="Calibri"/>
          <w:sz w:val="20"/>
          <w:szCs w:val="20"/>
        </w:rPr>
        <w:sectPr w:rsidR="00F51EBA">
          <w:pgSz w:w="12240" w:h="15840"/>
          <w:pgMar w:top="1400" w:right="1320" w:bottom="280" w:left="1320" w:header="720" w:footer="720" w:gutter="0"/>
          <w:cols w:space="720"/>
        </w:sectPr>
      </w:pPr>
    </w:p>
    <w:p w14:paraId="79C82876" w14:textId="77777777" w:rsidR="00F51EBA" w:rsidRDefault="00F51EBA" w:rsidP="00F51EBA">
      <w:pPr>
        <w:pStyle w:val="BodyText"/>
        <w:spacing w:before="42"/>
        <w:ind w:left="0" w:firstLine="0"/>
      </w:pPr>
      <w:r>
        <w:rPr>
          <w:b/>
          <w:spacing w:val="2"/>
        </w:rPr>
        <w:lastRenderedPageBreak/>
        <w:t>Post-Approval</w:t>
      </w:r>
      <w:r>
        <w:rPr>
          <w:b/>
          <w:spacing w:val="-7"/>
        </w:rPr>
        <w:t xml:space="preserve"> </w:t>
      </w:r>
      <w:r>
        <w:rPr>
          <w:b/>
          <w:spacing w:val="-1"/>
        </w:rPr>
        <w:t>Oversight</w:t>
      </w:r>
      <w:r>
        <w:rPr>
          <w:spacing w:val="-1"/>
        </w:rPr>
        <w:t>:</w:t>
      </w:r>
      <w:r>
        <w:rPr>
          <w:spacing w:val="-11"/>
        </w:rPr>
        <w:t xml:space="preserve"> </w:t>
      </w:r>
      <w:r>
        <w:t>Once</w:t>
      </w:r>
      <w:r>
        <w:rPr>
          <w:spacing w:val="-9"/>
        </w:rPr>
        <w:t xml:space="preserve"> </w:t>
      </w:r>
      <w:r>
        <w:t>approved,</w:t>
      </w:r>
      <w:r>
        <w:rPr>
          <w:spacing w:val="-9"/>
        </w:rPr>
        <w:t xml:space="preserve"> </w:t>
      </w:r>
      <w:r>
        <w:t>certificate</w:t>
      </w:r>
      <w:r>
        <w:rPr>
          <w:spacing w:val="-15"/>
        </w:rPr>
        <w:t xml:space="preserve"> </w:t>
      </w:r>
      <w:r>
        <w:t>programs</w:t>
      </w:r>
      <w:r>
        <w:rPr>
          <w:spacing w:val="-12"/>
        </w:rPr>
        <w:t xml:space="preserve"> </w:t>
      </w:r>
      <w:r>
        <w:t>will</w:t>
      </w:r>
      <w:r>
        <w:rPr>
          <w:spacing w:val="-10"/>
        </w:rPr>
        <w:t xml:space="preserve"> </w:t>
      </w:r>
      <w:r>
        <w:t>be</w:t>
      </w:r>
      <w:r>
        <w:rPr>
          <w:spacing w:val="-8"/>
        </w:rPr>
        <w:t xml:space="preserve"> </w:t>
      </w:r>
      <w:r>
        <w:t>reviewed</w:t>
      </w:r>
      <w:r>
        <w:rPr>
          <w:spacing w:val="-14"/>
        </w:rPr>
        <w:t xml:space="preserve"> </w:t>
      </w:r>
      <w:r>
        <w:t>as</w:t>
      </w:r>
      <w:r>
        <w:rPr>
          <w:spacing w:val="-8"/>
        </w:rPr>
        <w:t xml:space="preserve"> </w:t>
      </w:r>
      <w:r>
        <w:t>a</w:t>
      </w:r>
      <w:r>
        <w:rPr>
          <w:spacing w:val="-7"/>
        </w:rPr>
        <w:t xml:space="preserve"> </w:t>
      </w:r>
      <w:r>
        <w:t>part</w:t>
      </w:r>
      <w:r>
        <w:rPr>
          <w:spacing w:val="-10"/>
        </w:rPr>
        <w:t xml:space="preserve"> </w:t>
      </w:r>
      <w:r>
        <w:t>of</w:t>
      </w:r>
      <w:r>
        <w:rPr>
          <w:spacing w:val="-7"/>
        </w:rPr>
        <w:t xml:space="preserve"> </w:t>
      </w:r>
      <w:r>
        <w:t>the</w:t>
      </w:r>
      <w:r>
        <w:rPr>
          <w:spacing w:val="30"/>
          <w:w w:val="99"/>
        </w:rPr>
        <w:t xml:space="preserve"> </w:t>
      </w:r>
      <w:r>
        <w:t>academic</w:t>
      </w:r>
      <w:r>
        <w:rPr>
          <w:spacing w:val="-9"/>
        </w:rPr>
        <w:t xml:space="preserve"> </w:t>
      </w:r>
      <w:r>
        <w:t>program</w:t>
      </w:r>
      <w:r>
        <w:rPr>
          <w:spacing w:val="-9"/>
        </w:rPr>
        <w:t xml:space="preserve"> </w:t>
      </w:r>
      <w:r>
        <w:t>review</w:t>
      </w:r>
      <w:r>
        <w:rPr>
          <w:spacing w:val="-9"/>
        </w:rPr>
        <w:t xml:space="preserve"> </w:t>
      </w:r>
      <w:r>
        <w:t>of</w:t>
      </w:r>
      <w:r>
        <w:rPr>
          <w:spacing w:val="-4"/>
        </w:rPr>
        <w:t xml:space="preserve"> </w:t>
      </w:r>
      <w:r>
        <w:t>the</w:t>
      </w:r>
      <w:r>
        <w:rPr>
          <w:spacing w:val="-4"/>
        </w:rPr>
        <w:t xml:space="preserve"> </w:t>
      </w:r>
      <w:r>
        <w:rPr>
          <w:spacing w:val="-1"/>
        </w:rPr>
        <w:t>home</w:t>
      </w:r>
      <w:r>
        <w:rPr>
          <w:spacing w:val="-6"/>
        </w:rPr>
        <w:t xml:space="preserve"> </w:t>
      </w:r>
      <w:r>
        <w:t>department.</w:t>
      </w:r>
      <w:r>
        <w:rPr>
          <w:spacing w:val="-10"/>
        </w:rPr>
        <w:t xml:space="preserve"> </w:t>
      </w:r>
      <w:r>
        <w:rPr>
          <w:spacing w:val="-1"/>
        </w:rPr>
        <w:t>This</w:t>
      </w:r>
      <w:r>
        <w:rPr>
          <w:spacing w:val="-3"/>
        </w:rPr>
        <w:t xml:space="preserve"> </w:t>
      </w:r>
      <w:r>
        <w:rPr>
          <w:spacing w:val="-1"/>
        </w:rPr>
        <w:t>review</w:t>
      </w:r>
      <w:r>
        <w:rPr>
          <w:spacing w:val="-9"/>
        </w:rPr>
        <w:t xml:space="preserve"> </w:t>
      </w:r>
      <w:r>
        <w:t>will</w:t>
      </w:r>
      <w:r>
        <w:rPr>
          <w:spacing w:val="-6"/>
        </w:rPr>
        <w:t xml:space="preserve"> </w:t>
      </w:r>
      <w:r>
        <w:t>report</w:t>
      </w:r>
      <w:r>
        <w:rPr>
          <w:spacing w:val="-8"/>
        </w:rPr>
        <w:t xml:space="preserve"> </w:t>
      </w:r>
      <w:r>
        <w:t>on</w:t>
      </w:r>
      <w:r>
        <w:rPr>
          <w:spacing w:val="-3"/>
        </w:rPr>
        <w:t xml:space="preserve"> </w:t>
      </w:r>
      <w:r>
        <w:t>the</w:t>
      </w:r>
      <w:r>
        <w:rPr>
          <w:spacing w:val="-5"/>
        </w:rPr>
        <w:t xml:space="preserve"> </w:t>
      </w:r>
      <w:r>
        <w:t>extent</w:t>
      </w:r>
      <w:r>
        <w:rPr>
          <w:spacing w:val="-7"/>
        </w:rPr>
        <w:t xml:space="preserve"> </w:t>
      </w:r>
      <w:r>
        <w:t>to</w:t>
      </w:r>
      <w:r>
        <w:rPr>
          <w:spacing w:val="26"/>
        </w:rPr>
        <w:t xml:space="preserve"> </w:t>
      </w:r>
      <w:r>
        <w:t>which</w:t>
      </w:r>
      <w:r>
        <w:rPr>
          <w:spacing w:val="-7"/>
        </w:rPr>
        <w:t xml:space="preserve"> </w:t>
      </w:r>
      <w:r>
        <w:t>the</w:t>
      </w:r>
      <w:r>
        <w:rPr>
          <w:spacing w:val="-3"/>
        </w:rPr>
        <w:t xml:space="preserve"> </w:t>
      </w:r>
      <w:r>
        <w:t>program</w:t>
      </w:r>
      <w:r>
        <w:rPr>
          <w:spacing w:val="-8"/>
        </w:rPr>
        <w:t xml:space="preserve"> </w:t>
      </w:r>
      <w:r>
        <w:t>has</w:t>
      </w:r>
      <w:r>
        <w:rPr>
          <w:spacing w:val="-3"/>
        </w:rPr>
        <w:t xml:space="preserve"> </w:t>
      </w:r>
      <w:r>
        <w:t>met</w:t>
      </w:r>
      <w:r>
        <w:rPr>
          <w:spacing w:val="-6"/>
        </w:rPr>
        <w:t xml:space="preserve"> </w:t>
      </w:r>
      <w:r>
        <w:t>the</w:t>
      </w:r>
      <w:r>
        <w:rPr>
          <w:spacing w:val="-4"/>
        </w:rPr>
        <w:t xml:space="preserve"> </w:t>
      </w:r>
      <w:r>
        <w:t>standards.</w:t>
      </w:r>
    </w:p>
    <w:p w14:paraId="0EC5276A" w14:textId="77777777" w:rsidR="00F51EBA" w:rsidRDefault="00F51EBA" w:rsidP="00F51EBA">
      <w:pPr>
        <w:spacing w:before="8"/>
        <w:rPr>
          <w:rFonts w:ascii="Calibri" w:eastAsia="Calibri" w:hAnsi="Calibri" w:cs="Calibri"/>
          <w:sz w:val="19"/>
          <w:szCs w:val="19"/>
        </w:rPr>
      </w:pPr>
    </w:p>
    <w:p w14:paraId="3C85BA64" w14:textId="77777777" w:rsidR="00F51EBA" w:rsidRDefault="00F51EBA" w:rsidP="00F51EBA">
      <w:pPr>
        <w:pStyle w:val="Heading3"/>
        <w:ind w:left="219"/>
        <w:rPr>
          <w:spacing w:val="1"/>
        </w:rPr>
      </w:pPr>
    </w:p>
    <w:p w14:paraId="714C6099" w14:textId="77777777" w:rsidR="00F51EBA" w:rsidRDefault="00F51EBA" w:rsidP="00F51EBA">
      <w:pPr>
        <w:pStyle w:val="Heading3"/>
        <w:ind w:left="0"/>
        <w:rPr>
          <w:b w:val="0"/>
          <w:bCs w:val="0"/>
        </w:rPr>
      </w:pPr>
      <w:r>
        <w:rPr>
          <w:spacing w:val="1"/>
        </w:rPr>
        <w:t>Non-Credit-Bearing</w:t>
      </w:r>
      <w:r>
        <w:rPr>
          <w:spacing w:val="-28"/>
        </w:rPr>
        <w:t xml:space="preserve"> </w:t>
      </w:r>
      <w:r>
        <w:rPr>
          <w:spacing w:val="-1"/>
        </w:rPr>
        <w:t>Certificate</w:t>
      </w:r>
      <w:r>
        <w:rPr>
          <w:spacing w:val="-31"/>
        </w:rPr>
        <w:t xml:space="preserve"> </w:t>
      </w:r>
      <w:r>
        <w:rPr>
          <w:spacing w:val="-1"/>
        </w:rPr>
        <w:t>Programs</w:t>
      </w:r>
    </w:p>
    <w:p w14:paraId="1A22B85C" w14:textId="77777777" w:rsidR="00F51EBA" w:rsidRDefault="00F51EBA" w:rsidP="00F51EBA">
      <w:pPr>
        <w:spacing w:before="12"/>
        <w:rPr>
          <w:rFonts w:ascii="Calibri" w:eastAsia="Calibri" w:hAnsi="Calibri" w:cs="Calibri"/>
          <w:b/>
          <w:bCs/>
          <w:sz w:val="23"/>
          <w:szCs w:val="23"/>
        </w:rPr>
      </w:pPr>
    </w:p>
    <w:p w14:paraId="41074EC1" w14:textId="77777777" w:rsidR="00F51EBA" w:rsidRDefault="00F51EBA" w:rsidP="00F51EBA">
      <w:pPr>
        <w:pStyle w:val="BodyText"/>
        <w:spacing w:line="241" w:lineRule="auto"/>
        <w:ind w:left="0" w:right="1346" w:firstLine="0"/>
        <w:jc w:val="both"/>
      </w:pPr>
      <w:r>
        <w:rPr>
          <w:b/>
        </w:rPr>
        <w:t>Approval</w:t>
      </w:r>
      <w:r>
        <w:rPr>
          <w:b/>
          <w:spacing w:val="-13"/>
        </w:rPr>
        <w:t xml:space="preserve"> </w:t>
      </w:r>
      <w:r>
        <w:rPr>
          <w:b/>
          <w:spacing w:val="-1"/>
        </w:rPr>
        <w:t>Process</w:t>
      </w:r>
      <w:r>
        <w:rPr>
          <w:spacing w:val="-1"/>
        </w:rPr>
        <w:t>:</w:t>
      </w:r>
      <w:r>
        <w:rPr>
          <w:spacing w:val="-11"/>
        </w:rPr>
        <w:t xml:space="preserve"> </w:t>
      </w:r>
      <w:r>
        <w:t>A</w:t>
      </w:r>
      <w:r>
        <w:rPr>
          <w:spacing w:val="-8"/>
        </w:rPr>
        <w:t xml:space="preserve"> </w:t>
      </w:r>
      <w:r>
        <w:rPr>
          <w:spacing w:val="1"/>
        </w:rPr>
        <w:t>non-credit-bearing</w:t>
      </w:r>
      <w:r>
        <w:rPr>
          <w:spacing w:val="-4"/>
        </w:rPr>
        <w:t xml:space="preserve"> </w:t>
      </w:r>
      <w:r>
        <w:t>certificate</w:t>
      </w:r>
      <w:r>
        <w:rPr>
          <w:spacing w:val="-14"/>
        </w:rPr>
        <w:t xml:space="preserve"> </w:t>
      </w:r>
      <w:r>
        <w:t>program</w:t>
      </w:r>
      <w:r>
        <w:rPr>
          <w:spacing w:val="-12"/>
        </w:rPr>
        <w:t xml:space="preserve"> </w:t>
      </w:r>
      <w:r>
        <w:t>will</w:t>
      </w:r>
      <w:r>
        <w:rPr>
          <w:spacing w:val="-9"/>
        </w:rPr>
        <w:t xml:space="preserve"> </w:t>
      </w:r>
      <w:r>
        <w:t>originate</w:t>
      </w:r>
      <w:r>
        <w:rPr>
          <w:spacing w:val="-12"/>
        </w:rPr>
        <w:t xml:space="preserve"> </w:t>
      </w:r>
      <w:r>
        <w:t>with</w:t>
      </w:r>
      <w:r>
        <w:rPr>
          <w:spacing w:val="-8"/>
        </w:rPr>
        <w:t xml:space="preserve"> </w:t>
      </w:r>
      <w:r>
        <w:t>an</w:t>
      </w:r>
      <w:r>
        <w:rPr>
          <w:spacing w:val="24"/>
        </w:rPr>
        <w:t xml:space="preserve"> </w:t>
      </w:r>
      <w:r>
        <w:t>academic</w:t>
      </w:r>
      <w:r>
        <w:rPr>
          <w:spacing w:val="-4"/>
        </w:rPr>
        <w:t xml:space="preserve"> </w:t>
      </w:r>
      <w:r>
        <w:t>department.</w:t>
      </w:r>
      <w:r>
        <w:rPr>
          <w:spacing w:val="-11"/>
        </w:rPr>
        <w:t xml:space="preserve"> </w:t>
      </w:r>
      <w:r>
        <w:t>The</w:t>
      </w:r>
      <w:r>
        <w:rPr>
          <w:spacing w:val="-4"/>
        </w:rPr>
        <w:t xml:space="preserve"> </w:t>
      </w:r>
      <w:r>
        <w:t>certificate</w:t>
      </w:r>
      <w:r>
        <w:rPr>
          <w:spacing w:val="-11"/>
        </w:rPr>
        <w:t xml:space="preserve"> </w:t>
      </w:r>
      <w:r>
        <w:t>program</w:t>
      </w:r>
      <w:r>
        <w:rPr>
          <w:spacing w:val="-9"/>
        </w:rPr>
        <w:t xml:space="preserve"> </w:t>
      </w:r>
      <w:r>
        <w:rPr>
          <w:spacing w:val="-1"/>
        </w:rPr>
        <w:t>must</w:t>
      </w:r>
      <w:r>
        <w:rPr>
          <w:spacing w:val="-6"/>
        </w:rPr>
        <w:t xml:space="preserve"> </w:t>
      </w:r>
      <w:r>
        <w:t>be</w:t>
      </w:r>
      <w:r>
        <w:rPr>
          <w:spacing w:val="-5"/>
        </w:rPr>
        <w:t xml:space="preserve"> </w:t>
      </w:r>
      <w:r>
        <w:t>endorsed</w:t>
      </w:r>
      <w:r>
        <w:rPr>
          <w:spacing w:val="-7"/>
        </w:rPr>
        <w:t xml:space="preserve"> </w:t>
      </w:r>
      <w:r>
        <w:t>by</w:t>
      </w:r>
      <w:r>
        <w:rPr>
          <w:spacing w:val="-4"/>
        </w:rPr>
        <w:t xml:space="preserve"> </w:t>
      </w:r>
      <w:r>
        <w:t>all</w:t>
      </w:r>
      <w:r>
        <w:rPr>
          <w:spacing w:val="-4"/>
        </w:rPr>
        <w:t xml:space="preserve"> </w:t>
      </w:r>
      <w:r>
        <w:t>affected</w:t>
      </w:r>
      <w:r>
        <w:rPr>
          <w:spacing w:val="23"/>
        </w:rPr>
        <w:t xml:space="preserve"> </w:t>
      </w:r>
      <w:r>
        <w:t>departments,</w:t>
      </w:r>
      <w:r>
        <w:rPr>
          <w:spacing w:val="-11"/>
        </w:rPr>
        <w:t xml:space="preserve"> </w:t>
      </w:r>
      <w:r>
        <w:t>be</w:t>
      </w:r>
      <w:r>
        <w:rPr>
          <w:spacing w:val="-3"/>
        </w:rPr>
        <w:t xml:space="preserve"> </w:t>
      </w:r>
      <w:r>
        <w:t>approved</w:t>
      </w:r>
      <w:r>
        <w:rPr>
          <w:spacing w:val="-5"/>
        </w:rPr>
        <w:t xml:space="preserve"> </w:t>
      </w:r>
      <w:r>
        <w:t>at</w:t>
      </w:r>
      <w:r>
        <w:rPr>
          <w:spacing w:val="-5"/>
        </w:rPr>
        <w:t xml:space="preserve"> </w:t>
      </w:r>
      <w:r>
        <w:t>the</w:t>
      </w:r>
      <w:r>
        <w:rPr>
          <w:spacing w:val="-4"/>
        </w:rPr>
        <w:t xml:space="preserve"> </w:t>
      </w:r>
      <w:r>
        <w:rPr>
          <w:spacing w:val="-1"/>
        </w:rPr>
        <w:t>college</w:t>
      </w:r>
      <w:r>
        <w:rPr>
          <w:spacing w:val="-8"/>
        </w:rPr>
        <w:t xml:space="preserve"> </w:t>
      </w:r>
      <w:r>
        <w:rPr>
          <w:spacing w:val="-1"/>
        </w:rPr>
        <w:t>level</w:t>
      </w:r>
      <w:r>
        <w:rPr>
          <w:spacing w:val="-6"/>
        </w:rPr>
        <w:t xml:space="preserve"> </w:t>
      </w:r>
      <w:r>
        <w:t>and</w:t>
      </w:r>
      <w:r>
        <w:rPr>
          <w:spacing w:val="-2"/>
        </w:rPr>
        <w:t xml:space="preserve"> </w:t>
      </w:r>
      <w:r>
        <w:t>by</w:t>
      </w:r>
      <w:r>
        <w:rPr>
          <w:spacing w:val="-4"/>
        </w:rPr>
        <w:t xml:space="preserve"> </w:t>
      </w:r>
      <w:r>
        <w:t>the</w:t>
      </w:r>
      <w:r>
        <w:rPr>
          <w:spacing w:val="-4"/>
        </w:rPr>
        <w:t xml:space="preserve"> </w:t>
      </w:r>
      <w:proofErr w:type="gramStart"/>
      <w:r>
        <w:t>Provost</w:t>
      </w:r>
      <w:proofErr w:type="gramEnd"/>
      <w:r>
        <w:t>.</w:t>
      </w:r>
    </w:p>
    <w:p w14:paraId="506517D5" w14:textId="77777777" w:rsidR="00F51EBA" w:rsidRDefault="00F51EBA" w:rsidP="00F51EBA">
      <w:pPr>
        <w:spacing w:before="6"/>
        <w:rPr>
          <w:rFonts w:ascii="Calibri" w:eastAsia="Calibri" w:hAnsi="Calibri" w:cs="Calibri"/>
          <w:sz w:val="19"/>
          <w:szCs w:val="19"/>
        </w:rPr>
      </w:pPr>
    </w:p>
    <w:p w14:paraId="5150186D" w14:textId="77777777" w:rsidR="00F51EBA" w:rsidRDefault="00F51EBA" w:rsidP="00F51EBA">
      <w:pPr>
        <w:pStyle w:val="BodyText"/>
        <w:ind w:left="0" w:right="199" w:firstLine="0"/>
      </w:pPr>
      <w:r>
        <w:rPr>
          <w:b/>
          <w:spacing w:val="2"/>
        </w:rPr>
        <w:t>Post-Approval</w:t>
      </w:r>
      <w:r>
        <w:rPr>
          <w:b/>
          <w:spacing w:val="-7"/>
        </w:rPr>
        <w:t xml:space="preserve"> </w:t>
      </w:r>
      <w:r>
        <w:rPr>
          <w:b/>
          <w:spacing w:val="-1"/>
        </w:rPr>
        <w:t>Oversight</w:t>
      </w:r>
      <w:r>
        <w:rPr>
          <w:spacing w:val="-1"/>
        </w:rPr>
        <w:t>:</w:t>
      </w:r>
      <w:r>
        <w:rPr>
          <w:spacing w:val="-12"/>
        </w:rPr>
        <w:t xml:space="preserve"> </w:t>
      </w:r>
      <w:r>
        <w:t>Once</w:t>
      </w:r>
      <w:r>
        <w:rPr>
          <w:spacing w:val="-9"/>
        </w:rPr>
        <w:t xml:space="preserve"> </w:t>
      </w:r>
      <w:r>
        <w:t>approved</w:t>
      </w:r>
      <w:r>
        <w:rPr>
          <w:spacing w:val="-11"/>
        </w:rPr>
        <w:t xml:space="preserve"> </w:t>
      </w:r>
      <w:r>
        <w:t>certificate</w:t>
      </w:r>
      <w:r>
        <w:rPr>
          <w:spacing w:val="-14"/>
        </w:rPr>
        <w:t xml:space="preserve"> </w:t>
      </w:r>
      <w:r>
        <w:t>programs</w:t>
      </w:r>
      <w:r>
        <w:rPr>
          <w:spacing w:val="-13"/>
        </w:rPr>
        <w:t xml:space="preserve"> </w:t>
      </w:r>
      <w:r>
        <w:t>will</w:t>
      </w:r>
      <w:r>
        <w:rPr>
          <w:spacing w:val="-10"/>
        </w:rPr>
        <w:t xml:space="preserve"> </w:t>
      </w:r>
      <w:r>
        <w:t>be</w:t>
      </w:r>
      <w:r>
        <w:rPr>
          <w:spacing w:val="-9"/>
        </w:rPr>
        <w:t xml:space="preserve"> </w:t>
      </w:r>
      <w:r>
        <w:t>reviewed</w:t>
      </w:r>
      <w:r>
        <w:rPr>
          <w:spacing w:val="-15"/>
        </w:rPr>
        <w:t xml:space="preserve"> </w:t>
      </w:r>
      <w:r>
        <w:t>as</w:t>
      </w:r>
      <w:r>
        <w:rPr>
          <w:spacing w:val="-8"/>
        </w:rPr>
        <w:t xml:space="preserve"> </w:t>
      </w:r>
      <w:r>
        <w:t>a</w:t>
      </w:r>
      <w:r>
        <w:rPr>
          <w:spacing w:val="-7"/>
        </w:rPr>
        <w:t xml:space="preserve"> </w:t>
      </w:r>
      <w:r>
        <w:t>part</w:t>
      </w:r>
      <w:r>
        <w:rPr>
          <w:spacing w:val="-11"/>
        </w:rPr>
        <w:t xml:space="preserve"> </w:t>
      </w:r>
      <w:r>
        <w:rPr>
          <w:spacing w:val="-1"/>
        </w:rPr>
        <w:t>of</w:t>
      </w:r>
      <w:r>
        <w:rPr>
          <w:spacing w:val="29"/>
        </w:rPr>
        <w:t xml:space="preserve"> </w:t>
      </w:r>
      <w:r>
        <w:t>the</w:t>
      </w:r>
      <w:r>
        <w:rPr>
          <w:spacing w:val="-4"/>
        </w:rPr>
        <w:t xml:space="preserve"> </w:t>
      </w:r>
      <w:r>
        <w:t>academic</w:t>
      </w:r>
      <w:r>
        <w:rPr>
          <w:spacing w:val="-10"/>
        </w:rPr>
        <w:t xml:space="preserve"> </w:t>
      </w:r>
      <w:r>
        <w:t>program</w:t>
      </w:r>
      <w:r>
        <w:rPr>
          <w:spacing w:val="-9"/>
        </w:rPr>
        <w:t xml:space="preserve"> </w:t>
      </w:r>
      <w:r>
        <w:t>review</w:t>
      </w:r>
      <w:r>
        <w:rPr>
          <w:spacing w:val="-9"/>
        </w:rPr>
        <w:t xml:space="preserve"> </w:t>
      </w:r>
      <w:r>
        <w:t>of</w:t>
      </w:r>
      <w:r>
        <w:rPr>
          <w:spacing w:val="-3"/>
        </w:rPr>
        <w:t xml:space="preserve"> </w:t>
      </w:r>
      <w:r>
        <w:t>the</w:t>
      </w:r>
      <w:r>
        <w:rPr>
          <w:spacing w:val="-4"/>
        </w:rPr>
        <w:t xml:space="preserve"> </w:t>
      </w:r>
      <w:r>
        <w:rPr>
          <w:spacing w:val="-1"/>
        </w:rPr>
        <w:t>home</w:t>
      </w:r>
      <w:r>
        <w:rPr>
          <w:spacing w:val="-7"/>
        </w:rPr>
        <w:t xml:space="preserve"> </w:t>
      </w:r>
      <w:r>
        <w:t>department.</w:t>
      </w:r>
      <w:r>
        <w:rPr>
          <w:spacing w:val="-10"/>
        </w:rPr>
        <w:t xml:space="preserve"> </w:t>
      </w:r>
      <w:r>
        <w:rPr>
          <w:spacing w:val="-1"/>
        </w:rPr>
        <w:t>This</w:t>
      </w:r>
      <w:r>
        <w:rPr>
          <w:spacing w:val="-3"/>
        </w:rPr>
        <w:t xml:space="preserve"> </w:t>
      </w:r>
      <w:r>
        <w:rPr>
          <w:spacing w:val="-1"/>
        </w:rPr>
        <w:t>review</w:t>
      </w:r>
      <w:r>
        <w:rPr>
          <w:spacing w:val="-9"/>
        </w:rPr>
        <w:t xml:space="preserve"> </w:t>
      </w:r>
      <w:r>
        <w:t>will</w:t>
      </w:r>
      <w:r>
        <w:rPr>
          <w:spacing w:val="-6"/>
        </w:rPr>
        <w:t xml:space="preserve"> </w:t>
      </w:r>
      <w:r>
        <w:t>report</w:t>
      </w:r>
      <w:r>
        <w:rPr>
          <w:spacing w:val="-8"/>
        </w:rPr>
        <w:t xml:space="preserve"> </w:t>
      </w:r>
      <w:r>
        <w:t>on</w:t>
      </w:r>
      <w:r>
        <w:rPr>
          <w:spacing w:val="-4"/>
        </w:rPr>
        <w:t xml:space="preserve"> </w:t>
      </w:r>
      <w:r>
        <w:t>the</w:t>
      </w:r>
      <w:r>
        <w:rPr>
          <w:spacing w:val="-4"/>
        </w:rPr>
        <w:t xml:space="preserve"> </w:t>
      </w:r>
      <w:r>
        <w:t>extent</w:t>
      </w:r>
      <w:r>
        <w:rPr>
          <w:spacing w:val="26"/>
          <w:w w:val="99"/>
        </w:rPr>
        <w:t xml:space="preserve"> </w:t>
      </w:r>
      <w:r>
        <w:t>to</w:t>
      </w:r>
      <w:r>
        <w:rPr>
          <w:spacing w:val="-3"/>
        </w:rPr>
        <w:t xml:space="preserve"> </w:t>
      </w:r>
      <w:r>
        <w:t>which</w:t>
      </w:r>
      <w:r>
        <w:rPr>
          <w:spacing w:val="-5"/>
        </w:rPr>
        <w:t xml:space="preserve"> </w:t>
      </w:r>
      <w:r>
        <w:t>the</w:t>
      </w:r>
      <w:r>
        <w:rPr>
          <w:spacing w:val="-3"/>
        </w:rPr>
        <w:t xml:space="preserve"> </w:t>
      </w:r>
      <w:r>
        <w:t>program</w:t>
      </w:r>
      <w:r>
        <w:rPr>
          <w:spacing w:val="-8"/>
        </w:rPr>
        <w:t xml:space="preserve"> </w:t>
      </w:r>
      <w:r>
        <w:t>has</w:t>
      </w:r>
      <w:r>
        <w:rPr>
          <w:spacing w:val="-2"/>
        </w:rPr>
        <w:t xml:space="preserve"> </w:t>
      </w:r>
      <w:r>
        <w:t>met</w:t>
      </w:r>
      <w:r>
        <w:rPr>
          <w:spacing w:val="-6"/>
        </w:rPr>
        <w:t xml:space="preserve"> </w:t>
      </w:r>
      <w:r>
        <w:t>the</w:t>
      </w:r>
      <w:r>
        <w:rPr>
          <w:spacing w:val="-3"/>
        </w:rPr>
        <w:t xml:space="preserve"> </w:t>
      </w:r>
      <w:r>
        <w:rPr>
          <w:spacing w:val="-1"/>
        </w:rPr>
        <w:t>proposed</w:t>
      </w:r>
      <w:r>
        <w:rPr>
          <w:spacing w:val="-4"/>
        </w:rPr>
        <w:t xml:space="preserve"> </w:t>
      </w:r>
      <w:r>
        <w:t>standards.</w:t>
      </w:r>
    </w:p>
    <w:p w14:paraId="08C5E378" w14:textId="77777777" w:rsidR="00F51EBA" w:rsidRDefault="00F51EBA" w:rsidP="00F51EBA">
      <w:pPr>
        <w:spacing w:before="1"/>
        <w:rPr>
          <w:rFonts w:ascii="Calibri" w:eastAsia="Calibri" w:hAnsi="Calibri" w:cs="Calibri"/>
        </w:rPr>
      </w:pPr>
    </w:p>
    <w:p w14:paraId="0C8B92E5" w14:textId="551B99BD" w:rsidR="00F21527" w:rsidRPr="00F51EBA" w:rsidRDefault="00F21527">
      <w:pPr>
        <w:rPr>
          <w:rFonts w:ascii="Calibri" w:eastAsia="Calibri" w:hAnsi="Calibri"/>
          <w:b/>
          <w:bCs/>
          <w:sz w:val="31"/>
          <w:szCs w:val="31"/>
        </w:rPr>
      </w:pPr>
    </w:p>
    <w:sectPr w:rsidR="00F21527" w:rsidRPr="00F5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E52"/>
    <w:multiLevelType w:val="hybridMultilevel"/>
    <w:tmpl w:val="0B06408A"/>
    <w:lvl w:ilvl="0" w:tplc="49D01FE2">
      <w:start w:val="1"/>
      <w:numFmt w:val="upperLetter"/>
      <w:lvlText w:val="%1."/>
      <w:lvlJc w:val="left"/>
      <w:pPr>
        <w:ind w:left="1860"/>
      </w:pPr>
      <w:rPr>
        <w:rFonts w:ascii="Calibri" w:eastAsia="Calibri" w:hAnsi="Calibri" w:cs="Calibri"/>
        <w:b w:val="0"/>
        <w:i w:val="0"/>
        <w:strike w:val="0"/>
        <w:dstrike w:val="0"/>
        <w:color w:val="000000" w:themeColor="text1"/>
        <w:sz w:val="24"/>
        <w:szCs w:val="24"/>
        <w:u w:val="none" w:color="000000"/>
        <w:bdr w:val="none" w:sz="0" w:space="0" w:color="auto"/>
        <w:shd w:val="clear" w:color="auto" w:fill="auto"/>
        <w:vertAlign w:val="baseline"/>
      </w:rPr>
    </w:lvl>
    <w:lvl w:ilvl="1" w:tplc="26A84046">
      <w:start w:val="1"/>
      <w:numFmt w:val="lowerLetter"/>
      <w:lvlText w:val="%2"/>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660490">
      <w:start w:val="1"/>
      <w:numFmt w:val="lowerRoman"/>
      <w:lvlText w:val="%3"/>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1AE048">
      <w:start w:val="1"/>
      <w:numFmt w:val="decimal"/>
      <w:lvlText w:val="%4"/>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F22556">
      <w:start w:val="1"/>
      <w:numFmt w:val="lowerLetter"/>
      <w:lvlText w:val="%5"/>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D0D09E">
      <w:start w:val="1"/>
      <w:numFmt w:val="lowerRoman"/>
      <w:lvlText w:val="%6"/>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4AD70A">
      <w:start w:val="1"/>
      <w:numFmt w:val="decimal"/>
      <w:lvlText w:val="%7"/>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5C647C">
      <w:start w:val="1"/>
      <w:numFmt w:val="lowerLetter"/>
      <w:lvlText w:val="%8"/>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820B46">
      <w:start w:val="1"/>
      <w:numFmt w:val="lowerRoman"/>
      <w:lvlText w:val="%9"/>
      <w:lvlJc w:val="left"/>
      <w:pPr>
        <w:ind w:left="7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1F232E"/>
    <w:multiLevelType w:val="hybridMultilevel"/>
    <w:tmpl w:val="9A7C2D80"/>
    <w:lvl w:ilvl="0" w:tplc="25AED88E">
      <w:start w:val="1"/>
      <w:numFmt w:val="upperRoman"/>
      <w:lvlText w:val="%1."/>
      <w:lvlJc w:val="left"/>
      <w:pPr>
        <w:ind w:left="462" w:hanging="243"/>
        <w:jc w:val="right"/>
      </w:pPr>
      <w:rPr>
        <w:rFonts w:ascii="Calibri" w:eastAsia="Calibri" w:hAnsi="Calibri" w:hint="default"/>
        <w:b/>
        <w:bCs/>
        <w:color w:val="000000" w:themeColor="text1"/>
        <w:spacing w:val="2"/>
        <w:sz w:val="31"/>
        <w:szCs w:val="31"/>
      </w:rPr>
    </w:lvl>
    <w:lvl w:ilvl="1" w:tplc="2288FD96">
      <w:start w:val="1"/>
      <w:numFmt w:val="upperLetter"/>
      <w:lvlText w:val="%2."/>
      <w:lvlJc w:val="left"/>
      <w:pPr>
        <w:ind w:left="550" w:hanging="360"/>
        <w:jc w:val="left"/>
      </w:pPr>
      <w:rPr>
        <w:rFonts w:ascii="Calibri" w:eastAsia="Calibri" w:hAnsi="Calibri" w:hint="default"/>
        <w:b/>
        <w:bCs/>
        <w:sz w:val="24"/>
        <w:szCs w:val="24"/>
      </w:rPr>
    </w:lvl>
    <w:lvl w:ilvl="2" w:tplc="CBDA13A6">
      <w:start w:val="1"/>
      <w:numFmt w:val="decimal"/>
      <w:lvlText w:val="%3."/>
      <w:lvlJc w:val="left"/>
      <w:pPr>
        <w:ind w:left="1266" w:hanging="360"/>
        <w:jc w:val="left"/>
      </w:pPr>
      <w:rPr>
        <w:rFonts w:ascii="Calibri" w:eastAsia="Calibri" w:hAnsi="Calibri" w:hint="default"/>
        <w:color w:val="000000" w:themeColor="text1"/>
        <w:sz w:val="24"/>
        <w:szCs w:val="24"/>
      </w:rPr>
    </w:lvl>
    <w:lvl w:ilvl="3" w:tplc="827414F4">
      <w:start w:val="1"/>
      <w:numFmt w:val="upperLetter"/>
      <w:lvlText w:val="%4."/>
      <w:lvlJc w:val="left"/>
      <w:pPr>
        <w:ind w:left="1946" w:hanging="307"/>
        <w:jc w:val="left"/>
      </w:pPr>
      <w:rPr>
        <w:rFonts w:ascii="Calibri" w:eastAsia="Calibri" w:hAnsi="Calibri" w:hint="default"/>
        <w:sz w:val="24"/>
        <w:szCs w:val="24"/>
      </w:rPr>
    </w:lvl>
    <w:lvl w:ilvl="4" w:tplc="2C0658BA">
      <w:start w:val="1"/>
      <w:numFmt w:val="bullet"/>
      <w:lvlText w:val="•"/>
      <w:lvlJc w:val="left"/>
      <w:pPr>
        <w:ind w:left="1946" w:hanging="307"/>
      </w:pPr>
      <w:rPr>
        <w:rFonts w:hint="default"/>
      </w:rPr>
    </w:lvl>
    <w:lvl w:ilvl="5" w:tplc="71400B40">
      <w:start w:val="1"/>
      <w:numFmt w:val="bullet"/>
      <w:lvlText w:val="•"/>
      <w:lvlJc w:val="left"/>
      <w:pPr>
        <w:ind w:left="3205" w:hanging="307"/>
      </w:pPr>
      <w:rPr>
        <w:rFonts w:hint="default"/>
      </w:rPr>
    </w:lvl>
    <w:lvl w:ilvl="6" w:tplc="FA7E4F26">
      <w:start w:val="1"/>
      <w:numFmt w:val="bullet"/>
      <w:lvlText w:val="•"/>
      <w:lvlJc w:val="left"/>
      <w:pPr>
        <w:ind w:left="4464" w:hanging="307"/>
      </w:pPr>
      <w:rPr>
        <w:rFonts w:hint="default"/>
      </w:rPr>
    </w:lvl>
    <w:lvl w:ilvl="7" w:tplc="E62E0FCE">
      <w:start w:val="1"/>
      <w:numFmt w:val="bullet"/>
      <w:lvlText w:val="•"/>
      <w:lvlJc w:val="left"/>
      <w:pPr>
        <w:ind w:left="5723" w:hanging="307"/>
      </w:pPr>
      <w:rPr>
        <w:rFonts w:hint="default"/>
      </w:rPr>
    </w:lvl>
    <w:lvl w:ilvl="8" w:tplc="A156D924">
      <w:start w:val="1"/>
      <w:numFmt w:val="bullet"/>
      <w:lvlText w:val="•"/>
      <w:lvlJc w:val="left"/>
      <w:pPr>
        <w:ind w:left="6982" w:hanging="307"/>
      </w:pPr>
      <w:rPr>
        <w:rFonts w:hint="default"/>
      </w:rPr>
    </w:lvl>
  </w:abstractNum>
  <w:abstractNum w:abstractNumId="2" w15:restartNumberingAfterBreak="0">
    <w:nsid w:val="5BEB1597"/>
    <w:multiLevelType w:val="hybridMultilevel"/>
    <w:tmpl w:val="B472FB68"/>
    <w:lvl w:ilvl="0" w:tplc="1026C4A2">
      <w:start w:val="1"/>
      <w:numFmt w:val="decimal"/>
      <w:lvlText w:val="%1."/>
      <w:lvlJc w:val="left"/>
      <w:pPr>
        <w:ind w:left="920" w:hanging="360"/>
        <w:jc w:val="left"/>
      </w:pPr>
      <w:rPr>
        <w:rFonts w:ascii="Calibri" w:eastAsia="Calibri" w:hAnsi="Calibri" w:hint="default"/>
        <w:sz w:val="24"/>
        <w:szCs w:val="24"/>
      </w:rPr>
    </w:lvl>
    <w:lvl w:ilvl="1" w:tplc="2AF419C6">
      <w:start w:val="1"/>
      <w:numFmt w:val="lowerLetter"/>
      <w:lvlText w:val="%2."/>
      <w:lvlJc w:val="left"/>
      <w:pPr>
        <w:ind w:left="1640" w:hanging="361"/>
        <w:jc w:val="left"/>
      </w:pPr>
      <w:rPr>
        <w:rFonts w:ascii="Calibri" w:eastAsia="Calibri" w:hAnsi="Calibri" w:hint="default"/>
        <w:sz w:val="24"/>
        <w:szCs w:val="24"/>
      </w:rPr>
    </w:lvl>
    <w:lvl w:ilvl="2" w:tplc="2DA44652">
      <w:start w:val="1"/>
      <w:numFmt w:val="lowerRoman"/>
      <w:lvlText w:val="%3."/>
      <w:lvlJc w:val="left"/>
      <w:pPr>
        <w:ind w:left="2360" w:hanging="296"/>
        <w:jc w:val="right"/>
      </w:pPr>
      <w:rPr>
        <w:rFonts w:ascii="Calibri" w:eastAsia="Calibri" w:hAnsi="Calibri" w:hint="default"/>
        <w:spacing w:val="-1"/>
        <w:sz w:val="24"/>
        <w:szCs w:val="24"/>
      </w:rPr>
    </w:lvl>
    <w:lvl w:ilvl="3" w:tplc="12A0D0EA">
      <w:start w:val="1"/>
      <w:numFmt w:val="bullet"/>
      <w:lvlText w:val="•"/>
      <w:lvlJc w:val="left"/>
      <w:pPr>
        <w:ind w:left="2380" w:hanging="296"/>
      </w:pPr>
      <w:rPr>
        <w:rFonts w:hint="default"/>
      </w:rPr>
    </w:lvl>
    <w:lvl w:ilvl="4" w:tplc="51A80EB6">
      <w:start w:val="1"/>
      <w:numFmt w:val="bullet"/>
      <w:lvlText w:val="•"/>
      <w:lvlJc w:val="left"/>
      <w:pPr>
        <w:ind w:left="3394" w:hanging="296"/>
      </w:pPr>
      <w:rPr>
        <w:rFonts w:hint="default"/>
      </w:rPr>
    </w:lvl>
    <w:lvl w:ilvl="5" w:tplc="9B3CDDFE">
      <w:start w:val="1"/>
      <w:numFmt w:val="bullet"/>
      <w:lvlText w:val="•"/>
      <w:lvlJc w:val="left"/>
      <w:pPr>
        <w:ind w:left="4408" w:hanging="296"/>
      </w:pPr>
      <w:rPr>
        <w:rFonts w:hint="default"/>
      </w:rPr>
    </w:lvl>
    <w:lvl w:ilvl="6" w:tplc="FA0096B2">
      <w:start w:val="1"/>
      <w:numFmt w:val="bullet"/>
      <w:lvlText w:val="•"/>
      <w:lvlJc w:val="left"/>
      <w:pPr>
        <w:ind w:left="5422" w:hanging="296"/>
      </w:pPr>
      <w:rPr>
        <w:rFonts w:hint="default"/>
      </w:rPr>
    </w:lvl>
    <w:lvl w:ilvl="7" w:tplc="CBDC2D46">
      <w:start w:val="1"/>
      <w:numFmt w:val="bullet"/>
      <w:lvlText w:val="•"/>
      <w:lvlJc w:val="left"/>
      <w:pPr>
        <w:ind w:left="6437" w:hanging="296"/>
      </w:pPr>
      <w:rPr>
        <w:rFonts w:hint="default"/>
      </w:rPr>
    </w:lvl>
    <w:lvl w:ilvl="8" w:tplc="1DB28030">
      <w:start w:val="1"/>
      <w:numFmt w:val="bullet"/>
      <w:lvlText w:val="•"/>
      <w:lvlJc w:val="left"/>
      <w:pPr>
        <w:ind w:left="7451" w:hanging="296"/>
      </w:pPr>
      <w:rPr>
        <w:rFonts w:hint="default"/>
      </w:rPr>
    </w:lvl>
  </w:abstractNum>
  <w:abstractNum w:abstractNumId="3" w15:restartNumberingAfterBreak="0">
    <w:nsid w:val="62D13BC2"/>
    <w:multiLevelType w:val="hybridMultilevel"/>
    <w:tmpl w:val="8012D178"/>
    <w:lvl w:ilvl="0" w:tplc="98127ECA">
      <w:start w:val="1"/>
      <w:numFmt w:val="decimal"/>
      <w:lvlText w:val="%1."/>
      <w:lvlJc w:val="left"/>
      <w:pPr>
        <w:ind w:left="920" w:hanging="360"/>
        <w:jc w:val="left"/>
      </w:pPr>
      <w:rPr>
        <w:rFonts w:ascii="Calibri" w:eastAsia="Calibri" w:hAnsi="Calibri" w:hint="default"/>
        <w:sz w:val="24"/>
        <w:szCs w:val="24"/>
      </w:rPr>
    </w:lvl>
    <w:lvl w:ilvl="1" w:tplc="7F5EA8E0">
      <w:start w:val="1"/>
      <w:numFmt w:val="bullet"/>
      <w:lvlText w:val="•"/>
      <w:lvlJc w:val="left"/>
      <w:pPr>
        <w:ind w:left="1776" w:hanging="360"/>
      </w:pPr>
      <w:rPr>
        <w:rFonts w:hint="default"/>
      </w:rPr>
    </w:lvl>
    <w:lvl w:ilvl="2" w:tplc="0F5A4AF6">
      <w:start w:val="1"/>
      <w:numFmt w:val="bullet"/>
      <w:lvlText w:val="•"/>
      <w:lvlJc w:val="left"/>
      <w:pPr>
        <w:ind w:left="2632" w:hanging="360"/>
      </w:pPr>
      <w:rPr>
        <w:rFonts w:hint="default"/>
      </w:rPr>
    </w:lvl>
    <w:lvl w:ilvl="3" w:tplc="3B9890CE">
      <w:start w:val="1"/>
      <w:numFmt w:val="bullet"/>
      <w:lvlText w:val="•"/>
      <w:lvlJc w:val="left"/>
      <w:pPr>
        <w:ind w:left="3488" w:hanging="360"/>
      </w:pPr>
      <w:rPr>
        <w:rFonts w:hint="default"/>
      </w:rPr>
    </w:lvl>
    <w:lvl w:ilvl="4" w:tplc="A8AEBFD6">
      <w:start w:val="1"/>
      <w:numFmt w:val="bullet"/>
      <w:lvlText w:val="•"/>
      <w:lvlJc w:val="left"/>
      <w:pPr>
        <w:ind w:left="4344" w:hanging="360"/>
      </w:pPr>
      <w:rPr>
        <w:rFonts w:hint="default"/>
      </w:rPr>
    </w:lvl>
    <w:lvl w:ilvl="5" w:tplc="15F26B64">
      <w:start w:val="1"/>
      <w:numFmt w:val="bullet"/>
      <w:lvlText w:val="•"/>
      <w:lvlJc w:val="left"/>
      <w:pPr>
        <w:ind w:left="5200" w:hanging="360"/>
      </w:pPr>
      <w:rPr>
        <w:rFonts w:hint="default"/>
      </w:rPr>
    </w:lvl>
    <w:lvl w:ilvl="6" w:tplc="72161DDC">
      <w:start w:val="1"/>
      <w:numFmt w:val="bullet"/>
      <w:lvlText w:val="•"/>
      <w:lvlJc w:val="left"/>
      <w:pPr>
        <w:ind w:left="6056" w:hanging="360"/>
      </w:pPr>
      <w:rPr>
        <w:rFonts w:hint="default"/>
      </w:rPr>
    </w:lvl>
    <w:lvl w:ilvl="7" w:tplc="D2326A8A">
      <w:start w:val="1"/>
      <w:numFmt w:val="bullet"/>
      <w:lvlText w:val="•"/>
      <w:lvlJc w:val="left"/>
      <w:pPr>
        <w:ind w:left="6912" w:hanging="360"/>
      </w:pPr>
      <w:rPr>
        <w:rFonts w:hint="default"/>
      </w:rPr>
    </w:lvl>
    <w:lvl w:ilvl="8" w:tplc="A2DEC26E">
      <w:start w:val="1"/>
      <w:numFmt w:val="bullet"/>
      <w:lvlText w:val="•"/>
      <w:lvlJc w:val="left"/>
      <w:pPr>
        <w:ind w:left="7768" w:hanging="360"/>
      </w:pPr>
      <w:rPr>
        <w:rFonts w:hint="default"/>
      </w:rPr>
    </w:lvl>
  </w:abstractNum>
  <w:abstractNum w:abstractNumId="4" w15:restartNumberingAfterBreak="0">
    <w:nsid w:val="739A3674"/>
    <w:multiLevelType w:val="hybridMultilevel"/>
    <w:tmpl w:val="0E94AE66"/>
    <w:lvl w:ilvl="0" w:tplc="FE9AEF68">
      <w:start w:val="1"/>
      <w:numFmt w:val="decimal"/>
      <w:lvlText w:val="%1."/>
      <w:lvlJc w:val="left"/>
      <w:pPr>
        <w:ind w:left="920" w:hanging="368"/>
        <w:jc w:val="left"/>
      </w:pPr>
      <w:rPr>
        <w:rFonts w:ascii="Calibri" w:eastAsia="Calibri" w:hAnsi="Calibri" w:hint="default"/>
        <w:sz w:val="24"/>
        <w:szCs w:val="24"/>
      </w:rPr>
    </w:lvl>
    <w:lvl w:ilvl="1" w:tplc="0930C740">
      <w:start w:val="1"/>
      <w:numFmt w:val="bullet"/>
      <w:lvlText w:val="•"/>
      <w:lvlJc w:val="left"/>
      <w:pPr>
        <w:ind w:left="1776" w:hanging="368"/>
      </w:pPr>
      <w:rPr>
        <w:rFonts w:hint="default"/>
      </w:rPr>
    </w:lvl>
    <w:lvl w:ilvl="2" w:tplc="5CEE9100">
      <w:start w:val="1"/>
      <w:numFmt w:val="bullet"/>
      <w:lvlText w:val="•"/>
      <w:lvlJc w:val="left"/>
      <w:pPr>
        <w:ind w:left="2632" w:hanging="368"/>
      </w:pPr>
      <w:rPr>
        <w:rFonts w:hint="default"/>
      </w:rPr>
    </w:lvl>
    <w:lvl w:ilvl="3" w:tplc="290406BA">
      <w:start w:val="1"/>
      <w:numFmt w:val="bullet"/>
      <w:lvlText w:val="•"/>
      <w:lvlJc w:val="left"/>
      <w:pPr>
        <w:ind w:left="3488" w:hanging="368"/>
      </w:pPr>
      <w:rPr>
        <w:rFonts w:hint="default"/>
      </w:rPr>
    </w:lvl>
    <w:lvl w:ilvl="4" w:tplc="539276A2">
      <w:start w:val="1"/>
      <w:numFmt w:val="bullet"/>
      <w:lvlText w:val="•"/>
      <w:lvlJc w:val="left"/>
      <w:pPr>
        <w:ind w:left="4344" w:hanging="368"/>
      </w:pPr>
      <w:rPr>
        <w:rFonts w:hint="default"/>
      </w:rPr>
    </w:lvl>
    <w:lvl w:ilvl="5" w:tplc="ACC478E4">
      <w:start w:val="1"/>
      <w:numFmt w:val="bullet"/>
      <w:lvlText w:val="•"/>
      <w:lvlJc w:val="left"/>
      <w:pPr>
        <w:ind w:left="5200" w:hanging="368"/>
      </w:pPr>
      <w:rPr>
        <w:rFonts w:hint="default"/>
      </w:rPr>
    </w:lvl>
    <w:lvl w:ilvl="6" w:tplc="21F2AE1C">
      <w:start w:val="1"/>
      <w:numFmt w:val="bullet"/>
      <w:lvlText w:val="•"/>
      <w:lvlJc w:val="left"/>
      <w:pPr>
        <w:ind w:left="6056" w:hanging="368"/>
      </w:pPr>
      <w:rPr>
        <w:rFonts w:hint="default"/>
      </w:rPr>
    </w:lvl>
    <w:lvl w:ilvl="7" w:tplc="131C9D2E">
      <w:start w:val="1"/>
      <w:numFmt w:val="bullet"/>
      <w:lvlText w:val="•"/>
      <w:lvlJc w:val="left"/>
      <w:pPr>
        <w:ind w:left="6912" w:hanging="368"/>
      </w:pPr>
      <w:rPr>
        <w:rFonts w:hint="default"/>
      </w:rPr>
    </w:lvl>
    <w:lvl w:ilvl="8" w:tplc="6EA2B0A8">
      <w:start w:val="1"/>
      <w:numFmt w:val="bullet"/>
      <w:lvlText w:val="•"/>
      <w:lvlJc w:val="left"/>
      <w:pPr>
        <w:ind w:left="7768" w:hanging="368"/>
      </w:pPr>
      <w:rPr>
        <w:rFonts w:hint="default"/>
      </w:rPr>
    </w:lvl>
  </w:abstractNum>
  <w:num w:numId="1" w16cid:durableId="1121190913">
    <w:abstractNumId w:val="3"/>
  </w:num>
  <w:num w:numId="2" w16cid:durableId="411584789">
    <w:abstractNumId w:val="1"/>
  </w:num>
  <w:num w:numId="3" w16cid:durableId="1826503991">
    <w:abstractNumId w:val="0"/>
  </w:num>
  <w:num w:numId="4" w16cid:durableId="358092643">
    <w:abstractNumId w:val="4"/>
  </w:num>
  <w:num w:numId="5" w16cid:durableId="201683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EBA"/>
    <w:rsid w:val="00D33F7D"/>
    <w:rsid w:val="00F21527"/>
    <w:rsid w:val="00F5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2B34E"/>
  <w15:chartTrackingRefBased/>
  <w15:docId w15:val="{17AE0FAD-64A1-F441-BC6B-83793690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BA"/>
    <w:rPr>
      <w:rFonts w:ascii="Times New Roman" w:eastAsia="Times New Roman" w:hAnsi="Times New Roman" w:cs="Times New Roman"/>
    </w:rPr>
  </w:style>
  <w:style w:type="paragraph" w:styleId="Heading1">
    <w:name w:val="heading 1"/>
    <w:basedOn w:val="Normal"/>
    <w:link w:val="Heading1Char"/>
    <w:uiPriority w:val="9"/>
    <w:qFormat/>
    <w:rsid w:val="00F51EBA"/>
    <w:pPr>
      <w:ind w:left="431" w:hanging="429"/>
      <w:outlineLvl w:val="0"/>
    </w:pPr>
    <w:rPr>
      <w:rFonts w:ascii="Calibri" w:eastAsia="Calibri" w:hAnsi="Calibri"/>
      <w:b/>
      <w:bCs/>
      <w:sz w:val="31"/>
      <w:szCs w:val="31"/>
    </w:rPr>
  </w:style>
  <w:style w:type="paragraph" w:styleId="Heading2">
    <w:name w:val="heading 2"/>
    <w:basedOn w:val="Normal"/>
    <w:link w:val="Heading2Char"/>
    <w:uiPriority w:val="9"/>
    <w:unhideWhenUsed/>
    <w:qFormat/>
    <w:rsid w:val="00F51EBA"/>
    <w:pPr>
      <w:ind w:left="100"/>
      <w:outlineLvl w:val="1"/>
    </w:pPr>
    <w:rPr>
      <w:rFonts w:ascii="Calibri" w:eastAsia="Calibri" w:hAnsi="Calibri"/>
      <w:b/>
      <w:bCs/>
      <w:sz w:val="28"/>
      <w:szCs w:val="28"/>
    </w:rPr>
  </w:style>
  <w:style w:type="paragraph" w:styleId="Heading3">
    <w:name w:val="heading 3"/>
    <w:basedOn w:val="Normal"/>
    <w:link w:val="Heading3Char"/>
    <w:uiPriority w:val="9"/>
    <w:unhideWhenUsed/>
    <w:qFormat/>
    <w:rsid w:val="00F51EBA"/>
    <w:pPr>
      <w:ind w:left="199"/>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BA"/>
    <w:rPr>
      <w:rFonts w:ascii="Calibri" w:eastAsia="Calibri" w:hAnsi="Calibri" w:cs="Times New Roman"/>
      <w:b/>
      <w:bCs/>
      <w:sz w:val="31"/>
      <w:szCs w:val="31"/>
    </w:rPr>
  </w:style>
  <w:style w:type="character" w:customStyle="1" w:styleId="Heading2Char">
    <w:name w:val="Heading 2 Char"/>
    <w:basedOn w:val="DefaultParagraphFont"/>
    <w:link w:val="Heading2"/>
    <w:uiPriority w:val="9"/>
    <w:rsid w:val="00F51EBA"/>
    <w:rPr>
      <w:rFonts w:ascii="Calibri" w:eastAsia="Calibri" w:hAnsi="Calibri" w:cs="Times New Roman"/>
      <w:b/>
      <w:bCs/>
      <w:sz w:val="28"/>
      <w:szCs w:val="28"/>
    </w:rPr>
  </w:style>
  <w:style w:type="character" w:customStyle="1" w:styleId="Heading3Char">
    <w:name w:val="Heading 3 Char"/>
    <w:basedOn w:val="DefaultParagraphFont"/>
    <w:link w:val="Heading3"/>
    <w:uiPriority w:val="9"/>
    <w:rsid w:val="00F51EBA"/>
    <w:rPr>
      <w:rFonts w:ascii="Calibri" w:eastAsia="Calibri" w:hAnsi="Calibri" w:cs="Times New Roman"/>
      <w:b/>
      <w:bCs/>
    </w:rPr>
  </w:style>
  <w:style w:type="paragraph" w:styleId="BodyText">
    <w:name w:val="Body Text"/>
    <w:basedOn w:val="Normal"/>
    <w:link w:val="BodyTextChar"/>
    <w:uiPriority w:val="1"/>
    <w:qFormat/>
    <w:rsid w:val="00F51EBA"/>
    <w:pPr>
      <w:ind w:left="920" w:hanging="360"/>
    </w:pPr>
    <w:rPr>
      <w:rFonts w:ascii="Calibri" w:eastAsia="Calibri" w:hAnsi="Calibri"/>
    </w:rPr>
  </w:style>
  <w:style w:type="character" w:customStyle="1" w:styleId="BodyTextChar">
    <w:name w:val="Body Text Char"/>
    <w:basedOn w:val="DefaultParagraphFont"/>
    <w:link w:val="BodyText"/>
    <w:uiPriority w:val="1"/>
    <w:rsid w:val="00F51EB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Grunwald</dc:creator>
  <cp:keywords/>
  <dc:description/>
  <cp:lastModifiedBy>Sandra Grunwald</cp:lastModifiedBy>
  <cp:revision>2</cp:revision>
  <dcterms:created xsi:type="dcterms:W3CDTF">2023-02-01T18:53:00Z</dcterms:created>
  <dcterms:modified xsi:type="dcterms:W3CDTF">2023-02-01T18:53:00Z</dcterms:modified>
</cp:coreProperties>
</file>