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63A3DD7" w:rsidR="00D34370" w:rsidRDefault="3F0BB18D" w:rsidP="02A3B069">
      <w:pPr>
        <w:jc w:val="center"/>
        <w:rPr>
          <w:b/>
          <w:bCs/>
          <w:u w:val="single"/>
        </w:rPr>
      </w:pPr>
      <w:r w:rsidRPr="02A3B069">
        <w:rPr>
          <w:b/>
          <w:bCs/>
          <w:u w:val="single"/>
        </w:rPr>
        <w:t>Joint Campus Climate and Belonging Committee</w:t>
      </w:r>
    </w:p>
    <w:p w14:paraId="25E8B62B" w14:textId="568B57DF" w:rsidR="3F0BB18D" w:rsidRPr="00742874" w:rsidRDefault="00742874" w:rsidP="02A3B069">
      <w:pPr>
        <w:jc w:val="center"/>
        <w:rPr>
          <w:b/>
          <w:bCs/>
          <w:color w:val="C00000"/>
        </w:rPr>
      </w:pPr>
      <w:r w:rsidRPr="00742874">
        <w:rPr>
          <w:b/>
          <w:bCs/>
          <w:color w:val="C00000"/>
        </w:rPr>
        <w:t>Meeting Minutes</w:t>
      </w:r>
    </w:p>
    <w:p w14:paraId="5643FC2E" w14:textId="3DEFA5EF" w:rsidR="3F0BB18D" w:rsidRDefault="3F0BB18D" w:rsidP="02A3B069">
      <w:pPr>
        <w:jc w:val="center"/>
      </w:pPr>
      <w:r>
        <w:t>11/3/2025</w:t>
      </w:r>
    </w:p>
    <w:p w14:paraId="6F88193C" w14:textId="231879F1" w:rsidR="3F0BB18D" w:rsidRDefault="3F0BB18D" w:rsidP="02A3B069">
      <w:pPr>
        <w:jc w:val="center"/>
      </w:pPr>
      <w:r>
        <w:t>11 am / 345 Graff Main Hall</w:t>
      </w:r>
    </w:p>
    <w:p w14:paraId="4C6A4BB5" w14:textId="75803286" w:rsidR="0D677E7B" w:rsidRDefault="00742874" w:rsidP="52B2214A">
      <w:r>
        <w:rPr>
          <w:b/>
          <w:bCs/>
        </w:rPr>
        <w:t>Voting</w:t>
      </w:r>
      <w:r w:rsidR="0D677E7B" w:rsidRPr="52B2214A">
        <w:rPr>
          <w:b/>
          <w:bCs/>
        </w:rPr>
        <w:t xml:space="preserve"> Members</w:t>
      </w:r>
      <w:r>
        <w:rPr>
          <w:b/>
          <w:bCs/>
        </w:rPr>
        <w:t>hip</w:t>
      </w:r>
      <w:r w:rsidR="0D677E7B">
        <w:t xml:space="preserve">: Stacy Narcotta-Welp (convener), Irene Awino (FS), Brian Kumm-Schaley (FS), </w:t>
      </w:r>
      <w:r w:rsidR="02F78E21">
        <w:t xml:space="preserve">Anh Phan (FS), Antonio Martin Gomez (FS), </w:t>
      </w:r>
      <w:r w:rsidR="1C2D05C7">
        <w:t xml:space="preserve">Peter Marina (FS), Charlotte Roberts (FS), </w:t>
      </w:r>
      <w:r w:rsidR="02F78E21">
        <w:t xml:space="preserve">Rebecca Rose (HR), Reg Hawkins (ASC), Alex Jackson (ASC), </w:t>
      </w:r>
      <w:r w:rsidR="3F5A5C75">
        <w:t xml:space="preserve">TBD (ASC) Nese Nasif (CCR), Willem Vanroosenbeek (CCR), Ashley Nowak (CCR), </w:t>
      </w:r>
      <w:r w:rsidR="5240DE68">
        <w:t>Anna Neuenfeldt (SA), Swasthika Selvakumar (SA),  Zach Ydunte (SA), TBD (USC)</w:t>
      </w:r>
    </w:p>
    <w:p w14:paraId="297230A3" w14:textId="1A149672" w:rsidR="3F0BB18D" w:rsidRPr="00742874" w:rsidRDefault="00742874" w:rsidP="52B2214A">
      <w:pPr>
        <w:rPr>
          <w:color w:val="C00000"/>
        </w:rPr>
      </w:pPr>
      <w:r w:rsidRPr="00742874">
        <w:rPr>
          <w:b/>
          <w:bCs/>
          <w:color w:val="C00000"/>
        </w:rPr>
        <w:t>Present</w:t>
      </w:r>
      <w:r w:rsidR="3F0BB18D" w:rsidRPr="00742874">
        <w:rPr>
          <w:b/>
          <w:bCs/>
          <w:color w:val="C00000"/>
        </w:rPr>
        <w:t>:</w:t>
      </w:r>
      <w:r w:rsidR="3A16B102" w:rsidRPr="00742874">
        <w:rPr>
          <w:b/>
          <w:bCs/>
          <w:color w:val="C00000"/>
        </w:rPr>
        <w:t xml:space="preserve"> </w:t>
      </w:r>
      <w:r w:rsidR="00E91B3B" w:rsidRPr="00742874">
        <w:rPr>
          <w:color w:val="C00000"/>
        </w:rPr>
        <w:t>Stacy Narcotta-Welp (convener), Irene Awino (FS), Brian Kumm-Schaley (FS), Anh Phan (FS), Antonio Martin Gomez (FS), Rebecca Rose (HR), Reg Hawkins (ASC)</w:t>
      </w:r>
      <w:r w:rsidR="004A4E18" w:rsidRPr="00742874">
        <w:rPr>
          <w:color w:val="C00000"/>
        </w:rPr>
        <w:t>, Nese Nasif (CCR), Willem Vanroosenbeek (CCR), Ashley Nowak (CCR), Anna Neuenfeldt (SA), Swasthika Selvakumar (SA), Zach Ydunte (SA)</w:t>
      </w:r>
    </w:p>
    <w:p w14:paraId="0FA48DF3" w14:textId="5B4FB3E1" w:rsidR="00742874" w:rsidRPr="00742874" w:rsidRDefault="00742874" w:rsidP="00742874">
      <w:pPr>
        <w:rPr>
          <w:color w:val="C00000"/>
        </w:rPr>
      </w:pPr>
      <w:r w:rsidRPr="00742874">
        <w:rPr>
          <w:b/>
          <w:bCs/>
          <w:color w:val="C00000"/>
        </w:rPr>
        <w:t>Excused:</w:t>
      </w:r>
      <w:r w:rsidRPr="00742874">
        <w:rPr>
          <w:color w:val="C00000"/>
        </w:rPr>
        <w:t xml:space="preserve"> </w:t>
      </w:r>
      <w:r w:rsidRPr="00742874">
        <w:rPr>
          <w:color w:val="C00000"/>
        </w:rPr>
        <w:t>Zach Ydunte (SA)</w:t>
      </w:r>
    </w:p>
    <w:p w14:paraId="7B1F01E3" w14:textId="36E64A51" w:rsidR="00742874" w:rsidRDefault="00742874" w:rsidP="52B2214A">
      <w:pPr>
        <w:rPr>
          <w:b/>
          <w:bCs/>
        </w:rPr>
      </w:pPr>
    </w:p>
    <w:p w14:paraId="6D9E7DD7" w14:textId="5D089C67" w:rsidR="3F0BB18D" w:rsidRDefault="7B71213A" w:rsidP="77329DD7">
      <w:pPr>
        <w:pStyle w:val="ListParagraph"/>
        <w:numPr>
          <w:ilvl w:val="0"/>
          <w:numId w:val="1"/>
        </w:numPr>
      </w:pPr>
      <w:r>
        <w:t>Introductions and Background for Committee Work</w:t>
      </w:r>
    </w:p>
    <w:p w14:paraId="4EFC2FFB" w14:textId="6F955458" w:rsidR="00970CE3" w:rsidRPr="00742874" w:rsidRDefault="00742874" w:rsidP="00742874">
      <w:pPr>
        <w:pStyle w:val="ListParagraph"/>
        <w:ind w:left="1440"/>
        <w:rPr>
          <w:color w:val="C00000"/>
        </w:rPr>
      </w:pPr>
      <w:r w:rsidRPr="00742874">
        <w:rPr>
          <w:color w:val="C00000"/>
        </w:rPr>
        <w:t>meeting convened at 11:00</w:t>
      </w:r>
      <w:r w:rsidR="00BB69E4">
        <w:rPr>
          <w:color w:val="C00000"/>
        </w:rPr>
        <w:t xml:space="preserve"> am</w:t>
      </w:r>
    </w:p>
    <w:p w14:paraId="211FEA4C" w14:textId="676557D0" w:rsidR="00742874" w:rsidRPr="00742874" w:rsidRDefault="00742874" w:rsidP="00742874">
      <w:pPr>
        <w:pStyle w:val="ListParagraph"/>
        <w:ind w:left="1440"/>
        <w:rPr>
          <w:color w:val="C00000"/>
        </w:rPr>
      </w:pPr>
      <w:r w:rsidRPr="00742874">
        <w:rPr>
          <w:color w:val="C00000"/>
        </w:rPr>
        <w:t>Nasif agreed to serve as interim recorder</w:t>
      </w:r>
    </w:p>
    <w:p w14:paraId="095CFEAF" w14:textId="087C5FD0" w:rsidR="3F0BB18D" w:rsidRDefault="5F724126" w:rsidP="77329DD7">
      <w:pPr>
        <w:pStyle w:val="ListParagraph"/>
        <w:numPr>
          <w:ilvl w:val="0"/>
          <w:numId w:val="1"/>
        </w:numPr>
      </w:pPr>
      <w:r>
        <w:t>Choose a note taker</w:t>
      </w:r>
    </w:p>
    <w:p w14:paraId="0A4692E1" w14:textId="03EC3B84" w:rsidR="3F0BB18D" w:rsidRDefault="3F0BB18D" w:rsidP="77329DD7">
      <w:pPr>
        <w:pStyle w:val="ListParagraph"/>
        <w:numPr>
          <w:ilvl w:val="0"/>
          <w:numId w:val="1"/>
        </w:numPr>
      </w:pPr>
      <w:r>
        <w:t xml:space="preserve">Share </w:t>
      </w:r>
      <w:hyperlink r:id="rId8">
        <w:r w:rsidRPr="709D221F">
          <w:rPr>
            <w:rStyle w:val="Hyperlink"/>
          </w:rPr>
          <w:t>Chancellor’s Charge</w:t>
        </w:r>
      </w:hyperlink>
      <w:r w:rsidR="6ED15908">
        <w:t xml:space="preserve"> for committee creation</w:t>
      </w:r>
    </w:p>
    <w:p w14:paraId="1442846C" w14:textId="7E3D2831" w:rsidR="3D040D3B" w:rsidRDefault="3D040D3B" w:rsidP="709D221F">
      <w:pPr>
        <w:pStyle w:val="ListParagraph"/>
        <w:numPr>
          <w:ilvl w:val="1"/>
          <w:numId w:val="1"/>
        </w:numPr>
      </w:pPr>
      <w:r>
        <w:t>What are deliverables in year 1</w:t>
      </w:r>
    </w:p>
    <w:p w14:paraId="42B34F17" w14:textId="2D701A49" w:rsidR="3D040D3B" w:rsidRDefault="3D040D3B" w:rsidP="709D221F">
      <w:pPr>
        <w:pStyle w:val="ListParagraph"/>
        <w:numPr>
          <w:ilvl w:val="2"/>
          <w:numId w:val="1"/>
        </w:numPr>
      </w:pPr>
      <w:r>
        <w:t>Learn about 2025 Campus Climate Data and C</w:t>
      </w:r>
      <w:r w:rsidR="1348A81F">
        <w:t xml:space="preserve">ampus </w:t>
      </w:r>
      <w:r>
        <w:t>C</w:t>
      </w:r>
      <w:r w:rsidR="59AD7C5E">
        <w:t xml:space="preserve">limate </w:t>
      </w:r>
      <w:r>
        <w:t>R</w:t>
      </w:r>
      <w:r w:rsidR="7E1A859A">
        <w:t>esearch</w:t>
      </w:r>
      <w:r>
        <w:t xml:space="preserve"> Group next steps</w:t>
      </w:r>
    </w:p>
    <w:p w14:paraId="40BA9131" w14:textId="4FB4C011" w:rsidR="3D040D3B" w:rsidRDefault="3D040D3B" w:rsidP="709D221F">
      <w:pPr>
        <w:pStyle w:val="ListParagraph"/>
        <w:numPr>
          <w:ilvl w:val="2"/>
          <w:numId w:val="1"/>
        </w:numPr>
      </w:pPr>
      <w:r>
        <w:t>Create By Laws</w:t>
      </w:r>
    </w:p>
    <w:p w14:paraId="314E5D9F" w14:textId="04E3A57C" w:rsidR="3D040D3B" w:rsidRDefault="3D040D3B" w:rsidP="709D221F">
      <w:pPr>
        <w:pStyle w:val="ListParagraph"/>
        <w:numPr>
          <w:ilvl w:val="2"/>
          <w:numId w:val="1"/>
        </w:numPr>
      </w:pPr>
      <w:r>
        <w:t>Create recommendations for campus to improve campus climate and belonging across all constituencies</w:t>
      </w:r>
    </w:p>
    <w:p w14:paraId="268658C0" w14:textId="49B031C4" w:rsidR="3D040D3B" w:rsidRDefault="3D040D3B" w:rsidP="709D221F">
      <w:pPr>
        <w:pStyle w:val="ListParagraph"/>
        <w:numPr>
          <w:ilvl w:val="2"/>
          <w:numId w:val="1"/>
        </w:numPr>
      </w:pPr>
      <w:r>
        <w:t>Create campus climate and belonging work tracking for greater accountability</w:t>
      </w:r>
    </w:p>
    <w:p w14:paraId="1F2700CC" w14:textId="50DD083D" w:rsidR="3D040D3B" w:rsidRDefault="3D040D3B" w:rsidP="709D221F">
      <w:pPr>
        <w:pStyle w:val="ListParagraph"/>
        <w:numPr>
          <w:ilvl w:val="1"/>
          <w:numId w:val="1"/>
        </w:numPr>
      </w:pPr>
      <w:r>
        <w:t xml:space="preserve">What is timeline for work and deliverables </w:t>
      </w:r>
    </w:p>
    <w:p w14:paraId="0782CBA7" w14:textId="7B3D69EB" w:rsidR="06575C7A" w:rsidRDefault="06575C7A" w:rsidP="709D221F">
      <w:pPr>
        <w:pStyle w:val="ListParagraph"/>
        <w:numPr>
          <w:ilvl w:val="2"/>
          <w:numId w:val="1"/>
        </w:numPr>
      </w:pPr>
      <w:r>
        <w:t>By Laws by early Spring 2026</w:t>
      </w:r>
    </w:p>
    <w:p w14:paraId="6A48BBB4" w14:textId="74797133" w:rsidR="06575C7A" w:rsidRDefault="06575C7A" w:rsidP="709D221F">
      <w:pPr>
        <w:pStyle w:val="ListParagraph"/>
        <w:numPr>
          <w:ilvl w:val="2"/>
          <w:numId w:val="1"/>
        </w:numPr>
      </w:pPr>
      <w:r>
        <w:t>Recommendations and tracking by end of Spring 2026 Semester</w:t>
      </w:r>
    </w:p>
    <w:p w14:paraId="2B3DC6D6" w14:textId="0EF37266" w:rsidR="3D040D3B" w:rsidRDefault="3D040D3B" w:rsidP="709D221F">
      <w:pPr>
        <w:pStyle w:val="ListParagraph"/>
        <w:numPr>
          <w:ilvl w:val="1"/>
          <w:numId w:val="1"/>
        </w:numPr>
      </w:pPr>
      <w:r>
        <w:t>Collaborative Partners in Work</w:t>
      </w:r>
    </w:p>
    <w:p w14:paraId="43F841C9" w14:textId="1A686467" w:rsidR="757E60D8" w:rsidRDefault="757E60D8" w:rsidP="709D221F">
      <w:pPr>
        <w:pStyle w:val="ListParagraph"/>
        <w:numPr>
          <w:ilvl w:val="2"/>
          <w:numId w:val="1"/>
        </w:numPr>
      </w:pPr>
      <w:r>
        <w:t>Campus Climate Research Group</w:t>
      </w:r>
    </w:p>
    <w:p w14:paraId="6913C6AE" w14:textId="07E50124" w:rsidR="757E60D8" w:rsidRDefault="757E60D8" w:rsidP="709D221F">
      <w:pPr>
        <w:pStyle w:val="ListParagraph"/>
        <w:numPr>
          <w:ilvl w:val="2"/>
          <w:numId w:val="1"/>
        </w:numPr>
      </w:pPr>
      <w:r>
        <w:t>Bias Support and Education Team (BSET)</w:t>
      </w:r>
    </w:p>
    <w:p w14:paraId="1DDD78C0" w14:textId="7DB5AF64" w:rsidR="64FFF6F8" w:rsidRDefault="64FFF6F8" w:rsidP="709D221F">
      <w:pPr>
        <w:pStyle w:val="ListParagraph"/>
        <w:numPr>
          <w:ilvl w:val="2"/>
          <w:numId w:val="1"/>
        </w:numPr>
      </w:pPr>
      <w:r>
        <w:lastRenderedPageBreak/>
        <w:t>Human Resources</w:t>
      </w:r>
    </w:p>
    <w:p w14:paraId="6CCFBD7D" w14:textId="46CAD695" w:rsidR="64FFF6F8" w:rsidRDefault="64FFF6F8" w:rsidP="709D221F">
      <w:pPr>
        <w:pStyle w:val="ListParagraph"/>
        <w:numPr>
          <w:ilvl w:val="2"/>
          <w:numId w:val="1"/>
        </w:numPr>
      </w:pPr>
      <w:r>
        <w:t>Shared Governance Groups</w:t>
      </w:r>
    </w:p>
    <w:p w14:paraId="2B5D51E9" w14:textId="4BF659BB" w:rsidR="64FFF6F8" w:rsidRDefault="64FFF6F8" w:rsidP="709D221F">
      <w:pPr>
        <w:pStyle w:val="ListParagraph"/>
        <w:numPr>
          <w:ilvl w:val="2"/>
          <w:numId w:val="1"/>
        </w:numPr>
      </w:pPr>
      <w:r>
        <w:t>Chancellor and Cabinet</w:t>
      </w:r>
    </w:p>
    <w:p w14:paraId="46358FBB" w14:textId="3F58DC99" w:rsidR="3D040D3B" w:rsidRDefault="3D040D3B" w:rsidP="709D221F">
      <w:pPr>
        <w:pStyle w:val="ListParagraph"/>
        <w:numPr>
          <w:ilvl w:val="0"/>
          <w:numId w:val="1"/>
        </w:numPr>
      </w:pPr>
      <w:r>
        <w:t xml:space="preserve">Choose a Chair </w:t>
      </w:r>
    </w:p>
    <w:p w14:paraId="5ED7094D" w14:textId="40BABC65" w:rsidR="004047C7" w:rsidRPr="001307DA" w:rsidRDefault="00A57386" w:rsidP="00A57386">
      <w:pPr>
        <w:pStyle w:val="ListParagraph"/>
        <w:ind w:left="1440"/>
        <w:rPr>
          <w:color w:val="C00000"/>
        </w:rPr>
      </w:pPr>
      <w:r w:rsidRPr="001307DA">
        <w:rPr>
          <w:color w:val="C00000"/>
        </w:rPr>
        <w:t xml:space="preserve">Kumm-Schaley and Nasif </w:t>
      </w:r>
      <w:r w:rsidR="001F4722" w:rsidRPr="001307DA">
        <w:rPr>
          <w:color w:val="C00000"/>
        </w:rPr>
        <w:t>nominated for</w:t>
      </w:r>
      <w:r w:rsidRPr="001307DA">
        <w:rPr>
          <w:color w:val="C00000"/>
        </w:rPr>
        <w:t xml:space="preserve"> co-chair</w:t>
      </w:r>
      <w:r w:rsidR="001F4722" w:rsidRPr="001307DA">
        <w:rPr>
          <w:color w:val="C00000"/>
        </w:rPr>
        <w:t>s</w:t>
      </w:r>
      <w:r w:rsidR="001307DA" w:rsidRPr="001307DA">
        <w:rPr>
          <w:color w:val="C00000"/>
        </w:rPr>
        <w:t>; elected (13/0/0)</w:t>
      </w:r>
    </w:p>
    <w:p w14:paraId="017CF454" w14:textId="5FC34669" w:rsidR="001F4722" w:rsidRPr="001307DA" w:rsidRDefault="001F4722" w:rsidP="00A57386">
      <w:pPr>
        <w:pStyle w:val="ListParagraph"/>
        <w:ind w:left="1440"/>
        <w:rPr>
          <w:color w:val="C00000"/>
        </w:rPr>
      </w:pPr>
      <w:r w:rsidRPr="001307DA">
        <w:rPr>
          <w:color w:val="C00000"/>
        </w:rPr>
        <w:t xml:space="preserve">Hawkins </w:t>
      </w:r>
      <w:r w:rsidR="001307DA" w:rsidRPr="001307DA">
        <w:rPr>
          <w:color w:val="C00000"/>
        </w:rPr>
        <w:t>nominated</w:t>
      </w:r>
      <w:r w:rsidRPr="001307DA">
        <w:rPr>
          <w:color w:val="C00000"/>
        </w:rPr>
        <w:t xml:space="preserve"> as recorder</w:t>
      </w:r>
      <w:r w:rsidR="001307DA" w:rsidRPr="001307DA">
        <w:rPr>
          <w:color w:val="C00000"/>
        </w:rPr>
        <w:t>; elected (13/0/0)</w:t>
      </w:r>
    </w:p>
    <w:p w14:paraId="239A2697" w14:textId="49C3946C" w:rsidR="3D040D3B" w:rsidRDefault="3D040D3B" w:rsidP="709D221F">
      <w:pPr>
        <w:pStyle w:val="ListParagraph"/>
        <w:numPr>
          <w:ilvl w:val="0"/>
          <w:numId w:val="1"/>
        </w:numPr>
      </w:pPr>
      <w:r>
        <w:t>Arrange future meeting times and schedules</w:t>
      </w:r>
    </w:p>
    <w:p w14:paraId="000CD4D6" w14:textId="2117041E" w:rsidR="001307DA" w:rsidRPr="00BB69E4" w:rsidRDefault="001307DA" w:rsidP="001307DA">
      <w:pPr>
        <w:pStyle w:val="ListParagraph"/>
        <w:ind w:left="1440"/>
        <w:rPr>
          <w:color w:val="C00000"/>
        </w:rPr>
      </w:pPr>
      <w:r w:rsidRPr="00BB69E4">
        <w:rPr>
          <w:color w:val="C00000"/>
        </w:rPr>
        <w:t xml:space="preserve">Kumm-Schaley to send out Doodle Poll to </w:t>
      </w:r>
      <w:r w:rsidR="00BB69E4" w:rsidRPr="00BB69E4">
        <w:rPr>
          <w:color w:val="C00000"/>
        </w:rPr>
        <w:t>members’ UWL emails</w:t>
      </w:r>
    </w:p>
    <w:p w14:paraId="754AA5D5" w14:textId="77777777" w:rsidR="00BB69E4" w:rsidRPr="00BB69E4" w:rsidRDefault="00BB69E4" w:rsidP="001307DA">
      <w:pPr>
        <w:pStyle w:val="ListParagraph"/>
        <w:ind w:left="1440"/>
        <w:rPr>
          <w:color w:val="C00000"/>
        </w:rPr>
      </w:pPr>
    </w:p>
    <w:p w14:paraId="74920890" w14:textId="722FFC2E" w:rsidR="00BB69E4" w:rsidRPr="00BB69E4" w:rsidRDefault="00BB69E4" w:rsidP="001307DA">
      <w:pPr>
        <w:pStyle w:val="ListParagraph"/>
        <w:ind w:left="1440"/>
        <w:rPr>
          <w:color w:val="C00000"/>
        </w:rPr>
      </w:pPr>
      <w:r w:rsidRPr="00BB69E4">
        <w:rPr>
          <w:color w:val="C00000"/>
        </w:rPr>
        <w:t>meeting adjourned at 11:40 am</w:t>
      </w:r>
    </w:p>
    <w:p w14:paraId="50A82F6A" w14:textId="0636577D" w:rsidR="709D221F" w:rsidRDefault="709D221F" w:rsidP="709D221F"/>
    <w:p w14:paraId="768263CE" w14:textId="183E0776" w:rsidR="02A3B069" w:rsidRDefault="02A3B069" w:rsidP="02A3B069">
      <w:pPr>
        <w:jc w:val="center"/>
      </w:pPr>
    </w:p>
    <w:sectPr w:rsidR="02A3B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F5FD3"/>
    <w:multiLevelType w:val="hybridMultilevel"/>
    <w:tmpl w:val="FFFFFFFF"/>
    <w:lvl w:ilvl="0" w:tplc="27F07E1E">
      <w:start w:val="1"/>
      <w:numFmt w:val="decimal"/>
      <w:lvlText w:val="%1."/>
      <w:lvlJc w:val="left"/>
      <w:pPr>
        <w:ind w:left="720" w:hanging="360"/>
      </w:pPr>
    </w:lvl>
    <w:lvl w:ilvl="1" w:tplc="E36EA548">
      <w:start w:val="1"/>
      <w:numFmt w:val="lowerLetter"/>
      <w:lvlText w:val="%2."/>
      <w:lvlJc w:val="left"/>
      <w:pPr>
        <w:ind w:left="1440" w:hanging="360"/>
      </w:pPr>
    </w:lvl>
    <w:lvl w:ilvl="2" w:tplc="4C7A493E">
      <w:start w:val="1"/>
      <w:numFmt w:val="lowerRoman"/>
      <w:lvlText w:val="%3."/>
      <w:lvlJc w:val="right"/>
      <w:pPr>
        <w:ind w:left="2160" w:hanging="180"/>
      </w:pPr>
    </w:lvl>
    <w:lvl w:ilvl="3" w:tplc="1F94BB1E">
      <w:start w:val="1"/>
      <w:numFmt w:val="decimal"/>
      <w:lvlText w:val="%4."/>
      <w:lvlJc w:val="left"/>
      <w:pPr>
        <w:ind w:left="2880" w:hanging="360"/>
      </w:pPr>
    </w:lvl>
    <w:lvl w:ilvl="4" w:tplc="22A46596">
      <w:start w:val="1"/>
      <w:numFmt w:val="lowerLetter"/>
      <w:lvlText w:val="%5."/>
      <w:lvlJc w:val="left"/>
      <w:pPr>
        <w:ind w:left="3600" w:hanging="360"/>
      </w:pPr>
    </w:lvl>
    <w:lvl w:ilvl="5" w:tplc="9AD45CA4">
      <w:start w:val="1"/>
      <w:numFmt w:val="lowerRoman"/>
      <w:lvlText w:val="%6."/>
      <w:lvlJc w:val="right"/>
      <w:pPr>
        <w:ind w:left="4320" w:hanging="180"/>
      </w:pPr>
    </w:lvl>
    <w:lvl w:ilvl="6" w:tplc="92AEB800">
      <w:start w:val="1"/>
      <w:numFmt w:val="decimal"/>
      <w:lvlText w:val="%7."/>
      <w:lvlJc w:val="left"/>
      <w:pPr>
        <w:ind w:left="5040" w:hanging="360"/>
      </w:pPr>
    </w:lvl>
    <w:lvl w:ilvl="7" w:tplc="88CEE47E">
      <w:start w:val="1"/>
      <w:numFmt w:val="lowerLetter"/>
      <w:lvlText w:val="%8."/>
      <w:lvlJc w:val="left"/>
      <w:pPr>
        <w:ind w:left="5760" w:hanging="360"/>
      </w:pPr>
    </w:lvl>
    <w:lvl w:ilvl="8" w:tplc="3C7E1264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2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255047"/>
    <w:rsid w:val="00110A09"/>
    <w:rsid w:val="001307DA"/>
    <w:rsid w:val="001F4722"/>
    <w:rsid w:val="004047C7"/>
    <w:rsid w:val="00405306"/>
    <w:rsid w:val="00427D84"/>
    <w:rsid w:val="004A4E18"/>
    <w:rsid w:val="00685AEA"/>
    <w:rsid w:val="00742874"/>
    <w:rsid w:val="00831BCA"/>
    <w:rsid w:val="00970CE3"/>
    <w:rsid w:val="00A57386"/>
    <w:rsid w:val="00BB69E4"/>
    <w:rsid w:val="00D34370"/>
    <w:rsid w:val="00E91B3B"/>
    <w:rsid w:val="02A3B069"/>
    <w:rsid w:val="02F78E21"/>
    <w:rsid w:val="06575C7A"/>
    <w:rsid w:val="092D8038"/>
    <w:rsid w:val="0D677E7B"/>
    <w:rsid w:val="0EDD4079"/>
    <w:rsid w:val="1348A81F"/>
    <w:rsid w:val="135A3683"/>
    <w:rsid w:val="1728769E"/>
    <w:rsid w:val="1C2D05C7"/>
    <w:rsid w:val="26D0F493"/>
    <w:rsid w:val="2CF07E2B"/>
    <w:rsid w:val="39CFFC80"/>
    <w:rsid w:val="3A16B102"/>
    <w:rsid w:val="3AE6952A"/>
    <w:rsid w:val="3D040D3B"/>
    <w:rsid w:val="3F0BB18D"/>
    <w:rsid w:val="3F5A5C75"/>
    <w:rsid w:val="42F00E9C"/>
    <w:rsid w:val="476F8CDE"/>
    <w:rsid w:val="4DD05D88"/>
    <w:rsid w:val="518733F0"/>
    <w:rsid w:val="5240DE68"/>
    <w:rsid w:val="52B2214A"/>
    <w:rsid w:val="56F247A9"/>
    <w:rsid w:val="58D6F387"/>
    <w:rsid w:val="594A083A"/>
    <w:rsid w:val="59AD7C5E"/>
    <w:rsid w:val="5E26D019"/>
    <w:rsid w:val="5F5049B1"/>
    <w:rsid w:val="5F724126"/>
    <w:rsid w:val="6008D4CF"/>
    <w:rsid w:val="63F0D211"/>
    <w:rsid w:val="64FFF6F8"/>
    <w:rsid w:val="6C1BE412"/>
    <w:rsid w:val="6DCB5306"/>
    <w:rsid w:val="6ED15908"/>
    <w:rsid w:val="709D221F"/>
    <w:rsid w:val="757E60D8"/>
    <w:rsid w:val="77255047"/>
    <w:rsid w:val="77329DD7"/>
    <w:rsid w:val="7B71213A"/>
    <w:rsid w:val="7E1A8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5047"/>
  <w15:chartTrackingRefBased/>
  <w15:docId w15:val="{D0451EC0-12F7-4CB0-B167-FD702D19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7329D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09D221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lax.sharepoint.com/:b:/r/sites/JointCampusClimateandBelongingCommittee/Shared%20Documents/General/Charge%20Documents/2025-26%20Charge%20-%20Joint%20Campus%20Climate%20and%20Belonging%20Committee%5B80%5D.pdf?csf=1&amp;web=1&amp;e=NABeo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7DA8A1C5BCD499F78F3B4F26741D7" ma:contentTypeVersion="3" ma:contentTypeDescription="Create a new document." ma:contentTypeScope="" ma:versionID="2d5a2c02b0a8231075eb2ca2bd6dfc69">
  <xsd:schema xmlns:xsd="http://www.w3.org/2001/XMLSchema" xmlns:xs="http://www.w3.org/2001/XMLSchema" xmlns:p="http://schemas.microsoft.com/office/2006/metadata/properties" xmlns:ns2="33226356-7e9c-479b-ac63-286ed94b632c" targetNamespace="http://schemas.microsoft.com/office/2006/metadata/properties" ma:root="true" ma:fieldsID="d771b6717a59a197a814f5908750ad2b" ns2:_="">
    <xsd:import namespace="33226356-7e9c-479b-ac63-286ed94b6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26356-7e9c-479b-ac63-286ed94b6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D310B-83E7-43FE-AC8C-C5B007F2A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44A66-06FB-48BC-8D1D-8DFB652173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471DCC-FC34-4996-A588-080026F0B6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 Nasif</dc:creator>
  <cp:keywords/>
  <dc:description/>
  <cp:lastModifiedBy>Nese Nasif</cp:lastModifiedBy>
  <cp:revision>2</cp:revision>
  <dcterms:created xsi:type="dcterms:W3CDTF">2025-11-19T18:39:00Z</dcterms:created>
  <dcterms:modified xsi:type="dcterms:W3CDTF">2025-11-19T18:39:00Z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0x0101008277DA8A1C5BCD499F78F3B4F26741D7</vt:lpwstr>
  </property>
</Properties>
</file>