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DAD3" w14:textId="77777777" w:rsidR="00496DF6" w:rsidRDefault="00496DF6" w:rsidP="00A87DCB">
      <w:pPr>
        <w:spacing w:after="0"/>
        <w:rPr>
          <w:bCs/>
          <w:color w:val="FF0000"/>
          <w:sz w:val="24"/>
        </w:rPr>
      </w:pPr>
    </w:p>
    <w:p w14:paraId="7D93EB92" w14:textId="5B0D34D6" w:rsidR="00A87DCB" w:rsidRPr="00496DF6" w:rsidRDefault="00A87DCB" w:rsidP="00A87DCB">
      <w:pPr>
        <w:spacing w:after="0"/>
        <w:rPr>
          <w:bCs/>
          <w:sz w:val="24"/>
        </w:rPr>
      </w:pPr>
      <w:r w:rsidRPr="00496DF6">
        <w:rPr>
          <w:bCs/>
          <w:color w:val="FF0000"/>
          <w:sz w:val="24"/>
        </w:rPr>
        <w:t>SKILL – Respecting Diversity</w:t>
      </w:r>
      <w:r w:rsidRPr="00496DF6">
        <w:rPr>
          <w:bCs/>
          <w:sz w:val="24"/>
        </w:rPr>
        <w:t>:  Able to adapt behavior to others’ styles; able to interact with people who are difficult, or have different values, cultures, or backgrounds; able to optimize the benefits of having a diverse workforce.</w:t>
      </w:r>
    </w:p>
    <w:p w14:paraId="46CE1BF1" w14:textId="77777777" w:rsidR="00A87DCB" w:rsidRPr="00C92DC7" w:rsidRDefault="00A87DCB" w:rsidP="00A87DCB">
      <w:pPr>
        <w:spacing w:after="0"/>
        <w:rPr>
          <w:bCs/>
          <w:sz w:val="16"/>
          <w:szCs w:val="16"/>
        </w:rPr>
      </w:pPr>
    </w:p>
    <w:p w14:paraId="2EDBA4B8" w14:textId="4546C3B0" w:rsidR="00A87DCB" w:rsidRPr="00496DF6" w:rsidRDefault="00A87DCB" w:rsidP="00A87DCB">
      <w:pPr>
        <w:spacing w:after="0"/>
        <w:rPr>
          <w:bCs/>
          <w:i/>
          <w:iCs/>
          <w:color w:val="FF0000"/>
          <w:sz w:val="24"/>
        </w:rPr>
      </w:pPr>
      <w:r w:rsidRPr="00496DF6">
        <w:rPr>
          <w:bCs/>
          <w:i/>
          <w:iCs/>
          <w:color w:val="FF0000"/>
          <w:sz w:val="24"/>
        </w:rPr>
        <w:t>INTERPRETIVE GUIDES</w:t>
      </w:r>
    </w:p>
    <w:p w14:paraId="2EC12D49" w14:textId="36507151" w:rsidR="00A87DCB" w:rsidRPr="00496DF6" w:rsidRDefault="00A87DCB" w:rsidP="00A87DCB">
      <w:pPr>
        <w:spacing w:after="0"/>
        <w:rPr>
          <w:bCs/>
          <w:sz w:val="24"/>
        </w:rPr>
      </w:pPr>
      <w:r w:rsidRPr="00496DF6">
        <w:rPr>
          <w:bCs/>
          <w:sz w:val="24"/>
        </w:rPr>
        <w:t>Does the candidate’s behavior demonstrate respect for others’ values while working toward mutual objectives? Did the candidate try to learn from the diverse approaches and use the differences to maximize success?</w:t>
      </w:r>
    </w:p>
    <w:p w14:paraId="4718053F" w14:textId="7F8E0D09" w:rsidR="00D9668F" w:rsidRPr="00C92DC7" w:rsidRDefault="00D9668F" w:rsidP="00A87DCB">
      <w:pPr>
        <w:spacing w:after="0"/>
        <w:rPr>
          <w:bCs/>
          <w:sz w:val="12"/>
          <w:szCs w:val="12"/>
        </w:rPr>
      </w:pPr>
    </w:p>
    <w:p w14:paraId="07971998" w14:textId="7F3CDAEF" w:rsidR="00D9668F" w:rsidRPr="00496DF6" w:rsidRDefault="00D9668F" w:rsidP="00D9668F">
      <w:pPr>
        <w:pStyle w:val="ListParagraph"/>
        <w:numPr>
          <w:ilvl w:val="0"/>
          <w:numId w:val="2"/>
        </w:numPr>
        <w:spacing w:after="0"/>
        <w:rPr>
          <w:bCs/>
          <w:i/>
          <w:iCs/>
          <w:color w:val="FF0000"/>
          <w:sz w:val="24"/>
        </w:rPr>
      </w:pPr>
      <w:r w:rsidRPr="00496DF6">
        <w:rPr>
          <w:bCs/>
          <w:i/>
          <w:iCs/>
          <w:color w:val="FF0000"/>
          <w:sz w:val="24"/>
        </w:rPr>
        <w:t xml:space="preserve">Adaptability of </w:t>
      </w:r>
      <w:r w:rsidR="000646BB" w:rsidRPr="00496DF6">
        <w:rPr>
          <w:bCs/>
          <w:i/>
          <w:iCs/>
          <w:color w:val="FF0000"/>
          <w:sz w:val="24"/>
        </w:rPr>
        <w:t>b</w:t>
      </w:r>
      <w:r w:rsidRPr="00496DF6">
        <w:rPr>
          <w:bCs/>
          <w:i/>
          <w:iCs/>
          <w:color w:val="FF0000"/>
          <w:sz w:val="24"/>
        </w:rPr>
        <w:t>ehaviors</w:t>
      </w:r>
    </w:p>
    <w:p w14:paraId="30FBAC78" w14:textId="6203BF19" w:rsidR="000646BB" w:rsidRDefault="000646BB" w:rsidP="000646BB">
      <w:pPr>
        <w:pStyle w:val="ListParagraph"/>
        <w:numPr>
          <w:ilvl w:val="1"/>
          <w:numId w:val="2"/>
        </w:numPr>
        <w:spacing w:after="0"/>
        <w:rPr>
          <w:bCs/>
          <w:sz w:val="24"/>
        </w:rPr>
      </w:pPr>
      <w:r w:rsidRPr="00496DF6">
        <w:rPr>
          <w:bCs/>
          <w:sz w:val="24"/>
        </w:rPr>
        <w:t>Describe a series of interactions you had in which you adapted your behavior around the other people’s styles.</w:t>
      </w:r>
    </w:p>
    <w:p w14:paraId="44C71FE3" w14:textId="77777777" w:rsidR="00496DF6" w:rsidRPr="00496DF6" w:rsidRDefault="00496DF6" w:rsidP="00496DF6">
      <w:pPr>
        <w:pStyle w:val="ListParagraph"/>
        <w:spacing w:after="0"/>
        <w:ind w:left="1440"/>
        <w:rPr>
          <w:bCs/>
          <w:sz w:val="12"/>
          <w:szCs w:val="12"/>
        </w:rPr>
      </w:pPr>
    </w:p>
    <w:p w14:paraId="2DADC8D5" w14:textId="0BF433B2" w:rsidR="00496DF6" w:rsidRPr="00496DF6" w:rsidRDefault="000646BB" w:rsidP="00496DF6">
      <w:pPr>
        <w:pStyle w:val="ListParagraph"/>
        <w:numPr>
          <w:ilvl w:val="1"/>
          <w:numId w:val="2"/>
        </w:numPr>
        <w:spacing w:after="0"/>
        <w:rPr>
          <w:bCs/>
          <w:sz w:val="24"/>
        </w:rPr>
      </w:pPr>
      <w:r w:rsidRPr="00496DF6">
        <w:rPr>
          <w:rFonts w:eastAsia="Times New Roman"/>
          <w:bCs/>
          <w:sz w:val="24"/>
        </w:rPr>
        <w:t xml:space="preserve">What </w:t>
      </w:r>
      <w:r w:rsidR="00A6691B">
        <w:rPr>
          <w:rFonts w:eastAsia="Times New Roman"/>
          <w:bCs/>
          <w:sz w:val="24"/>
        </w:rPr>
        <w:t>i</w:t>
      </w:r>
      <w:r w:rsidRPr="00496DF6">
        <w:rPr>
          <w:rFonts w:eastAsia="Times New Roman"/>
          <w:bCs/>
          <w:sz w:val="24"/>
        </w:rPr>
        <w:t xml:space="preserve">s </w:t>
      </w:r>
      <w:r w:rsidR="00A6691B">
        <w:rPr>
          <w:rFonts w:eastAsia="Times New Roman"/>
          <w:bCs/>
          <w:sz w:val="24"/>
        </w:rPr>
        <w:t>y</w:t>
      </w:r>
      <w:r w:rsidRPr="00496DF6">
        <w:rPr>
          <w:rFonts w:eastAsia="Times New Roman"/>
          <w:bCs/>
          <w:sz w:val="24"/>
        </w:rPr>
        <w:t xml:space="preserve">our </w:t>
      </w:r>
      <w:r w:rsidR="00A6691B">
        <w:rPr>
          <w:rFonts w:eastAsia="Times New Roman"/>
          <w:bCs/>
          <w:sz w:val="24"/>
        </w:rPr>
        <w:t>a</w:t>
      </w:r>
      <w:r w:rsidRPr="00496DF6">
        <w:rPr>
          <w:rFonts w:eastAsia="Times New Roman"/>
          <w:bCs/>
          <w:sz w:val="24"/>
        </w:rPr>
        <w:t xml:space="preserve">pproach to </w:t>
      </w:r>
      <w:r w:rsidR="00A6691B">
        <w:rPr>
          <w:rFonts w:eastAsia="Times New Roman"/>
          <w:bCs/>
          <w:sz w:val="24"/>
        </w:rPr>
        <w:t>u</w:t>
      </w:r>
      <w:r w:rsidRPr="00496DF6">
        <w:rPr>
          <w:rFonts w:eastAsia="Times New Roman"/>
          <w:bCs/>
          <w:sz w:val="24"/>
        </w:rPr>
        <w:t xml:space="preserve">nderstanding the </w:t>
      </w:r>
      <w:r w:rsidR="00A6691B">
        <w:rPr>
          <w:rFonts w:eastAsia="Times New Roman"/>
          <w:bCs/>
          <w:sz w:val="24"/>
        </w:rPr>
        <w:t>p</w:t>
      </w:r>
      <w:r w:rsidRPr="00496DF6">
        <w:rPr>
          <w:rFonts w:eastAsia="Times New Roman"/>
          <w:bCs/>
          <w:sz w:val="24"/>
        </w:rPr>
        <w:t xml:space="preserve">erspectives of </w:t>
      </w:r>
      <w:r w:rsidR="00A6691B">
        <w:rPr>
          <w:rFonts w:eastAsia="Times New Roman"/>
          <w:bCs/>
          <w:sz w:val="24"/>
        </w:rPr>
        <w:t>c</w:t>
      </w:r>
      <w:r w:rsidRPr="00496DF6">
        <w:rPr>
          <w:rFonts w:eastAsia="Times New Roman"/>
          <w:bCs/>
          <w:sz w:val="24"/>
        </w:rPr>
        <w:t xml:space="preserve">olleagues </w:t>
      </w:r>
      <w:r w:rsidR="00A6691B">
        <w:rPr>
          <w:rFonts w:eastAsia="Times New Roman"/>
          <w:bCs/>
          <w:sz w:val="24"/>
        </w:rPr>
        <w:t>f</w:t>
      </w:r>
      <w:r w:rsidRPr="00496DF6">
        <w:rPr>
          <w:rFonts w:eastAsia="Times New Roman"/>
          <w:bCs/>
          <w:sz w:val="24"/>
        </w:rPr>
        <w:t xml:space="preserve">rom </w:t>
      </w:r>
      <w:r w:rsidR="00A6691B">
        <w:rPr>
          <w:rFonts w:eastAsia="Times New Roman"/>
          <w:bCs/>
          <w:sz w:val="24"/>
        </w:rPr>
        <w:t>d</w:t>
      </w:r>
      <w:r w:rsidRPr="00496DF6">
        <w:rPr>
          <w:rFonts w:eastAsia="Times New Roman"/>
          <w:bCs/>
          <w:sz w:val="24"/>
        </w:rPr>
        <w:t xml:space="preserve">ifferent </w:t>
      </w:r>
      <w:r w:rsidR="00A6691B">
        <w:rPr>
          <w:rFonts w:eastAsia="Times New Roman"/>
          <w:bCs/>
          <w:sz w:val="24"/>
        </w:rPr>
        <w:t>b</w:t>
      </w:r>
      <w:r w:rsidRPr="00496DF6">
        <w:rPr>
          <w:rFonts w:eastAsia="Times New Roman"/>
          <w:bCs/>
          <w:sz w:val="24"/>
        </w:rPr>
        <w:t>ackgrounds?</w:t>
      </w:r>
    </w:p>
    <w:p w14:paraId="132820B1" w14:textId="77777777" w:rsidR="00496DF6" w:rsidRPr="00496DF6" w:rsidRDefault="00496DF6" w:rsidP="00496DF6">
      <w:pPr>
        <w:pStyle w:val="ListParagraph"/>
        <w:spacing w:after="0"/>
        <w:ind w:left="1440"/>
        <w:rPr>
          <w:bCs/>
          <w:sz w:val="12"/>
          <w:szCs w:val="12"/>
        </w:rPr>
      </w:pPr>
    </w:p>
    <w:p w14:paraId="55AEE72D" w14:textId="32FF544A" w:rsidR="00496DF6" w:rsidRPr="00496DF6" w:rsidRDefault="00496DF6" w:rsidP="00496DF6">
      <w:pPr>
        <w:pStyle w:val="ListParagraph"/>
        <w:numPr>
          <w:ilvl w:val="1"/>
          <w:numId w:val="2"/>
        </w:numPr>
        <w:spacing w:after="0"/>
        <w:rPr>
          <w:bCs/>
          <w:sz w:val="24"/>
        </w:rPr>
      </w:pPr>
      <w:r w:rsidRPr="00496DF6">
        <w:rPr>
          <w:bCs/>
          <w:sz w:val="24"/>
        </w:rPr>
        <w:t>Describe your understanding of diversity and inclusion and how it is related to this position.</w:t>
      </w:r>
    </w:p>
    <w:p w14:paraId="47C6E73A" w14:textId="34A1801A" w:rsidR="000646BB" w:rsidRPr="00C92DC7" w:rsidRDefault="000646BB" w:rsidP="00496DF6">
      <w:pPr>
        <w:spacing w:after="0"/>
        <w:rPr>
          <w:bCs/>
          <w:sz w:val="12"/>
          <w:szCs w:val="12"/>
        </w:rPr>
      </w:pPr>
    </w:p>
    <w:p w14:paraId="5D082CBA" w14:textId="5BCCA2DD" w:rsidR="000646BB" w:rsidRPr="00496DF6" w:rsidRDefault="000646BB" w:rsidP="00496DF6">
      <w:pPr>
        <w:pStyle w:val="ListParagraph"/>
        <w:numPr>
          <w:ilvl w:val="0"/>
          <w:numId w:val="2"/>
        </w:numPr>
        <w:spacing w:after="0"/>
        <w:rPr>
          <w:bCs/>
          <w:i/>
          <w:iCs/>
          <w:color w:val="FF0000"/>
          <w:sz w:val="24"/>
        </w:rPr>
      </w:pPr>
      <w:r w:rsidRPr="00496DF6">
        <w:rPr>
          <w:bCs/>
          <w:i/>
          <w:iCs/>
          <w:color w:val="FF0000"/>
          <w:sz w:val="24"/>
        </w:rPr>
        <w:t>Difficult interactions</w:t>
      </w:r>
    </w:p>
    <w:p w14:paraId="6AEECC3B" w14:textId="04EDFD04" w:rsidR="00496DF6" w:rsidRPr="00496DF6" w:rsidRDefault="000646BB" w:rsidP="00496DF6">
      <w:pPr>
        <w:pStyle w:val="ListParagraph"/>
        <w:numPr>
          <w:ilvl w:val="1"/>
          <w:numId w:val="2"/>
        </w:numPr>
        <w:spacing w:after="0"/>
        <w:rPr>
          <w:bCs/>
          <w:sz w:val="24"/>
        </w:rPr>
      </w:pPr>
      <w:r w:rsidRPr="00496DF6">
        <w:rPr>
          <w:bCs/>
          <w:sz w:val="24"/>
        </w:rPr>
        <w:t xml:space="preserve">How </w:t>
      </w:r>
      <w:r w:rsidR="00E7367B">
        <w:rPr>
          <w:bCs/>
          <w:sz w:val="24"/>
        </w:rPr>
        <w:t>w</w:t>
      </w:r>
      <w:r w:rsidRPr="00496DF6">
        <w:rPr>
          <w:bCs/>
          <w:sz w:val="24"/>
        </w:rPr>
        <w:t xml:space="preserve">ould </w:t>
      </w:r>
      <w:r w:rsidR="00E7367B">
        <w:rPr>
          <w:bCs/>
          <w:sz w:val="24"/>
        </w:rPr>
        <w:t>y</w:t>
      </w:r>
      <w:r w:rsidRPr="00496DF6">
        <w:rPr>
          <w:bCs/>
          <w:sz w:val="24"/>
        </w:rPr>
        <w:t xml:space="preserve">ou </w:t>
      </w:r>
      <w:r w:rsidR="00E7367B">
        <w:rPr>
          <w:bCs/>
          <w:sz w:val="24"/>
        </w:rPr>
        <w:t>h</w:t>
      </w:r>
      <w:r w:rsidRPr="00496DF6">
        <w:rPr>
          <w:bCs/>
          <w:sz w:val="24"/>
        </w:rPr>
        <w:t xml:space="preserve">andle a </w:t>
      </w:r>
      <w:r w:rsidR="00B32152">
        <w:rPr>
          <w:bCs/>
          <w:sz w:val="24"/>
        </w:rPr>
        <w:t>s</w:t>
      </w:r>
      <w:r w:rsidRPr="00496DF6">
        <w:rPr>
          <w:bCs/>
          <w:sz w:val="24"/>
        </w:rPr>
        <w:t xml:space="preserve">ituation </w:t>
      </w:r>
      <w:r w:rsidR="00B32152">
        <w:rPr>
          <w:bCs/>
          <w:sz w:val="24"/>
        </w:rPr>
        <w:t>w</w:t>
      </w:r>
      <w:r w:rsidRPr="00496DF6">
        <w:rPr>
          <w:bCs/>
          <w:sz w:val="24"/>
        </w:rPr>
        <w:t xml:space="preserve">here a </w:t>
      </w:r>
      <w:r w:rsidR="00B32152">
        <w:rPr>
          <w:bCs/>
          <w:sz w:val="24"/>
        </w:rPr>
        <w:t>c</w:t>
      </w:r>
      <w:r w:rsidRPr="00496DF6">
        <w:rPr>
          <w:bCs/>
          <w:sz w:val="24"/>
        </w:rPr>
        <w:t xml:space="preserve">olleague </w:t>
      </w:r>
      <w:r w:rsidR="00B32152">
        <w:rPr>
          <w:bCs/>
          <w:sz w:val="24"/>
        </w:rPr>
        <w:t>w</w:t>
      </w:r>
      <w:r w:rsidRPr="00496DF6">
        <w:rPr>
          <w:bCs/>
          <w:sz w:val="24"/>
        </w:rPr>
        <w:t xml:space="preserve">as </w:t>
      </w:r>
      <w:r w:rsidR="00B32152">
        <w:rPr>
          <w:bCs/>
          <w:sz w:val="24"/>
        </w:rPr>
        <w:t>b</w:t>
      </w:r>
      <w:r w:rsidRPr="00496DF6">
        <w:rPr>
          <w:bCs/>
          <w:sz w:val="24"/>
        </w:rPr>
        <w:t xml:space="preserve">eing </w:t>
      </w:r>
      <w:r w:rsidR="00B32152">
        <w:rPr>
          <w:bCs/>
          <w:sz w:val="24"/>
        </w:rPr>
        <w:t>c</w:t>
      </w:r>
      <w:r w:rsidRPr="00496DF6">
        <w:rPr>
          <w:bCs/>
          <w:sz w:val="24"/>
        </w:rPr>
        <w:t xml:space="preserve">ulturally </w:t>
      </w:r>
      <w:r w:rsidR="00256813">
        <w:rPr>
          <w:bCs/>
          <w:sz w:val="24"/>
        </w:rPr>
        <w:t>i</w:t>
      </w:r>
      <w:r w:rsidRPr="00496DF6">
        <w:rPr>
          <w:bCs/>
          <w:sz w:val="24"/>
        </w:rPr>
        <w:t xml:space="preserve">nsensitive, </w:t>
      </w:r>
      <w:r w:rsidR="00256813">
        <w:rPr>
          <w:bCs/>
          <w:sz w:val="24"/>
        </w:rPr>
        <w:t>s</w:t>
      </w:r>
      <w:r w:rsidRPr="00496DF6">
        <w:rPr>
          <w:bCs/>
          <w:sz w:val="24"/>
        </w:rPr>
        <w:t xml:space="preserve">exist, </w:t>
      </w:r>
      <w:r w:rsidR="00256813">
        <w:rPr>
          <w:bCs/>
          <w:sz w:val="24"/>
        </w:rPr>
        <w:t>r</w:t>
      </w:r>
      <w:r w:rsidRPr="00496DF6">
        <w:rPr>
          <w:bCs/>
          <w:sz w:val="24"/>
        </w:rPr>
        <w:t xml:space="preserve">acist, or </w:t>
      </w:r>
      <w:r w:rsidR="00256813">
        <w:rPr>
          <w:bCs/>
          <w:sz w:val="24"/>
        </w:rPr>
        <w:t>h</w:t>
      </w:r>
      <w:r w:rsidRPr="00496DF6">
        <w:rPr>
          <w:bCs/>
          <w:sz w:val="24"/>
        </w:rPr>
        <w:t>omophobic?</w:t>
      </w:r>
    </w:p>
    <w:p w14:paraId="5737BF7D" w14:textId="77777777" w:rsidR="00496DF6" w:rsidRPr="00496DF6" w:rsidRDefault="00496DF6" w:rsidP="00496DF6">
      <w:pPr>
        <w:pStyle w:val="ListParagraph"/>
        <w:spacing w:after="0"/>
        <w:ind w:left="1440"/>
        <w:rPr>
          <w:bCs/>
          <w:sz w:val="12"/>
          <w:szCs w:val="12"/>
        </w:rPr>
      </w:pPr>
    </w:p>
    <w:p w14:paraId="6C3D06CF" w14:textId="7B5F7AFE" w:rsidR="004C1F11" w:rsidRPr="004C1F11" w:rsidRDefault="002D1C95" w:rsidP="00496DF6">
      <w:pPr>
        <w:pStyle w:val="ListParagraph"/>
        <w:numPr>
          <w:ilvl w:val="1"/>
          <w:numId w:val="2"/>
        </w:numPr>
        <w:spacing w:after="0"/>
        <w:rPr>
          <w:bCs/>
          <w:sz w:val="24"/>
        </w:rPr>
      </w:pPr>
      <w:r>
        <w:rPr>
          <w:rFonts w:eastAsia="Times New Roman"/>
          <w:bCs/>
          <w:sz w:val="24"/>
        </w:rPr>
        <w:t xml:space="preserve">UWL values </w:t>
      </w:r>
      <w:r w:rsidR="009B509E">
        <w:rPr>
          <w:rFonts w:eastAsia="Times New Roman"/>
          <w:bCs/>
          <w:sz w:val="24"/>
        </w:rPr>
        <w:t xml:space="preserve">engagement of </w:t>
      </w:r>
      <w:r w:rsidR="00317EFC">
        <w:rPr>
          <w:rFonts w:eastAsia="Times New Roman"/>
          <w:bCs/>
          <w:sz w:val="24"/>
        </w:rPr>
        <w:t>all p</w:t>
      </w:r>
      <w:r w:rsidR="009B3A7B">
        <w:rPr>
          <w:rFonts w:eastAsia="Times New Roman"/>
          <w:bCs/>
          <w:sz w:val="24"/>
        </w:rPr>
        <w:t>eople</w:t>
      </w:r>
      <w:r w:rsidR="004C1F11">
        <w:rPr>
          <w:rFonts w:eastAsia="Times New Roman"/>
          <w:bCs/>
          <w:sz w:val="24"/>
        </w:rPr>
        <w:t xml:space="preserve"> and embraces the innumerable perspectives </w:t>
      </w:r>
      <w:r w:rsidR="00C91A86">
        <w:rPr>
          <w:rFonts w:eastAsia="Times New Roman"/>
          <w:bCs/>
          <w:sz w:val="24"/>
        </w:rPr>
        <w:t xml:space="preserve">involved in creating a safe campus climate. How would you advocate for this value in a situation where </w:t>
      </w:r>
      <w:r w:rsidR="00FF6F79">
        <w:rPr>
          <w:rFonts w:eastAsia="Times New Roman"/>
          <w:bCs/>
          <w:sz w:val="24"/>
        </w:rPr>
        <w:t xml:space="preserve">stakeholder </w:t>
      </w:r>
      <w:r w:rsidR="0018725A">
        <w:rPr>
          <w:rFonts w:eastAsia="Times New Roman"/>
          <w:bCs/>
          <w:sz w:val="24"/>
        </w:rPr>
        <w:t xml:space="preserve">voices were </w:t>
      </w:r>
      <w:r w:rsidR="00747E75">
        <w:rPr>
          <w:rFonts w:eastAsia="Times New Roman"/>
          <w:bCs/>
          <w:sz w:val="24"/>
        </w:rPr>
        <w:t xml:space="preserve">being </w:t>
      </w:r>
      <w:r w:rsidR="00FF6F79">
        <w:rPr>
          <w:rFonts w:eastAsia="Times New Roman"/>
          <w:bCs/>
          <w:sz w:val="24"/>
        </w:rPr>
        <w:t>excluded</w:t>
      </w:r>
      <w:r w:rsidR="0018725A">
        <w:rPr>
          <w:rFonts w:eastAsia="Times New Roman"/>
          <w:bCs/>
          <w:sz w:val="24"/>
        </w:rPr>
        <w:t xml:space="preserve">? </w:t>
      </w:r>
    </w:p>
    <w:p w14:paraId="4875AC6F" w14:textId="77777777" w:rsidR="00496DF6" w:rsidRPr="00496DF6" w:rsidRDefault="00496DF6" w:rsidP="00496DF6">
      <w:pPr>
        <w:pStyle w:val="ListParagraph"/>
        <w:spacing w:after="0"/>
        <w:ind w:left="1440"/>
        <w:rPr>
          <w:bCs/>
          <w:sz w:val="12"/>
          <w:szCs w:val="12"/>
        </w:rPr>
      </w:pPr>
    </w:p>
    <w:p w14:paraId="56502983" w14:textId="10B9F195" w:rsidR="00496DF6" w:rsidRPr="00496DF6" w:rsidRDefault="00496DF6" w:rsidP="00496DF6">
      <w:pPr>
        <w:pStyle w:val="ListParagraph"/>
        <w:numPr>
          <w:ilvl w:val="1"/>
          <w:numId w:val="2"/>
        </w:numPr>
        <w:spacing w:after="0"/>
        <w:rPr>
          <w:bCs/>
          <w:sz w:val="24"/>
        </w:rPr>
      </w:pPr>
      <w:r w:rsidRPr="00496DF6">
        <w:rPr>
          <w:bCs/>
          <w:sz w:val="24"/>
        </w:rPr>
        <w:t>If you were hired, how would you help develop a sense of belonging for (staff, students, community members/ stakeholders) from diverse communities to this university? What do you expect the challenges would be? What do you expect the benefits would be?</w:t>
      </w:r>
    </w:p>
    <w:p w14:paraId="2CE97D3E" w14:textId="77777777" w:rsidR="000646BB" w:rsidRPr="00C92DC7" w:rsidRDefault="000646BB" w:rsidP="000646BB">
      <w:pPr>
        <w:pStyle w:val="ListParagraph"/>
        <w:spacing w:after="0"/>
        <w:rPr>
          <w:bCs/>
          <w:sz w:val="12"/>
          <w:szCs w:val="12"/>
        </w:rPr>
      </w:pPr>
    </w:p>
    <w:p w14:paraId="6AB15DE9" w14:textId="19FBEB1B" w:rsidR="000646BB" w:rsidRPr="00496DF6" w:rsidRDefault="000646BB" w:rsidP="00D9668F">
      <w:pPr>
        <w:pStyle w:val="ListParagraph"/>
        <w:numPr>
          <w:ilvl w:val="0"/>
          <w:numId w:val="2"/>
        </w:numPr>
        <w:spacing w:after="0"/>
        <w:rPr>
          <w:bCs/>
          <w:i/>
          <w:iCs/>
          <w:color w:val="FF0000"/>
          <w:sz w:val="24"/>
        </w:rPr>
      </w:pPr>
      <w:r w:rsidRPr="00496DF6">
        <w:rPr>
          <w:bCs/>
          <w:i/>
          <w:iCs/>
          <w:color w:val="FF0000"/>
          <w:sz w:val="24"/>
        </w:rPr>
        <w:t>Optimizing benefits of diversity in the workplace</w:t>
      </w:r>
    </w:p>
    <w:p w14:paraId="4EB1C2BB" w14:textId="69C086FB" w:rsidR="00D9668F" w:rsidRPr="00496DF6" w:rsidRDefault="000646BB" w:rsidP="000646BB">
      <w:pPr>
        <w:pStyle w:val="ListParagraph"/>
        <w:numPr>
          <w:ilvl w:val="1"/>
          <w:numId w:val="2"/>
        </w:numPr>
        <w:spacing w:after="0"/>
        <w:rPr>
          <w:bCs/>
          <w:sz w:val="24"/>
        </w:rPr>
      </w:pPr>
      <w:r w:rsidRPr="00496DF6">
        <w:rPr>
          <w:bCs/>
          <w:sz w:val="24"/>
        </w:rPr>
        <w:t>Diversity can bring with it a barrage of perspectives on various aspects of work.  Describe something you’ve done to optimize the benefits of having a diverse group of colleagues.</w:t>
      </w:r>
    </w:p>
    <w:p w14:paraId="6AF932CD" w14:textId="77777777" w:rsidR="00496DF6" w:rsidRPr="00496DF6" w:rsidRDefault="00496DF6" w:rsidP="00496DF6">
      <w:pPr>
        <w:pStyle w:val="ListParagraph"/>
        <w:spacing w:after="0"/>
        <w:ind w:left="1440"/>
        <w:rPr>
          <w:bCs/>
          <w:sz w:val="12"/>
          <w:szCs w:val="12"/>
        </w:rPr>
      </w:pPr>
    </w:p>
    <w:p w14:paraId="2476AB8E" w14:textId="6564E6DA" w:rsidR="000646BB" w:rsidRPr="00496DF6" w:rsidRDefault="000646BB" w:rsidP="000646BB">
      <w:pPr>
        <w:pStyle w:val="ListParagraph"/>
        <w:numPr>
          <w:ilvl w:val="1"/>
          <w:numId w:val="2"/>
        </w:numPr>
        <w:spacing w:after="0"/>
        <w:rPr>
          <w:bCs/>
          <w:sz w:val="24"/>
        </w:rPr>
      </w:pPr>
      <w:r w:rsidRPr="00496DF6">
        <w:rPr>
          <w:bCs/>
          <w:sz w:val="24"/>
        </w:rPr>
        <w:t>How have you committed yourself to understanding and helping in the pursuit of equity and inclusion in your professional or personal life?</w:t>
      </w:r>
    </w:p>
    <w:p w14:paraId="3BC885BB" w14:textId="77777777" w:rsidR="00496DF6" w:rsidRPr="00496DF6" w:rsidRDefault="00496DF6" w:rsidP="00496DF6">
      <w:pPr>
        <w:pStyle w:val="ListParagraph"/>
        <w:spacing w:after="0"/>
        <w:ind w:left="1440"/>
        <w:rPr>
          <w:bCs/>
          <w:sz w:val="12"/>
          <w:szCs w:val="12"/>
        </w:rPr>
      </w:pPr>
    </w:p>
    <w:p w14:paraId="1E3E805E" w14:textId="751EDB1B" w:rsidR="000646BB" w:rsidRPr="00496DF6" w:rsidRDefault="000646BB" w:rsidP="000646BB">
      <w:pPr>
        <w:pStyle w:val="ListParagraph"/>
        <w:numPr>
          <w:ilvl w:val="1"/>
          <w:numId w:val="2"/>
        </w:numPr>
        <w:spacing w:after="0"/>
        <w:rPr>
          <w:bCs/>
          <w:sz w:val="24"/>
        </w:rPr>
      </w:pPr>
      <w:r w:rsidRPr="00496DF6">
        <w:rPr>
          <w:bCs/>
          <w:sz w:val="24"/>
        </w:rPr>
        <w:t>If you were hired, how would you work to increase or enhance DEI at UW-La Crosse?</w:t>
      </w:r>
    </w:p>
    <w:p w14:paraId="40E9E027" w14:textId="77777777" w:rsidR="00496DF6" w:rsidRPr="00496DF6" w:rsidRDefault="00496DF6" w:rsidP="00496DF6">
      <w:pPr>
        <w:pStyle w:val="ListParagraph"/>
        <w:spacing w:after="0"/>
        <w:ind w:left="1440"/>
        <w:rPr>
          <w:bCs/>
          <w:sz w:val="12"/>
          <w:szCs w:val="12"/>
        </w:rPr>
      </w:pPr>
    </w:p>
    <w:p w14:paraId="5E75F5F8" w14:textId="16BF3891" w:rsidR="000646BB" w:rsidRPr="00496DF6" w:rsidRDefault="000646BB" w:rsidP="000646BB">
      <w:pPr>
        <w:pStyle w:val="ListParagraph"/>
        <w:numPr>
          <w:ilvl w:val="1"/>
          <w:numId w:val="2"/>
        </w:numPr>
        <w:spacing w:after="0"/>
        <w:rPr>
          <w:bCs/>
          <w:sz w:val="24"/>
        </w:rPr>
      </w:pPr>
      <w:r w:rsidRPr="00496DF6">
        <w:rPr>
          <w:bCs/>
          <w:sz w:val="24"/>
        </w:rPr>
        <w:t>Give us a specific example of how you created a work environment where differences are valued, encouraged, and supported. What did you do? What was the outcome(s)?</w:t>
      </w:r>
    </w:p>
    <w:p w14:paraId="7836748D" w14:textId="77777777" w:rsidR="00496DF6" w:rsidRPr="00496DF6" w:rsidRDefault="00496DF6" w:rsidP="00496DF6">
      <w:pPr>
        <w:pStyle w:val="ListParagraph"/>
        <w:spacing w:after="0"/>
        <w:ind w:left="1440"/>
        <w:rPr>
          <w:bCs/>
          <w:sz w:val="12"/>
          <w:szCs w:val="12"/>
        </w:rPr>
      </w:pPr>
    </w:p>
    <w:p w14:paraId="4856D0EA" w14:textId="0EE3795B" w:rsidR="000646BB" w:rsidRPr="00496DF6" w:rsidRDefault="000646BB" w:rsidP="000646BB">
      <w:pPr>
        <w:pStyle w:val="ListParagraph"/>
        <w:numPr>
          <w:ilvl w:val="1"/>
          <w:numId w:val="2"/>
        </w:numPr>
        <w:spacing w:after="0"/>
        <w:rPr>
          <w:bCs/>
          <w:sz w:val="24"/>
        </w:rPr>
      </w:pPr>
      <w:r w:rsidRPr="00496DF6">
        <w:rPr>
          <w:rFonts w:eastAsia="Times New Roman"/>
          <w:bCs/>
          <w:sz w:val="24"/>
        </w:rPr>
        <w:t xml:space="preserve">Tell </w:t>
      </w:r>
      <w:r w:rsidR="00A6691B">
        <w:rPr>
          <w:rFonts w:eastAsia="Times New Roman"/>
          <w:bCs/>
          <w:sz w:val="24"/>
        </w:rPr>
        <w:t>m</w:t>
      </w:r>
      <w:r w:rsidRPr="00496DF6">
        <w:rPr>
          <w:rFonts w:eastAsia="Times New Roman"/>
          <w:bCs/>
          <w:sz w:val="24"/>
        </w:rPr>
        <w:t xml:space="preserve">e </w:t>
      </w:r>
      <w:r w:rsidR="00551F08" w:rsidRPr="00496DF6">
        <w:rPr>
          <w:rFonts w:eastAsia="Times New Roman"/>
          <w:bCs/>
          <w:sz w:val="24"/>
        </w:rPr>
        <w:t>about</w:t>
      </w:r>
      <w:r w:rsidRPr="00496DF6">
        <w:rPr>
          <w:rFonts w:eastAsia="Times New Roman"/>
          <w:bCs/>
          <w:sz w:val="24"/>
        </w:rPr>
        <w:t xml:space="preserve"> a </w:t>
      </w:r>
      <w:r w:rsidR="00551F08">
        <w:rPr>
          <w:rFonts w:eastAsia="Times New Roman"/>
          <w:bCs/>
          <w:sz w:val="24"/>
        </w:rPr>
        <w:t>t</w:t>
      </w:r>
      <w:r w:rsidRPr="00496DF6">
        <w:rPr>
          <w:rFonts w:eastAsia="Times New Roman"/>
          <w:bCs/>
          <w:sz w:val="24"/>
        </w:rPr>
        <w:t xml:space="preserve">ime </w:t>
      </w:r>
      <w:r w:rsidR="00551F08">
        <w:rPr>
          <w:rFonts w:eastAsia="Times New Roman"/>
          <w:bCs/>
          <w:sz w:val="24"/>
        </w:rPr>
        <w:t>w</w:t>
      </w:r>
      <w:r w:rsidRPr="00496DF6">
        <w:rPr>
          <w:rFonts w:eastAsia="Times New Roman"/>
          <w:bCs/>
          <w:sz w:val="24"/>
        </w:rPr>
        <w:t xml:space="preserve">hen </w:t>
      </w:r>
      <w:r w:rsidR="00551F08">
        <w:rPr>
          <w:rFonts w:eastAsia="Times New Roman"/>
          <w:bCs/>
          <w:sz w:val="24"/>
        </w:rPr>
        <w:t>y</w:t>
      </w:r>
      <w:r w:rsidRPr="00496DF6">
        <w:rPr>
          <w:rFonts w:eastAsia="Times New Roman"/>
          <w:bCs/>
          <w:sz w:val="24"/>
        </w:rPr>
        <w:t xml:space="preserve">ou </w:t>
      </w:r>
      <w:r w:rsidR="00551F08">
        <w:rPr>
          <w:rFonts w:eastAsia="Times New Roman"/>
          <w:bCs/>
          <w:sz w:val="24"/>
        </w:rPr>
        <w:t>a</w:t>
      </w:r>
      <w:r w:rsidRPr="00496DF6">
        <w:rPr>
          <w:rFonts w:eastAsia="Times New Roman"/>
          <w:bCs/>
          <w:sz w:val="24"/>
        </w:rPr>
        <w:t xml:space="preserve">dvocated for </w:t>
      </w:r>
      <w:r w:rsidR="00551F08">
        <w:rPr>
          <w:rFonts w:eastAsia="Times New Roman"/>
          <w:bCs/>
          <w:sz w:val="24"/>
        </w:rPr>
        <w:t>d</w:t>
      </w:r>
      <w:r w:rsidRPr="00496DF6">
        <w:rPr>
          <w:rFonts w:eastAsia="Times New Roman"/>
          <w:bCs/>
          <w:sz w:val="24"/>
        </w:rPr>
        <w:t xml:space="preserve">iversity and </w:t>
      </w:r>
      <w:r w:rsidR="00551F08">
        <w:rPr>
          <w:rFonts w:eastAsia="Times New Roman"/>
          <w:bCs/>
          <w:sz w:val="24"/>
        </w:rPr>
        <w:t>i</w:t>
      </w:r>
      <w:r w:rsidRPr="00496DF6">
        <w:rPr>
          <w:rFonts w:eastAsia="Times New Roman"/>
          <w:bCs/>
          <w:sz w:val="24"/>
        </w:rPr>
        <w:t xml:space="preserve">nclusion in the </w:t>
      </w:r>
      <w:r w:rsidR="00551F08">
        <w:rPr>
          <w:rFonts w:eastAsia="Times New Roman"/>
          <w:bCs/>
          <w:sz w:val="24"/>
        </w:rPr>
        <w:t>w</w:t>
      </w:r>
      <w:r w:rsidRPr="00496DF6">
        <w:rPr>
          <w:rFonts w:eastAsia="Times New Roman"/>
          <w:bCs/>
          <w:sz w:val="24"/>
        </w:rPr>
        <w:t>orkplace.</w:t>
      </w:r>
    </w:p>
    <w:p w14:paraId="48FCA47B" w14:textId="77777777" w:rsidR="00496DF6" w:rsidRPr="00496DF6" w:rsidRDefault="00496DF6" w:rsidP="00496DF6">
      <w:pPr>
        <w:spacing w:after="0"/>
        <w:rPr>
          <w:bCs/>
          <w:sz w:val="12"/>
          <w:szCs w:val="12"/>
        </w:rPr>
      </w:pPr>
    </w:p>
    <w:p w14:paraId="04808F9D" w14:textId="401E6699" w:rsidR="000646BB" w:rsidRPr="00496DF6" w:rsidRDefault="000646BB" w:rsidP="000646BB">
      <w:pPr>
        <w:pStyle w:val="ListParagraph"/>
        <w:numPr>
          <w:ilvl w:val="1"/>
          <w:numId w:val="2"/>
        </w:numPr>
        <w:spacing w:after="0"/>
        <w:rPr>
          <w:bCs/>
          <w:sz w:val="24"/>
        </w:rPr>
      </w:pPr>
      <w:r w:rsidRPr="00496DF6">
        <w:rPr>
          <w:bCs/>
          <w:sz w:val="24"/>
        </w:rPr>
        <w:t>Can you tell us of a time when you changed a process or procedure to make your department or organization more inclusive?</w:t>
      </w:r>
    </w:p>
    <w:p w14:paraId="27E27840" w14:textId="77777777" w:rsidR="00496DF6" w:rsidRPr="00496DF6" w:rsidRDefault="00496DF6" w:rsidP="00496DF6">
      <w:pPr>
        <w:pStyle w:val="ListParagraph"/>
        <w:spacing w:after="0"/>
        <w:ind w:left="1440"/>
        <w:rPr>
          <w:bCs/>
          <w:sz w:val="12"/>
          <w:szCs w:val="12"/>
        </w:rPr>
      </w:pPr>
    </w:p>
    <w:p w14:paraId="121E62AF" w14:textId="0E59D8E5" w:rsidR="0091577F" w:rsidRPr="00496DF6" w:rsidRDefault="000646BB" w:rsidP="00A87DCB">
      <w:pPr>
        <w:pStyle w:val="ListParagraph"/>
        <w:numPr>
          <w:ilvl w:val="1"/>
          <w:numId w:val="2"/>
        </w:numPr>
        <w:spacing w:after="0"/>
        <w:rPr>
          <w:bCs/>
          <w:sz w:val="24"/>
        </w:rPr>
      </w:pPr>
      <w:r w:rsidRPr="00496DF6">
        <w:rPr>
          <w:bCs/>
          <w:sz w:val="24"/>
        </w:rPr>
        <w:t>If you were hired, how would you help develop a sense of belonging for (staff, students, community members/ stakeholders) from diverse communities to this university? What do you expect the challenges would be? What do you expect the benefits would be?</w:t>
      </w:r>
    </w:p>
    <w:sectPr w:rsidR="0091577F" w:rsidRPr="00496DF6" w:rsidSect="00C92DC7">
      <w:headerReference w:type="default" r:id="rId10"/>
      <w:footerReference w:type="default" r:id="rId11"/>
      <w:pgSz w:w="12240" w:h="15840"/>
      <w:pgMar w:top="36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8C0B" w14:textId="77777777" w:rsidR="00DB453F" w:rsidRDefault="00DB453F" w:rsidP="00496DF6">
      <w:pPr>
        <w:spacing w:after="0"/>
      </w:pPr>
      <w:r>
        <w:separator/>
      </w:r>
    </w:p>
  </w:endnote>
  <w:endnote w:type="continuationSeparator" w:id="0">
    <w:p w14:paraId="37776B85" w14:textId="77777777" w:rsidR="00DB453F" w:rsidRDefault="00DB453F" w:rsidP="00496DF6">
      <w:pPr>
        <w:spacing w:after="0"/>
      </w:pPr>
      <w:r>
        <w:continuationSeparator/>
      </w:r>
    </w:p>
  </w:endnote>
  <w:endnote w:type="continuationNotice" w:id="1">
    <w:p w14:paraId="5F705B12" w14:textId="77777777" w:rsidR="00DB453F" w:rsidRDefault="00DB45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3ED5489" w14:paraId="011CE4A5" w14:textId="77777777" w:rsidTr="23ED5489">
      <w:trPr>
        <w:trHeight w:val="300"/>
      </w:trPr>
      <w:tc>
        <w:tcPr>
          <w:tcW w:w="3600" w:type="dxa"/>
        </w:tcPr>
        <w:p w14:paraId="48760336" w14:textId="71F83771" w:rsidR="23ED5489" w:rsidRDefault="23ED5489" w:rsidP="23ED5489">
          <w:pPr>
            <w:pStyle w:val="Header"/>
            <w:ind w:left="-115"/>
          </w:pPr>
        </w:p>
      </w:tc>
      <w:tc>
        <w:tcPr>
          <w:tcW w:w="3600" w:type="dxa"/>
        </w:tcPr>
        <w:p w14:paraId="1934A27B" w14:textId="504F0C39" w:rsidR="23ED5489" w:rsidRDefault="23ED5489" w:rsidP="23ED5489">
          <w:pPr>
            <w:pStyle w:val="Header"/>
            <w:jc w:val="center"/>
          </w:pPr>
        </w:p>
      </w:tc>
      <w:tc>
        <w:tcPr>
          <w:tcW w:w="3600" w:type="dxa"/>
        </w:tcPr>
        <w:p w14:paraId="5E9BF271" w14:textId="298F9482" w:rsidR="23ED5489" w:rsidRDefault="23ED5489" w:rsidP="23ED5489">
          <w:pPr>
            <w:pStyle w:val="Header"/>
            <w:ind w:right="-115"/>
            <w:jc w:val="right"/>
          </w:pPr>
        </w:p>
      </w:tc>
    </w:tr>
  </w:tbl>
  <w:p w14:paraId="243F8B2F" w14:textId="458B36F7" w:rsidR="00F14004" w:rsidRDefault="00F1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A026" w14:textId="77777777" w:rsidR="00DB453F" w:rsidRDefault="00DB453F" w:rsidP="00496DF6">
      <w:pPr>
        <w:spacing w:after="0"/>
      </w:pPr>
      <w:r>
        <w:separator/>
      </w:r>
    </w:p>
  </w:footnote>
  <w:footnote w:type="continuationSeparator" w:id="0">
    <w:p w14:paraId="6D3660FC" w14:textId="77777777" w:rsidR="00DB453F" w:rsidRDefault="00DB453F" w:rsidP="00496DF6">
      <w:pPr>
        <w:spacing w:after="0"/>
      </w:pPr>
      <w:r>
        <w:continuationSeparator/>
      </w:r>
    </w:p>
  </w:footnote>
  <w:footnote w:type="continuationNotice" w:id="1">
    <w:p w14:paraId="07AB2AB2" w14:textId="77777777" w:rsidR="00DB453F" w:rsidRDefault="00DB45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B374" w14:textId="3E9850E7" w:rsidR="00496DF6" w:rsidRPr="00496DF6" w:rsidRDefault="23ED5489" w:rsidP="00496DF6">
    <w:pPr>
      <w:pStyle w:val="Header"/>
      <w:jc w:val="both"/>
    </w:pPr>
    <w:r>
      <w:rPr>
        <w:noProof/>
      </w:rPr>
      <w:drawing>
        <wp:inline distT="0" distB="0" distL="0" distR="0" wp14:anchorId="76AFA14A" wp14:editId="23ED5489">
          <wp:extent cx="701063" cy="656949"/>
          <wp:effectExtent l="0" t="0" r="381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1063" cy="656949"/>
                  </a:xfrm>
                  <a:prstGeom prst="rect">
                    <a:avLst/>
                  </a:prstGeom>
                </pic:spPr>
              </pic:pic>
            </a:graphicData>
          </a:graphic>
        </wp:inline>
      </w:drawing>
    </w:r>
    <w:r w:rsidR="00496DF6">
      <w:t xml:space="preserve">      </w:t>
    </w:r>
    <w:r w:rsidR="00496DF6" w:rsidRPr="23ED5489">
      <w:rPr>
        <w:sz w:val="32"/>
        <w:szCs w:val="32"/>
      </w:rPr>
      <w:t>Diversity, Equity &amp; Inclusion Interview Questions</w:t>
    </w:r>
    <w:r w:rsidR="00496DF6" w:rsidRPr="23ED5489">
      <w:rPr>
        <w:sz w:val="22"/>
        <w:szCs w:val="22"/>
      </w:rPr>
      <w:t xml:space="preserve"> (Draft 2/</w:t>
    </w:r>
    <w:r w:rsidRPr="23ED5489">
      <w:rPr>
        <w:sz w:val="22"/>
        <w:szCs w:val="22"/>
      </w:rPr>
      <w:t>21</w:t>
    </w:r>
    <w:r w:rsidR="00496DF6" w:rsidRPr="23ED5489">
      <w:rPr>
        <w:sz w:val="22"/>
        <w:szCs w:val="22"/>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422"/>
    <w:multiLevelType w:val="hybridMultilevel"/>
    <w:tmpl w:val="EFBA6DB6"/>
    <w:lvl w:ilvl="0" w:tplc="6912752E">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D26012"/>
    <w:multiLevelType w:val="hybridMultilevel"/>
    <w:tmpl w:val="844A8AC4"/>
    <w:lvl w:ilvl="0" w:tplc="3A8A1B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6436F8"/>
    <w:multiLevelType w:val="multilevel"/>
    <w:tmpl w:val="0EC8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E445E"/>
    <w:multiLevelType w:val="hybridMultilevel"/>
    <w:tmpl w:val="2C3427B4"/>
    <w:lvl w:ilvl="0" w:tplc="BBD44EB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663">
    <w:abstractNumId w:val="2"/>
  </w:num>
  <w:num w:numId="2" w16cid:durableId="129515576">
    <w:abstractNumId w:val="3"/>
  </w:num>
  <w:num w:numId="3" w16cid:durableId="505481973">
    <w:abstractNumId w:val="1"/>
  </w:num>
  <w:num w:numId="4" w16cid:durableId="69423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CB"/>
    <w:rsid w:val="000646BB"/>
    <w:rsid w:val="000743AF"/>
    <w:rsid w:val="000F41C9"/>
    <w:rsid w:val="00186CF1"/>
    <w:rsid w:val="0018725A"/>
    <w:rsid w:val="001E6320"/>
    <w:rsid w:val="00206CAA"/>
    <w:rsid w:val="002102B2"/>
    <w:rsid w:val="00256813"/>
    <w:rsid w:val="002A4995"/>
    <w:rsid w:val="002A49B2"/>
    <w:rsid w:val="002C2106"/>
    <w:rsid w:val="002D1C95"/>
    <w:rsid w:val="00317EFC"/>
    <w:rsid w:val="00496DF6"/>
    <w:rsid w:val="004C1F11"/>
    <w:rsid w:val="00551F08"/>
    <w:rsid w:val="005A3044"/>
    <w:rsid w:val="00692B45"/>
    <w:rsid w:val="006A5678"/>
    <w:rsid w:val="00747E75"/>
    <w:rsid w:val="008045F5"/>
    <w:rsid w:val="0091577F"/>
    <w:rsid w:val="009B060E"/>
    <w:rsid w:val="009B3A7B"/>
    <w:rsid w:val="009B509E"/>
    <w:rsid w:val="00A023A1"/>
    <w:rsid w:val="00A54E50"/>
    <w:rsid w:val="00A6691B"/>
    <w:rsid w:val="00A87DCB"/>
    <w:rsid w:val="00AB1074"/>
    <w:rsid w:val="00AB3276"/>
    <w:rsid w:val="00AE6C33"/>
    <w:rsid w:val="00B32152"/>
    <w:rsid w:val="00B84364"/>
    <w:rsid w:val="00C41337"/>
    <w:rsid w:val="00C91A86"/>
    <w:rsid w:val="00C92DC7"/>
    <w:rsid w:val="00CD5266"/>
    <w:rsid w:val="00D04516"/>
    <w:rsid w:val="00D9668F"/>
    <w:rsid w:val="00DB453F"/>
    <w:rsid w:val="00DB7C7B"/>
    <w:rsid w:val="00E03D4E"/>
    <w:rsid w:val="00E25502"/>
    <w:rsid w:val="00E7367B"/>
    <w:rsid w:val="00EA5E80"/>
    <w:rsid w:val="00EC78CA"/>
    <w:rsid w:val="00F14004"/>
    <w:rsid w:val="00F66DC0"/>
    <w:rsid w:val="00FC558C"/>
    <w:rsid w:val="00FF6F79"/>
    <w:rsid w:val="23ED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834E8"/>
  <w15:chartTrackingRefBased/>
  <w15:docId w15:val="{32AC6579-46E5-435A-9D14-3456F886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DCB"/>
    <w:pPr>
      <w:spacing w:after="80" w:line="240" w:lineRule="auto"/>
    </w:pPr>
    <w:rPr>
      <w:rFonts w:ascii="Arial"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68F"/>
    <w:pPr>
      <w:ind w:left="720"/>
      <w:contextualSpacing/>
    </w:pPr>
  </w:style>
  <w:style w:type="paragraph" w:styleId="Header">
    <w:name w:val="header"/>
    <w:basedOn w:val="Normal"/>
    <w:link w:val="HeaderChar"/>
    <w:uiPriority w:val="99"/>
    <w:unhideWhenUsed/>
    <w:rsid w:val="00496DF6"/>
    <w:pPr>
      <w:tabs>
        <w:tab w:val="center" w:pos="4680"/>
        <w:tab w:val="right" w:pos="9360"/>
      </w:tabs>
      <w:spacing w:after="0"/>
    </w:pPr>
  </w:style>
  <w:style w:type="character" w:customStyle="1" w:styleId="HeaderChar">
    <w:name w:val="Header Char"/>
    <w:basedOn w:val="DefaultParagraphFont"/>
    <w:link w:val="Header"/>
    <w:uiPriority w:val="99"/>
    <w:rsid w:val="00496DF6"/>
    <w:rPr>
      <w:rFonts w:ascii="Arial" w:hAnsi="Arial" w:cs="Arial"/>
      <w:sz w:val="20"/>
      <w:szCs w:val="24"/>
    </w:rPr>
  </w:style>
  <w:style w:type="paragraph" w:styleId="Footer">
    <w:name w:val="footer"/>
    <w:basedOn w:val="Normal"/>
    <w:link w:val="FooterChar"/>
    <w:uiPriority w:val="99"/>
    <w:unhideWhenUsed/>
    <w:rsid w:val="00496DF6"/>
    <w:pPr>
      <w:tabs>
        <w:tab w:val="center" w:pos="4680"/>
        <w:tab w:val="right" w:pos="9360"/>
      </w:tabs>
      <w:spacing w:after="0"/>
    </w:pPr>
  </w:style>
  <w:style w:type="character" w:customStyle="1" w:styleId="FooterChar">
    <w:name w:val="Footer Char"/>
    <w:basedOn w:val="DefaultParagraphFont"/>
    <w:link w:val="Footer"/>
    <w:uiPriority w:val="99"/>
    <w:rsid w:val="00496DF6"/>
    <w:rPr>
      <w:rFonts w:ascii="Arial" w:hAnsi="Arial" w:cs="Arial"/>
      <w:sz w:val="20"/>
      <w:szCs w:val="24"/>
    </w:rPr>
  </w:style>
  <w:style w:type="table" w:styleId="TableGrid">
    <w:name w:val="Table Grid"/>
    <w:basedOn w:val="TableNormal"/>
    <w:uiPriority w:val="59"/>
    <w:rsid w:val="00F140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cea0d28-feef-46d4-91d4-22b84b1d641c">
      <UserInfo>
        <DisplayName>Megan Gosse</DisplayName>
        <AccountId>13</AccountId>
        <AccountType/>
      </UserInfo>
      <UserInfo>
        <DisplayName>Luke Fannin</DisplayName>
        <AccountId>14</AccountId>
        <AccountType/>
      </UserInfo>
      <UserInfo>
        <DisplayName>Monica Yang</DisplayName>
        <AccountId>12</AccountId>
        <AccountType/>
      </UserInfo>
      <UserInfo>
        <DisplayName>Darlene Geiger</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AC13A7BDFE4090257F6714C406DE" ma:contentTypeVersion="4" ma:contentTypeDescription="Create a new document." ma:contentTypeScope="" ma:versionID="74ff85257dc1a02027f51f00c565a6b5">
  <xsd:schema xmlns:xsd="http://www.w3.org/2001/XMLSchema" xmlns:xs="http://www.w3.org/2001/XMLSchema" xmlns:p="http://schemas.microsoft.com/office/2006/metadata/properties" xmlns:ns2="80086ab5-ce63-4317-a767-8e5c0a318f1a" xmlns:ns3="6cea0d28-feef-46d4-91d4-22b84b1d641c" targetNamespace="http://schemas.microsoft.com/office/2006/metadata/properties" ma:root="true" ma:fieldsID="feb5a2f06f1a1e7bf048d143c1a0856c" ns2:_="" ns3:_="">
    <xsd:import namespace="80086ab5-ce63-4317-a767-8e5c0a318f1a"/>
    <xsd:import namespace="6cea0d28-feef-46d4-91d4-22b84b1d6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86ab5-ce63-4317-a767-8e5c0a318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a0d28-feef-46d4-91d4-22b84b1d6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86BB5-6159-4D65-AFF9-824C754122B8}">
  <ds:schemaRefs>
    <ds:schemaRef ds:uri="http://schemas.microsoft.com/sharepoint/v3/contenttype/forms"/>
  </ds:schemaRefs>
</ds:datastoreItem>
</file>

<file path=customXml/itemProps2.xml><?xml version="1.0" encoding="utf-8"?>
<ds:datastoreItem xmlns:ds="http://schemas.openxmlformats.org/officeDocument/2006/customXml" ds:itemID="{82AAD284-66B3-4068-852E-948197070674}">
  <ds:schemaRefs>
    <ds:schemaRef ds:uri="http://schemas.microsoft.com/office/2006/metadata/properties"/>
    <ds:schemaRef ds:uri="http://schemas.microsoft.com/office/infopath/2007/PartnerControls"/>
    <ds:schemaRef ds:uri="6cea0d28-feef-46d4-91d4-22b84b1d641c"/>
  </ds:schemaRefs>
</ds:datastoreItem>
</file>

<file path=customXml/itemProps3.xml><?xml version="1.0" encoding="utf-8"?>
<ds:datastoreItem xmlns:ds="http://schemas.openxmlformats.org/officeDocument/2006/customXml" ds:itemID="{EE4E1C10-139A-46FF-A262-7078B84B9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86ab5-ce63-4317-a767-8e5c0a318f1a"/>
    <ds:schemaRef ds:uri="6cea0d28-feef-46d4-91d4-22b84b1d6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2123</Characters>
  <Application>Microsoft Office Word</Application>
  <DocSecurity>0</DocSecurity>
  <Lines>106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Geiger</dc:creator>
  <cp:keywords/>
  <dc:description/>
  <cp:lastModifiedBy>Jackson Prowse</cp:lastModifiedBy>
  <cp:revision>2</cp:revision>
  <cp:lastPrinted>2023-02-16T14:15:00Z</cp:lastPrinted>
  <dcterms:created xsi:type="dcterms:W3CDTF">2023-04-18T15:26:00Z</dcterms:created>
  <dcterms:modified xsi:type="dcterms:W3CDTF">2023-04-18T15:26:00Z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0x010100C613AC13A7BDFE4090257F6714C406DE</vt:lpwstr>
  </property>
</Properties>
</file>