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51830" w14:textId="77777777" w:rsidR="000A552A" w:rsidRDefault="00000000" w:rsidP="000A552A">
      <w:pPr>
        <w:pStyle w:val="Heading1"/>
        <w:spacing w:line="213" w:lineRule="auto"/>
        <w:rPr>
          <w:rFonts w:ascii="Vidaloka" w:hAnsi="Vidaloka"/>
          <w:b/>
          <w:bCs/>
          <w:spacing w:val="-2"/>
        </w:rPr>
      </w:pPr>
      <w:r w:rsidRPr="000A552A">
        <w:rPr>
          <w:rFonts w:ascii="Vidaloka" w:hAnsi="Vidaloka"/>
          <w:b/>
          <w:bCs/>
          <w:spacing w:val="-2"/>
        </w:rPr>
        <w:t xml:space="preserve">October </w:t>
      </w:r>
    </w:p>
    <w:p w14:paraId="0760BD43" w14:textId="78544341" w:rsidR="00490BB5" w:rsidRPr="000A552A" w:rsidRDefault="00000000" w:rsidP="000A552A">
      <w:pPr>
        <w:pStyle w:val="Heading1"/>
        <w:spacing w:line="213" w:lineRule="auto"/>
        <w:rPr>
          <w:rFonts w:ascii="Vidaloka" w:hAnsi="Vidaloka"/>
          <w:b/>
          <w:bCs/>
        </w:rPr>
      </w:pPr>
      <w:r w:rsidRPr="000A552A">
        <w:rPr>
          <w:rFonts w:ascii="Vidaloka" w:hAnsi="Vidaloka"/>
          <w:b/>
          <w:bCs/>
          <w:spacing w:val="-2"/>
          <w:w w:val="90"/>
        </w:rPr>
        <w:t>SCHOLARSHIPS</w:t>
      </w:r>
    </w:p>
    <w:p w14:paraId="0760BD44" w14:textId="77777777" w:rsidR="00490BB5" w:rsidRDefault="00490BB5">
      <w:pPr>
        <w:pStyle w:val="BodyText"/>
        <w:rPr>
          <w:rFonts w:ascii="Tahoma"/>
          <w:sz w:val="36"/>
          <w:u w:val="none"/>
        </w:rPr>
      </w:pPr>
    </w:p>
    <w:p w14:paraId="0760BD45" w14:textId="77777777" w:rsidR="00490BB5" w:rsidRDefault="00490BB5">
      <w:pPr>
        <w:pStyle w:val="BodyText"/>
        <w:spacing w:before="29"/>
        <w:rPr>
          <w:rFonts w:ascii="Tahoma"/>
          <w:sz w:val="36"/>
          <w:u w:val="none"/>
        </w:rPr>
      </w:pPr>
    </w:p>
    <w:p w14:paraId="0760BD46" w14:textId="77777777" w:rsidR="00490BB5" w:rsidRDefault="00000000">
      <w:pPr>
        <w:pStyle w:val="Heading2"/>
        <w:spacing w:before="1"/>
      </w:pPr>
      <w:proofErr w:type="spellStart"/>
      <w:r>
        <w:rPr>
          <w:color w:val="1C1F25"/>
        </w:rPr>
        <w:t>Buckfire</w:t>
      </w:r>
      <w:proofErr w:type="spellEnd"/>
      <w:r>
        <w:rPr>
          <w:color w:val="1C1F25"/>
          <w:spacing w:val="-14"/>
        </w:rPr>
        <w:t xml:space="preserve"> </w:t>
      </w:r>
      <w:r>
        <w:rPr>
          <w:color w:val="1C1F25"/>
        </w:rPr>
        <w:t>&amp;</w:t>
      </w:r>
      <w:r>
        <w:rPr>
          <w:color w:val="1C1F25"/>
          <w:spacing w:val="-14"/>
        </w:rPr>
        <w:t xml:space="preserve"> </w:t>
      </w:r>
      <w:proofErr w:type="spellStart"/>
      <w:r>
        <w:rPr>
          <w:color w:val="1C1F25"/>
        </w:rPr>
        <w:t>Buckfire</w:t>
      </w:r>
      <w:proofErr w:type="spellEnd"/>
      <w:r>
        <w:rPr>
          <w:color w:val="1C1F25"/>
        </w:rPr>
        <w:t>,</w:t>
      </w:r>
      <w:r>
        <w:rPr>
          <w:color w:val="1C1F25"/>
          <w:spacing w:val="-13"/>
        </w:rPr>
        <w:t xml:space="preserve"> </w:t>
      </w:r>
      <w:r>
        <w:rPr>
          <w:color w:val="1C1F25"/>
        </w:rPr>
        <w:t>P.C.</w:t>
      </w:r>
      <w:r>
        <w:rPr>
          <w:color w:val="1C1F25"/>
          <w:spacing w:val="-14"/>
        </w:rPr>
        <w:t xml:space="preserve"> </w:t>
      </w:r>
      <w:r>
        <w:rPr>
          <w:color w:val="1C1F25"/>
        </w:rPr>
        <w:t>Disability Scholarship Program</w:t>
      </w:r>
    </w:p>
    <w:p w14:paraId="0760BD47" w14:textId="77777777" w:rsidR="00490BB5" w:rsidRDefault="00000000">
      <w:pPr>
        <w:rPr>
          <w:sz w:val="24"/>
        </w:rPr>
      </w:pPr>
      <w:r>
        <w:rPr>
          <w:b/>
          <w:sz w:val="24"/>
        </w:rPr>
        <w:t xml:space="preserve">Award: </w:t>
      </w:r>
      <w:r>
        <w:rPr>
          <w:sz w:val="24"/>
        </w:rPr>
        <w:t xml:space="preserve">$1,000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10/1/25 </w:t>
      </w:r>
      <w:hyperlink r:id="rId4">
        <w:r>
          <w:rPr>
            <w:color w:val="1154CC"/>
            <w:spacing w:val="-2"/>
            <w:sz w:val="24"/>
            <w:u w:val="thick" w:color="1154CC"/>
          </w:rPr>
          <w:t>https://buckfirelaw.com/scholarships/disabi</w:t>
        </w:r>
      </w:hyperlink>
      <w:r>
        <w:rPr>
          <w:color w:val="1154CC"/>
          <w:spacing w:val="-2"/>
          <w:sz w:val="24"/>
        </w:rPr>
        <w:t xml:space="preserve"> </w:t>
      </w:r>
      <w:hyperlink r:id="rId5">
        <w:proofErr w:type="spellStart"/>
        <w:r>
          <w:rPr>
            <w:color w:val="1154CC"/>
            <w:spacing w:val="-2"/>
            <w:sz w:val="24"/>
            <w:u w:val="thick" w:color="1154CC"/>
          </w:rPr>
          <w:t>lity</w:t>
        </w:r>
        <w:proofErr w:type="spellEnd"/>
        <w:r>
          <w:rPr>
            <w:color w:val="1154CC"/>
            <w:spacing w:val="-2"/>
            <w:sz w:val="24"/>
            <w:u w:val="thick" w:color="1154CC"/>
          </w:rPr>
          <w:t>/</w:t>
        </w:r>
      </w:hyperlink>
    </w:p>
    <w:p w14:paraId="0760BD48" w14:textId="77777777" w:rsidR="00490BB5" w:rsidRDefault="00000000">
      <w:pPr>
        <w:pStyle w:val="Heading2"/>
        <w:spacing w:before="293"/>
        <w:ind w:right="44"/>
      </w:pPr>
      <w:r>
        <w:rPr>
          <w:color w:val="1C1F25"/>
        </w:rPr>
        <w:t>Spolin</w:t>
      </w:r>
      <w:r>
        <w:rPr>
          <w:color w:val="1C1F25"/>
          <w:spacing w:val="-12"/>
        </w:rPr>
        <w:t xml:space="preserve"> </w:t>
      </w:r>
      <w:r>
        <w:rPr>
          <w:color w:val="1C1F25"/>
        </w:rPr>
        <w:t>Law</w:t>
      </w:r>
      <w:r>
        <w:rPr>
          <w:color w:val="1C1F25"/>
          <w:spacing w:val="-12"/>
        </w:rPr>
        <w:t xml:space="preserve"> </w:t>
      </w:r>
      <w:r>
        <w:rPr>
          <w:color w:val="1C1F25"/>
        </w:rPr>
        <w:t>P.C.</w:t>
      </w:r>
      <w:r>
        <w:rPr>
          <w:color w:val="1C1F25"/>
          <w:spacing w:val="-12"/>
        </w:rPr>
        <w:t xml:space="preserve"> </w:t>
      </w:r>
      <w:r>
        <w:rPr>
          <w:color w:val="1C1F25"/>
        </w:rPr>
        <w:t>Civil</w:t>
      </w:r>
      <w:r>
        <w:rPr>
          <w:color w:val="1C1F25"/>
          <w:spacing w:val="-12"/>
        </w:rPr>
        <w:t xml:space="preserve"> </w:t>
      </w:r>
      <w:r>
        <w:rPr>
          <w:color w:val="1C1F25"/>
        </w:rPr>
        <w:t>Rights</w:t>
      </w:r>
      <w:r>
        <w:rPr>
          <w:color w:val="1C1F25"/>
          <w:spacing w:val="-12"/>
        </w:rPr>
        <w:t xml:space="preserve"> </w:t>
      </w:r>
      <w:r>
        <w:rPr>
          <w:color w:val="1C1F25"/>
        </w:rPr>
        <w:t>and</w:t>
      </w:r>
      <w:r>
        <w:rPr>
          <w:color w:val="1C1F25"/>
          <w:spacing w:val="-12"/>
        </w:rPr>
        <w:t xml:space="preserve"> </w:t>
      </w:r>
      <w:r>
        <w:rPr>
          <w:color w:val="1C1F25"/>
        </w:rPr>
        <w:t xml:space="preserve">Criminal Law Essay Competition &amp; $1,000 </w:t>
      </w:r>
      <w:r>
        <w:rPr>
          <w:color w:val="1C1F25"/>
          <w:spacing w:val="-2"/>
        </w:rPr>
        <w:t>Scholarship</w:t>
      </w:r>
    </w:p>
    <w:p w14:paraId="0760BD49" w14:textId="77777777" w:rsidR="00490BB5" w:rsidRDefault="00000000">
      <w:pPr>
        <w:rPr>
          <w:sz w:val="24"/>
        </w:rPr>
      </w:pPr>
      <w:r>
        <w:rPr>
          <w:b/>
          <w:sz w:val="24"/>
        </w:rPr>
        <w:t xml:space="preserve">Award: </w:t>
      </w:r>
      <w:r>
        <w:rPr>
          <w:sz w:val="24"/>
        </w:rPr>
        <w:t xml:space="preserve">$1,000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10/1/25 </w:t>
      </w:r>
      <w:hyperlink r:id="rId6">
        <w:r>
          <w:rPr>
            <w:color w:val="1154CC"/>
            <w:spacing w:val="-2"/>
            <w:sz w:val="24"/>
            <w:u w:val="thick" w:color="1154CC"/>
          </w:rPr>
          <w:t>https://www.spolinlaw.com/scholarship/</w:t>
        </w:r>
      </w:hyperlink>
    </w:p>
    <w:p w14:paraId="0760BD4A" w14:textId="77777777" w:rsidR="00490BB5" w:rsidRDefault="00000000">
      <w:pPr>
        <w:pStyle w:val="Heading2"/>
        <w:spacing w:before="293"/>
        <w:ind w:right="892"/>
      </w:pPr>
      <w:r>
        <w:t>RodentPro.com®</w:t>
      </w:r>
      <w:r>
        <w:rPr>
          <w:spacing w:val="-14"/>
        </w:rPr>
        <w:t xml:space="preserve"> </w:t>
      </w:r>
      <w:r>
        <w:t>Animal</w:t>
      </w:r>
      <w:r>
        <w:rPr>
          <w:spacing w:val="-14"/>
        </w:rPr>
        <w:t xml:space="preserve"> </w:t>
      </w:r>
      <w:r>
        <w:t xml:space="preserve">Advocate </w:t>
      </w:r>
      <w:r>
        <w:rPr>
          <w:spacing w:val="-2"/>
        </w:rPr>
        <w:t>Scholarship</w:t>
      </w:r>
    </w:p>
    <w:p w14:paraId="0760BD4B" w14:textId="77777777" w:rsidR="00490BB5" w:rsidRDefault="00000000">
      <w:pPr>
        <w:rPr>
          <w:sz w:val="24"/>
        </w:rPr>
      </w:pPr>
      <w:r>
        <w:rPr>
          <w:b/>
          <w:sz w:val="24"/>
        </w:rPr>
        <w:t xml:space="preserve">Award: </w:t>
      </w:r>
      <w:r>
        <w:rPr>
          <w:sz w:val="24"/>
        </w:rPr>
        <w:t xml:space="preserve">$1,000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10/1/25 </w:t>
      </w:r>
      <w:hyperlink r:id="rId7">
        <w:r>
          <w:rPr>
            <w:color w:val="1154CC"/>
            <w:spacing w:val="-2"/>
            <w:sz w:val="24"/>
            <w:u w:val="thick" w:color="1154CC"/>
          </w:rPr>
          <w:t>https://www.rodentpro.com/pages/scholars</w:t>
        </w:r>
      </w:hyperlink>
      <w:r>
        <w:rPr>
          <w:color w:val="1154CC"/>
          <w:spacing w:val="-2"/>
          <w:sz w:val="24"/>
        </w:rPr>
        <w:t xml:space="preserve"> </w:t>
      </w:r>
      <w:hyperlink r:id="rId8">
        <w:r>
          <w:rPr>
            <w:color w:val="1154CC"/>
            <w:spacing w:val="-4"/>
            <w:sz w:val="24"/>
            <w:u w:val="thick" w:color="1154CC"/>
          </w:rPr>
          <w:t>hip</w:t>
        </w:r>
      </w:hyperlink>
    </w:p>
    <w:p w14:paraId="0760BD4C" w14:textId="77777777" w:rsidR="00490BB5" w:rsidRDefault="00000000">
      <w:pPr>
        <w:spacing w:before="292"/>
        <w:ind w:right="1016"/>
        <w:rPr>
          <w:sz w:val="24"/>
        </w:rPr>
      </w:pPr>
      <w:r>
        <w:rPr>
          <w:b/>
          <w:sz w:val="24"/>
        </w:rPr>
        <w:t>Students With Heart Foundation Award: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$1,000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Deadline: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10/1/25</w:t>
      </w:r>
    </w:p>
    <w:p w14:paraId="0760BD4D" w14:textId="77777777" w:rsidR="00490BB5" w:rsidRDefault="00000000">
      <w:pPr>
        <w:pStyle w:val="BodyText"/>
        <w:rPr>
          <w:u w:val="none"/>
        </w:rPr>
      </w:pPr>
      <w:hyperlink r:id="rId9">
        <w:r>
          <w:rPr>
            <w:color w:val="1154CC"/>
            <w:spacing w:val="-2"/>
            <w:u w:val="thick" w:color="1154CC"/>
          </w:rPr>
          <w:t>http://www.studentswithheart.org/scholars</w:t>
        </w:r>
      </w:hyperlink>
      <w:r>
        <w:rPr>
          <w:color w:val="1154CC"/>
          <w:spacing w:val="-2"/>
          <w:u w:val="none"/>
        </w:rPr>
        <w:t xml:space="preserve"> </w:t>
      </w:r>
      <w:hyperlink r:id="rId10">
        <w:r>
          <w:rPr>
            <w:color w:val="1154CC"/>
            <w:spacing w:val="-2"/>
            <w:u w:val="thick" w:color="1154CC"/>
          </w:rPr>
          <w:t>hips.html</w:t>
        </w:r>
      </w:hyperlink>
    </w:p>
    <w:p w14:paraId="0760BD4E" w14:textId="77777777" w:rsidR="00490BB5" w:rsidRDefault="00490BB5">
      <w:pPr>
        <w:pStyle w:val="BodyText"/>
        <w:rPr>
          <w:u w:val="none"/>
        </w:rPr>
      </w:pPr>
    </w:p>
    <w:p w14:paraId="0760BD4F" w14:textId="77777777" w:rsidR="00490BB5" w:rsidRDefault="00000000">
      <w:pPr>
        <w:pStyle w:val="Heading2"/>
        <w:ind w:right="669"/>
      </w:pPr>
      <w:r>
        <w:t>The</w:t>
      </w:r>
      <w:r>
        <w:rPr>
          <w:spacing w:val="-14"/>
        </w:rPr>
        <w:t xml:space="preserve"> </w:t>
      </w:r>
      <w:proofErr w:type="gramStart"/>
      <w:r>
        <w:t>First</w:t>
      </w:r>
      <w:r>
        <w:rPr>
          <w:spacing w:val="-14"/>
        </w:rPr>
        <w:t xml:space="preserve"> </w:t>
      </w:r>
      <w:r>
        <w:t>Generation</w:t>
      </w:r>
      <w:proofErr w:type="gramEnd"/>
      <w:r>
        <w:rPr>
          <w:spacing w:val="-13"/>
        </w:rPr>
        <w:t xml:space="preserve"> </w:t>
      </w:r>
      <w:r>
        <w:t>College</w:t>
      </w:r>
      <w:r>
        <w:rPr>
          <w:spacing w:val="-14"/>
        </w:rPr>
        <w:t xml:space="preserve"> </w:t>
      </w:r>
      <w:r>
        <w:t xml:space="preserve">Student </w:t>
      </w:r>
      <w:r>
        <w:rPr>
          <w:spacing w:val="-2"/>
        </w:rPr>
        <w:t>Scholarship</w:t>
      </w:r>
    </w:p>
    <w:p w14:paraId="0760BD50" w14:textId="77777777" w:rsidR="00490BB5" w:rsidRDefault="00000000">
      <w:pPr>
        <w:rPr>
          <w:sz w:val="24"/>
        </w:rPr>
      </w:pPr>
      <w:r>
        <w:rPr>
          <w:b/>
          <w:sz w:val="24"/>
        </w:rPr>
        <w:t xml:space="preserve">Award: </w:t>
      </w:r>
      <w:r>
        <w:rPr>
          <w:sz w:val="24"/>
        </w:rPr>
        <w:t xml:space="preserve">$2,500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10/1/25 </w:t>
      </w:r>
      <w:hyperlink r:id="rId11">
        <w:r>
          <w:rPr>
            <w:color w:val="1154CC"/>
            <w:spacing w:val="-2"/>
            <w:sz w:val="24"/>
            <w:u w:val="thick" w:color="1154CC"/>
          </w:rPr>
          <w:t>https://www.kadzailawgroup.com/scholarsh</w:t>
        </w:r>
      </w:hyperlink>
      <w:r>
        <w:rPr>
          <w:color w:val="1154CC"/>
          <w:spacing w:val="-2"/>
          <w:sz w:val="24"/>
        </w:rPr>
        <w:t xml:space="preserve"> </w:t>
      </w:r>
      <w:hyperlink r:id="rId12">
        <w:proofErr w:type="spellStart"/>
        <w:r>
          <w:rPr>
            <w:color w:val="1154CC"/>
            <w:spacing w:val="-6"/>
            <w:sz w:val="24"/>
            <w:u w:val="thick" w:color="1154CC"/>
          </w:rPr>
          <w:t>ip</w:t>
        </w:r>
        <w:proofErr w:type="spellEnd"/>
      </w:hyperlink>
    </w:p>
    <w:p w14:paraId="0760BD51" w14:textId="77777777" w:rsidR="00490BB5" w:rsidRDefault="00000000">
      <w:pPr>
        <w:pStyle w:val="Heading2"/>
        <w:spacing w:before="24"/>
      </w:pPr>
      <w:r>
        <w:rPr>
          <w:b w:val="0"/>
        </w:rPr>
        <w:br w:type="column"/>
      </w:r>
      <w:proofErr w:type="spellStart"/>
      <w:r>
        <w:t>Anidjar</w:t>
      </w:r>
      <w:proofErr w:type="spellEnd"/>
      <w:r>
        <w:rPr>
          <w:spacing w:val="-9"/>
        </w:rPr>
        <w:t xml:space="preserve"> </w:t>
      </w:r>
      <w:r>
        <w:t>&amp;</w:t>
      </w:r>
      <w:r>
        <w:rPr>
          <w:spacing w:val="-10"/>
        </w:rPr>
        <w:t xml:space="preserve"> </w:t>
      </w:r>
      <w:r>
        <w:t>Levine</w:t>
      </w:r>
      <w:r>
        <w:rPr>
          <w:spacing w:val="-9"/>
        </w:rPr>
        <w:t xml:space="preserve"> </w:t>
      </w:r>
      <w:r>
        <w:t>Community</w:t>
      </w:r>
      <w:r>
        <w:rPr>
          <w:spacing w:val="-10"/>
        </w:rPr>
        <w:t xml:space="preserve"> </w:t>
      </w:r>
      <w:r>
        <w:t xml:space="preserve">Service </w:t>
      </w:r>
      <w:r>
        <w:rPr>
          <w:spacing w:val="-2"/>
        </w:rPr>
        <w:t>Scholarship</w:t>
      </w:r>
    </w:p>
    <w:p w14:paraId="0760BD52" w14:textId="77777777" w:rsidR="00490BB5" w:rsidRDefault="00000000">
      <w:pPr>
        <w:pStyle w:val="BodyText"/>
        <w:rPr>
          <w:u w:val="none"/>
        </w:rPr>
      </w:pPr>
      <w:r>
        <w:rPr>
          <w:b/>
          <w:u w:val="none"/>
        </w:rPr>
        <w:t xml:space="preserve">Award: </w:t>
      </w:r>
      <w:r>
        <w:rPr>
          <w:u w:val="none"/>
        </w:rPr>
        <w:t xml:space="preserve">$2,500 </w:t>
      </w:r>
      <w:r>
        <w:rPr>
          <w:b/>
          <w:u w:val="none"/>
        </w:rPr>
        <w:t xml:space="preserve">Deadline: </w:t>
      </w:r>
      <w:r>
        <w:rPr>
          <w:u w:val="none"/>
        </w:rPr>
        <w:t xml:space="preserve">10/1/25 </w:t>
      </w:r>
      <w:hyperlink r:id="rId13">
        <w:r>
          <w:rPr>
            <w:color w:val="1154CC"/>
            <w:spacing w:val="-2"/>
            <w:u w:val="thick" w:color="1154CC"/>
          </w:rPr>
          <w:t>https://www.anidjarlevine.com/about/schol</w:t>
        </w:r>
      </w:hyperlink>
      <w:r>
        <w:rPr>
          <w:color w:val="1154CC"/>
          <w:spacing w:val="-2"/>
          <w:u w:val="none"/>
        </w:rPr>
        <w:t xml:space="preserve"> </w:t>
      </w:r>
      <w:hyperlink r:id="rId14">
        <w:proofErr w:type="spellStart"/>
        <w:r>
          <w:rPr>
            <w:color w:val="1154CC"/>
            <w:spacing w:val="-2"/>
            <w:u w:val="thick" w:color="1154CC"/>
          </w:rPr>
          <w:t>arship</w:t>
        </w:r>
        <w:proofErr w:type="spellEnd"/>
        <w:r>
          <w:rPr>
            <w:color w:val="1154CC"/>
            <w:spacing w:val="-2"/>
            <w:u w:val="thick" w:color="1154CC"/>
          </w:rPr>
          <w:t>/community-service-scholarship/</w:t>
        </w:r>
      </w:hyperlink>
    </w:p>
    <w:p w14:paraId="0760BD53" w14:textId="77777777" w:rsidR="00490BB5" w:rsidRDefault="00490BB5">
      <w:pPr>
        <w:pStyle w:val="BodyText"/>
        <w:rPr>
          <w:u w:val="none"/>
        </w:rPr>
      </w:pPr>
    </w:p>
    <w:p w14:paraId="0760BD54" w14:textId="77777777" w:rsidR="00490BB5" w:rsidRDefault="00000000">
      <w:pPr>
        <w:pStyle w:val="Heading2"/>
      </w:pPr>
      <w:proofErr w:type="spellStart"/>
      <w:r>
        <w:t>HealthArc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Scholarship</w:t>
      </w:r>
    </w:p>
    <w:p w14:paraId="0760BD55" w14:textId="77777777" w:rsidR="00490BB5" w:rsidRDefault="00000000">
      <w:pPr>
        <w:rPr>
          <w:sz w:val="24"/>
        </w:rPr>
      </w:pPr>
      <w:r>
        <w:rPr>
          <w:b/>
          <w:sz w:val="24"/>
        </w:rPr>
        <w:t xml:space="preserve">Award: </w:t>
      </w:r>
      <w:r>
        <w:rPr>
          <w:sz w:val="24"/>
        </w:rPr>
        <w:t xml:space="preserve">$2,000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10/1/25 </w:t>
      </w:r>
      <w:hyperlink r:id="rId15">
        <w:r>
          <w:rPr>
            <w:color w:val="1154CC"/>
            <w:spacing w:val="-2"/>
            <w:sz w:val="24"/>
            <w:u w:val="thick" w:color="1154CC"/>
          </w:rPr>
          <w:t>https://www.healtharc.io/scholarship/</w:t>
        </w:r>
      </w:hyperlink>
    </w:p>
    <w:p w14:paraId="0760BD56" w14:textId="77777777" w:rsidR="00490BB5" w:rsidRDefault="00490BB5">
      <w:pPr>
        <w:pStyle w:val="BodyText"/>
        <w:rPr>
          <w:u w:val="none"/>
        </w:rPr>
      </w:pPr>
    </w:p>
    <w:p w14:paraId="0760BD57" w14:textId="77777777" w:rsidR="00490BB5" w:rsidRDefault="00000000">
      <w:pPr>
        <w:ind w:right="264"/>
        <w:rPr>
          <w:sz w:val="24"/>
        </w:rPr>
      </w:pPr>
      <w:r>
        <w:rPr>
          <w:b/>
          <w:sz w:val="24"/>
        </w:rPr>
        <w:t xml:space="preserve">Price It Here Scholarship Program Award: </w:t>
      </w:r>
      <w:r>
        <w:rPr>
          <w:sz w:val="24"/>
        </w:rPr>
        <w:t xml:space="preserve">$1,000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10/1/25 </w:t>
      </w:r>
      <w:hyperlink r:id="rId16">
        <w:r>
          <w:rPr>
            <w:color w:val="1154CC"/>
            <w:spacing w:val="-2"/>
            <w:sz w:val="24"/>
            <w:u w:val="thick" w:color="1154CC"/>
          </w:rPr>
          <w:t>https://www.healtharc.io/scholarship/</w:t>
        </w:r>
      </w:hyperlink>
    </w:p>
    <w:p w14:paraId="0760BD58" w14:textId="77777777" w:rsidR="00490BB5" w:rsidRDefault="00490BB5">
      <w:pPr>
        <w:pStyle w:val="BodyText"/>
        <w:rPr>
          <w:u w:val="none"/>
        </w:rPr>
      </w:pPr>
    </w:p>
    <w:p w14:paraId="0760BD59" w14:textId="77777777" w:rsidR="00490BB5" w:rsidRDefault="00000000">
      <w:pPr>
        <w:pStyle w:val="Heading2"/>
      </w:pPr>
      <w:r>
        <w:t>The</w:t>
      </w:r>
      <w:r>
        <w:rPr>
          <w:spacing w:val="-2"/>
        </w:rPr>
        <w:t xml:space="preserve"> </w:t>
      </w:r>
      <w:r>
        <w:t>Fulbright</w:t>
      </w:r>
      <w:r>
        <w:rPr>
          <w:spacing w:val="-1"/>
        </w:rPr>
        <w:t xml:space="preserve"> </w:t>
      </w:r>
      <w:r>
        <w:rPr>
          <w:spacing w:val="-2"/>
        </w:rPr>
        <w:t>Program</w:t>
      </w:r>
    </w:p>
    <w:p w14:paraId="0760BD5A" w14:textId="77777777" w:rsidR="00490BB5" w:rsidRDefault="00000000">
      <w:pPr>
        <w:rPr>
          <w:sz w:val="24"/>
        </w:rPr>
      </w:pPr>
      <w:r>
        <w:rPr>
          <w:b/>
          <w:sz w:val="24"/>
        </w:rPr>
        <w:t xml:space="preserve">Award: </w:t>
      </w:r>
      <w:r>
        <w:rPr>
          <w:sz w:val="24"/>
        </w:rPr>
        <w:t xml:space="preserve">Varies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10/1/25 </w:t>
      </w:r>
      <w:hyperlink r:id="rId17">
        <w:r>
          <w:rPr>
            <w:color w:val="1154CC"/>
            <w:spacing w:val="-2"/>
            <w:sz w:val="24"/>
            <w:u w:val="thick" w:color="1154CC"/>
          </w:rPr>
          <w:t>https://www.scholarships.com/scholarships</w:t>
        </w:r>
      </w:hyperlink>
    </w:p>
    <w:p w14:paraId="0760BD5B" w14:textId="77777777" w:rsidR="00490BB5" w:rsidRDefault="00000000">
      <w:pPr>
        <w:pStyle w:val="BodyText"/>
        <w:rPr>
          <w:u w:val="none"/>
        </w:rPr>
      </w:pPr>
      <w:hyperlink r:id="rId18">
        <w:r>
          <w:rPr>
            <w:color w:val="1154CC"/>
            <w:spacing w:val="-2"/>
            <w:u w:val="thick" w:color="1154CC"/>
          </w:rPr>
          <w:t>/</w:t>
        </w:r>
        <w:proofErr w:type="gramStart"/>
        <w:r>
          <w:rPr>
            <w:color w:val="1154CC"/>
            <w:spacing w:val="-2"/>
            <w:u w:val="thick" w:color="1154CC"/>
          </w:rPr>
          <w:t>the</w:t>
        </w:r>
        <w:proofErr w:type="gramEnd"/>
        <w:r>
          <w:rPr>
            <w:color w:val="1154CC"/>
            <w:spacing w:val="-2"/>
            <w:u w:val="thick" w:color="1154CC"/>
          </w:rPr>
          <w:t>-</w:t>
        </w:r>
        <w:proofErr w:type="spellStart"/>
        <w:r>
          <w:rPr>
            <w:color w:val="1154CC"/>
            <w:spacing w:val="-2"/>
            <w:u w:val="thick" w:color="1154CC"/>
          </w:rPr>
          <w:t>fulbright</w:t>
        </w:r>
        <w:proofErr w:type="spellEnd"/>
        <w:r>
          <w:rPr>
            <w:color w:val="1154CC"/>
            <w:spacing w:val="-2"/>
            <w:u w:val="thick" w:color="1154CC"/>
          </w:rPr>
          <w:t>-program#</w:t>
        </w:r>
      </w:hyperlink>
    </w:p>
    <w:p w14:paraId="0760BD5C" w14:textId="77777777" w:rsidR="00490BB5" w:rsidRDefault="00490BB5">
      <w:pPr>
        <w:pStyle w:val="BodyText"/>
        <w:rPr>
          <w:u w:val="none"/>
        </w:rPr>
      </w:pPr>
    </w:p>
    <w:p w14:paraId="0760BD5D" w14:textId="77777777" w:rsidR="00490BB5" w:rsidRDefault="00000000">
      <w:pPr>
        <w:pStyle w:val="Heading2"/>
      </w:pPr>
      <w:r>
        <w:rPr>
          <w:color w:val="1C1F25"/>
        </w:rPr>
        <w:t>Web</w:t>
      </w:r>
      <w:r>
        <w:rPr>
          <w:color w:val="1C1F25"/>
          <w:spacing w:val="-5"/>
        </w:rPr>
        <w:t xml:space="preserve"> </w:t>
      </w:r>
      <w:r>
        <w:rPr>
          <w:color w:val="1C1F25"/>
        </w:rPr>
        <w:t>Design</w:t>
      </w:r>
      <w:r>
        <w:rPr>
          <w:color w:val="1C1F25"/>
          <w:spacing w:val="-4"/>
        </w:rPr>
        <w:t xml:space="preserve"> </w:t>
      </w:r>
      <w:r>
        <w:rPr>
          <w:color w:val="1C1F25"/>
          <w:spacing w:val="-2"/>
        </w:rPr>
        <w:t>Scholarship</w:t>
      </w:r>
    </w:p>
    <w:p w14:paraId="0760BD5E" w14:textId="77777777" w:rsidR="00490BB5" w:rsidRDefault="00000000">
      <w:pPr>
        <w:rPr>
          <w:sz w:val="24"/>
        </w:rPr>
      </w:pPr>
      <w:r>
        <w:rPr>
          <w:b/>
          <w:sz w:val="24"/>
        </w:rPr>
        <w:t xml:space="preserve">Award: </w:t>
      </w:r>
      <w:r>
        <w:rPr>
          <w:sz w:val="24"/>
        </w:rPr>
        <w:t xml:space="preserve">$1,000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10/2/25 </w:t>
      </w:r>
      <w:hyperlink r:id="rId19">
        <w:r>
          <w:rPr>
            <w:color w:val="1154CC"/>
            <w:spacing w:val="-2"/>
            <w:sz w:val="24"/>
            <w:u w:val="thick" w:color="1154CC"/>
          </w:rPr>
          <w:t>https://www.loungelizard.com/scholarship/</w:t>
        </w:r>
      </w:hyperlink>
    </w:p>
    <w:p w14:paraId="0760BD5F" w14:textId="77777777" w:rsidR="00490BB5" w:rsidRDefault="00490BB5">
      <w:pPr>
        <w:pStyle w:val="BodyText"/>
        <w:rPr>
          <w:u w:val="none"/>
        </w:rPr>
      </w:pPr>
    </w:p>
    <w:p w14:paraId="0760BD60" w14:textId="77777777" w:rsidR="00490BB5" w:rsidRDefault="00000000">
      <w:pPr>
        <w:pStyle w:val="Heading2"/>
      </w:pPr>
      <w:r>
        <w:rPr>
          <w:color w:val="1C1F25"/>
        </w:rPr>
        <w:t>Benjamin</w:t>
      </w:r>
      <w:r>
        <w:rPr>
          <w:color w:val="1C1F25"/>
          <w:spacing w:val="-14"/>
        </w:rPr>
        <w:t xml:space="preserve"> </w:t>
      </w:r>
      <w:r>
        <w:rPr>
          <w:color w:val="1C1F25"/>
        </w:rPr>
        <w:t>A.</w:t>
      </w:r>
      <w:r>
        <w:rPr>
          <w:color w:val="1C1F25"/>
          <w:spacing w:val="-14"/>
        </w:rPr>
        <w:t xml:space="preserve"> </w:t>
      </w:r>
      <w:r>
        <w:rPr>
          <w:color w:val="1C1F25"/>
        </w:rPr>
        <w:t>Gilman</w:t>
      </w:r>
      <w:r>
        <w:rPr>
          <w:color w:val="1C1F25"/>
          <w:spacing w:val="-13"/>
        </w:rPr>
        <w:t xml:space="preserve"> </w:t>
      </w:r>
      <w:r>
        <w:rPr>
          <w:color w:val="1C1F25"/>
        </w:rPr>
        <w:t>International Scholarship Program</w:t>
      </w:r>
    </w:p>
    <w:p w14:paraId="0760BD61" w14:textId="77777777" w:rsidR="00490BB5" w:rsidRDefault="00000000">
      <w:pPr>
        <w:rPr>
          <w:sz w:val="24"/>
        </w:rPr>
      </w:pPr>
      <w:r>
        <w:rPr>
          <w:b/>
          <w:sz w:val="24"/>
        </w:rPr>
        <w:t xml:space="preserve">Award: </w:t>
      </w:r>
      <w:r>
        <w:rPr>
          <w:sz w:val="24"/>
        </w:rPr>
        <w:t xml:space="preserve">$5,000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10/3/25 </w:t>
      </w:r>
      <w:hyperlink r:id="rId20">
        <w:r>
          <w:rPr>
            <w:color w:val="1154CC"/>
            <w:spacing w:val="-2"/>
            <w:sz w:val="24"/>
            <w:u w:val="thick" w:color="1154CC"/>
          </w:rPr>
          <w:t>https://www.scholarships.com/scholarships</w:t>
        </w:r>
      </w:hyperlink>
    </w:p>
    <w:p w14:paraId="0760BD62" w14:textId="77777777" w:rsidR="00490BB5" w:rsidRDefault="00000000">
      <w:pPr>
        <w:pStyle w:val="BodyText"/>
        <w:rPr>
          <w:u w:val="none"/>
        </w:rPr>
      </w:pPr>
      <w:hyperlink r:id="rId21">
        <w:r>
          <w:rPr>
            <w:color w:val="1154CC"/>
            <w:spacing w:val="-2"/>
            <w:u w:val="thick" w:color="1154CC"/>
          </w:rPr>
          <w:t>/</w:t>
        </w:r>
        <w:proofErr w:type="spellStart"/>
        <w:r>
          <w:rPr>
            <w:color w:val="1154CC"/>
            <w:spacing w:val="-2"/>
            <w:u w:val="thick" w:color="1154CC"/>
          </w:rPr>
          <w:t>benjamin</w:t>
        </w:r>
        <w:proofErr w:type="spellEnd"/>
        <w:r>
          <w:rPr>
            <w:color w:val="1154CC"/>
            <w:spacing w:val="-2"/>
            <w:u w:val="thick" w:color="1154CC"/>
          </w:rPr>
          <w:t>-a-</w:t>
        </w:r>
        <w:proofErr w:type="spellStart"/>
        <w:r>
          <w:rPr>
            <w:color w:val="1154CC"/>
            <w:spacing w:val="-2"/>
            <w:u w:val="thick" w:color="1154CC"/>
          </w:rPr>
          <w:t>gilman</w:t>
        </w:r>
        <w:proofErr w:type="spellEnd"/>
        <w:r>
          <w:rPr>
            <w:color w:val="1154CC"/>
            <w:spacing w:val="-2"/>
            <w:u w:val="thick" w:color="1154CC"/>
          </w:rPr>
          <w:t>-international-</w:t>
        </w:r>
        <w:proofErr w:type="spellStart"/>
        <w:r>
          <w:rPr>
            <w:color w:val="1154CC"/>
            <w:spacing w:val="-2"/>
            <w:u w:val="thick" w:color="1154CC"/>
          </w:rPr>
          <w:t>scholarshi</w:t>
        </w:r>
        <w:proofErr w:type="spellEnd"/>
      </w:hyperlink>
      <w:r>
        <w:rPr>
          <w:color w:val="1154CC"/>
          <w:spacing w:val="-2"/>
          <w:u w:val="none"/>
        </w:rPr>
        <w:t xml:space="preserve"> </w:t>
      </w:r>
      <w:hyperlink r:id="rId22">
        <w:r>
          <w:rPr>
            <w:color w:val="1154CC"/>
            <w:spacing w:val="-2"/>
            <w:u w:val="thick" w:color="1154CC"/>
          </w:rPr>
          <w:t>p-program#</w:t>
        </w:r>
      </w:hyperlink>
    </w:p>
    <w:p w14:paraId="0760BD63" w14:textId="77777777" w:rsidR="00490BB5" w:rsidRDefault="00490BB5">
      <w:pPr>
        <w:pStyle w:val="BodyText"/>
        <w:rPr>
          <w:u w:val="none"/>
        </w:rPr>
      </w:pPr>
    </w:p>
    <w:p w14:paraId="0760BD64" w14:textId="77777777" w:rsidR="00490BB5" w:rsidRDefault="00000000">
      <w:pPr>
        <w:pStyle w:val="Heading2"/>
        <w:ind w:right="264"/>
      </w:pPr>
      <w:r>
        <w:rPr>
          <w:color w:val="1C1F25"/>
        </w:rPr>
        <w:t>Biederman</w:t>
      </w:r>
      <w:r>
        <w:rPr>
          <w:color w:val="1C1F25"/>
          <w:spacing w:val="-10"/>
        </w:rPr>
        <w:t xml:space="preserve"> </w:t>
      </w:r>
      <w:r>
        <w:rPr>
          <w:color w:val="1C1F25"/>
        </w:rPr>
        <w:t>&amp;</w:t>
      </w:r>
      <w:r>
        <w:rPr>
          <w:color w:val="1C1F25"/>
          <w:spacing w:val="-10"/>
        </w:rPr>
        <w:t xml:space="preserve"> </w:t>
      </w:r>
      <w:r>
        <w:rPr>
          <w:color w:val="1C1F25"/>
        </w:rPr>
        <w:t>Burleson</w:t>
      </w:r>
      <w:r>
        <w:rPr>
          <w:color w:val="1C1F25"/>
          <w:spacing w:val="-10"/>
        </w:rPr>
        <w:t xml:space="preserve"> </w:t>
      </w:r>
      <w:r>
        <w:rPr>
          <w:color w:val="1C1F25"/>
        </w:rPr>
        <w:t>Champions</w:t>
      </w:r>
      <w:r>
        <w:rPr>
          <w:color w:val="1C1F25"/>
          <w:spacing w:val="-10"/>
        </w:rPr>
        <w:t xml:space="preserve"> </w:t>
      </w:r>
      <w:r>
        <w:rPr>
          <w:color w:val="1C1F25"/>
        </w:rPr>
        <w:t>of Justice Scholarship</w:t>
      </w:r>
    </w:p>
    <w:p w14:paraId="0760BD65" w14:textId="77777777" w:rsidR="00490BB5" w:rsidRDefault="00000000">
      <w:pPr>
        <w:rPr>
          <w:sz w:val="24"/>
        </w:rPr>
      </w:pPr>
      <w:r>
        <w:rPr>
          <w:b/>
          <w:sz w:val="24"/>
        </w:rPr>
        <w:t xml:space="preserve">Award: </w:t>
      </w:r>
      <w:r>
        <w:rPr>
          <w:sz w:val="24"/>
        </w:rPr>
        <w:t xml:space="preserve">$1,000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10/6/25 </w:t>
      </w:r>
      <w:hyperlink r:id="rId23">
        <w:r>
          <w:rPr>
            <w:color w:val="1154CC"/>
            <w:spacing w:val="-2"/>
            <w:sz w:val="24"/>
            <w:u w:val="thick" w:color="1154CC"/>
          </w:rPr>
          <w:t>https://www.biedermanandburleson.com/s</w:t>
        </w:r>
      </w:hyperlink>
      <w:r>
        <w:rPr>
          <w:color w:val="1154CC"/>
          <w:spacing w:val="-2"/>
          <w:sz w:val="24"/>
        </w:rPr>
        <w:t xml:space="preserve"> </w:t>
      </w:r>
      <w:hyperlink r:id="rId24">
        <w:proofErr w:type="spellStart"/>
        <w:r>
          <w:rPr>
            <w:color w:val="1154CC"/>
            <w:spacing w:val="-2"/>
            <w:sz w:val="24"/>
            <w:u w:val="thick" w:color="1154CC"/>
          </w:rPr>
          <w:t>cholarship</w:t>
        </w:r>
        <w:proofErr w:type="spellEnd"/>
      </w:hyperlink>
    </w:p>
    <w:p w14:paraId="0760BD66" w14:textId="77777777" w:rsidR="00490BB5" w:rsidRDefault="00000000">
      <w:pPr>
        <w:spacing w:before="24"/>
        <w:ind w:right="809"/>
        <w:rPr>
          <w:sz w:val="24"/>
        </w:rPr>
      </w:pPr>
      <w:r>
        <w:br w:type="column"/>
      </w:r>
      <w:r>
        <w:rPr>
          <w:b/>
          <w:color w:val="1C1F25"/>
          <w:sz w:val="24"/>
        </w:rPr>
        <w:t xml:space="preserve">Conquering Cancer Scholarship </w:t>
      </w:r>
      <w:r>
        <w:rPr>
          <w:b/>
          <w:sz w:val="24"/>
        </w:rPr>
        <w:t>Award: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$1,000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Deadline: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10/6/25</w:t>
      </w:r>
    </w:p>
    <w:p w14:paraId="0760BD67" w14:textId="77777777" w:rsidR="00490BB5" w:rsidRDefault="00000000">
      <w:pPr>
        <w:pStyle w:val="BodyText"/>
        <w:rPr>
          <w:u w:val="none"/>
        </w:rPr>
      </w:pPr>
      <w:hyperlink r:id="rId25">
        <w:r>
          <w:rPr>
            <w:color w:val="1154CC"/>
            <w:spacing w:val="-2"/>
            <w:u w:val="thick" w:color="1154CC"/>
          </w:rPr>
          <w:t>https://www.thehoffmanfirm.net/scholarshi</w:t>
        </w:r>
      </w:hyperlink>
      <w:r>
        <w:rPr>
          <w:color w:val="1154CC"/>
          <w:spacing w:val="-2"/>
          <w:u w:val="none"/>
        </w:rPr>
        <w:t xml:space="preserve"> </w:t>
      </w:r>
      <w:hyperlink r:id="rId26">
        <w:r>
          <w:rPr>
            <w:color w:val="1154CC"/>
            <w:spacing w:val="-10"/>
            <w:u w:val="thick" w:color="1154CC"/>
          </w:rPr>
          <w:t>p</w:t>
        </w:r>
      </w:hyperlink>
    </w:p>
    <w:p w14:paraId="0760BD68" w14:textId="77777777" w:rsidR="00490BB5" w:rsidRDefault="00490BB5">
      <w:pPr>
        <w:pStyle w:val="BodyText"/>
        <w:rPr>
          <w:u w:val="none"/>
        </w:rPr>
      </w:pPr>
    </w:p>
    <w:p w14:paraId="0760BD69" w14:textId="77777777" w:rsidR="00490BB5" w:rsidRDefault="00000000">
      <w:pPr>
        <w:pStyle w:val="Heading2"/>
      </w:pPr>
      <w:r>
        <w:rPr>
          <w:color w:val="1C1F25"/>
        </w:rPr>
        <w:t>Steel</w:t>
      </w:r>
      <w:r>
        <w:rPr>
          <w:color w:val="1C1F25"/>
          <w:spacing w:val="-5"/>
        </w:rPr>
        <w:t xml:space="preserve"> </w:t>
      </w:r>
      <w:r>
        <w:rPr>
          <w:color w:val="1C1F25"/>
        </w:rPr>
        <w:t>Intern</w:t>
      </w:r>
      <w:r>
        <w:rPr>
          <w:color w:val="1C1F25"/>
          <w:spacing w:val="-4"/>
        </w:rPr>
        <w:t xml:space="preserve"> </w:t>
      </w:r>
      <w:r>
        <w:rPr>
          <w:color w:val="1C1F25"/>
          <w:spacing w:val="-2"/>
        </w:rPr>
        <w:t>Scholarships</w:t>
      </w:r>
    </w:p>
    <w:p w14:paraId="0760BD6A" w14:textId="77777777" w:rsidR="00490BB5" w:rsidRDefault="00000000">
      <w:pPr>
        <w:pStyle w:val="BodyText"/>
        <w:ind w:right="28"/>
        <w:rPr>
          <w:u w:val="none"/>
        </w:rPr>
      </w:pPr>
      <w:r>
        <w:rPr>
          <w:b/>
          <w:u w:val="none"/>
        </w:rPr>
        <w:t xml:space="preserve">Award: </w:t>
      </w:r>
      <w:r>
        <w:rPr>
          <w:u w:val="none"/>
        </w:rPr>
        <w:t xml:space="preserve">$7,500 </w:t>
      </w:r>
      <w:r>
        <w:rPr>
          <w:b/>
          <w:u w:val="none"/>
        </w:rPr>
        <w:t xml:space="preserve">Deadline: </w:t>
      </w:r>
      <w:r>
        <w:rPr>
          <w:u w:val="none"/>
        </w:rPr>
        <w:t xml:space="preserve">10/6/25 </w:t>
      </w:r>
      <w:hyperlink r:id="rId27">
        <w:r>
          <w:rPr>
            <w:color w:val="1154CC"/>
            <w:spacing w:val="-2"/>
            <w:u w:val="thick" w:color="1154CC"/>
          </w:rPr>
          <w:t>https://www.aist.org/students-faculty/schol</w:t>
        </w:r>
      </w:hyperlink>
      <w:r>
        <w:rPr>
          <w:color w:val="1154CC"/>
          <w:spacing w:val="-2"/>
          <w:u w:val="none"/>
        </w:rPr>
        <w:t xml:space="preserve"> </w:t>
      </w:r>
      <w:hyperlink r:id="rId28">
        <w:proofErr w:type="spellStart"/>
        <w:r>
          <w:rPr>
            <w:color w:val="1154CC"/>
            <w:spacing w:val="-2"/>
            <w:u w:val="thick" w:color="1154CC"/>
          </w:rPr>
          <w:t>arships</w:t>
        </w:r>
        <w:proofErr w:type="spellEnd"/>
        <w:r>
          <w:rPr>
            <w:color w:val="1154CC"/>
            <w:spacing w:val="-2"/>
            <w:u w:val="thick" w:color="1154CC"/>
          </w:rPr>
          <w:t>/steel-intern-scholarships</w:t>
        </w:r>
      </w:hyperlink>
    </w:p>
    <w:p w14:paraId="0760BD6B" w14:textId="77777777" w:rsidR="00490BB5" w:rsidRDefault="00490BB5">
      <w:pPr>
        <w:pStyle w:val="BodyText"/>
        <w:rPr>
          <w:u w:val="none"/>
        </w:rPr>
      </w:pPr>
    </w:p>
    <w:p w14:paraId="0760BD6C" w14:textId="77777777" w:rsidR="00490BB5" w:rsidRDefault="00000000">
      <w:pPr>
        <w:ind w:right="809"/>
        <w:rPr>
          <w:sz w:val="24"/>
        </w:rPr>
      </w:pPr>
      <w:r>
        <w:rPr>
          <w:b/>
          <w:color w:val="1C1F25"/>
          <w:sz w:val="24"/>
        </w:rPr>
        <w:t xml:space="preserve">AES Engineering Scholarship </w:t>
      </w:r>
      <w:r>
        <w:rPr>
          <w:b/>
          <w:sz w:val="24"/>
        </w:rPr>
        <w:t>Award:</w:t>
      </w:r>
      <w:r>
        <w:rPr>
          <w:b/>
          <w:spacing w:val="-14"/>
          <w:sz w:val="24"/>
        </w:rPr>
        <w:t xml:space="preserve"> </w:t>
      </w:r>
      <w:r>
        <w:rPr>
          <w:sz w:val="24"/>
        </w:rPr>
        <w:t>$500</w:t>
      </w:r>
      <w:r>
        <w:rPr>
          <w:spacing w:val="-14"/>
          <w:sz w:val="24"/>
        </w:rPr>
        <w:t xml:space="preserve"> </w:t>
      </w:r>
      <w:r>
        <w:rPr>
          <w:b/>
          <w:sz w:val="24"/>
        </w:rPr>
        <w:t>Deadline: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10/8/25</w:t>
      </w:r>
    </w:p>
    <w:p w14:paraId="0760BD6D" w14:textId="77777777" w:rsidR="00490BB5" w:rsidRDefault="00000000">
      <w:pPr>
        <w:pStyle w:val="BodyText"/>
        <w:rPr>
          <w:u w:val="none"/>
        </w:rPr>
      </w:pPr>
      <w:hyperlink r:id="rId29">
        <w:r>
          <w:rPr>
            <w:color w:val="1154CC"/>
            <w:spacing w:val="-2"/>
            <w:u w:val="thick" w:color="1154CC"/>
          </w:rPr>
          <w:t>http://www.aesengineers.com/scholarships.</w:t>
        </w:r>
      </w:hyperlink>
      <w:r>
        <w:rPr>
          <w:color w:val="1154CC"/>
          <w:spacing w:val="-2"/>
          <w:u w:val="none"/>
        </w:rPr>
        <w:t xml:space="preserve"> </w:t>
      </w:r>
      <w:hyperlink r:id="rId30">
        <w:proofErr w:type="spellStart"/>
        <w:r>
          <w:rPr>
            <w:color w:val="1154CC"/>
            <w:spacing w:val="-4"/>
            <w:u w:val="thick" w:color="1154CC"/>
          </w:rPr>
          <w:t>htm</w:t>
        </w:r>
        <w:proofErr w:type="spellEnd"/>
      </w:hyperlink>
    </w:p>
    <w:p w14:paraId="0760BD6E" w14:textId="77777777" w:rsidR="00490BB5" w:rsidRDefault="00490BB5">
      <w:pPr>
        <w:pStyle w:val="BodyText"/>
        <w:rPr>
          <w:u w:val="none"/>
        </w:rPr>
      </w:pPr>
    </w:p>
    <w:p w14:paraId="0760BD6F" w14:textId="77777777" w:rsidR="00490BB5" w:rsidRDefault="00000000">
      <w:pPr>
        <w:pStyle w:val="Heading2"/>
      </w:pPr>
      <w:r>
        <w:rPr>
          <w:color w:val="1C1F25"/>
        </w:rPr>
        <w:t>Breast</w:t>
      </w:r>
      <w:r>
        <w:rPr>
          <w:color w:val="1C1F25"/>
          <w:spacing w:val="-13"/>
        </w:rPr>
        <w:t xml:space="preserve"> </w:t>
      </w:r>
      <w:r>
        <w:rPr>
          <w:color w:val="1C1F25"/>
        </w:rPr>
        <w:t>Cancer</w:t>
      </w:r>
      <w:r>
        <w:rPr>
          <w:color w:val="1C1F25"/>
          <w:spacing w:val="-13"/>
        </w:rPr>
        <w:t xml:space="preserve"> </w:t>
      </w:r>
      <w:r>
        <w:rPr>
          <w:color w:val="1C1F25"/>
        </w:rPr>
        <w:t>Awareness</w:t>
      </w:r>
      <w:r>
        <w:rPr>
          <w:color w:val="1C1F25"/>
          <w:spacing w:val="-13"/>
        </w:rPr>
        <w:t xml:space="preserve"> </w:t>
      </w:r>
      <w:r>
        <w:rPr>
          <w:color w:val="1C1F25"/>
        </w:rPr>
        <w:t>Scholarship</w:t>
      </w:r>
      <w:r>
        <w:rPr>
          <w:color w:val="1C1F25"/>
          <w:spacing w:val="-13"/>
        </w:rPr>
        <w:t xml:space="preserve"> </w:t>
      </w:r>
      <w:r>
        <w:rPr>
          <w:color w:val="1C1F25"/>
        </w:rPr>
        <w:t>in Memory of Martha Dickinson</w:t>
      </w:r>
    </w:p>
    <w:p w14:paraId="0760BD70" w14:textId="77777777" w:rsidR="00490BB5" w:rsidRDefault="00000000">
      <w:pPr>
        <w:ind w:right="49"/>
        <w:rPr>
          <w:sz w:val="24"/>
        </w:rPr>
      </w:pPr>
      <w:r>
        <w:rPr>
          <w:b/>
          <w:sz w:val="24"/>
        </w:rPr>
        <w:t xml:space="preserve">Award: </w:t>
      </w:r>
      <w:r>
        <w:rPr>
          <w:sz w:val="24"/>
        </w:rPr>
        <w:t xml:space="preserve">$500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10/12/25 </w:t>
      </w:r>
      <w:hyperlink r:id="rId31">
        <w:r>
          <w:rPr>
            <w:color w:val="1154CC"/>
            <w:spacing w:val="-2"/>
            <w:sz w:val="24"/>
            <w:u w:val="thick" w:color="1154CC"/>
          </w:rPr>
          <w:t>https://bold.org/scholarships/breast-cancer</w:t>
        </w:r>
      </w:hyperlink>
    </w:p>
    <w:p w14:paraId="0760BD71" w14:textId="77777777" w:rsidR="00490BB5" w:rsidRDefault="00000000">
      <w:pPr>
        <w:pStyle w:val="BodyText"/>
        <w:ind w:right="85"/>
        <w:rPr>
          <w:u w:val="none"/>
        </w:rPr>
      </w:pPr>
      <w:hyperlink r:id="rId32">
        <w:r>
          <w:rPr>
            <w:color w:val="1154CC"/>
            <w:spacing w:val="-2"/>
            <w:u w:val="thick" w:color="1154CC"/>
          </w:rPr>
          <w:t>-awareness-scholarship-in-memory-of-mart</w:t>
        </w:r>
      </w:hyperlink>
      <w:r>
        <w:rPr>
          <w:color w:val="1154CC"/>
          <w:spacing w:val="-2"/>
          <w:u w:val="none"/>
        </w:rPr>
        <w:t xml:space="preserve"> </w:t>
      </w:r>
      <w:hyperlink r:id="rId33">
        <w:r>
          <w:rPr>
            <w:color w:val="1154CC"/>
            <w:spacing w:val="-2"/>
            <w:u w:val="thick" w:color="1154CC"/>
          </w:rPr>
          <w:t>ha-</w:t>
        </w:r>
        <w:proofErr w:type="spellStart"/>
        <w:r>
          <w:rPr>
            <w:color w:val="1154CC"/>
            <w:spacing w:val="-2"/>
            <w:u w:val="thick" w:color="1154CC"/>
          </w:rPr>
          <w:t>dickinson</w:t>
        </w:r>
        <w:proofErr w:type="spellEnd"/>
        <w:r>
          <w:rPr>
            <w:color w:val="1154CC"/>
            <w:spacing w:val="-2"/>
            <w:u w:val="thick" w:color="1154CC"/>
          </w:rPr>
          <w:t>/</w:t>
        </w:r>
      </w:hyperlink>
    </w:p>
    <w:p w14:paraId="0760BD72" w14:textId="77777777" w:rsidR="00490BB5" w:rsidRDefault="00490BB5">
      <w:pPr>
        <w:pStyle w:val="BodyText"/>
        <w:rPr>
          <w:u w:val="none"/>
        </w:rPr>
      </w:pPr>
    </w:p>
    <w:p w14:paraId="0760BD73" w14:textId="77777777" w:rsidR="00490BB5" w:rsidRDefault="00000000">
      <w:pPr>
        <w:rPr>
          <w:sz w:val="24"/>
        </w:rPr>
      </w:pPr>
      <w:r>
        <w:rPr>
          <w:b/>
          <w:color w:val="1C1F25"/>
          <w:sz w:val="24"/>
        </w:rPr>
        <w:t xml:space="preserve">Stantec Equity &amp; Diversity Scholarship </w:t>
      </w:r>
      <w:r>
        <w:rPr>
          <w:b/>
          <w:sz w:val="24"/>
        </w:rPr>
        <w:t xml:space="preserve">Award: </w:t>
      </w:r>
      <w:r>
        <w:rPr>
          <w:sz w:val="24"/>
        </w:rPr>
        <w:t xml:space="preserve">$1,000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10/14/25 </w:t>
      </w:r>
      <w:hyperlink r:id="rId34">
        <w:r>
          <w:rPr>
            <w:color w:val="1154CC"/>
            <w:spacing w:val="-2"/>
            <w:sz w:val="24"/>
            <w:u w:val="thick" w:color="1154CC"/>
          </w:rPr>
          <w:t>https://www.scholarships.com/scholarships</w:t>
        </w:r>
      </w:hyperlink>
    </w:p>
    <w:p w14:paraId="0760BD74" w14:textId="77777777" w:rsidR="00490BB5" w:rsidRDefault="00000000">
      <w:pPr>
        <w:pStyle w:val="BodyText"/>
        <w:rPr>
          <w:u w:val="none"/>
        </w:rPr>
      </w:pPr>
      <w:hyperlink r:id="rId35">
        <w:r>
          <w:rPr>
            <w:color w:val="1154CC"/>
            <w:spacing w:val="-2"/>
            <w:u w:val="thick" w:color="1154CC"/>
          </w:rPr>
          <w:t>/</w:t>
        </w:r>
        <w:proofErr w:type="spellStart"/>
        <w:proofErr w:type="gramStart"/>
        <w:r>
          <w:rPr>
            <w:color w:val="1154CC"/>
            <w:spacing w:val="-2"/>
            <w:u w:val="thick" w:color="1154CC"/>
          </w:rPr>
          <w:t>stantec</w:t>
        </w:r>
        <w:proofErr w:type="spellEnd"/>
        <w:proofErr w:type="gramEnd"/>
        <w:r>
          <w:rPr>
            <w:color w:val="1154CC"/>
            <w:spacing w:val="-2"/>
            <w:u w:val="thick" w:color="1154CC"/>
          </w:rPr>
          <w:t>-equity-and-diversity-scholarship</w:t>
        </w:r>
      </w:hyperlink>
    </w:p>
    <w:p w14:paraId="0760BD75" w14:textId="77777777" w:rsidR="00490BB5" w:rsidRDefault="00490BB5">
      <w:pPr>
        <w:pStyle w:val="BodyText"/>
        <w:rPr>
          <w:u w:val="none"/>
        </w:rPr>
      </w:pPr>
    </w:p>
    <w:p w14:paraId="0760BD76" w14:textId="77777777" w:rsidR="00490BB5" w:rsidRDefault="00000000">
      <w:pPr>
        <w:pStyle w:val="Heading2"/>
      </w:pPr>
      <w:r>
        <w:rPr>
          <w:color w:val="1C1F25"/>
        </w:rPr>
        <w:t>The</w:t>
      </w:r>
      <w:r>
        <w:rPr>
          <w:color w:val="1C1F25"/>
          <w:spacing w:val="-14"/>
        </w:rPr>
        <w:t xml:space="preserve"> </w:t>
      </w:r>
      <w:r>
        <w:rPr>
          <w:color w:val="1C1F25"/>
        </w:rPr>
        <w:t>Ernest</w:t>
      </w:r>
      <w:r>
        <w:rPr>
          <w:color w:val="1C1F25"/>
          <w:spacing w:val="-14"/>
        </w:rPr>
        <w:t xml:space="preserve"> </w:t>
      </w:r>
      <w:r>
        <w:rPr>
          <w:color w:val="1C1F25"/>
        </w:rPr>
        <w:t>Varvoutis</w:t>
      </w:r>
      <w:r>
        <w:rPr>
          <w:color w:val="1C1F25"/>
          <w:spacing w:val="-13"/>
        </w:rPr>
        <w:t xml:space="preserve"> </w:t>
      </w:r>
      <w:r>
        <w:rPr>
          <w:color w:val="1C1F25"/>
        </w:rPr>
        <w:t>Scholarship</w:t>
      </w:r>
      <w:r>
        <w:rPr>
          <w:color w:val="1C1F25"/>
          <w:spacing w:val="-14"/>
        </w:rPr>
        <w:t xml:space="preserve"> </w:t>
      </w:r>
      <w:r>
        <w:rPr>
          <w:color w:val="1C1F25"/>
        </w:rPr>
        <w:t xml:space="preserve">for </w:t>
      </w:r>
      <w:r>
        <w:rPr>
          <w:color w:val="1C1F25"/>
          <w:spacing w:val="-2"/>
        </w:rPr>
        <w:t>Accounting</w:t>
      </w:r>
    </w:p>
    <w:p w14:paraId="0760BD77" w14:textId="77777777" w:rsidR="00490BB5" w:rsidRDefault="00000000">
      <w:pPr>
        <w:pStyle w:val="BodyText"/>
        <w:ind w:right="63"/>
        <w:rPr>
          <w:u w:val="none"/>
        </w:rPr>
      </w:pPr>
      <w:r>
        <w:rPr>
          <w:b/>
          <w:u w:val="none"/>
        </w:rPr>
        <w:t xml:space="preserve">Award: </w:t>
      </w:r>
      <w:r>
        <w:rPr>
          <w:u w:val="none"/>
        </w:rPr>
        <w:t xml:space="preserve">$1,000 </w:t>
      </w:r>
      <w:r>
        <w:rPr>
          <w:b/>
          <w:u w:val="none"/>
        </w:rPr>
        <w:t xml:space="preserve">Deadline: </w:t>
      </w:r>
      <w:r>
        <w:rPr>
          <w:u w:val="none"/>
        </w:rPr>
        <w:t xml:space="preserve">10/15/25 </w:t>
      </w:r>
      <w:hyperlink r:id="rId36">
        <w:r>
          <w:rPr>
            <w:color w:val="1154CC"/>
            <w:spacing w:val="-2"/>
            <w:u w:val="thick" w:color="1154CC"/>
          </w:rPr>
          <w:t>https://ernestvarvoutisscholarship.com/ern</w:t>
        </w:r>
      </w:hyperlink>
      <w:r>
        <w:rPr>
          <w:color w:val="1154CC"/>
          <w:spacing w:val="-2"/>
          <w:u w:val="none"/>
        </w:rPr>
        <w:t xml:space="preserve"> </w:t>
      </w:r>
      <w:hyperlink r:id="rId37">
        <w:proofErr w:type="spellStart"/>
        <w:r>
          <w:rPr>
            <w:color w:val="1154CC"/>
            <w:spacing w:val="-2"/>
            <w:u w:val="thick" w:color="1154CC"/>
          </w:rPr>
          <w:t>est</w:t>
        </w:r>
        <w:proofErr w:type="spellEnd"/>
        <w:r>
          <w:rPr>
            <w:color w:val="1154CC"/>
            <w:spacing w:val="-2"/>
            <w:u w:val="thick" w:color="1154CC"/>
          </w:rPr>
          <w:t>-</w:t>
        </w:r>
        <w:proofErr w:type="spellStart"/>
        <w:r>
          <w:rPr>
            <w:color w:val="1154CC"/>
            <w:spacing w:val="-2"/>
            <w:u w:val="thick" w:color="1154CC"/>
          </w:rPr>
          <w:t>varvoutis</w:t>
        </w:r>
        <w:proofErr w:type="spellEnd"/>
        <w:r>
          <w:rPr>
            <w:color w:val="1154CC"/>
            <w:spacing w:val="-2"/>
            <w:u w:val="thick" w:color="1154CC"/>
          </w:rPr>
          <w:t>-scholarship/</w:t>
        </w:r>
      </w:hyperlink>
    </w:p>
    <w:p w14:paraId="0760BD78" w14:textId="77777777" w:rsidR="00490BB5" w:rsidRDefault="00490BB5">
      <w:pPr>
        <w:pStyle w:val="BodyText"/>
        <w:sectPr w:rsidR="00490BB5">
          <w:type w:val="continuous"/>
          <w:pgSz w:w="15840" w:h="12240" w:orient="landscape"/>
          <w:pgMar w:top="700" w:right="720" w:bottom="280" w:left="720" w:header="720" w:footer="720" w:gutter="0"/>
          <w:cols w:num="3" w:space="720" w:equalWidth="0">
            <w:col w:w="4317" w:space="723"/>
            <w:col w:w="4305" w:space="735"/>
            <w:col w:w="4320"/>
          </w:cols>
        </w:sectPr>
      </w:pPr>
    </w:p>
    <w:p w14:paraId="0760BD79" w14:textId="77777777" w:rsidR="00490BB5" w:rsidRDefault="00000000">
      <w:pPr>
        <w:spacing w:before="24"/>
        <w:ind w:right="215"/>
        <w:rPr>
          <w:sz w:val="24"/>
        </w:rPr>
      </w:pPr>
      <w:r>
        <w:rPr>
          <w:b/>
          <w:color w:val="1C1F25"/>
          <w:sz w:val="24"/>
        </w:rPr>
        <w:lastRenderedPageBreak/>
        <w:t>Natural</w:t>
      </w:r>
      <w:r>
        <w:rPr>
          <w:b/>
          <w:color w:val="1C1F25"/>
          <w:spacing w:val="-14"/>
          <w:sz w:val="24"/>
        </w:rPr>
        <w:t xml:space="preserve"> </w:t>
      </w:r>
      <w:r>
        <w:rPr>
          <w:b/>
          <w:color w:val="1C1F25"/>
          <w:sz w:val="24"/>
        </w:rPr>
        <w:t>Disaster</w:t>
      </w:r>
      <w:r>
        <w:rPr>
          <w:b/>
          <w:color w:val="1C1F25"/>
          <w:spacing w:val="-14"/>
          <w:sz w:val="24"/>
        </w:rPr>
        <w:t xml:space="preserve"> </w:t>
      </w:r>
      <w:r>
        <w:rPr>
          <w:b/>
          <w:color w:val="1C1F25"/>
          <w:sz w:val="24"/>
        </w:rPr>
        <w:t>Relief</w:t>
      </w:r>
      <w:r>
        <w:rPr>
          <w:b/>
          <w:color w:val="1C1F25"/>
          <w:spacing w:val="-13"/>
          <w:sz w:val="24"/>
        </w:rPr>
        <w:t xml:space="preserve"> </w:t>
      </w:r>
      <w:r>
        <w:rPr>
          <w:b/>
          <w:color w:val="1C1F25"/>
          <w:sz w:val="24"/>
        </w:rPr>
        <w:t xml:space="preserve">Scholarship </w:t>
      </w:r>
      <w:r>
        <w:rPr>
          <w:b/>
          <w:sz w:val="24"/>
        </w:rPr>
        <w:t>Award: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$1,000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Deadline:</w:t>
      </w:r>
      <w:r>
        <w:rPr>
          <w:b/>
          <w:spacing w:val="-2"/>
          <w:sz w:val="24"/>
        </w:rPr>
        <w:t xml:space="preserve"> </w:t>
      </w:r>
      <w:r>
        <w:rPr>
          <w:spacing w:val="-2"/>
          <w:sz w:val="24"/>
        </w:rPr>
        <w:t>10/20/25</w:t>
      </w:r>
    </w:p>
    <w:p w14:paraId="0760BD7A" w14:textId="77777777" w:rsidR="00490BB5" w:rsidRDefault="00000000">
      <w:pPr>
        <w:pStyle w:val="BodyText"/>
        <w:rPr>
          <w:u w:val="none"/>
        </w:rPr>
      </w:pPr>
      <w:hyperlink r:id="rId38">
        <w:r>
          <w:rPr>
            <w:color w:val="1154CC"/>
            <w:spacing w:val="-2"/>
            <w:u w:val="thick" w:color="1154CC"/>
          </w:rPr>
          <w:t>https://www.ovcscholarshipnetwork.com/sc</w:t>
        </w:r>
      </w:hyperlink>
      <w:r>
        <w:rPr>
          <w:color w:val="1154CC"/>
          <w:spacing w:val="-2"/>
          <w:u w:val="none"/>
        </w:rPr>
        <w:t xml:space="preserve"> </w:t>
      </w:r>
      <w:hyperlink r:id="rId39">
        <w:proofErr w:type="spellStart"/>
        <w:r>
          <w:rPr>
            <w:color w:val="1154CC"/>
            <w:spacing w:val="-2"/>
            <w:u w:val="thick" w:color="1154CC"/>
          </w:rPr>
          <w:t>holarships</w:t>
        </w:r>
        <w:proofErr w:type="spellEnd"/>
        <w:r>
          <w:rPr>
            <w:color w:val="1154CC"/>
            <w:spacing w:val="-2"/>
            <w:u w:val="thick" w:color="1154CC"/>
          </w:rPr>
          <w:t>/natural-disaster-relief-</w:t>
        </w:r>
        <w:proofErr w:type="spellStart"/>
        <w:r>
          <w:rPr>
            <w:color w:val="1154CC"/>
            <w:spacing w:val="-2"/>
            <w:u w:val="thick" w:color="1154CC"/>
          </w:rPr>
          <w:t>scholarshi</w:t>
        </w:r>
        <w:proofErr w:type="spellEnd"/>
      </w:hyperlink>
      <w:r>
        <w:rPr>
          <w:color w:val="1154CC"/>
          <w:spacing w:val="40"/>
          <w:u w:val="none"/>
        </w:rPr>
        <w:t xml:space="preserve"> </w:t>
      </w:r>
      <w:hyperlink r:id="rId40">
        <w:r>
          <w:rPr>
            <w:color w:val="1154CC"/>
            <w:spacing w:val="-10"/>
            <w:u w:val="thick" w:color="1154CC"/>
          </w:rPr>
          <w:t>p</w:t>
        </w:r>
      </w:hyperlink>
    </w:p>
    <w:p w14:paraId="0760BD7B" w14:textId="77777777" w:rsidR="00490BB5" w:rsidRDefault="00490BB5">
      <w:pPr>
        <w:pStyle w:val="BodyText"/>
        <w:rPr>
          <w:u w:val="none"/>
        </w:rPr>
      </w:pPr>
    </w:p>
    <w:p w14:paraId="0760BD7C" w14:textId="77777777" w:rsidR="00490BB5" w:rsidRDefault="00000000">
      <w:pPr>
        <w:pStyle w:val="Heading2"/>
      </w:pPr>
      <w:r>
        <w:rPr>
          <w:color w:val="1C1F25"/>
        </w:rPr>
        <w:t>Delete</w:t>
      </w:r>
      <w:r>
        <w:rPr>
          <w:color w:val="1C1F25"/>
          <w:spacing w:val="-14"/>
        </w:rPr>
        <w:t xml:space="preserve"> </w:t>
      </w:r>
      <w:r>
        <w:rPr>
          <w:color w:val="1C1F25"/>
        </w:rPr>
        <w:t>Cyberbullying</w:t>
      </w:r>
      <w:r>
        <w:rPr>
          <w:color w:val="1C1F25"/>
          <w:spacing w:val="-14"/>
        </w:rPr>
        <w:t xml:space="preserve"> </w:t>
      </w:r>
      <w:r>
        <w:rPr>
          <w:color w:val="1C1F25"/>
        </w:rPr>
        <w:t>Beyond</w:t>
      </w:r>
      <w:r>
        <w:rPr>
          <w:color w:val="1C1F25"/>
          <w:spacing w:val="-13"/>
        </w:rPr>
        <w:t xml:space="preserve"> </w:t>
      </w:r>
      <w:r>
        <w:rPr>
          <w:color w:val="1C1F25"/>
        </w:rPr>
        <w:t>School</w:t>
      </w:r>
      <w:r>
        <w:rPr>
          <w:color w:val="1C1F25"/>
          <w:spacing w:val="-14"/>
        </w:rPr>
        <w:t xml:space="preserve"> </w:t>
      </w:r>
      <w:r>
        <w:rPr>
          <w:color w:val="1C1F25"/>
        </w:rPr>
        <w:t xml:space="preserve">Walls </w:t>
      </w:r>
      <w:r>
        <w:rPr>
          <w:color w:val="1C1F25"/>
          <w:spacing w:val="-2"/>
        </w:rPr>
        <w:t>Scholarship</w:t>
      </w:r>
    </w:p>
    <w:p w14:paraId="0760BD7D" w14:textId="77777777" w:rsidR="00490BB5" w:rsidRDefault="00000000">
      <w:pPr>
        <w:pStyle w:val="BodyText"/>
        <w:ind w:right="63"/>
        <w:rPr>
          <w:u w:val="none"/>
        </w:rPr>
      </w:pPr>
      <w:r>
        <w:rPr>
          <w:b/>
          <w:u w:val="none"/>
        </w:rPr>
        <w:t xml:space="preserve">Award: </w:t>
      </w:r>
      <w:r>
        <w:rPr>
          <w:u w:val="none"/>
        </w:rPr>
        <w:t xml:space="preserve">$1,000 </w:t>
      </w:r>
      <w:r>
        <w:rPr>
          <w:b/>
          <w:u w:val="none"/>
        </w:rPr>
        <w:t xml:space="preserve">Deadline: </w:t>
      </w:r>
      <w:r>
        <w:rPr>
          <w:u w:val="none"/>
        </w:rPr>
        <w:t xml:space="preserve">10/31/25 </w:t>
      </w:r>
      <w:hyperlink r:id="rId41">
        <w:r>
          <w:rPr>
            <w:color w:val="1154CC"/>
            <w:spacing w:val="-2"/>
            <w:u w:val="thick" w:color="1154CC"/>
          </w:rPr>
          <w:t>https://www.endcyberbullying.net/scholars</w:t>
        </w:r>
      </w:hyperlink>
      <w:r>
        <w:rPr>
          <w:color w:val="1154CC"/>
          <w:spacing w:val="-2"/>
          <w:u w:val="none"/>
        </w:rPr>
        <w:t xml:space="preserve"> </w:t>
      </w:r>
      <w:hyperlink r:id="rId42">
        <w:r>
          <w:rPr>
            <w:color w:val="1154CC"/>
            <w:spacing w:val="-2"/>
            <w:u w:val="thick" w:color="1154CC"/>
          </w:rPr>
          <w:t>hip-beyond-school-walls</w:t>
        </w:r>
      </w:hyperlink>
    </w:p>
    <w:p w14:paraId="0760BD7E" w14:textId="77777777" w:rsidR="00490BB5" w:rsidRDefault="00490BB5">
      <w:pPr>
        <w:pStyle w:val="BodyText"/>
        <w:rPr>
          <w:u w:val="none"/>
        </w:rPr>
      </w:pPr>
    </w:p>
    <w:p w14:paraId="0760BD7F" w14:textId="77777777" w:rsidR="00490BB5" w:rsidRDefault="00490BB5">
      <w:pPr>
        <w:pStyle w:val="BodyText"/>
        <w:rPr>
          <w:u w:val="none"/>
        </w:rPr>
      </w:pPr>
    </w:p>
    <w:p w14:paraId="0760BD80" w14:textId="77777777" w:rsidR="00490BB5" w:rsidRDefault="00490BB5">
      <w:pPr>
        <w:pStyle w:val="BodyText"/>
        <w:spacing w:before="288"/>
        <w:rPr>
          <w:u w:val="none"/>
        </w:rPr>
      </w:pPr>
    </w:p>
    <w:p w14:paraId="0760BD81" w14:textId="77777777" w:rsidR="00490BB5" w:rsidRDefault="00000000">
      <w:pPr>
        <w:spacing w:before="1"/>
        <w:ind w:left="7" w:right="3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Schedule an appointment with us to get one-on-one assistance in finding scholarships,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topic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brainstorming,</w:t>
      </w:r>
      <w:r>
        <w:rPr>
          <w:rFonts w:ascii="Times New Roman"/>
          <w:spacing w:val="-14"/>
          <w:sz w:val="28"/>
        </w:rPr>
        <w:t xml:space="preserve"> </w:t>
      </w:r>
      <w:r>
        <w:rPr>
          <w:rFonts w:ascii="Times New Roman"/>
          <w:sz w:val="28"/>
        </w:rPr>
        <w:t>and essay review!</w:t>
      </w:r>
    </w:p>
    <w:p w14:paraId="0760BD82" w14:textId="77777777" w:rsidR="00490BB5" w:rsidRDefault="00490BB5">
      <w:pPr>
        <w:pStyle w:val="BodyText"/>
        <w:rPr>
          <w:rFonts w:ascii="Times New Roman"/>
          <w:sz w:val="20"/>
          <w:u w:val="none"/>
        </w:rPr>
      </w:pPr>
    </w:p>
    <w:p w14:paraId="0760BD83" w14:textId="77777777" w:rsidR="00490BB5" w:rsidRDefault="00000000">
      <w:pPr>
        <w:pStyle w:val="BodyText"/>
        <w:spacing w:before="29"/>
        <w:rPr>
          <w:rFonts w:ascii="Times New Roman"/>
          <w:sz w:val="20"/>
          <w:u w:val="none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7840" behindDoc="1" locked="0" layoutInCell="1" allowOverlap="1" wp14:anchorId="0760BDA0" wp14:editId="388F1391">
            <wp:simplePos x="0" y="0"/>
            <wp:positionH relativeFrom="page">
              <wp:posOffset>860336</wp:posOffset>
            </wp:positionH>
            <wp:positionV relativeFrom="paragraph">
              <wp:posOffset>179878</wp:posOffset>
            </wp:positionV>
            <wp:extent cx="1945386" cy="1945386"/>
            <wp:effectExtent l="0" t="0" r="0" b="0"/>
            <wp:wrapTopAndBottom/>
            <wp:docPr id="1" name="Image 1" descr="QR code to schedule an appointmen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QR code to schedule an appointment.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5386" cy="1945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60BD84" w14:textId="77777777" w:rsidR="00490BB5" w:rsidRPr="000A552A" w:rsidRDefault="00000000">
      <w:pPr>
        <w:pStyle w:val="Heading1"/>
        <w:spacing w:before="0" w:line="423" w:lineRule="exact"/>
        <w:ind w:right="39"/>
        <w:rPr>
          <w:rFonts w:ascii="Vidaloka" w:hAnsi="Vidaloka"/>
          <w:b/>
          <w:bCs/>
        </w:rPr>
      </w:pPr>
      <w:r>
        <w:br w:type="column"/>
      </w:r>
      <w:r w:rsidRPr="000A552A">
        <w:rPr>
          <w:rFonts w:ascii="Vidaloka" w:hAnsi="Vidaloka"/>
          <w:b/>
          <w:bCs/>
          <w:w w:val="90"/>
        </w:rPr>
        <w:t>SNEAK</w:t>
      </w:r>
      <w:r w:rsidRPr="000A552A">
        <w:rPr>
          <w:rFonts w:ascii="Vidaloka" w:hAnsi="Vidaloka"/>
          <w:b/>
          <w:bCs/>
          <w:spacing w:val="2"/>
        </w:rPr>
        <w:t xml:space="preserve"> </w:t>
      </w:r>
      <w:r w:rsidRPr="000A552A">
        <w:rPr>
          <w:rFonts w:ascii="Vidaloka" w:hAnsi="Vidaloka"/>
          <w:b/>
          <w:bCs/>
          <w:w w:val="90"/>
        </w:rPr>
        <w:t>PEAK</w:t>
      </w:r>
      <w:r w:rsidRPr="000A552A">
        <w:rPr>
          <w:rFonts w:ascii="Vidaloka" w:hAnsi="Vidaloka"/>
          <w:b/>
          <w:bCs/>
          <w:spacing w:val="3"/>
        </w:rPr>
        <w:t xml:space="preserve"> </w:t>
      </w:r>
      <w:r w:rsidRPr="000A552A">
        <w:rPr>
          <w:rFonts w:ascii="Vidaloka" w:hAnsi="Vidaloka"/>
          <w:b/>
          <w:bCs/>
          <w:spacing w:val="-4"/>
          <w:w w:val="90"/>
        </w:rPr>
        <w:t>INTO</w:t>
      </w:r>
    </w:p>
    <w:p w14:paraId="0760BD85" w14:textId="77777777" w:rsidR="00490BB5" w:rsidRPr="000A552A" w:rsidRDefault="00000000">
      <w:pPr>
        <w:spacing w:before="18" w:line="213" w:lineRule="auto"/>
        <w:ind w:left="59" w:right="36"/>
        <w:jc w:val="center"/>
        <w:rPr>
          <w:rFonts w:ascii="Vidaloka" w:hAnsi="Vidaloka"/>
          <w:b/>
          <w:bCs/>
          <w:sz w:val="40"/>
        </w:rPr>
      </w:pPr>
      <w:r w:rsidRPr="000A552A">
        <w:rPr>
          <w:rFonts w:ascii="Vidaloka" w:hAnsi="Vidaloka"/>
          <w:b/>
          <w:bCs/>
          <w:spacing w:val="-6"/>
          <w:sz w:val="40"/>
        </w:rPr>
        <w:t xml:space="preserve">November </w:t>
      </w:r>
      <w:r w:rsidRPr="000A552A">
        <w:rPr>
          <w:rFonts w:ascii="Vidaloka" w:hAnsi="Vidaloka"/>
          <w:b/>
          <w:bCs/>
          <w:spacing w:val="-2"/>
          <w:w w:val="90"/>
          <w:sz w:val="40"/>
        </w:rPr>
        <w:t>SCHOLARSHIPS</w:t>
      </w:r>
    </w:p>
    <w:p w14:paraId="0760BD86" w14:textId="77777777" w:rsidR="00490BB5" w:rsidRDefault="00000000">
      <w:pPr>
        <w:pStyle w:val="Heading2"/>
        <w:spacing w:before="313"/>
      </w:pPr>
      <w:r>
        <w:rPr>
          <w:color w:val="1C1F25"/>
        </w:rPr>
        <w:t>Mildred</w:t>
      </w:r>
      <w:r>
        <w:rPr>
          <w:color w:val="1C1F25"/>
          <w:spacing w:val="-10"/>
        </w:rPr>
        <w:t xml:space="preserve"> </w:t>
      </w:r>
      <w:r>
        <w:rPr>
          <w:color w:val="1C1F25"/>
        </w:rPr>
        <w:t>C.</w:t>
      </w:r>
      <w:r>
        <w:rPr>
          <w:color w:val="1C1F25"/>
          <w:spacing w:val="-10"/>
        </w:rPr>
        <w:t xml:space="preserve"> </w:t>
      </w:r>
      <w:r>
        <w:rPr>
          <w:color w:val="1C1F25"/>
        </w:rPr>
        <w:t>Hanson</w:t>
      </w:r>
      <w:r>
        <w:rPr>
          <w:color w:val="1C1F25"/>
          <w:spacing w:val="-10"/>
        </w:rPr>
        <w:t xml:space="preserve"> </w:t>
      </w:r>
      <w:r>
        <w:rPr>
          <w:color w:val="1C1F25"/>
        </w:rPr>
        <w:t>SIOR</w:t>
      </w:r>
      <w:r>
        <w:rPr>
          <w:color w:val="1C1F25"/>
          <w:spacing w:val="-10"/>
        </w:rPr>
        <w:t xml:space="preserve"> </w:t>
      </w:r>
      <w:r>
        <w:rPr>
          <w:color w:val="1C1F25"/>
        </w:rPr>
        <w:t xml:space="preserve">Memorial </w:t>
      </w:r>
      <w:r>
        <w:rPr>
          <w:color w:val="1C1F25"/>
          <w:spacing w:val="-2"/>
        </w:rPr>
        <w:t>Scholarship</w:t>
      </w:r>
    </w:p>
    <w:p w14:paraId="0760BD87" w14:textId="77777777" w:rsidR="00490BB5" w:rsidRDefault="00000000">
      <w:pPr>
        <w:rPr>
          <w:sz w:val="24"/>
        </w:rPr>
      </w:pPr>
      <w:r>
        <w:rPr>
          <w:b/>
          <w:sz w:val="24"/>
        </w:rPr>
        <w:t xml:space="preserve">Award: </w:t>
      </w:r>
      <w:r>
        <w:rPr>
          <w:sz w:val="24"/>
        </w:rPr>
        <w:t xml:space="preserve">$1,000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11/1/25 </w:t>
      </w:r>
      <w:hyperlink r:id="rId44">
        <w:r>
          <w:rPr>
            <w:color w:val="1154CC"/>
            <w:spacing w:val="-2"/>
            <w:sz w:val="24"/>
            <w:u w:val="thick" w:color="1154CC"/>
          </w:rPr>
          <w:t>https://www.scholarships.com/scholarships</w:t>
        </w:r>
      </w:hyperlink>
    </w:p>
    <w:p w14:paraId="0760BD88" w14:textId="77777777" w:rsidR="00490BB5" w:rsidRDefault="00000000">
      <w:pPr>
        <w:pStyle w:val="BodyText"/>
        <w:rPr>
          <w:u w:val="none"/>
        </w:rPr>
      </w:pPr>
      <w:hyperlink r:id="rId45">
        <w:r>
          <w:rPr>
            <w:color w:val="1154CC"/>
            <w:spacing w:val="-2"/>
            <w:u w:val="thick" w:color="1154CC"/>
          </w:rPr>
          <w:t>/</w:t>
        </w:r>
        <w:proofErr w:type="spellStart"/>
        <w:r>
          <w:rPr>
            <w:color w:val="1154CC"/>
            <w:spacing w:val="-2"/>
            <w:u w:val="thick" w:color="1154CC"/>
          </w:rPr>
          <w:t>mildred</w:t>
        </w:r>
        <w:proofErr w:type="spellEnd"/>
        <w:r>
          <w:rPr>
            <w:color w:val="1154CC"/>
            <w:spacing w:val="-2"/>
            <w:u w:val="thick" w:color="1154CC"/>
          </w:rPr>
          <w:t>-c-</w:t>
        </w:r>
        <w:proofErr w:type="spellStart"/>
        <w:r>
          <w:rPr>
            <w:color w:val="1154CC"/>
            <w:spacing w:val="-2"/>
            <w:u w:val="thick" w:color="1154CC"/>
          </w:rPr>
          <w:t>hanson</w:t>
        </w:r>
        <w:proofErr w:type="spellEnd"/>
        <w:r>
          <w:rPr>
            <w:color w:val="1154CC"/>
            <w:spacing w:val="-2"/>
            <w:u w:val="thick" w:color="1154CC"/>
          </w:rPr>
          <w:t>-</w:t>
        </w:r>
        <w:proofErr w:type="spellStart"/>
        <w:r>
          <w:rPr>
            <w:color w:val="1154CC"/>
            <w:spacing w:val="-2"/>
            <w:u w:val="thick" w:color="1154CC"/>
          </w:rPr>
          <w:t>sior</w:t>
        </w:r>
        <w:proofErr w:type="spellEnd"/>
        <w:r>
          <w:rPr>
            <w:color w:val="1154CC"/>
            <w:spacing w:val="-2"/>
            <w:u w:val="thick" w:color="1154CC"/>
          </w:rPr>
          <w:t>-memorial-</w:t>
        </w:r>
        <w:proofErr w:type="spellStart"/>
        <w:r>
          <w:rPr>
            <w:color w:val="1154CC"/>
            <w:spacing w:val="-2"/>
            <w:u w:val="thick" w:color="1154CC"/>
          </w:rPr>
          <w:t>scholarshi</w:t>
        </w:r>
        <w:proofErr w:type="spellEnd"/>
      </w:hyperlink>
      <w:r>
        <w:rPr>
          <w:color w:val="1154CC"/>
          <w:spacing w:val="-2"/>
          <w:u w:val="none"/>
        </w:rPr>
        <w:t xml:space="preserve"> </w:t>
      </w:r>
      <w:hyperlink r:id="rId46">
        <w:r>
          <w:rPr>
            <w:color w:val="1154CC"/>
            <w:spacing w:val="-6"/>
            <w:u w:val="thick" w:color="1154CC"/>
          </w:rPr>
          <w:t>p#</w:t>
        </w:r>
      </w:hyperlink>
    </w:p>
    <w:p w14:paraId="0760BD89" w14:textId="77777777" w:rsidR="00490BB5" w:rsidRDefault="00490BB5">
      <w:pPr>
        <w:pStyle w:val="BodyText"/>
        <w:rPr>
          <w:u w:val="none"/>
        </w:rPr>
      </w:pPr>
    </w:p>
    <w:p w14:paraId="0760BD8A" w14:textId="77777777" w:rsidR="00490BB5" w:rsidRDefault="00000000">
      <w:pPr>
        <w:pStyle w:val="Heading2"/>
      </w:pPr>
      <w:r>
        <w:t>Band</w:t>
      </w:r>
      <w:r>
        <w:rPr>
          <w:spacing w:val="-14"/>
        </w:rPr>
        <w:t xml:space="preserve"> </w:t>
      </w:r>
      <w:r>
        <w:t>Directors</w:t>
      </w:r>
      <w:r>
        <w:rPr>
          <w:spacing w:val="-14"/>
        </w:rPr>
        <w:t xml:space="preserve"> </w:t>
      </w:r>
      <w:r>
        <w:t>International</w:t>
      </w:r>
      <w:r>
        <w:rPr>
          <w:spacing w:val="-13"/>
        </w:rPr>
        <w:t xml:space="preserve"> </w:t>
      </w:r>
      <w:r>
        <w:t xml:space="preserve">College </w:t>
      </w:r>
      <w:r>
        <w:rPr>
          <w:spacing w:val="-2"/>
        </w:rPr>
        <w:t>Scholarships</w:t>
      </w:r>
    </w:p>
    <w:p w14:paraId="0760BD8B" w14:textId="77777777" w:rsidR="00490BB5" w:rsidRDefault="00000000">
      <w:pPr>
        <w:rPr>
          <w:sz w:val="24"/>
        </w:rPr>
      </w:pPr>
      <w:r>
        <w:rPr>
          <w:b/>
          <w:sz w:val="24"/>
        </w:rPr>
        <w:t xml:space="preserve">Award: </w:t>
      </w:r>
      <w:r>
        <w:rPr>
          <w:sz w:val="24"/>
        </w:rPr>
        <w:t xml:space="preserve">Varies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11/1/25 </w:t>
      </w:r>
      <w:hyperlink r:id="rId47">
        <w:r>
          <w:rPr>
            <w:color w:val="1154CC"/>
            <w:spacing w:val="-2"/>
            <w:sz w:val="24"/>
            <w:u w:val="thick" w:color="1154CC"/>
          </w:rPr>
          <w:t>https://www.scholarships.com/scholarships</w:t>
        </w:r>
      </w:hyperlink>
    </w:p>
    <w:p w14:paraId="0760BD8C" w14:textId="77777777" w:rsidR="00490BB5" w:rsidRDefault="00000000">
      <w:pPr>
        <w:pStyle w:val="BodyText"/>
        <w:rPr>
          <w:u w:val="none"/>
        </w:rPr>
      </w:pPr>
      <w:hyperlink r:id="rId48">
        <w:r>
          <w:rPr>
            <w:color w:val="1154CC"/>
            <w:spacing w:val="-2"/>
            <w:u w:val="thick" w:color="1154CC"/>
          </w:rPr>
          <w:t>/women-band-directors-international-</w:t>
        </w:r>
        <w:proofErr w:type="spellStart"/>
        <w:r>
          <w:rPr>
            <w:color w:val="1154CC"/>
            <w:spacing w:val="-2"/>
            <w:u w:val="thick" w:color="1154CC"/>
          </w:rPr>
          <w:t>colleg</w:t>
        </w:r>
        <w:proofErr w:type="spellEnd"/>
      </w:hyperlink>
      <w:r>
        <w:rPr>
          <w:color w:val="1154CC"/>
          <w:spacing w:val="-2"/>
          <w:u w:val="none"/>
        </w:rPr>
        <w:t xml:space="preserve"> </w:t>
      </w:r>
      <w:hyperlink r:id="rId49">
        <w:r>
          <w:rPr>
            <w:color w:val="1154CC"/>
            <w:spacing w:val="-2"/>
            <w:u w:val="thick" w:color="1154CC"/>
          </w:rPr>
          <w:t>e-scholarships#</w:t>
        </w:r>
      </w:hyperlink>
    </w:p>
    <w:p w14:paraId="0760BD8D" w14:textId="77777777" w:rsidR="00490BB5" w:rsidRDefault="00490BB5">
      <w:pPr>
        <w:pStyle w:val="BodyText"/>
        <w:rPr>
          <w:u w:val="none"/>
        </w:rPr>
      </w:pPr>
    </w:p>
    <w:p w14:paraId="0760BD8E" w14:textId="77777777" w:rsidR="00490BB5" w:rsidRDefault="00000000">
      <w:pPr>
        <w:pStyle w:val="Heading2"/>
      </w:pPr>
      <w:r>
        <w:t>Waggle</w:t>
      </w:r>
      <w:r>
        <w:rPr>
          <w:spacing w:val="-14"/>
        </w:rPr>
        <w:t xml:space="preserve"> </w:t>
      </w:r>
      <w:r>
        <w:t>Human-Pet</w:t>
      </w:r>
      <w:r>
        <w:rPr>
          <w:spacing w:val="-14"/>
        </w:rPr>
        <w:t xml:space="preserve"> </w:t>
      </w:r>
      <w:r>
        <w:t>Bond</w:t>
      </w:r>
      <w:r>
        <w:rPr>
          <w:spacing w:val="-13"/>
        </w:rPr>
        <w:t xml:space="preserve"> </w:t>
      </w:r>
      <w:r>
        <w:t xml:space="preserve">Scholarship </w:t>
      </w:r>
      <w:r>
        <w:rPr>
          <w:spacing w:val="-2"/>
        </w:rPr>
        <w:t>Opportunity</w:t>
      </w:r>
    </w:p>
    <w:p w14:paraId="0760BD8F" w14:textId="77777777" w:rsidR="00490BB5" w:rsidRDefault="00000000">
      <w:pPr>
        <w:ind w:right="92"/>
        <w:rPr>
          <w:sz w:val="24"/>
        </w:rPr>
      </w:pPr>
      <w:r>
        <w:rPr>
          <w:b/>
          <w:sz w:val="24"/>
        </w:rPr>
        <w:t xml:space="preserve">Award: </w:t>
      </w:r>
      <w:r>
        <w:rPr>
          <w:sz w:val="24"/>
        </w:rPr>
        <w:t xml:space="preserve">$1,000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11/1/25 </w:t>
      </w:r>
      <w:hyperlink r:id="rId50">
        <w:r>
          <w:rPr>
            <w:color w:val="1154CC"/>
            <w:spacing w:val="-2"/>
            <w:sz w:val="24"/>
            <w:u w:val="thick" w:color="1154CC"/>
          </w:rPr>
          <w:t>https://www.waggle.org/waggle-scholarshi</w:t>
        </w:r>
      </w:hyperlink>
      <w:r>
        <w:rPr>
          <w:color w:val="1154CC"/>
          <w:spacing w:val="-2"/>
          <w:sz w:val="24"/>
        </w:rPr>
        <w:t xml:space="preserve"> </w:t>
      </w:r>
      <w:hyperlink r:id="rId51">
        <w:r>
          <w:rPr>
            <w:color w:val="1154CC"/>
            <w:spacing w:val="-10"/>
            <w:sz w:val="24"/>
            <w:u w:val="thick" w:color="1154CC"/>
          </w:rPr>
          <w:t>p</w:t>
        </w:r>
      </w:hyperlink>
    </w:p>
    <w:p w14:paraId="0760BD90" w14:textId="77777777" w:rsidR="00490BB5" w:rsidRDefault="00490BB5">
      <w:pPr>
        <w:pStyle w:val="BodyText"/>
        <w:rPr>
          <w:u w:val="none"/>
        </w:rPr>
      </w:pPr>
    </w:p>
    <w:p w14:paraId="0760BD91" w14:textId="77777777" w:rsidR="00490BB5" w:rsidRDefault="00000000">
      <w:pPr>
        <w:pStyle w:val="Heading2"/>
      </w:pPr>
      <w:r>
        <w:t>The</w:t>
      </w:r>
      <w:r>
        <w:rPr>
          <w:spacing w:val="-8"/>
        </w:rPr>
        <w:t xml:space="preserve"> </w:t>
      </w:r>
      <w:r>
        <w:t>Whitlock</w:t>
      </w:r>
      <w:r>
        <w:rPr>
          <w:spacing w:val="-8"/>
        </w:rPr>
        <w:t xml:space="preserve"> </w:t>
      </w:r>
      <w:r>
        <w:t>Law</w:t>
      </w:r>
      <w:r>
        <w:rPr>
          <w:spacing w:val="-8"/>
        </w:rPr>
        <w:t xml:space="preserve"> </w:t>
      </w:r>
      <w:r>
        <w:t>Hope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 xml:space="preserve">Opportunity </w:t>
      </w:r>
      <w:r>
        <w:rPr>
          <w:spacing w:val="-2"/>
        </w:rPr>
        <w:t>Scholarship</w:t>
      </w:r>
    </w:p>
    <w:p w14:paraId="0760BD92" w14:textId="77777777" w:rsidR="00490BB5" w:rsidRDefault="00000000">
      <w:pPr>
        <w:ind w:right="25"/>
        <w:rPr>
          <w:sz w:val="24"/>
        </w:rPr>
      </w:pPr>
      <w:r>
        <w:rPr>
          <w:b/>
          <w:sz w:val="24"/>
        </w:rPr>
        <w:t xml:space="preserve">Award: </w:t>
      </w:r>
      <w:r>
        <w:rPr>
          <w:sz w:val="24"/>
        </w:rPr>
        <w:t xml:space="preserve">$1,500 </w:t>
      </w:r>
      <w:r>
        <w:rPr>
          <w:b/>
          <w:sz w:val="24"/>
        </w:rPr>
        <w:t xml:space="preserve">Deadline: </w:t>
      </w:r>
      <w:r>
        <w:rPr>
          <w:sz w:val="24"/>
        </w:rPr>
        <w:t xml:space="preserve">11/5/25 </w:t>
      </w:r>
      <w:hyperlink r:id="rId52">
        <w:r>
          <w:rPr>
            <w:color w:val="1154CC"/>
            <w:spacing w:val="-2"/>
            <w:sz w:val="24"/>
            <w:u w:val="thick" w:color="1154CC"/>
          </w:rPr>
          <w:t>https://www.whitlocklawllc.com/scholarshi</w:t>
        </w:r>
      </w:hyperlink>
      <w:r>
        <w:rPr>
          <w:color w:val="1154CC"/>
          <w:spacing w:val="-2"/>
          <w:sz w:val="24"/>
        </w:rPr>
        <w:t xml:space="preserve"> </w:t>
      </w:r>
      <w:hyperlink r:id="rId53">
        <w:r>
          <w:rPr>
            <w:color w:val="1154CC"/>
            <w:spacing w:val="-10"/>
            <w:sz w:val="24"/>
            <w:u w:val="thick" w:color="1154CC"/>
          </w:rPr>
          <w:t>p</w:t>
        </w:r>
      </w:hyperlink>
    </w:p>
    <w:p w14:paraId="0760BD93" w14:textId="77777777" w:rsidR="00490BB5" w:rsidRDefault="00490BB5">
      <w:pPr>
        <w:pStyle w:val="BodyText"/>
        <w:rPr>
          <w:u w:val="none"/>
        </w:rPr>
      </w:pPr>
    </w:p>
    <w:p w14:paraId="0760BD94" w14:textId="77777777" w:rsidR="00490BB5" w:rsidRDefault="00000000">
      <w:pPr>
        <w:ind w:right="195"/>
        <w:rPr>
          <w:sz w:val="24"/>
        </w:rPr>
      </w:pPr>
      <w:r>
        <w:rPr>
          <w:b/>
          <w:sz w:val="24"/>
        </w:rPr>
        <w:t>CPCU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Society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NextGen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 xml:space="preserve">Scholarship Award: </w:t>
      </w:r>
      <w:r>
        <w:rPr>
          <w:sz w:val="24"/>
        </w:rPr>
        <w:t xml:space="preserve">$5,000 </w:t>
      </w:r>
      <w:r>
        <w:rPr>
          <w:b/>
          <w:sz w:val="24"/>
        </w:rPr>
        <w:t xml:space="preserve">Deadline: </w:t>
      </w:r>
      <w:r>
        <w:rPr>
          <w:sz w:val="24"/>
        </w:rPr>
        <w:t>11/6/25</w:t>
      </w:r>
    </w:p>
    <w:p w14:paraId="0760BD95" w14:textId="77777777" w:rsidR="00490BB5" w:rsidRDefault="00000000">
      <w:pPr>
        <w:pStyle w:val="BodyText"/>
        <w:rPr>
          <w:u w:val="none"/>
        </w:rPr>
      </w:pPr>
      <w:hyperlink r:id="rId54">
        <w:r>
          <w:rPr>
            <w:color w:val="1154CC"/>
            <w:spacing w:val="-2"/>
            <w:u w:val="thick" w:color="1154CC"/>
          </w:rPr>
          <w:t>https://www.scholarships.com/scholarships</w:t>
        </w:r>
      </w:hyperlink>
    </w:p>
    <w:p w14:paraId="0760BD96" w14:textId="77777777" w:rsidR="00490BB5" w:rsidRDefault="00000000">
      <w:pPr>
        <w:pStyle w:val="BodyText"/>
        <w:rPr>
          <w:u w:val="none"/>
        </w:rPr>
      </w:pPr>
      <w:hyperlink r:id="rId55">
        <w:r>
          <w:rPr>
            <w:color w:val="1154CC"/>
            <w:spacing w:val="-2"/>
            <w:u w:val="thick" w:color="1154CC"/>
          </w:rPr>
          <w:t>/</w:t>
        </w:r>
        <w:proofErr w:type="spellStart"/>
        <w:proofErr w:type="gramStart"/>
        <w:r>
          <w:rPr>
            <w:color w:val="1154CC"/>
            <w:spacing w:val="-2"/>
            <w:u w:val="thick" w:color="1154CC"/>
          </w:rPr>
          <w:t>cpcu</w:t>
        </w:r>
        <w:proofErr w:type="spellEnd"/>
        <w:proofErr w:type="gramEnd"/>
        <w:r>
          <w:rPr>
            <w:color w:val="1154CC"/>
            <w:spacing w:val="-2"/>
            <w:u w:val="thick" w:color="1154CC"/>
          </w:rPr>
          <w:t>-society-</w:t>
        </w:r>
        <w:proofErr w:type="spellStart"/>
        <w:r>
          <w:rPr>
            <w:color w:val="1154CC"/>
            <w:spacing w:val="-2"/>
            <w:u w:val="thick" w:color="1154CC"/>
          </w:rPr>
          <w:t>nextgen</w:t>
        </w:r>
        <w:proofErr w:type="spellEnd"/>
        <w:r>
          <w:rPr>
            <w:color w:val="1154CC"/>
            <w:spacing w:val="-2"/>
            <w:u w:val="thick" w:color="1154CC"/>
          </w:rPr>
          <w:t>-scholarship#</w:t>
        </w:r>
      </w:hyperlink>
    </w:p>
    <w:p w14:paraId="0760BD97" w14:textId="77777777" w:rsidR="00490BB5" w:rsidRPr="000A552A" w:rsidRDefault="00000000">
      <w:pPr>
        <w:pStyle w:val="Heading1"/>
        <w:spacing w:line="213" w:lineRule="auto"/>
        <w:ind w:left="859" w:right="872"/>
        <w:rPr>
          <w:rFonts w:ascii="Vidaloka" w:hAnsi="Vidaloka"/>
          <w:b/>
          <w:bCs/>
        </w:rPr>
      </w:pPr>
      <w:r>
        <w:br w:type="column"/>
      </w:r>
      <w:r w:rsidRPr="000A552A">
        <w:rPr>
          <w:rFonts w:ascii="Vidaloka" w:hAnsi="Vidaloka"/>
          <w:b/>
          <w:bCs/>
          <w:spacing w:val="-2"/>
        </w:rPr>
        <w:t xml:space="preserve">October </w:t>
      </w:r>
      <w:r w:rsidRPr="000A552A">
        <w:rPr>
          <w:rFonts w:ascii="Vidaloka" w:hAnsi="Vidaloka"/>
          <w:b/>
          <w:bCs/>
          <w:spacing w:val="-2"/>
          <w:w w:val="90"/>
        </w:rPr>
        <w:t>SCHOLARSHIPS</w:t>
      </w:r>
    </w:p>
    <w:p w14:paraId="0760BD98" w14:textId="77777777" w:rsidR="00490BB5" w:rsidRDefault="00000000">
      <w:pPr>
        <w:pStyle w:val="BodyText"/>
        <w:spacing w:before="48"/>
        <w:rPr>
          <w:rFonts w:ascii="Tahoma"/>
          <w:sz w:val="20"/>
          <w:u w:val="none"/>
        </w:rPr>
      </w:pPr>
      <w:r>
        <w:rPr>
          <w:rFonts w:ascii="Tahoma"/>
          <w:noProof/>
          <w:sz w:val="20"/>
        </w:rPr>
        <w:drawing>
          <wp:anchor distT="0" distB="0" distL="0" distR="0" simplePos="0" relativeHeight="487588352" behindDoc="1" locked="0" layoutInCell="1" allowOverlap="1" wp14:anchorId="0760BDA2" wp14:editId="2DA53086">
            <wp:simplePos x="0" y="0"/>
            <wp:positionH relativeFrom="page">
              <wp:posOffset>6877050</wp:posOffset>
            </wp:positionH>
            <wp:positionV relativeFrom="paragraph">
              <wp:posOffset>199484</wp:posOffset>
            </wp:positionV>
            <wp:extent cx="2614612" cy="1743075"/>
            <wp:effectExtent l="0" t="0" r="0" b="0"/>
            <wp:wrapTopAndBottom/>
            <wp:docPr id="2" name="Image 2" descr="Scholarship Resource Center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Scholarship Resource Center logo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4612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60BD99" w14:textId="77777777" w:rsidR="00490BB5" w:rsidRDefault="00000000">
      <w:pPr>
        <w:spacing w:before="149"/>
        <w:ind w:right="13"/>
        <w:jc w:val="center"/>
        <w:rPr>
          <w:rFonts w:ascii="Times New Roman"/>
          <w:sz w:val="28"/>
        </w:rPr>
      </w:pPr>
      <w:r>
        <w:rPr>
          <w:rFonts w:ascii="Times New Roman"/>
          <w:color w:val="660000"/>
          <w:sz w:val="28"/>
        </w:rPr>
        <w:t>Student</w:t>
      </w:r>
      <w:r>
        <w:rPr>
          <w:rFonts w:ascii="Times New Roman"/>
          <w:color w:val="660000"/>
          <w:spacing w:val="-6"/>
          <w:sz w:val="28"/>
        </w:rPr>
        <w:t xml:space="preserve"> </w:t>
      </w:r>
      <w:r>
        <w:rPr>
          <w:rFonts w:ascii="Times New Roman"/>
          <w:color w:val="660000"/>
          <w:sz w:val="28"/>
        </w:rPr>
        <w:t>Union</w:t>
      </w:r>
      <w:r>
        <w:rPr>
          <w:rFonts w:ascii="Times New Roman"/>
          <w:color w:val="660000"/>
          <w:spacing w:val="-6"/>
          <w:sz w:val="28"/>
        </w:rPr>
        <w:t xml:space="preserve"> </w:t>
      </w:r>
      <w:r>
        <w:rPr>
          <w:rFonts w:ascii="Times New Roman"/>
          <w:color w:val="660000"/>
          <w:spacing w:val="-4"/>
          <w:sz w:val="28"/>
        </w:rPr>
        <w:t>0130</w:t>
      </w:r>
    </w:p>
    <w:p w14:paraId="0760BD9A" w14:textId="77777777" w:rsidR="00490BB5" w:rsidRDefault="00000000">
      <w:pPr>
        <w:spacing w:before="79"/>
        <w:ind w:right="13"/>
        <w:jc w:val="center"/>
        <w:rPr>
          <w:rFonts w:ascii="Times New Roman"/>
          <w:sz w:val="28"/>
        </w:rPr>
      </w:pPr>
      <w:r>
        <w:rPr>
          <w:rFonts w:ascii="Times New Roman"/>
          <w:color w:val="660000"/>
          <w:spacing w:val="-2"/>
          <w:sz w:val="28"/>
        </w:rPr>
        <w:t>608-785-</w:t>
      </w:r>
      <w:r>
        <w:rPr>
          <w:rFonts w:ascii="Times New Roman"/>
          <w:color w:val="660000"/>
          <w:spacing w:val="-4"/>
          <w:sz w:val="28"/>
        </w:rPr>
        <w:t>8852</w:t>
      </w:r>
    </w:p>
    <w:p w14:paraId="0760BD9B" w14:textId="77777777" w:rsidR="00490BB5" w:rsidRDefault="00000000">
      <w:pPr>
        <w:spacing w:before="79"/>
        <w:ind w:right="13"/>
        <w:jc w:val="center"/>
        <w:rPr>
          <w:rFonts w:ascii="Times New Roman"/>
          <w:sz w:val="28"/>
        </w:rPr>
      </w:pPr>
      <w:hyperlink r:id="rId57">
        <w:r>
          <w:rPr>
            <w:rFonts w:ascii="Times New Roman"/>
            <w:color w:val="1154CC"/>
            <w:spacing w:val="-2"/>
            <w:sz w:val="28"/>
            <w:u w:val="thick" w:color="1154CC"/>
          </w:rPr>
          <w:t>uwlscholarships@uwlax.edu</w:t>
        </w:r>
      </w:hyperlink>
    </w:p>
    <w:p w14:paraId="0760BD9C" w14:textId="77777777" w:rsidR="00490BB5" w:rsidRDefault="00490BB5">
      <w:pPr>
        <w:pStyle w:val="BodyText"/>
        <w:spacing w:before="156"/>
        <w:rPr>
          <w:rFonts w:ascii="Times New Roman"/>
          <w:sz w:val="28"/>
          <w:u w:val="none"/>
        </w:rPr>
      </w:pPr>
    </w:p>
    <w:p w14:paraId="0760BD9D" w14:textId="77777777" w:rsidR="00490BB5" w:rsidRDefault="00000000">
      <w:pPr>
        <w:ind w:right="13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Interested in receiving this each month?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Sign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up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z w:val="28"/>
        </w:rPr>
        <w:t>for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our</w:t>
      </w:r>
      <w:r>
        <w:rPr>
          <w:rFonts w:ascii="Times New Roman"/>
          <w:spacing w:val="-3"/>
          <w:sz w:val="28"/>
        </w:rPr>
        <w:t xml:space="preserve"> </w:t>
      </w:r>
      <w:r>
        <w:rPr>
          <w:rFonts w:ascii="Times New Roman"/>
          <w:spacing w:val="-2"/>
          <w:sz w:val="28"/>
        </w:rPr>
        <w:t>monthly</w:t>
      </w:r>
    </w:p>
    <w:p w14:paraId="0760BD9E" w14:textId="77777777" w:rsidR="00490BB5" w:rsidRDefault="00000000">
      <w:pPr>
        <w:ind w:right="13"/>
        <w:jc w:val="center"/>
        <w:rPr>
          <w:rFonts w:ascii="Times New Roman"/>
          <w:sz w:val="28"/>
        </w:rPr>
      </w:pPr>
      <w:r>
        <w:rPr>
          <w:rFonts w:ascii="Times New Roman"/>
          <w:sz w:val="28"/>
        </w:rPr>
        <w:t>e-newsletter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z w:val="28"/>
        </w:rPr>
        <w:t>to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z w:val="28"/>
        </w:rPr>
        <w:t>receive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z w:val="28"/>
        </w:rPr>
        <w:t>the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z w:val="28"/>
        </w:rPr>
        <w:t xml:space="preserve">scholarship brochure and other scholarship </w:t>
      </w:r>
      <w:r>
        <w:rPr>
          <w:rFonts w:ascii="Times New Roman"/>
          <w:spacing w:val="-2"/>
          <w:sz w:val="28"/>
        </w:rPr>
        <w:t>updates!</w:t>
      </w:r>
    </w:p>
    <w:p w14:paraId="0760BD9F" w14:textId="77777777" w:rsidR="00490BB5" w:rsidRDefault="00000000">
      <w:pPr>
        <w:pStyle w:val="BodyText"/>
        <w:spacing w:before="202"/>
        <w:rPr>
          <w:rFonts w:ascii="Times New Roman"/>
          <w:sz w:val="20"/>
          <w:u w:val="none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88864" behindDoc="1" locked="0" layoutInCell="1" allowOverlap="1" wp14:anchorId="0760BDA4" wp14:editId="41767088">
            <wp:simplePos x="0" y="0"/>
            <wp:positionH relativeFrom="page">
              <wp:posOffset>7428700</wp:posOffset>
            </wp:positionH>
            <wp:positionV relativeFrom="paragraph">
              <wp:posOffset>289772</wp:posOffset>
            </wp:positionV>
            <wp:extent cx="1584198" cy="1584198"/>
            <wp:effectExtent l="0" t="0" r="0" b="0"/>
            <wp:wrapTopAndBottom/>
            <wp:docPr id="3" name="Image 3" descr="QR code to sign up for monthly e-newslett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QR code to sign up for monthly e-newsletter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198" cy="1584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90BB5">
      <w:pgSz w:w="15840" w:h="12240" w:orient="landscape"/>
      <w:pgMar w:top="700" w:right="720" w:bottom="280" w:left="720" w:header="720" w:footer="720" w:gutter="0"/>
      <w:cols w:num="3" w:space="720" w:equalWidth="0">
        <w:col w:w="4318" w:space="722"/>
        <w:col w:w="4300" w:space="756"/>
        <w:col w:w="43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daloka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0BB5"/>
    <w:rsid w:val="000518D1"/>
    <w:rsid w:val="000A552A"/>
    <w:rsid w:val="00490BB5"/>
    <w:rsid w:val="00BE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0BD43"/>
  <w15:docId w15:val="{465FBB10-2508-49CC-8F76-C9CFD1D6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9"/>
      <w:ind w:left="59"/>
      <w:jc w:val="center"/>
      <w:outlineLvl w:val="0"/>
    </w:pPr>
    <w:rPr>
      <w:rFonts w:ascii="Tahoma" w:eastAsia="Tahoma" w:hAnsi="Tahoma" w:cs="Tahoma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nidjarlevine.com/about/scholarship/community-service-scholarship/" TargetMode="External"/><Relationship Id="rId18" Type="http://schemas.openxmlformats.org/officeDocument/2006/relationships/hyperlink" Target="https://www.scholarships.com/scholarships/the-fulbright-program" TargetMode="External"/><Relationship Id="rId26" Type="http://schemas.openxmlformats.org/officeDocument/2006/relationships/hyperlink" Target="https://www.thehoffmanfirm.net/scholarship" TargetMode="External"/><Relationship Id="rId39" Type="http://schemas.openxmlformats.org/officeDocument/2006/relationships/hyperlink" Target="https://www.ovcscholarshipnetwork.com/scholarships/natural-disaster-relief-scholarship" TargetMode="External"/><Relationship Id="rId21" Type="http://schemas.openxmlformats.org/officeDocument/2006/relationships/hyperlink" Target="https://www.scholarships.com/scholarships/benjamin-a-gilman-international-scholarship-program" TargetMode="External"/><Relationship Id="rId34" Type="http://schemas.openxmlformats.org/officeDocument/2006/relationships/hyperlink" Target="https://www.scholarships.com/scholarships/stantec-equity-and-diversity-scholarship" TargetMode="External"/><Relationship Id="rId42" Type="http://schemas.openxmlformats.org/officeDocument/2006/relationships/hyperlink" Target="https://www.endcyberbullying.net/scholarship-beyond-school-walls" TargetMode="External"/><Relationship Id="rId47" Type="http://schemas.openxmlformats.org/officeDocument/2006/relationships/hyperlink" Target="https://www.scholarships.com/scholarships/women-band-directors-international-college-scholarships" TargetMode="External"/><Relationship Id="rId50" Type="http://schemas.openxmlformats.org/officeDocument/2006/relationships/hyperlink" Target="https://www.waggle.org/waggle-scholarship" TargetMode="External"/><Relationship Id="rId55" Type="http://schemas.openxmlformats.org/officeDocument/2006/relationships/hyperlink" Target="https://www.scholarships.com/scholarships/cpcu-society-nextgen-scholarship" TargetMode="External"/><Relationship Id="rId7" Type="http://schemas.openxmlformats.org/officeDocument/2006/relationships/hyperlink" Target="https://www.rodentpro.com/pages/scholarshi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healtharc.io/scholarship/" TargetMode="External"/><Relationship Id="rId29" Type="http://schemas.openxmlformats.org/officeDocument/2006/relationships/hyperlink" Target="http://www.aesengineers.com/scholarships.htm" TargetMode="External"/><Relationship Id="rId11" Type="http://schemas.openxmlformats.org/officeDocument/2006/relationships/hyperlink" Target="https://www.kadzailawgroup.com/scholarship" TargetMode="External"/><Relationship Id="rId24" Type="http://schemas.openxmlformats.org/officeDocument/2006/relationships/hyperlink" Target="https://www.biedermanandburleson.com/scholarship" TargetMode="External"/><Relationship Id="rId32" Type="http://schemas.openxmlformats.org/officeDocument/2006/relationships/hyperlink" Target="https://bold.org/scholarships/breast-cancer-awareness-scholarship-in-memory-of-martha-dickinson/" TargetMode="External"/><Relationship Id="rId37" Type="http://schemas.openxmlformats.org/officeDocument/2006/relationships/hyperlink" Target="https://ernestvarvoutisscholarship.com/ernest-varvoutis-scholarship/" TargetMode="External"/><Relationship Id="rId40" Type="http://schemas.openxmlformats.org/officeDocument/2006/relationships/hyperlink" Target="https://www.ovcscholarshipnetwork.com/scholarships/natural-disaster-relief-scholarship" TargetMode="External"/><Relationship Id="rId45" Type="http://schemas.openxmlformats.org/officeDocument/2006/relationships/hyperlink" Target="https://www.scholarships.com/scholarships/mildred-c-hanson-sior-memorial-scholarship" TargetMode="External"/><Relationship Id="rId53" Type="http://schemas.openxmlformats.org/officeDocument/2006/relationships/hyperlink" Target="https://www.whitlocklawllc.com/scholarship" TargetMode="External"/><Relationship Id="rId58" Type="http://schemas.openxmlformats.org/officeDocument/2006/relationships/image" Target="media/image3.png"/><Relationship Id="rId5" Type="http://schemas.openxmlformats.org/officeDocument/2006/relationships/hyperlink" Target="https://buckfirelaw.com/scholarships/disability/" TargetMode="External"/><Relationship Id="rId19" Type="http://schemas.openxmlformats.org/officeDocument/2006/relationships/hyperlink" Target="https://www.loungelizard.com/scholarship/" TargetMode="External"/><Relationship Id="rId4" Type="http://schemas.openxmlformats.org/officeDocument/2006/relationships/hyperlink" Target="https://buckfirelaw.com/scholarships/disability/" TargetMode="External"/><Relationship Id="rId9" Type="http://schemas.openxmlformats.org/officeDocument/2006/relationships/hyperlink" Target="http://www.studentswithheart.org/scholarships.html" TargetMode="External"/><Relationship Id="rId14" Type="http://schemas.openxmlformats.org/officeDocument/2006/relationships/hyperlink" Target="https://www.anidjarlevine.com/about/scholarship/community-service-scholarship/" TargetMode="External"/><Relationship Id="rId22" Type="http://schemas.openxmlformats.org/officeDocument/2006/relationships/hyperlink" Target="https://www.scholarships.com/scholarships/benjamin-a-gilman-international-scholarship-program" TargetMode="External"/><Relationship Id="rId27" Type="http://schemas.openxmlformats.org/officeDocument/2006/relationships/hyperlink" Target="https://www.aist.org/students-faculty/scholarships/steel-intern-scholarships" TargetMode="External"/><Relationship Id="rId30" Type="http://schemas.openxmlformats.org/officeDocument/2006/relationships/hyperlink" Target="http://www.aesengineers.com/scholarships.htm" TargetMode="External"/><Relationship Id="rId35" Type="http://schemas.openxmlformats.org/officeDocument/2006/relationships/hyperlink" Target="https://www.scholarships.com/scholarships/stantec-equity-and-diversity-scholarship" TargetMode="External"/><Relationship Id="rId43" Type="http://schemas.openxmlformats.org/officeDocument/2006/relationships/image" Target="media/image1.png"/><Relationship Id="rId48" Type="http://schemas.openxmlformats.org/officeDocument/2006/relationships/hyperlink" Target="https://www.scholarships.com/scholarships/women-band-directors-international-college-scholarships" TargetMode="External"/><Relationship Id="rId56" Type="http://schemas.openxmlformats.org/officeDocument/2006/relationships/image" Target="media/image2.png"/><Relationship Id="rId8" Type="http://schemas.openxmlformats.org/officeDocument/2006/relationships/hyperlink" Target="https://www.rodentpro.com/pages/scholarship" TargetMode="External"/><Relationship Id="rId51" Type="http://schemas.openxmlformats.org/officeDocument/2006/relationships/hyperlink" Target="https://www.waggle.org/waggle-scholarship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kadzailawgroup.com/scholarship" TargetMode="External"/><Relationship Id="rId17" Type="http://schemas.openxmlformats.org/officeDocument/2006/relationships/hyperlink" Target="https://www.scholarships.com/scholarships/the-fulbright-program" TargetMode="External"/><Relationship Id="rId25" Type="http://schemas.openxmlformats.org/officeDocument/2006/relationships/hyperlink" Target="https://www.thehoffmanfirm.net/scholarship" TargetMode="External"/><Relationship Id="rId33" Type="http://schemas.openxmlformats.org/officeDocument/2006/relationships/hyperlink" Target="https://bold.org/scholarships/breast-cancer-awareness-scholarship-in-memory-of-martha-dickinson/" TargetMode="External"/><Relationship Id="rId38" Type="http://schemas.openxmlformats.org/officeDocument/2006/relationships/hyperlink" Target="https://www.ovcscholarshipnetwork.com/scholarships/natural-disaster-relief-scholarship" TargetMode="External"/><Relationship Id="rId46" Type="http://schemas.openxmlformats.org/officeDocument/2006/relationships/hyperlink" Target="https://www.scholarships.com/scholarships/mildred-c-hanson-sior-memorial-scholarship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.scholarships.com/scholarships/benjamin-a-gilman-international-scholarship-program" TargetMode="External"/><Relationship Id="rId41" Type="http://schemas.openxmlformats.org/officeDocument/2006/relationships/hyperlink" Target="https://www.endcyberbullying.net/scholarship-beyond-school-walls" TargetMode="External"/><Relationship Id="rId54" Type="http://schemas.openxmlformats.org/officeDocument/2006/relationships/hyperlink" Target="https://www.scholarships.com/scholarships/cpcu-society-nextgen-scholarshi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spolinlaw.com/scholarship/" TargetMode="External"/><Relationship Id="rId15" Type="http://schemas.openxmlformats.org/officeDocument/2006/relationships/hyperlink" Target="https://www.healtharc.io/scholarship/" TargetMode="External"/><Relationship Id="rId23" Type="http://schemas.openxmlformats.org/officeDocument/2006/relationships/hyperlink" Target="https://www.biedermanandburleson.com/scholarship" TargetMode="External"/><Relationship Id="rId28" Type="http://schemas.openxmlformats.org/officeDocument/2006/relationships/hyperlink" Target="https://www.aist.org/students-faculty/scholarships/steel-intern-scholarships" TargetMode="External"/><Relationship Id="rId36" Type="http://schemas.openxmlformats.org/officeDocument/2006/relationships/hyperlink" Target="https://ernestvarvoutisscholarship.com/ernest-varvoutis-scholarship/" TargetMode="External"/><Relationship Id="rId49" Type="http://schemas.openxmlformats.org/officeDocument/2006/relationships/hyperlink" Target="https://www.scholarships.com/scholarships/women-band-directors-international-college-scholarships" TargetMode="External"/><Relationship Id="rId57" Type="http://schemas.openxmlformats.org/officeDocument/2006/relationships/hyperlink" Target="mailto:uwlscholarships@uwlax.edu" TargetMode="External"/><Relationship Id="rId10" Type="http://schemas.openxmlformats.org/officeDocument/2006/relationships/hyperlink" Target="http://www.studentswithheart.org/scholarships.html" TargetMode="External"/><Relationship Id="rId31" Type="http://schemas.openxmlformats.org/officeDocument/2006/relationships/hyperlink" Target="https://bold.org/scholarships/breast-cancer-awareness-scholarship-in-memory-of-martha-dickinson/" TargetMode="External"/><Relationship Id="rId44" Type="http://schemas.openxmlformats.org/officeDocument/2006/relationships/hyperlink" Target="https://www.scholarships.com/scholarships/mildred-c-hanson-sior-memorial-scholarship" TargetMode="External"/><Relationship Id="rId52" Type="http://schemas.openxmlformats.org/officeDocument/2006/relationships/hyperlink" Target="https://www.whitlocklawllc.com/scholarship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1229</Words>
  <Characters>7006</Characters>
  <Application>Microsoft Office Word</Application>
  <DocSecurity>0</DocSecurity>
  <Lines>58</Lines>
  <Paragraphs>16</Paragraphs>
  <ScaleCrop>false</ScaleCrop>
  <Company>UW-La Crosse</Company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2025 Scholarship Brochure .docx.pdf.docx</dc:title>
  <cp:lastModifiedBy>Annabel Bruton</cp:lastModifiedBy>
  <cp:revision>3</cp:revision>
  <dcterms:created xsi:type="dcterms:W3CDTF">2026-02-27T21:04:00Z</dcterms:created>
  <dcterms:modified xsi:type="dcterms:W3CDTF">2026-02-27T21:06:00Z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Producer">
    <vt:lpwstr>Skia/PDF m142 Google Docs Renderer</vt:lpwstr>
  </property>
  <property fmtid="{D5CDD505-2E9C-101B-9397-08002B2CF9AE}" pid="4" name="LastSaved">
    <vt:filetime>2026-02-27T00:00:00Z</vt:filetime>
  </property>
</Properties>
</file>