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5890" w14:textId="2CADB21D" w:rsidR="001567E9" w:rsidRPr="00FE16E5" w:rsidRDefault="00FE12A6" w:rsidP="00FE16E5">
      <w:pPr>
        <w:pStyle w:val="Title"/>
        <w:rPr>
          <w:rFonts w:ascii="Times New Roman" w:hAnsi="Times New Roman" w:cs="Times New Roman"/>
          <w:sz w:val="28"/>
          <w:szCs w:val="24"/>
        </w:rPr>
      </w:pPr>
      <w:r w:rsidRPr="00B033E7">
        <w:rPr>
          <w:rFonts w:ascii="Times New Roman" w:hAnsi="Times New Roman" w:cs="Times New Roman"/>
          <w:sz w:val="28"/>
          <w:szCs w:val="24"/>
        </w:rPr>
        <w:t>Summer Mentoring, Adventures and Reading Together (SMART)</w:t>
      </w:r>
      <w:r w:rsidR="00514834">
        <w:rPr>
          <w:rFonts w:ascii="Times New Roman" w:hAnsi="Times New Roman" w:cs="Times New Roman"/>
          <w:sz w:val="28"/>
          <w:szCs w:val="24"/>
        </w:rPr>
        <w:t xml:space="preserve"> 20</w:t>
      </w:r>
      <w:r w:rsidR="00E5491D">
        <w:rPr>
          <w:rFonts w:ascii="Times New Roman" w:hAnsi="Times New Roman" w:cs="Times New Roman"/>
          <w:sz w:val="28"/>
          <w:szCs w:val="24"/>
        </w:rPr>
        <w:t>20</w:t>
      </w:r>
    </w:p>
    <w:p w14:paraId="17375E5D" w14:textId="77777777" w:rsidR="001567E9" w:rsidRPr="00B033E7" w:rsidRDefault="001567E9" w:rsidP="001567E9">
      <w:pPr>
        <w:pStyle w:val="BodyText"/>
        <w:rPr>
          <w:sz w:val="24"/>
          <w:szCs w:val="24"/>
        </w:rPr>
      </w:pPr>
    </w:p>
    <w:p w14:paraId="422BC54A" w14:textId="77777777" w:rsidR="001567E9" w:rsidRPr="00F2639F" w:rsidRDefault="00F34C43" w:rsidP="00E5491D">
      <w:pPr>
        <w:pStyle w:val="BodyText"/>
        <w:jc w:val="center"/>
        <w:rPr>
          <w:szCs w:val="28"/>
        </w:rPr>
      </w:pPr>
      <w:r w:rsidRPr="00F2639F">
        <w:rPr>
          <w:szCs w:val="28"/>
        </w:rPr>
        <w:t xml:space="preserve">JOB DESCRIPTION: </w:t>
      </w:r>
      <w:r w:rsidR="00A05CA9" w:rsidRPr="00F2639F">
        <w:rPr>
          <w:szCs w:val="28"/>
        </w:rPr>
        <w:t>LITERACY</w:t>
      </w:r>
      <w:r w:rsidRPr="00F2639F">
        <w:rPr>
          <w:szCs w:val="28"/>
        </w:rPr>
        <w:t xml:space="preserve"> </w:t>
      </w:r>
      <w:r w:rsidR="001567E9" w:rsidRPr="00F2639F">
        <w:rPr>
          <w:szCs w:val="28"/>
        </w:rPr>
        <w:t>MENTOR</w:t>
      </w:r>
    </w:p>
    <w:p w14:paraId="243C87DE" w14:textId="77777777" w:rsidR="001567E9" w:rsidRPr="00B033E7" w:rsidRDefault="001567E9" w:rsidP="00FE12A6">
      <w:pPr>
        <w:rPr>
          <w:sz w:val="24"/>
          <w:szCs w:val="24"/>
        </w:rPr>
      </w:pPr>
    </w:p>
    <w:p w14:paraId="41351D46" w14:textId="57CC65E0" w:rsidR="00FE12A6" w:rsidRPr="00B033E7" w:rsidRDefault="00247425" w:rsidP="00FE12A6">
      <w:pPr>
        <w:rPr>
          <w:sz w:val="24"/>
          <w:szCs w:val="24"/>
        </w:rPr>
      </w:pPr>
      <w:r>
        <w:rPr>
          <w:b/>
          <w:sz w:val="24"/>
          <w:szCs w:val="24"/>
          <w:u w:val="single"/>
        </w:rPr>
        <w:t>A</w:t>
      </w:r>
      <w:r w:rsidR="00F2639F">
        <w:rPr>
          <w:b/>
          <w:sz w:val="24"/>
          <w:szCs w:val="24"/>
          <w:u w:val="single"/>
        </w:rPr>
        <w:t>bout</w:t>
      </w:r>
      <w:r>
        <w:rPr>
          <w:b/>
          <w:sz w:val="24"/>
          <w:szCs w:val="24"/>
          <w:u w:val="single"/>
        </w:rPr>
        <w:t xml:space="preserve"> SMART</w:t>
      </w:r>
      <w:r w:rsidR="001567E9" w:rsidRPr="00B033E7">
        <w:rPr>
          <w:b/>
          <w:sz w:val="24"/>
          <w:szCs w:val="24"/>
          <w:u w:val="single"/>
        </w:rPr>
        <w:t>:</w:t>
      </w:r>
      <w:r w:rsidR="001567E9" w:rsidRPr="00B033E7">
        <w:rPr>
          <w:sz w:val="24"/>
          <w:szCs w:val="24"/>
        </w:rPr>
        <w:t xml:space="preserve">  A</w:t>
      </w:r>
      <w:r w:rsidR="00FE12A6" w:rsidRPr="00B033E7">
        <w:rPr>
          <w:sz w:val="24"/>
          <w:szCs w:val="24"/>
        </w:rPr>
        <w:t xml:space="preserve">ssist youth, especially bilingual (ELL) students, improve their reading comprehension skills, as well as written and oral language skills, and stimulate motivation toward college preparatory course work. Participants will be introduced to the local public library system, and read material chosen by the student in conjunction with staff. </w:t>
      </w:r>
    </w:p>
    <w:p w14:paraId="2DB0E72A" w14:textId="77777777" w:rsidR="00FE12A6" w:rsidRPr="00B033E7" w:rsidRDefault="00FE12A6" w:rsidP="00FE12A6">
      <w:pPr>
        <w:rPr>
          <w:sz w:val="24"/>
          <w:szCs w:val="24"/>
        </w:rPr>
      </w:pPr>
    </w:p>
    <w:p w14:paraId="76A0FCD6" w14:textId="2831905D" w:rsidR="00FE12A6" w:rsidRPr="00B033E7" w:rsidRDefault="00FE12A6" w:rsidP="00FE12A6">
      <w:pPr>
        <w:rPr>
          <w:sz w:val="24"/>
          <w:szCs w:val="24"/>
        </w:rPr>
      </w:pPr>
      <w:r w:rsidRPr="00B033E7">
        <w:rPr>
          <w:sz w:val="24"/>
          <w:szCs w:val="24"/>
        </w:rPr>
        <w:t>Reading and language arts options may include reading a chapter book, nonfiction material including newspaper, magazine or internet stories, and participating in interpersonal dialogue and journaling. Enrichment activities may include swimming, challenging a climbing wall and visiting local sites of interest; and will provide the raw material for journaling and sharing personal reactions with staff and peers. Activities may also include read aloud, vocabulary challenges, book critiques, drama presentations, literature circles, career exploration and one-on-one work with college student mentors.</w:t>
      </w:r>
    </w:p>
    <w:p w14:paraId="1910A1FE" w14:textId="77777777" w:rsidR="00FE12A6" w:rsidRPr="00B033E7" w:rsidRDefault="00FE12A6" w:rsidP="00FE12A6">
      <w:pPr>
        <w:rPr>
          <w:sz w:val="24"/>
          <w:szCs w:val="24"/>
        </w:rPr>
      </w:pPr>
    </w:p>
    <w:p w14:paraId="2E2357AE" w14:textId="77777777" w:rsidR="00FE12A6" w:rsidRPr="00B033E7" w:rsidRDefault="00FE12A6" w:rsidP="00FE12A6">
      <w:pPr>
        <w:rPr>
          <w:sz w:val="24"/>
          <w:szCs w:val="24"/>
        </w:rPr>
      </w:pPr>
      <w:r w:rsidRPr="00B033E7">
        <w:rPr>
          <w:sz w:val="24"/>
          <w:szCs w:val="24"/>
        </w:rPr>
        <w:t>This program is designed for middle school and elementary school students.  We are anticipating serving local Hmong, African American and Spanish-speaking students.</w:t>
      </w:r>
    </w:p>
    <w:p w14:paraId="1CE76FDA" w14:textId="77777777" w:rsidR="00FE12A6" w:rsidRPr="00B033E7" w:rsidRDefault="00FE12A6" w:rsidP="00FE12A6">
      <w:pPr>
        <w:rPr>
          <w:sz w:val="24"/>
          <w:szCs w:val="24"/>
        </w:rPr>
      </w:pPr>
    </w:p>
    <w:p w14:paraId="26926522" w14:textId="79AFC05D" w:rsidR="00A7627C" w:rsidRPr="00A7627C" w:rsidRDefault="00A7627C" w:rsidP="00F2639F">
      <w:pPr>
        <w:spacing w:line="276" w:lineRule="auto"/>
        <w:rPr>
          <w:bCs/>
          <w:sz w:val="24"/>
          <w:szCs w:val="24"/>
        </w:rPr>
      </w:pPr>
      <w:r>
        <w:rPr>
          <w:b/>
          <w:sz w:val="24"/>
          <w:szCs w:val="24"/>
          <w:u w:val="single"/>
        </w:rPr>
        <w:t xml:space="preserve">MANDATORY TRAINING DATES: </w:t>
      </w:r>
      <w:r>
        <w:rPr>
          <w:bCs/>
          <w:sz w:val="24"/>
          <w:szCs w:val="24"/>
        </w:rPr>
        <w:t>June 1-3, 2020</w:t>
      </w:r>
    </w:p>
    <w:p w14:paraId="75BAB62A" w14:textId="6673B84D" w:rsidR="00652692" w:rsidRPr="00B033E7" w:rsidRDefault="00652692" w:rsidP="00F2639F">
      <w:pPr>
        <w:spacing w:line="276" w:lineRule="auto"/>
        <w:rPr>
          <w:b/>
          <w:sz w:val="24"/>
          <w:szCs w:val="24"/>
          <w:u w:val="single"/>
        </w:rPr>
      </w:pPr>
      <w:r w:rsidRPr="00B033E7">
        <w:rPr>
          <w:b/>
          <w:sz w:val="24"/>
          <w:szCs w:val="24"/>
          <w:u w:val="single"/>
        </w:rPr>
        <w:t>PROGRAMMING DATES:</w:t>
      </w:r>
      <w:r w:rsidR="00932BF1">
        <w:rPr>
          <w:sz w:val="24"/>
          <w:szCs w:val="24"/>
        </w:rPr>
        <w:t xml:space="preserve">  June </w:t>
      </w:r>
      <w:r w:rsidR="00E5491D">
        <w:rPr>
          <w:sz w:val="24"/>
          <w:szCs w:val="24"/>
        </w:rPr>
        <w:t>8</w:t>
      </w:r>
      <w:r w:rsidR="00932BF1">
        <w:rPr>
          <w:sz w:val="24"/>
          <w:szCs w:val="24"/>
        </w:rPr>
        <w:t>-</w:t>
      </w:r>
      <w:r w:rsidR="00E5491D">
        <w:rPr>
          <w:sz w:val="24"/>
          <w:szCs w:val="24"/>
        </w:rPr>
        <w:t>30</w:t>
      </w:r>
      <w:r w:rsidR="00932BF1">
        <w:rPr>
          <w:sz w:val="24"/>
          <w:szCs w:val="24"/>
        </w:rPr>
        <w:t>, 20</w:t>
      </w:r>
      <w:r w:rsidR="00E5491D">
        <w:rPr>
          <w:sz w:val="24"/>
          <w:szCs w:val="24"/>
        </w:rPr>
        <w:t>20</w:t>
      </w:r>
    </w:p>
    <w:p w14:paraId="16EB5D66" w14:textId="77777777" w:rsidR="00652692" w:rsidRPr="00B033E7" w:rsidRDefault="00652692" w:rsidP="00F2639F">
      <w:pPr>
        <w:spacing w:line="276" w:lineRule="auto"/>
        <w:rPr>
          <w:sz w:val="24"/>
          <w:szCs w:val="24"/>
        </w:rPr>
      </w:pPr>
      <w:r w:rsidRPr="00B033E7">
        <w:rPr>
          <w:sz w:val="24"/>
          <w:szCs w:val="24"/>
        </w:rPr>
        <w:t>Monday</w:t>
      </w:r>
      <w:r w:rsidR="00A23740" w:rsidRPr="00B033E7">
        <w:rPr>
          <w:sz w:val="24"/>
          <w:szCs w:val="24"/>
        </w:rPr>
        <w:t>s</w:t>
      </w:r>
      <w:r w:rsidRPr="00B033E7">
        <w:rPr>
          <w:sz w:val="24"/>
          <w:szCs w:val="24"/>
        </w:rPr>
        <w:t xml:space="preserve"> and Wednesd</w:t>
      </w:r>
      <w:r w:rsidR="00A23740" w:rsidRPr="00B033E7">
        <w:rPr>
          <w:sz w:val="24"/>
          <w:szCs w:val="24"/>
        </w:rPr>
        <w:t xml:space="preserve">ays, </w:t>
      </w:r>
      <w:r w:rsidR="006222B1" w:rsidRPr="00B033E7">
        <w:rPr>
          <w:sz w:val="24"/>
          <w:szCs w:val="24"/>
        </w:rPr>
        <w:t>1:00pm – 5:00pm in La Crosse, WI (meeting at the La Crosse public library)</w:t>
      </w:r>
    </w:p>
    <w:p w14:paraId="444D9FDE" w14:textId="3EE82D20" w:rsidR="00652692" w:rsidRPr="00B033E7" w:rsidRDefault="00A23740" w:rsidP="00A7627C">
      <w:pPr>
        <w:spacing w:line="276" w:lineRule="auto"/>
        <w:rPr>
          <w:sz w:val="24"/>
          <w:szCs w:val="24"/>
        </w:rPr>
      </w:pPr>
      <w:r w:rsidRPr="00B033E7">
        <w:rPr>
          <w:sz w:val="24"/>
          <w:szCs w:val="24"/>
        </w:rPr>
        <w:t xml:space="preserve">Tuesdays and Thursdays, </w:t>
      </w:r>
      <w:r w:rsidR="006222B1" w:rsidRPr="00B033E7">
        <w:rPr>
          <w:sz w:val="24"/>
          <w:szCs w:val="24"/>
        </w:rPr>
        <w:t>12:00noon – 6:00pm in Wilton, WI (travel time included and pr</w:t>
      </w:r>
      <w:bookmarkStart w:id="0" w:name="_GoBack"/>
      <w:bookmarkEnd w:id="0"/>
      <w:r w:rsidR="006222B1" w:rsidRPr="00B033E7">
        <w:rPr>
          <w:sz w:val="24"/>
          <w:szCs w:val="24"/>
        </w:rPr>
        <w:t>ovided)</w:t>
      </w:r>
    </w:p>
    <w:p w14:paraId="70FADE0A" w14:textId="1A971C41" w:rsidR="001567E9" w:rsidRPr="00B033E7" w:rsidRDefault="00E5491D" w:rsidP="001567E9">
      <w:pPr>
        <w:rPr>
          <w:sz w:val="24"/>
          <w:szCs w:val="24"/>
        </w:rPr>
      </w:pPr>
      <w:r>
        <w:rPr>
          <w:sz w:val="24"/>
          <w:szCs w:val="24"/>
        </w:rPr>
        <w:t>Pay will be hourly, amount is TBD.</w:t>
      </w:r>
    </w:p>
    <w:p w14:paraId="1FE4DA0D" w14:textId="163B0E0E" w:rsidR="00061144" w:rsidRPr="00B033E7" w:rsidRDefault="00061144" w:rsidP="001567E9">
      <w:pPr>
        <w:rPr>
          <w:sz w:val="24"/>
          <w:szCs w:val="24"/>
        </w:rPr>
      </w:pPr>
    </w:p>
    <w:p w14:paraId="298DE1B7" w14:textId="77777777" w:rsidR="001567E9" w:rsidRPr="00B033E7" w:rsidRDefault="00A35F73" w:rsidP="00F2639F">
      <w:pPr>
        <w:spacing w:line="276" w:lineRule="auto"/>
        <w:rPr>
          <w:sz w:val="24"/>
          <w:szCs w:val="24"/>
        </w:rPr>
      </w:pPr>
      <w:r w:rsidRPr="00B033E7">
        <w:rPr>
          <w:b/>
          <w:sz w:val="24"/>
          <w:szCs w:val="24"/>
          <w:u w:val="single"/>
        </w:rPr>
        <w:t>RESPONSIBILITIES</w:t>
      </w:r>
      <w:r w:rsidR="001567E9" w:rsidRPr="00B033E7">
        <w:rPr>
          <w:sz w:val="24"/>
          <w:szCs w:val="24"/>
        </w:rPr>
        <w:t>:</w:t>
      </w:r>
    </w:p>
    <w:p w14:paraId="4318FDC6" w14:textId="1949B2E8" w:rsidR="00247425" w:rsidRPr="00B033E7" w:rsidRDefault="00247425" w:rsidP="00F2639F">
      <w:pPr>
        <w:numPr>
          <w:ilvl w:val="0"/>
          <w:numId w:val="1"/>
        </w:numPr>
        <w:spacing w:line="276" w:lineRule="auto"/>
        <w:rPr>
          <w:sz w:val="24"/>
          <w:szCs w:val="24"/>
        </w:rPr>
      </w:pPr>
      <w:r w:rsidRPr="00B033E7">
        <w:rPr>
          <w:sz w:val="24"/>
          <w:szCs w:val="24"/>
        </w:rPr>
        <w:t xml:space="preserve">Attend </w:t>
      </w:r>
      <w:r w:rsidR="001463F7">
        <w:rPr>
          <w:sz w:val="24"/>
          <w:szCs w:val="24"/>
        </w:rPr>
        <w:t xml:space="preserve">and engage in </w:t>
      </w:r>
      <w:r>
        <w:rPr>
          <w:sz w:val="24"/>
          <w:szCs w:val="24"/>
        </w:rPr>
        <w:t xml:space="preserve">all </w:t>
      </w:r>
      <w:r w:rsidRPr="00B033E7">
        <w:rPr>
          <w:sz w:val="24"/>
          <w:szCs w:val="24"/>
        </w:rPr>
        <w:t>training, program reading and enrichment activities, and evaluations sessions</w:t>
      </w:r>
    </w:p>
    <w:p w14:paraId="30CC7C08" w14:textId="5F62C330" w:rsidR="001567E9" w:rsidRPr="00B033E7" w:rsidRDefault="001567E9" w:rsidP="00F2639F">
      <w:pPr>
        <w:numPr>
          <w:ilvl w:val="0"/>
          <w:numId w:val="1"/>
        </w:numPr>
        <w:spacing w:line="276" w:lineRule="auto"/>
        <w:rPr>
          <w:sz w:val="24"/>
          <w:szCs w:val="24"/>
        </w:rPr>
      </w:pPr>
      <w:r w:rsidRPr="00B033E7">
        <w:rPr>
          <w:sz w:val="24"/>
          <w:szCs w:val="24"/>
        </w:rPr>
        <w:t>Provide motivation and enthusiasm to tutees through leadership</w:t>
      </w:r>
      <w:r w:rsidR="001463F7">
        <w:rPr>
          <w:sz w:val="24"/>
          <w:szCs w:val="24"/>
        </w:rPr>
        <w:t xml:space="preserve"> and</w:t>
      </w:r>
      <w:r w:rsidRPr="00B033E7">
        <w:rPr>
          <w:sz w:val="24"/>
          <w:szCs w:val="24"/>
        </w:rPr>
        <w:t xml:space="preserve"> role modeling</w:t>
      </w:r>
    </w:p>
    <w:p w14:paraId="2FBF1659" w14:textId="77777777" w:rsidR="001567E9" w:rsidRPr="00B033E7" w:rsidRDefault="001567E9" w:rsidP="00F2639F">
      <w:pPr>
        <w:numPr>
          <w:ilvl w:val="0"/>
          <w:numId w:val="1"/>
        </w:numPr>
        <w:spacing w:line="276" w:lineRule="auto"/>
        <w:rPr>
          <w:sz w:val="24"/>
          <w:szCs w:val="24"/>
        </w:rPr>
      </w:pPr>
      <w:r w:rsidRPr="00B033E7">
        <w:rPr>
          <w:sz w:val="24"/>
          <w:szCs w:val="24"/>
        </w:rPr>
        <w:t xml:space="preserve">Assist </w:t>
      </w:r>
      <w:r w:rsidR="00A05CA9">
        <w:rPr>
          <w:sz w:val="24"/>
          <w:szCs w:val="24"/>
        </w:rPr>
        <w:t xml:space="preserve">assigned students </w:t>
      </w:r>
      <w:r w:rsidRPr="00B033E7">
        <w:rPr>
          <w:sz w:val="24"/>
          <w:szCs w:val="24"/>
        </w:rPr>
        <w:t>with individual and group language arts activities</w:t>
      </w:r>
    </w:p>
    <w:p w14:paraId="50C92D32" w14:textId="77777777" w:rsidR="001567E9" w:rsidRPr="00B033E7" w:rsidRDefault="001567E9" w:rsidP="00F2639F">
      <w:pPr>
        <w:numPr>
          <w:ilvl w:val="0"/>
          <w:numId w:val="1"/>
        </w:numPr>
        <w:spacing w:line="276" w:lineRule="auto"/>
        <w:rPr>
          <w:sz w:val="24"/>
          <w:szCs w:val="24"/>
        </w:rPr>
      </w:pPr>
      <w:r w:rsidRPr="00B033E7">
        <w:rPr>
          <w:sz w:val="24"/>
          <w:szCs w:val="24"/>
        </w:rPr>
        <w:t>Collaborate with other staff in planning and coordinating enrichment activities</w:t>
      </w:r>
    </w:p>
    <w:p w14:paraId="50D7C156" w14:textId="77777777" w:rsidR="001567E9" w:rsidRPr="00B033E7" w:rsidRDefault="001567E9" w:rsidP="00F2639F">
      <w:pPr>
        <w:numPr>
          <w:ilvl w:val="0"/>
          <w:numId w:val="1"/>
        </w:numPr>
        <w:spacing w:line="276" w:lineRule="auto"/>
        <w:rPr>
          <w:sz w:val="24"/>
          <w:szCs w:val="24"/>
        </w:rPr>
      </w:pPr>
      <w:r w:rsidRPr="00B033E7">
        <w:rPr>
          <w:sz w:val="24"/>
          <w:szCs w:val="24"/>
        </w:rPr>
        <w:t>Establish goals for yourself and</w:t>
      </w:r>
      <w:r w:rsidR="00A05CA9">
        <w:rPr>
          <w:sz w:val="24"/>
          <w:szCs w:val="24"/>
        </w:rPr>
        <w:t xml:space="preserve"> assigned students</w:t>
      </w:r>
    </w:p>
    <w:p w14:paraId="0020E8D9" w14:textId="7BD95AC6" w:rsidR="001567E9" w:rsidRPr="00B033E7" w:rsidRDefault="001567E9" w:rsidP="00F2639F">
      <w:pPr>
        <w:numPr>
          <w:ilvl w:val="0"/>
          <w:numId w:val="1"/>
        </w:numPr>
        <w:spacing w:line="276" w:lineRule="auto"/>
        <w:rPr>
          <w:sz w:val="24"/>
          <w:szCs w:val="24"/>
        </w:rPr>
      </w:pPr>
      <w:r w:rsidRPr="00B033E7">
        <w:rPr>
          <w:sz w:val="24"/>
          <w:szCs w:val="24"/>
        </w:rPr>
        <w:t xml:space="preserve">Evaluate </w:t>
      </w:r>
      <w:r w:rsidR="00F2639F">
        <w:rPr>
          <w:sz w:val="24"/>
          <w:szCs w:val="24"/>
        </w:rPr>
        <w:t xml:space="preserve">and track </w:t>
      </w:r>
      <w:r w:rsidR="00A05CA9">
        <w:rPr>
          <w:sz w:val="24"/>
          <w:szCs w:val="24"/>
        </w:rPr>
        <w:t>student</w:t>
      </w:r>
      <w:r w:rsidR="00247425">
        <w:rPr>
          <w:sz w:val="24"/>
          <w:szCs w:val="24"/>
        </w:rPr>
        <w:t xml:space="preserve"> </w:t>
      </w:r>
      <w:r w:rsidRPr="00B033E7">
        <w:rPr>
          <w:sz w:val="24"/>
          <w:szCs w:val="24"/>
        </w:rPr>
        <w:t>progress</w:t>
      </w:r>
    </w:p>
    <w:p w14:paraId="09916FD4" w14:textId="5F9F70D7" w:rsidR="001567E9" w:rsidRDefault="001567E9" w:rsidP="00F2639F">
      <w:pPr>
        <w:numPr>
          <w:ilvl w:val="0"/>
          <w:numId w:val="1"/>
        </w:numPr>
        <w:spacing w:line="276" w:lineRule="auto"/>
        <w:rPr>
          <w:sz w:val="24"/>
          <w:szCs w:val="24"/>
        </w:rPr>
      </w:pPr>
      <w:r w:rsidRPr="00B033E7">
        <w:rPr>
          <w:sz w:val="24"/>
          <w:szCs w:val="24"/>
        </w:rPr>
        <w:t xml:space="preserve">Keep </w:t>
      </w:r>
      <w:r w:rsidR="00F2639F">
        <w:rPr>
          <w:sz w:val="24"/>
          <w:szCs w:val="24"/>
        </w:rPr>
        <w:t>P</w:t>
      </w:r>
      <w:r w:rsidRPr="00B033E7">
        <w:rPr>
          <w:sz w:val="24"/>
          <w:szCs w:val="24"/>
        </w:rPr>
        <w:t>r</w:t>
      </w:r>
      <w:r w:rsidR="00F2639F">
        <w:rPr>
          <w:sz w:val="24"/>
          <w:szCs w:val="24"/>
        </w:rPr>
        <w:t>ecollege C</w:t>
      </w:r>
      <w:r w:rsidRPr="00B033E7">
        <w:rPr>
          <w:sz w:val="24"/>
          <w:szCs w:val="24"/>
        </w:rPr>
        <w:t xml:space="preserve">oordinator </w:t>
      </w:r>
      <w:r w:rsidR="00F2639F">
        <w:rPr>
          <w:sz w:val="24"/>
          <w:szCs w:val="24"/>
        </w:rPr>
        <w:t xml:space="preserve">and site supervisor </w:t>
      </w:r>
      <w:r w:rsidRPr="00B033E7">
        <w:rPr>
          <w:sz w:val="24"/>
          <w:szCs w:val="24"/>
        </w:rPr>
        <w:t>informed of significant events,</w:t>
      </w:r>
      <w:r w:rsidR="00A05CA9">
        <w:rPr>
          <w:sz w:val="24"/>
          <w:szCs w:val="24"/>
        </w:rPr>
        <w:t xml:space="preserve"> developments, and problems of students</w:t>
      </w:r>
    </w:p>
    <w:p w14:paraId="2B7BC4D3" w14:textId="77777777" w:rsidR="00E973EF" w:rsidRDefault="00E973EF" w:rsidP="00F2639F">
      <w:pPr>
        <w:numPr>
          <w:ilvl w:val="0"/>
          <w:numId w:val="1"/>
        </w:numPr>
        <w:spacing w:line="276" w:lineRule="auto"/>
        <w:rPr>
          <w:sz w:val="24"/>
          <w:szCs w:val="24"/>
        </w:rPr>
      </w:pPr>
      <w:r>
        <w:rPr>
          <w:sz w:val="24"/>
          <w:szCs w:val="24"/>
        </w:rPr>
        <w:t xml:space="preserve">Other </w:t>
      </w:r>
      <w:proofErr w:type="gramStart"/>
      <w:r>
        <w:rPr>
          <w:sz w:val="24"/>
          <w:szCs w:val="24"/>
        </w:rPr>
        <w:t>related-duties</w:t>
      </w:r>
      <w:proofErr w:type="gramEnd"/>
      <w:r>
        <w:rPr>
          <w:sz w:val="24"/>
          <w:szCs w:val="24"/>
        </w:rPr>
        <w:t xml:space="preserve"> as determined by Site Supervisor</w:t>
      </w:r>
    </w:p>
    <w:p w14:paraId="463AAC55" w14:textId="77777777" w:rsidR="00E973EF" w:rsidRDefault="00E973EF" w:rsidP="00F2639F">
      <w:pPr>
        <w:spacing w:line="276" w:lineRule="auto"/>
        <w:rPr>
          <w:sz w:val="24"/>
          <w:szCs w:val="24"/>
        </w:rPr>
      </w:pPr>
    </w:p>
    <w:p w14:paraId="53F213BB" w14:textId="77777777" w:rsidR="004D7B30" w:rsidRDefault="004D7B30" w:rsidP="00F2639F">
      <w:pPr>
        <w:spacing w:line="276" w:lineRule="auto"/>
        <w:rPr>
          <w:sz w:val="24"/>
          <w:szCs w:val="24"/>
        </w:rPr>
      </w:pPr>
      <w:r>
        <w:rPr>
          <w:b/>
          <w:sz w:val="24"/>
          <w:szCs w:val="24"/>
          <w:u w:val="single"/>
        </w:rPr>
        <w:t>ADDITIONAL EXPECTATIONS:</w:t>
      </w:r>
    </w:p>
    <w:p w14:paraId="08EBBCD0" w14:textId="594A107B" w:rsidR="004D7B30" w:rsidRDefault="004D7B30" w:rsidP="00F2639F">
      <w:pPr>
        <w:pStyle w:val="ListParagraph"/>
        <w:numPr>
          <w:ilvl w:val="0"/>
          <w:numId w:val="3"/>
        </w:numPr>
        <w:spacing w:line="276" w:lineRule="auto"/>
        <w:rPr>
          <w:sz w:val="24"/>
          <w:szCs w:val="24"/>
        </w:rPr>
      </w:pPr>
      <w:r>
        <w:rPr>
          <w:sz w:val="24"/>
          <w:szCs w:val="24"/>
        </w:rPr>
        <w:t>Assist Pre</w:t>
      </w:r>
      <w:r w:rsidR="00F2639F">
        <w:rPr>
          <w:sz w:val="24"/>
          <w:szCs w:val="24"/>
        </w:rPr>
        <w:t>c</w:t>
      </w:r>
      <w:r>
        <w:rPr>
          <w:sz w:val="24"/>
          <w:szCs w:val="24"/>
        </w:rPr>
        <w:t>ollege staff with</w:t>
      </w:r>
      <w:r w:rsidRPr="009B7B08">
        <w:rPr>
          <w:sz w:val="24"/>
          <w:szCs w:val="24"/>
        </w:rPr>
        <w:t xml:space="preserve"> discipline and </w:t>
      </w:r>
      <w:r>
        <w:rPr>
          <w:sz w:val="24"/>
          <w:szCs w:val="24"/>
        </w:rPr>
        <w:t>supervision of</w:t>
      </w:r>
      <w:r w:rsidRPr="009B7B08">
        <w:rPr>
          <w:sz w:val="24"/>
          <w:szCs w:val="24"/>
        </w:rPr>
        <w:t xml:space="preserve"> individual students or groups of students consistent with program rules and guidelines</w:t>
      </w:r>
      <w:r>
        <w:rPr>
          <w:sz w:val="24"/>
          <w:szCs w:val="24"/>
        </w:rPr>
        <w:t xml:space="preserve"> </w:t>
      </w:r>
    </w:p>
    <w:p w14:paraId="56B71CCD" w14:textId="5852CF3E" w:rsidR="004D7B30" w:rsidRDefault="004D7B30" w:rsidP="00F2639F">
      <w:pPr>
        <w:pStyle w:val="ListParagraph"/>
        <w:numPr>
          <w:ilvl w:val="0"/>
          <w:numId w:val="3"/>
        </w:numPr>
        <w:spacing w:line="276" w:lineRule="auto"/>
        <w:rPr>
          <w:sz w:val="24"/>
          <w:szCs w:val="24"/>
        </w:rPr>
      </w:pPr>
      <w:r>
        <w:rPr>
          <w:sz w:val="24"/>
          <w:szCs w:val="24"/>
        </w:rPr>
        <w:t>Communicate with Pre</w:t>
      </w:r>
      <w:r w:rsidR="00F2639F">
        <w:rPr>
          <w:sz w:val="24"/>
          <w:szCs w:val="24"/>
        </w:rPr>
        <w:t>c</w:t>
      </w:r>
      <w:r>
        <w:rPr>
          <w:sz w:val="24"/>
          <w:szCs w:val="24"/>
        </w:rPr>
        <w:t>ollege staff any anticipated absences in a timely, and professional manner</w:t>
      </w:r>
    </w:p>
    <w:p w14:paraId="49D8C8E0" w14:textId="77777777" w:rsidR="004D7B30" w:rsidRDefault="004D7B30" w:rsidP="00F2639F">
      <w:pPr>
        <w:pStyle w:val="ListParagraph"/>
        <w:numPr>
          <w:ilvl w:val="0"/>
          <w:numId w:val="3"/>
        </w:numPr>
        <w:spacing w:line="276" w:lineRule="auto"/>
        <w:rPr>
          <w:sz w:val="24"/>
          <w:szCs w:val="24"/>
        </w:rPr>
      </w:pPr>
      <w:r>
        <w:rPr>
          <w:sz w:val="24"/>
          <w:szCs w:val="24"/>
        </w:rPr>
        <w:t>Be</w:t>
      </w:r>
      <w:r w:rsidRPr="009B7B08">
        <w:rPr>
          <w:sz w:val="24"/>
          <w:szCs w:val="24"/>
        </w:rPr>
        <w:t xml:space="preserve"> proactive (see, and then do, what needs to be done)</w:t>
      </w:r>
      <w:r>
        <w:rPr>
          <w:sz w:val="24"/>
          <w:szCs w:val="24"/>
        </w:rPr>
        <w:t>,</w:t>
      </w:r>
      <w:r w:rsidRPr="009B7B08">
        <w:rPr>
          <w:sz w:val="24"/>
          <w:szCs w:val="24"/>
        </w:rPr>
        <w:t xml:space="preserve"> and a leader and role model regarding all activities</w:t>
      </w:r>
      <w:r>
        <w:rPr>
          <w:sz w:val="24"/>
          <w:szCs w:val="24"/>
        </w:rPr>
        <w:t xml:space="preserve"> during programming</w:t>
      </w:r>
    </w:p>
    <w:p w14:paraId="1C9F2280" w14:textId="3FA85EF3" w:rsidR="005E7932" w:rsidRDefault="001463F7" w:rsidP="00F2639F">
      <w:pPr>
        <w:pStyle w:val="ListParagraph"/>
        <w:numPr>
          <w:ilvl w:val="0"/>
          <w:numId w:val="3"/>
        </w:numPr>
        <w:spacing w:line="276" w:lineRule="auto"/>
        <w:rPr>
          <w:sz w:val="24"/>
          <w:szCs w:val="24"/>
        </w:rPr>
      </w:pPr>
      <w:r>
        <w:rPr>
          <w:sz w:val="24"/>
          <w:szCs w:val="24"/>
        </w:rPr>
        <w:t>No cellphone or personal electronic use unless you communicate that need beforehand</w:t>
      </w:r>
    </w:p>
    <w:p w14:paraId="0F6A60F5" w14:textId="4883453D" w:rsidR="00F2639F" w:rsidRDefault="00F2639F" w:rsidP="00F2639F">
      <w:pPr>
        <w:spacing w:line="276" w:lineRule="auto"/>
        <w:rPr>
          <w:sz w:val="24"/>
          <w:szCs w:val="24"/>
        </w:rPr>
      </w:pPr>
    </w:p>
    <w:p w14:paraId="1159D48C" w14:textId="577AEE24" w:rsidR="00F2639F" w:rsidRDefault="00F2639F" w:rsidP="00F2639F">
      <w:pPr>
        <w:spacing w:line="276" w:lineRule="auto"/>
        <w:rPr>
          <w:sz w:val="24"/>
          <w:szCs w:val="24"/>
        </w:rPr>
      </w:pPr>
    </w:p>
    <w:p w14:paraId="220EB9CA" w14:textId="77777777" w:rsidR="00A86949" w:rsidRDefault="00A86949" w:rsidP="00F2639F">
      <w:pPr>
        <w:spacing w:line="276" w:lineRule="auto"/>
        <w:rPr>
          <w:sz w:val="24"/>
          <w:szCs w:val="24"/>
        </w:rPr>
      </w:pPr>
    </w:p>
    <w:p w14:paraId="62EE1FC2" w14:textId="77777777" w:rsidR="00F2639F" w:rsidRPr="00F2639F" w:rsidRDefault="00F2639F" w:rsidP="00F2639F">
      <w:pPr>
        <w:rPr>
          <w:sz w:val="24"/>
          <w:szCs w:val="24"/>
        </w:rPr>
      </w:pPr>
    </w:p>
    <w:p w14:paraId="1FFB5C46" w14:textId="25F270AE" w:rsidR="005E7932" w:rsidRDefault="008E705D" w:rsidP="008E705D">
      <w:pPr>
        <w:pStyle w:val="NormalWeb"/>
        <w:spacing w:before="0" w:beforeAutospacing="0" w:after="0" w:afterAutospacing="0"/>
        <w:jc w:val="cente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lastRenderedPageBreak/>
        <w:t>(see other side)</w:t>
      </w:r>
    </w:p>
    <w:p w14:paraId="090F9FC2" w14:textId="4D9BF99C" w:rsidR="00D1635E" w:rsidRPr="00FE16E5" w:rsidRDefault="005E7932" w:rsidP="00A86949">
      <w:pPr>
        <w:pStyle w:val="NormalWeb"/>
        <w:spacing w:before="0" w:beforeAutospacing="0" w:after="0" w:afterAutospacing="0" w:line="276" w:lineRule="auto"/>
        <w:rPr>
          <w:bCs/>
          <w:color w:val="000000"/>
          <w:szCs w:val="28"/>
          <w:shd w:val="clear" w:color="auto" w:fill="FFFFFF"/>
        </w:rPr>
      </w:pPr>
      <w:r w:rsidRPr="00FE16E5">
        <w:rPr>
          <w:b/>
          <w:bCs/>
          <w:color w:val="000000"/>
          <w:szCs w:val="28"/>
          <w:shd w:val="clear" w:color="auto" w:fill="FFFFFF"/>
        </w:rPr>
        <w:t xml:space="preserve">Application deadline: </w:t>
      </w:r>
      <w:r w:rsidR="000A572C">
        <w:rPr>
          <w:bCs/>
          <w:color w:val="000000"/>
          <w:szCs w:val="28"/>
          <w:shd w:val="clear" w:color="auto" w:fill="FFFFFF"/>
        </w:rPr>
        <w:t>April 1</w:t>
      </w:r>
      <w:r w:rsidR="000A572C" w:rsidRPr="000A572C">
        <w:rPr>
          <w:bCs/>
          <w:color w:val="000000"/>
          <w:szCs w:val="28"/>
          <w:shd w:val="clear" w:color="auto" w:fill="FFFFFF"/>
          <w:vertAlign w:val="superscript"/>
        </w:rPr>
        <w:t>st</w:t>
      </w:r>
      <w:r w:rsidR="000A572C">
        <w:rPr>
          <w:bCs/>
          <w:color w:val="000000"/>
          <w:szCs w:val="28"/>
          <w:shd w:val="clear" w:color="auto" w:fill="FFFFFF"/>
        </w:rPr>
        <w:t>, 2020</w:t>
      </w:r>
      <w:r w:rsidRPr="00FE16E5">
        <w:rPr>
          <w:bCs/>
          <w:color w:val="000000"/>
          <w:szCs w:val="28"/>
          <w:shd w:val="clear" w:color="auto" w:fill="FFFFFF"/>
        </w:rPr>
        <w:t xml:space="preserve"> </w:t>
      </w:r>
    </w:p>
    <w:p w14:paraId="37707D0A" w14:textId="5E48306B" w:rsidR="00FE16E5" w:rsidRDefault="00F45B83" w:rsidP="00A86949">
      <w:pPr>
        <w:pStyle w:val="NormalWeb"/>
        <w:spacing w:before="0" w:beforeAutospacing="0" w:after="0" w:afterAutospacing="0" w:line="276" w:lineRule="auto"/>
        <w:rPr>
          <w:bCs/>
          <w:color w:val="000000"/>
          <w:szCs w:val="28"/>
          <w:shd w:val="clear" w:color="auto" w:fill="FFFFFF"/>
        </w:rPr>
      </w:pPr>
      <w:r>
        <w:rPr>
          <w:bCs/>
          <w:color w:val="000000"/>
          <w:szCs w:val="28"/>
          <w:shd w:val="clear" w:color="auto" w:fill="FFFFFF"/>
        </w:rPr>
        <w:t xml:space="preserve">Interviews will be held </w:t>
      </w:r>
      <w:r w:rsidR="006722A0">
        <w:rPr>
          <w:bCs/>
          <w:color w:val="000000"/>
          <w:szCs w:val="28"/>
          <w:shd w:val="clear" w:color="auto" w:fill="FFFFFF"/>
        </w:rPr>
        <w:t>April 3</w:t>
      </w:r>
      <w:r w:rsidR="006722A0" w:rsidRPr="006722A0">
        <w:rPr>
          <w:bCs/>
          <w:color w:val="000000"/>
          <w:szCs w:val="28"/>
          <w:shd w:val="clear" w:color="auto" w:fill="FFFFFF"/>
          <w:vertAlign w:val="superscript"/>
        </w:rPr>
        <w:t>rd</w:t>
      </w:r>
      <w:r w:rsidR="006722A0">
        <w:rPr>
          <w:bCs/>
          <w:color w:val="000000"/>
          <w:szCs w:val="28"/>
          <w:shd w:val="clear" w:color="auto" w:fill="FFFFFF"/>
        </w:rPr>
        <w:t xml:space="preserve"> and </w:t>
      </w:r>
      <w:r>
        <w:rPr>
          <w:bCs/>
          <w:color w:val="000000"/>
          <w:szCs w:val="28"/>
          <w:shd w:val="clear" w:color="auto" w:fill="FFFFFF"/>
        </w:rPr>
        <w:t xml:space="preserve">the week of </w:t>
      </w:r>
      <w:r w:rsidR="000A572C">
        <w:rPr>
          <w:bCs/>
          <w:color w:val="000000"/>
          <w:szCs w:val="28"/>
          <w:shd w:val="clear" w:color="auto" w:fill="FFFFFF"/>
        </w:rPr>
        <w:t>April 6</w:t>
      </w:r>
      <w:r w:rsidR="000A572C" w:rsidRPr="000A572C">
        <w:rPr>
          <w:bCs/>
          <w:color w:val="000000"/>
          <w:szCs w:val="28"/>
          <w:shd w:val="clear" w:color="auto" w:fill="FFFFFF"/>
          <w:vertAlign w:val="superscript"/>
        </w:rPr>
        <w:t>th</w:t>
      </w:r>
      <w:r w:rsidR="000A572C">
        <w:rPr>
          <w:bCs/>
          <w:color w:val="000000"/>
          <w:szCs w:val="28"/>
          <w:shd w:val="clear" w:color="auto" w:fill="FFFFFF"/>
        </w:rPr>
        <w:t>, 2020</w:t>
      </w:r>
    </w:p>
    <w:p w14:paraId="7179BEDF" w14:textId="78D96B51" w:rsidR="00E419CA" w:rsidRDefault="00A05CA9" w:rsidP="00A86949">
      <w:pPr>
        <w:pStyle w:val="NormalWeb"/>
        <w:spacing w:before="0" w:beforeAutospacing="0" w:after="0" w:afterAutospacing="0" w:line="276" w:lineRule="auto"/>
        <w:rPr>
          <w:bCs/>
          <w:color w:val="000000"/>
          <w:szCs w:val="28"/>
          <w:shd w:val="clear" w:color="auto" w:fill="FFFFFF"/>
        </w:rPr>
      </w:pPr>
      <w:r>
        <w:rPr>
          <w:bCs/>
          <w:color w:val="000000"/>
          <w:szCs w:val="28"/>
          <w:shd w:val="clear" w:color="auto" w:fill="FFFFFF"/>
        </w:rPr>
        <w:t xml:space="preserve">Training will be held </w:t>
      </w:r>
      <w:r w:rsidR="00F45B83">
        <w:rPr>
          <w:bCs/>
          <w:color w:val="000000"/>
          <w:szCs w:val="28"/>
          <w:shd w:val="clear" w:color="auto" w:fill="FFFFFF"/>
        </w:rPr>
        <w:t xml:space="preserve">June </w:t>
      </w:r>
      <w:r w:rsidR="0040005F">
        <w:rPr>
          <w:bCs/>
          <w:color w:val="000000"/>
          <w:szCs w:val="28"/>
          <w:shd w:val="clear" w:color="auto" w:fill="FFFFFF"/>
        </w:rPr>
        <w:t>1-</w:t>
      </w:r>
      <w:r w:rsidR="00A7627C">
        <w:rPr>
          <w:bCs/>
          <w:color w:val="000000"/>
          <w:szCs w:val="28"/>
          <w:shd w:val="clear" w:color="auto" w:fill="FFFFFF"/>
        </w:rPr>
        <w:t>3</w:t>
      </w:r>
      <w:r w:rsidR="00F45B83">
        <w:rPr>
          <w:bCs/>
          <w:color w:val="000000"/>
          <w:szCs w:val="28"/>
          <w:shd w:val="clear" w:color="auto" w:fill="FFFFFF"/>
        </w:rPr>
        <w:t>, 20</w:t>
      </w:r>
      <w:r w:rsidR="0040005F">
        <w:rPr>
          <w:bCs/>
          <w:color w:val="000000"/>
          <w:szCs w:val="28"/>
          <w:shd w:val="clear" w:color="auto" w:fill="FFFFFF"/>
        </w:rPr>
        <w:t>20</w:t>
      </w:r>
      <w:r w:rsidR="00F45B83">
        <w:rPr>
          <w:bCs/>
          <w:color w:val="000000"/>
          <w:szCs w:val="28"/>
          <w:shd w:val="clear" w:color="auto" w:fill="FFFFFF"/>
        </w:rPr>
        <w:t xml:space="preserve"> (</w:t>
      </w:r>
      <w:r w:rsidR="0040005F">
        <w:rPr>
          <w:bCs/>
          <w:color w:val="000000"/>
          <w:szCs w:val="28"/>
          <w:shd w:val="clear" w:color="auto" w:fill="FFFFFF"/>
        </w:rPr>
        <w:t>must be present for all of training, communicate conflicts in application)</w:t>
      </w:r>
    </w:p>
    <w:p w14:paraId="669C73D6" w14:textId="77777777" w:rsidR="00FE16E5" w:rsidRPr="00A24AD1" w:rsidRDefault="00FE16E5" w:rsidP="005E7932">
      <w:pPr>
        <w:pStyle w:val="NormalWeb"/>
        <w:spacing w:before="0" w:beforeAutospacing="0" w:after="0" w:afterAutospacing="0"/>
        <w:rPr>
          <w:bCs/>
          <w:color w:val="000000"/>
          <w:sz w:val="28"/>
          <w:szCs w:val="28"/>
          <w:shd w:val="clear" w:color="auto" w:fill="FFFFFF"/>
        </w:rPr>
      </w:pPr>
    </w:p>
    <w:p w14:paraId="1B14B847" w14:textId="37957888" w:rsidR="005E7932" w:rsidRDefault="00A05CA9" w:rsidP="0040005F">
      <w:pPr>
        <w:pStyle w:val="NormalWeb"/>
        <w:spacing w:before="0" w:beforeAutospacing="0" w:after="0" w:afterAutospacing="0"/>
        <w:jc w:val="center"/>
        <w:rPr>
          <w:b/>
          <w:bCs/>
          <w:sz w:val="28"/>
          <w:szCs w:val="28"/>
          <w:shd w:val="clear" w:color="auto" w:fill="FFFFFF"/>
        </w:rPr>
      </w:pPr>
      <w:r w:rsidRPr="00F45B83">
        <w:rPr>
          <w:b/>
          <w:bCs/>
          <w:sz w:val="28"/>
          <w:szCs w:val="28"/>
          <w:shd w:val="clear" w:color="auto" w:fill="FFFFFF"/>
        </w:rPr>
        <w:t xml:space="preserve">Apply Online: </w:t>
      </w:r>
      <w:hyperlink r:id="rId5" w:tgtFrame="_blank" w:history="1">
        <w:r w:rsidR="008D2BCC">
          <w:rPr>
            <w:rStyle w:val="Hyperlink"/>
            <w:rFonts w:ascii="Helvetica" w:hAnsi="Helvetica" w:cs="Helvetica"/>
            <w:color w:val="007AC0"/>
            <w:sz w:val="26"/>
            <w:szCs w:val="26"/>
            <w:shd w:val="clear" w:color="auto" w:fill="FFFFFF"/>
          </w:rPr>
          <w:t>https://uwlax.ca1.qualtrics.com/jfe/form/SV_0d1YSknk1NCVsfb</w:t>
        </w:r>
      </w:hyperlink>
    </w:p>
    <w:p w14:paraId="04EE45FA" w14:textId="77777777" w:rsidR="00F45B83" w:rsidRDefault="00F45B83" w:rsidP="0040005F">
      <w:pPr>
        <w:pStyle w:val="NormalWeb"/>
        <w:spacing w:before="0" w:beforeAutospacing="0" w:after="0" w:afterAutospacing="0"/>
        <w:jc w:val="center"/>
        <w:rPr>
          <w:b/>
          <w:bCs/>
          <w:color w:val="000000"/>
          <w:sz w:val="28"/>
          <w:szCs w:val="28"/>
          <w:shd w:val="clear" w:color="auto" w:fill="FFFFFF"/>
        </w:rPr>
      </w:pPr>
    </w:p>
    <w:p w14:paraId="43FF348D" w14:textId="37CE688C" w:rsidR="005E7932" w:rsidRPr="004D7B30" w:rsidRDefault="0040005F" w:rsidP="0040005F">
      <w:pPr>
        <w:pStyle w:val="NormalWeb"/>
        <w:spacing w:before="0" w:beforeAutospacing="0" w:after="0" w:afterAutospacing="0"/>
        <w:jc w:val="center"/>
        <w:rPr>
          <w:sz w:val="28"/>
          <w:szCs w:val="28"/>
        </w:rPr>
      </w:pPr>
      <w:r>
        <w:rPr>
          <w:b/>
          <w:bCs/>
          <w:color w:val="000000"/>
          <w:sz w:val="28"/>
          <w:szCs w:val="28"/>
          <w:shd w:val="clear" w:color="auto" w:fill="FFFFFF"/>
        </w:rPr>
        <w:t>Questions? Stop in OMSS in 1101 Centennial or email Authrene (aashton@uwlax.edu)</w:t>
      </w:r>
    </w:p>
    <w:sectPr w:rsidR="005E7932" w:rsidRPr="004D7B30" w:rsidSect="0065269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2E9"/>
    <w:multiLevelType w:val="hybridMultilevel"/>
    <w:tmpl w:val="3C365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04B33"/>
    <w:multiLevelType w:val="hybridMultilevel"/>
    <w:tmpl w:val="F0F2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D1347"/>
    <w:multiLevelType w:val="hybridMultilevel"/>
    <w:tmpl w:val="93E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F488A"/>
    <w:multiLevelType w:val="hybridMultilevel"/>
    <w:tmpl w:val="2F9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A6"/>
    <w:rsid w:val="00057B09"/>
    <w:rsid w:val="00061144"/>
    <w:rsid w:val="00091448"/>
    <w:rsid w:val="000A572C"/>
    <w:rsid w:val="001463F7"/>
    <w:rsid w:val="001567E9"/>
    <w:rsid w:val="00157FBC"/>
    <w:rsid w:val="001A178B"/>
    <w:rsid w:val="001A2ECD"/>
    <w:rsid w:val="00212C6B"/>
    <w:rsid w:val="00247425"/>
    <w:rsid w:val="003C4799"/>
    <w:rsid w:val="003E3483"/>
    <w:rsid w:val="003F3E38"/>
    <w:rsid w:val="0040005F"/>
    <w:rsid w:val="00422C96"/>
    <w:rsid w:val="004D7B30"/>
    <w:rsid w:val="00514834"/>
    <w:rsid w:val="00542EF8"/>
    <w:rsid w:val="005D190A"/>
    <w:rsid w:val="005E7932"/>
    <w:rsid w:val="006222B1"/>
    <w:rsid w:val="00652692"/>
    <w:rsid w:val="006722A0"/>
    <w:rsid w:val="0075791C"/>
    <w:rsid w:val="008D2BCC"/>
    <w:rsid w:val="008E705D"/>
    <w:rsid w:val="008F6314"/>
    <w:rsid w:val="00932BF1"/>
    <w:rsid w:val="00A05CA9"/>
    <w:rsid w:val="00A23740"/>
    <w:rsid w:val="00A24AD1"/>
    <w:rsid w:val="00A35F73"/>
    <w:rsid w:val="00A7627C"/>
    <w:rsid w:val="00A86949"/>
    <w:rsid w:val="00AA616C"/>
    <w:rsid w:val="00B033E7"/>
    <w:rsid w:val="00C073B7"/>
    <w:rsid w:val="00D1635E"/>
    <w:rsid w:val="00E419CA"/>
    <w:rsid w:val="00E5491D"/>
    <w:rsid w:val="00E973EF"/>
    <w:rsid w:val="00F2639F"/>
    <w:rsid w:val="00F34C43"/>
    <w:rsid w:val="00F45B83"/>
    <w:rsid w:val="00FE12A6"/>
    <w:rsid w:val="00FE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FD63"/>
  <w15:docId w15:val="{13878645-E037-4891-B3A6-D3C33B1C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A6"/>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12A6"/>
    <w:pPr>
      <w:jc w:val="center"/>
    </w:pPr>
    <w:rPr>
      <w:rFonts w:ascii="Arial" w:hAnsi="Arial" w:cs="Arial"/>
      <w:b/>
      <w:bCs/>
      <w:sz w:val="24"/>
    </w:rPr>
  </w:style>
  <w:style w:type="character" w:customStyle="1" w:styleId="TitleChar">
    <w:name w:val="Title Char"/>
    <w:basedOn w:val="DefaultParagraphFont"/>
    <w:link w:val="Title"/>
    <w:rsid w:val="00FE12A6"/>
    <w:rPr>
      <w:rFonts w:ascii="Arial" w:eastAsia="Times New Roman" w:hAnsi="Arial" w:cs="Arial"/>
      <w:b/>
      <w:bCs/>
      <w:sz w:val="24"/>
      <w:szCs w:val="20"/>
    </w:rPr>
  </w:style>
  <w:style w:type="paragraph" w:styleId="BodyText">
    <w:name w:val="Body Text"/>
    <w:basedOn w:val="Normal"/>
    <w:link w:val="BodyTextChar"/>
    <w:rsid w:val="001567E9"/>
    <w:rPr>
      <w:b/>
      <w:u w:val="single"/>
    </w:rPr>
  </w:style>
  <w:style w:type="character" w:customStyle="1" w:styleId="BodyTextChar">
    <w:name w:val="Body Text Char"/>
    <w:basedOn w:val="DefaultParagraphFont"/>
    <w:link w:val="BodyText"/>
    <w:rsid w:val="001567E9"/>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1567E9"/>
    <w:pPr>
      <w:ind w:left="720"/>
      <w:contextualSpacing/>
    </w:pPr>
  </w:style>
  <w:style w:type="paragraph" w:styleId="NormalWeb">
    <w:name w:val="Normal (Web)"/>
    <w:basedOn w:val="Normal"/>
    <w:uiPriority w:val="99"/>
    <w:unhideWhenUsed/>
    <w:rsid w:val="005E7932"/>
    <w:pPr>
      <w:spacing w:before="100" w:beforeAutospacing="1" w:after="100" w:afterAutospacing="1"/>
    </w:pPr>
    <w:rPr>
      <w:sz w:val="24"/>
      <w:szCs w:val="24"/>
    </w:rPr>
  </w:style>
  <w:style w:type="character" w:styleId="Hyperlink">
    <w:name w:val="Hyperlink"/>
    <w:basedOn w:val="DefaultParagraphFont"/>
    <w:uiPriority w:val="99"/>
    <w:unhideWhenUsed/>
    <w:rsid w:val="005E7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lax.ca1.qualtrics.com/jfe/form/SV_0d1YSknk1NCVsf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Tou C</dc:creator>
  <cp:lastModifiedBy>Authrene Ashton</cp:lastModifiedBy>
  <cp:revision>7</cp:revision>
  <dcterms:created xsi:type="dcterms:W3CDTF">2019-12-03T19:17:00Z</dcterms:created>
  <dcterms:modified xsi:type="dcterms:W3CDTF">2020-03-03T21:16:00Z</dcterms:modified>
</cp:coreProperties>
</file>