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162F" w14:textId="77777777" w:rsidR="00B63AD1" w:rsidRPr="001952F8" w:rsidRDefault="00B63AD1" w:rsidP="00B63AD1">
      <w:pPr>
        <w:pStyle w:val="Title"/>
        <w:jc w:val="center"/>
        <w:rPr>
          <w:rFonts w:ascii="Montserrat Medium" w:hAnsi="Montserrat Medium"/>
          <w:sz w:val="180"/>
          <w:szCs w:val="44"/>
        </w:rPr>
      </w:pPr>
      <w:r w:rsidRPr="001952F8">
        <w:rPr>
          <w:rFonts w:ascii="Montserrat Medium" w:hAnsi="Montserrat Medium"/>
          <w:sz w:val="48"/>
          <w:szCs w:val="48"/>
        </w:rPr>
        <w:t>Search</w:t>
      </w:r>
      <w:r w:rsidRPr="001952F8">
        <w:rPr>
          <w:rFonts w:ascii="Montserrat Medium" w:hAnsi="Montserrat Medium"/>
          <w:spacing w:val="-19"/>
          <w:sz w:val="48"/>
          <w:szCs w:val="48"/>
        </w:rPr>
        <w:t xml:space="preserve"> </w:t>
      </w:r>
      <w:r w:rsidRPr="001952F8">
        <w:rPr>
          <w:rFonts w:ascii="Montserrat Medium" w:hAnsi="Montserrat Medium"/>
          <w:sz w:val="48"/>
          <w:szCs w:val="48"/>
        </w:rPr>
        <w:t>for</w:t>
      </w:r>
      <w:r w:rsidRPr="001952F8">
        <w:rPr>
          <w:rFonts w:ascii="Montserrat Medium" w:hAnsi="Montserrat Medium"/>
          <w:spacing w:val="-18"/>
          <w:sz w:val="48"/>
          <w:szCs w:val="48"/>
        </w:rPr>
        <w:t xml:space="preserve"> </w:t>
      </w:r>
      <w:r w:rsidRPr="001952F8">
        <w:rPr>
          <w:rFonts w:ascii="Montserrat Medium" w:hAnsi="Montserrat Medium"/>
          <w:sz w:val="48"/>
          <w:szCs w:val="48"/>
        </w:rPr>
        <w:t>Classes/Using the</w:t>
      </w:r>
      <w:r w:rsidRPr="001952F8">
        <w:rPr>
          <w:rFonts w:ascii="Montserrat Medium" w:hAnsi="Montserrat Medium"/>
          <w:w w:val="99"/>
          <w:sz w:val="48"/>
          <w:szCs w:val="48"/>
        </w:rPr>
        <w:t xml:space="preserve"> </w:t>
      </w:r>
      <w:r w:rsidRPr="001952F8">
        <w:rPr>
          <w:rFonts w:ascii="Montserrat Medium" w:hAnsi="Montserrat Medium"/>
          <w:sz w:val="48"/>
          <w:szCs w:val="48"/>
        </w:rPr>
        <w:t>Shopping</w:t>
      </w:r>
      <w:r w:rsidRPr="001952F8">
        <w:rPr>
          <w:rFonts w:ascii="Montserrat Medium" w:hAnsi="Montserrat Medium"/>
          <w:spacing w:val="-32"/>
          <w:sz w:val="48"/>
          <w:szCs w:val="48"/>
        </w:rPr>
        <w:t xml:space="preserve"> </w:t>
      </w:r>
      <w:r w:rsidRPr="001952F8">
        <w:rPr>
          <w:rFonts w:ascii="Montserrat Medium" w:hAnsi="Montserrat Medium"/>
          <w:sz w:val="48"/>
          <w:szCs w:val="48"/>
        </w:rPr>
        <w:t>Cart in Your WINGS Student Center</w:t>
      </w:r>
    </w:p>
    <w:p w14:paraId="3F06E7F9" w14:textId="77777777" w:rsidR="00B63AD1" w:rsidRPr="00B109D9" w:rsidRDefault="00B63AD1" w:rsidP="00B63AD1">
      <w:pPr>
        <w:spacing w:before="8"/>
        <w:rPr>
          <w:rFonts w:ascii="Arial" w:eastAsia="Arial" w:hAnsi="Arial" w:cs="Arial"/>
          <w:sz w:val="19"/>
          <w:szCs w:val="19"/>
        </w:rPr>
      </w:pPr>
    </w:p>
    <w:p w14:paraId="3756E137" w14:textId="0499201E" w:rsidR="00537123" w:rsidRPr="00680F51" w:rsidRDefault="00537123" w:rsidP="00537123">
      <w:r w:rsidRPr="00680F51">
        <w:t xml:space="preserve">You may start searching for classes as soon as the next term's schedule is made public. However, shopping carts and validation appointments are not immediately available. Shopping carts must be activated before you can save courses to them. They will be activated 1-2 days after the schedule </w:t>
      </w:r>
      <w:r w:rsidR="00680F51" w:rsidRPr="00680F51">
        <w:t>comes</w:t>
      </w:r>
      <w:r w:rsidRPr="00680F51">
        <w:t xml:space="preserve"> out. A shopping cart appointment will show up in your WINGS in the Enrollment Dates section.</w:t>
      </w:r>
    </w:p>
    <w:p w14:paraId="59EEB406" w14:textId="77777777" w:rsidR="00B63AD1" w:rsidRPr="00680F51" w:rsidRDefault="00B63AD1" w:rsidP="00B63AD1">
      <w:pPr>
        <w:pStyle w:val="BodyText"/>
        <w:ind w:left="0" w:firstLine="0"/>
        <w:rPr>
          <w:rFonts w:asciiTheme="minorHAnsi" w:hAnsiTheme="minorHAnsi" w:cs="Calibri"/>
          <w:sz w:val="22"/>
          <w:szCs w:val="22"/>
        </w:rPr>
      </w:pPr>
    </w:p>
    <w:p w14:paraId="357D3EB2" w14:textId="3AB2422E" w:rsidR="00B63AD1" w:rsidRPr="00680F51" w:rsidRDefault="00B63AD1" w:rsidP="00EA4BAB">
      <w:pPr>
        <w:pStyle w:val="BodyText"/>
        <w:numPr>
          <w:ilvl w:val="0"/>
          <w:numId w:val="2"/>
        </w:numPr>
        <w:rPr>
          <w:rFonts w:asciiTheme="minorHAnsi" w:hAnsiTheme="minorHAnsi" w:cs="Calibri"/>
          <w:sz w:val="22"/>
          <w:szCs w:val="22"/>
        </w:rPr>
      </w:pPr>
      <w:r w:rsidRPr="00680F51">
        <w:rPr>
          <w:rFonts w:asciiTheme="minorHAnsi" w:hAnsiTheme="minorHAnsi" w:cs="Calibri"/>
          <w:spacing w:val="-1"/>
          <w:sz w:val="22"/>
          <w:szCs w:val="22"/>
        </w:rPr>
        <w:t>Click</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3"/>
          <w:sz w:val="22"/>
          <w:szCs w:val="22"/>
        </w:rPr>
        <w:t xml:space="preserve"> </w:t>
      </w:r>
      <w:r w:rsidRPr="00680F51">
        <w:rPr>
          <w:rFonts w:asciiTheme="minorHAnsi" w:hAnsiTheme="minorHAnsi" w:cs="Calibri"/>
          <w:b/>
          <w:spacing w:val="-1"/>
          <w:sz w:val="22"/>
          <w:szCs w:val="22"/>
        </w:rPr>
        <w:t>Search for Classes</w:t>
      </w:r>
      <w:r w:rsidRPr="00493252">
        <w:rPr>
          <w:rFonts w:asciiTheme="minorHAnsi" w:hAnsiTheme="minorHAnsi" w:cs="Calibri"/>
          <w:sz w:val="22"/>
          <w:szCs w:val="22"/>
        </w:rPr>
        <w:t xml:space="preserve"> button in the top right-hand corner of your Student Center.</w:t>
      </w:r>
    </w:p>
    <w:p w14:paraId="20DAF773" w14:textId="77777777" w:rsidR="00B63AD1" w:rsidRPr="00680F51" w:rsidRDefault="00B63AD1" w:rsidP="00B63AD1">
      <w:pPr>
        <w:spacing w:before="4"/>
        <w:rPr>
          <w:rFonts w:eastAsia="Arial" w:cs="Calibri"/>
        </w:rPr>
      </w:pPr>
    </w:p>
    <w:p w14:paraId="0B53C6E1" w14:textId="77777777" w:rsidR="00B63AD1" w:rsidRPr="00680F51" w:rsidRDefault="00B63AD1" w:rsidP="00B63AD1">
      <w:pPr>
        <w:spacing w:line="200" w:lineRule="atLeast"/>
        <w:ind w:left="-540" w:right="-540"/>
        <w:jc w:val="center"/>
        <w:rPr>
          <w:rFonts w:eastAsia="Arial" w:cs="Calibri"/>
        </w:rPr>
      </w:pPr>
      <w:r w:rsidRPr="00680F51">
        <w:rPr>
          <w:rFonts w:cs="Calibri"/>
          <w:noProof/>
        </w:rPr>
        <w:drawing>
          <wp:inline distT="0" distB="0" distL="0" distR="0" wp14:anchorId="0C0D45B2" wp14:editId="2036107B">
            <wp:extent cx="5943600" cy="1693545"/>
            <wp:effectExtent l="0" t="0" r="0" b="1905"/>
            <wp:docPr id="13909542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54266"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5943600" cy="1693545"/>
                    </a:xfrm>
                    <a:prstGeom prst="rect">
                      <a:avLst/>
                    </a:prstGeom>
                  </pic:spPr>
                </pic:pic>
              </a:graphicData>
            </a:graphic>
          </wp:inline>
        </w:drawing>
      </w:r>
    </w:p>
    <w:p w14:paraId="28015FE2" w14:textId="77777777" w:rsidR="00B63AD1" w:rsidRPr="00680F51" w:rsidRDefault="00B63AD1" w:rsidP="00B63AD1">
      <w:pPr>
        <w:spacing w:line="200" w:lineRule="atLeast"/>
        <w:ind w:left="120" w:right="-750"/>
        <w:jc w:val="center"/>
        <w:rPr>
          <w:rFonts w:eastAsia="Arial" w:cs="Calibri"/>
        </w:rPr>
      </w:pPr>
    </w:p>
    <w:p w14:paraId="57C83924" w14:textId="77777777" w:rsidR="00B63AD1" w:rsidRPr="00680F51" w:rsidRDefault="00B63AD1" w:rsidP="00B63AD1">
      <w:pPr>
        <w:spacing w:line="200" w:lineRule="atLeast"/>
        <w:ind w:left="120" w:right="-750"/>
        <w:jc w:val="center"/>
        <w:rPr>
          <w:rFonts w:eastAsia="Arial" w:cs="Calibri"/>
        </w:rPr>
      </w:pPr>
    </w:p>
    <w:p w14:paraId="5FEBB2D7" w14:textId="40F1736F" w:rsidR="000A1218" w:rsidRPr="00680F51" w:rsidRDefault="00B63AD1" w:rsidP="000A1218">
      <w:pPr>
        <w:pStyle w:val="BodyText"/>
        <w:numPr>
          <w:ilvl w:val="0"/>
          <w:numId w:val="2"/>
        </w:numPr>
        <w:spacing w:before="69" w:after="120"/>
        <w:rPr>
          <w:rFonts w:asciiTheme="minorHAnsi" w:hAnsiTheme="minorHAnsi" w:cs="Calibri"/>
          <w:sz w:val="22"/>
          <w:szCs w:val="22"/>
        </w:rPr>
      </w:pPr>
      <w:r w:rsidRPr="00680F51">
        <w:rPr>
          <w:rFonts w:asciiTheme="minorHAnsi" w:hAnsiTheme="minorHAnsi" w:cs="Calibri"/>
          <w:spacing w:val="-1"/>
          <w:sz w:val="22"/>
          <w:szCs w:val="22"/>
        </w:rPr>
        <w:t>On the next page, the</w:t>
      </w:r>
      <w:r w:rsidRPr="00680F51">
        <w:rPr>
          <w:rFonts w:asciiTheme="minorHAnsi" w:hAnsiTheme="minorHAnsi" w:cs="Calibri"/>
          <w:spacing w:val="2"/>
          <w:sz w:val="22"/>
          <w:szCs w:val="22"/>
        </w:rPr>
        <w:t xml:space="preserve"> </w:t>
      </w:r>
      <w:r w:rsidRPr="00680F51">
        <w:rPr>
          <w:rFonts w:asciiTheme="minorHAnsi" w:hAnsiTheme="minorHAnsi" w:cs="Calibri"/>
          <w:b/>
          <w:spacing w:val="-1"/>
          <w:sz w:val="22"/>
          <w:szCs w:val="22"/>
        </w:rPr>
        <w:t>Search</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and</w:t>
      </w:r>
      <w:r w:rsidRPr="00680F51">
        <w:rPr>
          <w:rFonts w:asciiTheme="minorHAnsi" w:hAnsiTheme="minorHAnsi" w:cs="Calibri"/>
          <w:spacing w:val="3"/>
          <w:sz w:val="22"/>
          <w:szCs w:val="22"/>
        </w:rPr>
        <w:t xml:space="preserve"> </w:t>
      </w:r>
      <w:r w:rsidRPr="00680F51">
        <w:rPr>
          <w:rFonts w:asciiTheme="minorHAnsi" w:hAnsiTheme="minorHAnsi" w:cs="Calibri"/>
          <w:b/>
          <w:spacing w:val="-1"/>
          <w:sz w:val="22"/>
          <w:szCs w:val="22"/>
        </w:rPr>
        <w:t>Search</w:t>
      </w:r>
      <w:r w:rsidRPr="00680F51">
        <w:rPr>
          <w:rFonts w:asciiTheme="minorHAnsi" w:hAnsiTheme="minorHAnsi" w:cs="Calibri"/>
          <w:b/>
          <w:spacing w:val="3"/>
          <w:sz w:val="22"/>
          <w:szCs w:val="22"/>
        </w:rPr>
        <w:t xml:space="preserve"> </w:t>
      </w:r>
      <w:r w:rsidRPr="00680F51">
        <w:rPr>
          <w:rFonts w:asciiTheme="minorHAnsi" w:hAnsiTheme="minorHAnsi" w:cs="Calibri"/>
          <w:b/>
          <w:spacing w:val="-1"/>
          <w:sz w:val="22"/>
          <w:szCs w:val="22"/>
        </w:rPr>
        <w:t>for</w:t>
      </w:r>
      <w:r w:rsidRPr="00680F51">
        <w:rPr>
          <w:rFonts w:asciiTheme="minorHAnsi" w:hAnsiTheme="minorHAnsi" w:cs="Calibri"/>
          <w:b/>
          <w:spacing w:val="3"/>
          <w:sz w:val="22"/>
          <w:szCs w:val="22"/>
        </w:rPr>
        <w:t xml:space="preserve"> </w:t>
      </w:r>
      <w:r w:rsidRPr="00680F51">
        <w:rPr>
          <w:rFonts w:asciiTheme="minorHAnsi" w:hAnsiTheme="minorHAnsi" w:cs="Calibri"/>
          <w:b/>
          <w:spacing w:val="-1"/>
          <w:sz w:val="22"/>
          <w:szCs w:val="22"/>
        </w:rPr>
        <w:t>Classes</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tabs</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are</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 xml:space="preserve">selected. </w:t>
      </w:r>
    </w:p>
    <w:p w14:paraId="6DC3D3B8" w14:textId="765F53C3" w:rsidR="00B63AD1" w:rsidRPr="00680F51" w:rsidRDefault="00BC0491" w:rsidP="000A1218">
      <w:pPr>
        <w:pStyle w:val="BodyText"/>
        <w:numPr>
          <w:ilvl w:val="1"/>
          <w:numId w:val="2"/>
        </w:numPr>
        <w:spacing w:before="69" w:after="120"/>
        <w:rPr>
          <w:rFonts w:asciiTheme="minorHAnsi" w:hAnsiTheme="minorHAnsi" w:cs="Calibri"/>
          <w:sz w:val="22"/>
          <w:szCs w:val="22"/>
        </w:rPr>
      </w:pPr>
      <w:r>
        <w:rPr>
          <w:rFonts w:asciiTheme="minorHAnsi" w:hAnsiTheme="minorHAnsi" w:cs="Calibri"/>
          <w:spacing w:val="-1"/>
          <w:sz w:val="22"/>
          <w:szCs w:val="22"/>
        </w:rPr>
        <w:t>Note</w:t>
      </w:r>
      <w:r w:rsidR="00B63AD1" w:rsidRPr="00680F51">
        <w:rPr>
          <w:rFonts w:asciiTheme="minorHAnsi" w:hAnsiTheme="minorHAnsi" w:cs="Calibri"/>
          <w:spacing w:val="-1"/>
          <w:sz w:val="22"/>
          <w:szCs w:val="22"/>
        </w:rPr>
        <w:t xml:space="preserve"> the other tabs for future reference. You can use them when managing your Shopping Cart and planning your courses (</w:t>
      </w:r>
      <w:r w:rsidR="00B63AD1" w:rsidRPr="00680F51">
        <w:rPr>
          <w:rFonts w:asciiTheme="minorHAnsi" w:hAnsiTheme="minorHAnsi" w:cs="Calibri"/>
          <w:b/>
          <w:spacing w:val="-1"/>
          <w:sz w:val="22"/>
          <w:szCs w:val="22"/>
        </w:rPr>
        <w:t>Plan</w:t>
      </w:r>
      <w:r w:rsidR="00B63AD1" w:rsidRPr="00680F51">
        <w:rPr>
          <w:rFonts w:asciiTheme="minorHAnsi" w:hAnsiTheme="minorHAnsi" w:cs="Calibri"/>
          <w:spacing w:val="-1"/>
          <w:sz w:val="22"/>
          <w:szCs w:val="22"/>
        </w:rPr>
        <w:t>); enrolling, dropping, and swapping classes (</w:t>
      </w:r>
      <w:r w:rsidR="00B63AD1" w:rsidRPr="00680F51">
        <w:rPr>
          <w:rFonts w:asciiTheme="minorHAnsi" w:hAnsiTheme="minorHAnsi" w:cs="Calibri"/>
          <w:b/>
          <w:spacing w:val="-1"/>
          <w:sz w:val="22"/>
          <w:szCs w:val="22"/>
        </w:rPr>
        <w:t>Enroll</w:t>
      </w:r>
      <w:r w:rsidR="00B63AD1" w:rsidRPr="00680F51">
        <w:rPr>
          <w:rFonts w:asciiTheme="minorHAnsi" w:hAnsiTheme="minorHAnsi" w:cs="Calibri"/>
          <w:spacing w:val="-1"/>
          <w:sz w:val="22"/>
          <w:szCs w:val="22"/>
        </w:rPr>
        <w:t>); and looking at other details of your academic record (</w:t>
      </w:r>
      <w:r w:rsidR="00B63AD1" w:rsidRPr="00680F51">
        <w:rPr>
          <w:rFonts w:asciiTheme="minorHAnsi" w:hAnsiTheme="minorHAnsi" w:cs="Calibri"/>
          <w:b/>
          <w:spacing w:val="-1"/>
          <w:sz w:val="22"/>
          <w:szCs w:val="22"/>
        </w:rPr>
        <w:t>My Academics</w:t>
      </w:r>
      <w:r w:rsidR="00B63AD1" w:rsidRPr="00680F51">
        <w:rPr>
          <w:rFonts w:asciiTheme="minorHAnsi" w:hAnsiTheme="minorHAnsi" w:cs="Calibri"/>
          <w:spacing w:val="-1"/>
          <w:sz w:val="22"/>
          <w:szCs w:val="22"/>
        </w:rPr>
        <w:t>).</w:t>
      </w:r>
    </w:p>
    <w:p w14:paraId="0C9E2572" w14:textId="77777777" w:rsidR="00B63AD1" w:rsidRPr="00680F51" w:rsidRDefault="00B63AD1" w:rsidP="00B63AD1">
      <w:pPr>
        <w:pStyle w:val="BodyText"/>
        <w:spacing w:before="69" w:after="120"/>
        <w:ind w:left="360" w:firstLine="0"/>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110180F7" wp14:editId="01BD3ACF">
            <wp:extent cx="4983912" cy="1257409"/>
            <wp:effectExtent l="0" t="0" r="7620" b="0"/>
            <wp:docPr id="155" name="Picture 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a:extLst>
                        <a:ext uri="{C183D7F6-B498-43B3-948B-1728B52AA6E4}">
                          <adec:decorative xmlns:adec="http://schemas.microsoft.com/office/drawing/2017/decorative" val="1"/>
                        </a:ext>
                      </a:extLst>
                    </pic:cNvPr>
                    <pic:cNvPicPr/>
                  </pic:nvPicPr>
                  <pic:blipFill>
                    <a:blip r:embed="rId11"/>
                    <a:stretch>
                      <a:fillRect/>
                    </a:stretch>
                  </pic:blipFill>
                  <pic:spPr>
                    <a:xfrm>
                      <a:off x="0" y="0"/>
                      <a:ext cx="4983912" cy="1257409"/>
                    </a:xfrm>
                    <a:prstGeom prst="rect">
                      <a:avLst/>
                    </a:prstGeom>
                  </pic:spPr>
                </pic:pic>
              </a:graphicData>
            </a:graphic>
          </wp:inline>
        </w:drawing>
      </w:r>
    </w:p>
    <w:p w14:paraId="2A0F3399" w14:textId="5614E14B" w:rsidR="00B63AD1" w:rsidRPr="00680F51" w:rsidRDefault="00B63AD1" w:rsidP="000A1218">
      <w:pPr>
        <w:pStyle w:val="BodyText"/>
        <w:numPr>
          <w:ilvl w:val="0"/>
          <w:numId w:val="2"/>
        </w:numPr>
        <w:spacing w:after="120"/>
        <w:rPr>
          <w:rFonts w:asciiTheme="minorHAnsi" w:hAnsiTheme="minorHAnsi" w:cs="Calibri"/>
          <w:sz w:val="22"/>
          <w:szCs w:val="22"/>
        </w:rPr>
      </w:pPr>
      <w:r w:rsidRPr="00680F51">
        <w:rPr>
          <w:rFonts w:asciiTheme="minorHAnsi" w:hAnsiTheme="minorHAnsi" w:cs="Calibri"/>
          <w:spacing w:val="-1"/>
          <w:sz w:val="22"/>
          <w:szCs w:val="22"/>
        </w:rPr>
        <w:t xml:space="preserve">The search defaults </w:t>
      </w:r>
      <w:r w:rsidR="00866AD5">
        <w:rPr>
          <w:rFonts w:asciiTheme="minorHAnsi" w:hAnsiTheme="minorHAnsi" w:cs="Calibri"/>
          <w:spacing w:val="-1"/>
          <w:sz w:val="22"/>
          <w:szCs w:val="22"/>
        </w:rPr>
        <w:t>to a</w:t>
      </w:r>
      <w:r w:rsidRPr="00680F51">
        <w:rPr>
          <w:rFonts w:asciiTheme="minorHAnsi" w:hAnsiTheme="minorHAnsi" w:cs="Calibri"/>
          <w:spacing w:val="-1"/>
          <w:sz w:val="22"/>
          <w:szCs w:val="22"/>
        </w:rPr>
        <w:t xml:space="preserve"> term. To search another term, click</w:t>
      </w:r>
      <w:r w:rsidRPr="00680F51">
        <w:rPr>
          <w:rFonts w:asciiTheme="minorHAnsi" w:hAnsiTheme="minorHAnsi" w:cs="Calibri"/>
          <w:spacing w:val="4"/>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drop-down</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 xml:space="preserve">list, and select </w:t>
      </w:r>
      <w:r w:rsidR="00866AD5">
        <w:rPr>
          <w:rFonts w:asciiTheme="minorHAnsi" w:hAnsiTheme="minorHAnsi" w:cs="Calibri"/>
          <w:spacing w:val="-1"/>
          <w:sz w:val="22"/>
          <w:szCs w:val="22"/>
        </w:rPr>
        <w:t>another term</w:t>
      </w:r>
      <w:r w:rsidRPr="00680F51">
        <w:rPr>
          <w:rFonts w:asciiTheme="minorHAnsi" w:hAnsiTheme="minorHAnsi" w:cs="Calibri"/>
          <w:spacing w:val="-1"/>
          <w:sz w:val="22"/>
          <w:szCs w:val="22"/>
        </w:rPr>
        <w:t>.</w:t>
      </w:r>
    </w:p>
    <w:p w14:paraId="243B3C5E" w14:textId="77777777" w:rsidR="00B63AD1" w:rsidRPr="00680F51" w:rsidRDefault="00B63AD1" w:rsidP="00B63AD1">
      <w:pPr>
        <w:pStyle w:val="BodyText"/>
        <w:spacing w:after="120"/>
        <w:ind w:left="0" w:firstLine="0"/>
        <w:jc w:val="center"/>
        <w:rPr>
          <w:rFonts w:asciiTheme="minorHAnsi" w:hAnsiTheme="minorHAnsi" w:cs="Calibri"/>
          <w:sz w:val="22"/>
          <w:szCs w:val="22"/>
        </w:rPr>
      </w:pPr>
      <w:r w:rsidRPr="00680F51">
        <w:rPr>
          <w:rFonts w:asciiTheme="minorHAnsi" w:hAnsiTheme="minorHAnsi" w:cs="Calibri"/>
          <w:noProof/>
          <w:sz w:val="22"/>
          <w:szCs w:val="22"/>
        </w:rPr>
        <w:lastRenderedPageBreak/>
        <w:drawing>
          <wp:inline distT="0" distB="0" distL="0" distR="0" wp14:anchorId="5385B7B8" wp14:editId="47889B68">
            <wp:extent cx="4819650" cy="2495890"/>
            <wp:effectExtent l="0" t="0" r="0" b="0"/>
            <wp:docPr id="865011727" name="Picture 1" descr="The Term drop-down menu will show all terms with an available 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11727" name="Picture 1" descr="The Term drop-down menu will show all terms with an available schedule."/>
                    <pic:cNvPicPr/>
                  </pic:nvPicPr>
                  <pic:blipFill>
                    <a:blip r:embed="rId12"/>
                    <a:stretch>
                      <a:fillRect/>
                    </a:stretch>
                  </pic:blipFill>
                  <pic:spPr>
                    <a:xfrm>
                      <a:off x="0" y="0"/>
                      <a:ext cx="4823381" cy="2497822"/>
                    </a:xfrm>
                    <a:prstGeom prst="rect">
                      <a:avLst/>
                    </a:prstGeom>
                  </pic:spPr>
                </pic:pic>
              </a:graphicData>
            </a:graphic>
          </wp:inline>
        </w:drawing>
      </w:r>
    </w:p>
    <w:p w14:paraId="0F879614" w14:textId="77777777" w:rsidR="00B63AD1" w:rsidRPr="00680F51" w:rsidRDefault="00B63AD1" w:rsidP="00B63AD1">
      <w:pPr>
        <w:pStyle w:val="BodyText"/>
        <w:spacing w:after="120"/>
        <w:ind w:left="0" w:firstLine="0"/>
        <w:rPr>
          <w:rFonts w:asciiTheme="minorHAnsi" w:hAnsiTheme="minorHAnsi" w:cs="Calibri"/>
          <w:sz w:val="22"/>
          <w:szCs w:val="22"/>
        </w:rPr>
      </w:pPr>
    </w:p>
    <w:p w14:paraId="5F952C05" w14:textId="5002CB90" w:rsidR="00B63AD1" w:rsidRPr="00680F51" w:rsidRDefault="00B63AD1" w:rsidP="000A1218">
      <w:pPr>
        <w:pStyle w:val="BodyText"/>
        <w:numPr>
          <w:ilvl w:val="0"/>
          <w:numId w:val="2"/>
        </w:numPr>
        <w:spacing w:before="69"/>
        <w:rPr>
          <w:rFonts w:asciiTheme="minorHAnsi" w:hAnsiTheme="minorHAnsi" w:cs="Calibri"/>
          <w:sz w:val="22"/>
          <w:szCs w:val="22"/>
        </w:rPr>
      </w:pPr>
      <w:r w:rsidRPr="00680F51">
        <w:rPr>
          <w:rFonts w:asciiTheme="minorHAnsi" w:hAnsiTheme="minorHAnsi" w:cs="Calibri"/>
          <w:spacing w:val="-1"/>
          <w:sz w:val="22"/>
          <w:szCs w:val="22"/>
        </w:rPr>
        <w:t>Click</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3"/>
          <w:sz w:val="22"/>
          <w:szCs w:val="22"/>
        </w:rPr>
        <w:t xml:space="preserve"> </w:t>
      </w:r>
      <w:r w:rsidRPr="00680F51">
        <w:rPr>
          <w:rFonts w:asciiTheme="minorHAnsi" w:hAnsiTheme="minorHAnsi" w:cs="Calibri"/>
          <w:b/>
          <w:spacing w:val="-1"/>
          <w:sz w:val="22"/>
          <w:szCs w:val="22"/>
        </w:rPr>
        <w:t>Select</w:t>
      </w:r>
      <w:r w:rsidRPr="00680F51">
        <w:rPr>
          <w:rFonts w:asciiTheme="minorHAnsi" w:hAnsiTheme="minorHAnsi" w:cs="Calibri"/>
          <w:b/>
          <w:spacing w:val="4"/>
          <w:sz w:val="22"/>
          <w:szCs w:val="22"/>
        </w:rPr>
        <w:t xml:space="preserve"> </w:t>
      </w:r>
      <w:r w:rsidRPr="00680F51">
        <w:rPr>
          <w:rFonts w:asciiTheme="minorHAnsi" w:hAnsiTheme="minorHAnsi" w:cs="Calibri"/>
          <w:b/>
          <w:spacing w:val="-1"/>
          <w:sz w:val="22"/>
          <w:szCs w:val="22"/>
        </w:rPr>
        <w:t>Subject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button</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in</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b/>
          <w:spacing w:val="-1"/>
          <w:sz w:val="22"/>
          <w:szCs w:val="22"/>
        </w:rPr>
        <w:t>Class</w:t>
      </w:r>
      <w:r w:rsidRPr="00680F51">
        <w:rPr>
          <w:rFonts w:asciiTheme="minorHAnsi" w:hAnsiTheme="minorHAnsi" w:cs="Calibri"/>
          <w:b/>
          <w:spacing w:val="2"/>
          <w:sz w:val="22"/>
          <w:szCs w:val="22"/>
        </w:rPr>
        <w:t xml:space="preserve"> </w:t>
      </w:r>
      <w:r w:rsidRPr="00680F51">
        <w:rPr>
          <w:rFonts w:asciiTheme="minorHAnsi" w:hAnsiTheme="minorHAnsi" w:cs="Calibri"/>
          <w:b/>
          <w:spacing w:val="-1"/>
          <w:sz w:val="22"/>
          <w:szCs w:val="22"/>
        </w:rPr>
        <w:t>Search</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 xml:space="preserve">section. If you already know the course prefix, type the prefix in the </w:t>
      </w:r>
      <w:r w:rsidRPr="00680F51">
        <w:rPr>
          <w:rFonts w:asciiTheme="minorHAnsi" w:hAnsiTheme="minorHAnsi" w:cs="Calibri"/>
          <w:b/>
          <w:spacing w:val="-1"/>
          <w:sz w:val="22"/>
          <w:szCs w:val="22"/>
        </w:rPr>
        <w:t>Subject</w:t>
      </w:r>
      <w:r w:rsidRPr="00680F51">
        <w:rPr>
          <w:rFonts w:asciiTheme="minorHAnsi" w:hAnsiTheme="minorHAnsi" w:cs="Calibri"/>
          <w:spacing w:val="-1"/>
          <w:sz w:val="22"/>
          <w:szCs w:val="22"/>
        </w:rPr>
        <w:t xml:space="preserve"> field and skip ahead to step 8.</w:t>
      </w:r>
    </w:p>
    <w:p w14:paraId="78C6A2D7" w14:textId="77777777" w:rsidR="00B63AD1" w:rsidRPr="00680F51" w:rsidRDefault="00B63AD1" w:rsidP="00B63AD1">
      <w:pPr>
        <w:spacing w:line="200" w:lineRule="atLeast"/>
        <w:ind w:left="1380"/>
        <w:rPr>
          <w:rFonts w:cs="Calibri"/>
        </w:rPr>
      </w:pPr>
    </w:p>
    <w:p w14:paraId="776208F0" w14:textId="77777777" w:rsidR="00B63AD1" w:rsidRPr="00680F51" w:rsidRDefault="00B63AD1" w:rsidP="00B63AD1">
      <w:pPr>
        <w:tabs>
          <w:tab w:val="left" w:pos="10080"/>
        </w:tabs>
        <w:spacing w:line="200" w:lineRule="atLeast"/>
        <w:jc w:val="center"/>
        <w:rPr>
          <w:rFonts w:eastAsia="Arial" w:cs="Calibri"/>
        </w:rPr>
      </w:pPr>
      <w:r w:rsidRPr="00680F51">
        <w:rPr>
          <w:rFonts w:cs="Calibri"/>
          <w:noProof/>
        </w:rPr>
        <w:drawing>
          <wp:inline distT="0" distB="0" distL="0" distR="0" wp14:anchorId="4CFED85F" wp14:editId="67BF8DF9">
            <wp:extent cx="4640982" cy="1059272"/>
            <wp:effectExtent l="0" t="0" r="7620" b="7620"/>
            <wp:docPr id="158" name="Picture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Picture 158">
                      <a:extLst>
                        <a:ext uri="{C183D7F6-B498-43B3-948B-1728B52AA6E4}">
                          <adec:decorative xmlns:adec="http://schemas.microsoft.com/office/drawing/2017/decorative" val="1"/>
                        </a:ext>
                      </a:extLst>
                    </pic:cNvPr>
                    <pic:cNvPicPr/>
                  </pic:nvPicPr>
                  <pic:blipFill>
                    <a:blip r:embed="rId13"/>
                    <a:stretch>
                      <a:fillRect/>
                    </a:stretch>
                  </pic:blipFill>
                  <pic:spPr>
                    <a:xfrm>
                      <a:off x="0" y="0"/>
                      <a:ext cx="4640982" cy="1059272"/>
                    </a:xfrm>
                    <a:prstGeom prst="rect">
                      <a:avLst/>
                    </a:prstGeom>
                  </pic:spPr>
                </pic:pic>
              </a:graphicData>
            </a:graphic>
          </wp:inline>
        </w:drawing>
      </w:r>
    </w:p>
    <w:p w14:paraId="06FDE2B1" w14:textId="77777777" w:rsidR="00B63AD1" w:rsidRPr="00680F51" w:rsidRDefault="00B63AD1" w:rsidP="00B63AD1">
      <w:pPr>
        <w:spacing w:before="8"/>
        <w:rPr>
          <w:rFonts w:eastAsia="Arial" w:cs="Calibri"/>
        </w:rPr>
      </w:pPr>
    </w:p>
    <w:p w14:paraId="54EE4B62" w14:textId="51BB1BF2" w:rsidR="00B63AD1" w:rsidRPr="00680F51" w:rsidRDefault="00B63AD1" w:rsidP="000A1218">
      <w:pPr>
        <w:pStyle w:val="BodyText"/>
        <w:numPr>
          <w:ilvl w:val="0"/>
          <w:numId w:val="2"/>
        </w:numPr>
        <w:spacing w:before="69" w:after="120"/>
        <w:rPr>
          <w:rFonts w:asciiTheme="minorHAnsi" w:hAnsiTheme="minorHAnsi" w:cs="Calibri"/>
          <w:sz w:val="22"/>
          <w:szCs w:val="22"/>
        </w:rPr>
      </w:pPr>
      <w:r w:rsidRPr="00680F51">
        <w:rPr>
          <w:rFonts w:asciiTheme="minorHAnsi" w:hAnsiTheme="minorHAnsi" w:cs="Calibri"/>
          <w:spacing w:val="-1"/>
          <w:sz w:val="22"/>
          <w:szCs w:val="22"/>
        </w:rPr>
        <w:t>In</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A-Z</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list,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click</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first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letter</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of</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 subject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you</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would</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like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to</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search.</w:t>
      </w:r>
    </w:p>
    <w:p w14:paraId="54CED973" w14:textId="0D54F798" w:rsidR="00B63AD1" w:rsidRPr="00680F51" w:rsidRDefault="00B63AD1" w:rsidP="000A1218">
      <w:pPr>
        <w:pStyle w:val="BodyText"/>
        <w:numPr>
          <w:ilvl w:val="0"/>
          <w:numId w:val="2"/>
        </w:numPr>
        <w:spacing w:after="120"/>
        <w:rPr>
          <w:rFonts w:asciiTheme="minorHAnsi" w:hAnsiTheme="minorHAnsi" w:cs="Calibri"/>
          <w:sz w:val="22"/>
          <w:szCs w:val="22"/>
        </w:rPr>
      </w:pPr>
      <w:r w:rsidRPr="00680F51">
        <w:rPr>
          <w:rFonts w:asciiTheme="minorHAnsi" w:hAnsiTheme="minorHAnsi" w:cs="Calibri"/>
          <w:spacing w:val="-1"/>
          <w:sz w:val="22"/>
          <w:szCs w:val="22"/>
        </w:rPr>
        <w:t>Click</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b/>
          <w:spacing w:val="-1"/>
          <w:sz w:val="22"/>
          <w:szCs w:val="22"/>
        </w:rPr>
        <w:t>Select</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link</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next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to</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subject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you</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would</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like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to</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search. Do not select a subject without a description; those are prefixes that are no longer active.</w:t>
      </w:r>
    </w:p>
    <w:p w14:paraId="1E78EB5E" w14:textId="77777777" w:rsidR="00B63AD1" w:rsidRPr="00680F51" w:rsidRDefault="00B63AD1" w:rsidP="00B63AD1">
      <w:pPr>
        <w:spacing w:line="200" w:lineRule="atLeast"/>
        <w:jc w:val="center"/>
        <w:rPr>
          <w:rFonts w:eastAsia="Arial" w:cs="Calibri"/>
        </w:rPr>
      </w:pPr>
      <w:r w:rsidRPr="00680F51">
        <w:rPr>
          <w:rFonts w:cs="Calibri"/>
          <w:noProof/>
        </w:rPr>
        <w:drawing>
          <wp:inline distT="0" distB="0" distL="0" distR="0" wp14:anchorId="3AB68504" wp14:editId="31EB7F43">
            <wp:extent cx="4602480" cy="1495425"/>
            <wp:effectExtent l="0" t="0" r="7620" b="9525"/>
            <wp:docPr id="159" name="Picture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159">
                      <a:extLst>
                        <a:ext uri="{C183D7F6-B498-43B3-948B-1728B52AA6E4}">
                          <adec:decorative xmlns:adec="http://schemas.microsoft.com/office/drawing/2017/decorative" val="1"/>
                        </a:ext>
                      </a:extLst>
                    </pic:cNvPr>
                    <pic:cNvPicPr/>
                  </pic:nvPicPr>
                  <pic:blipFill rotWithShape="1">
                    <a:blip r:embed="rId14"/>
                    <a:srcRect b="26498"/>
                    <a:stretch>
                      <a:fillRect/>
                    </a:stretch>
                  </pic:blipFill>
                  <pic:spPr bwMode="auto">
                    <a:xfrm>
                      <a:off x="0" y="0"/>
                      <a:ext cx="4602879" cy="1495555"/>
                    </a:xfrm>
                    <a:prstGeom prst="rect">
                      <a:avLst/>
                    </a:prstGeom>
                    <a:ln>
                      <a:noFill/>
                    </a:ln>
                    <a:extLst>
                      <a:ext uri="{53640926-AAD7-44D8-BBD7-CCE9431645EC}">
                        <a14:shadowObscured xmlns:a14="http://schemas.microsoft.com/office/drawing/2010/main"/>
                      </a:ext>
                    </a:extLst>
                  </pic:spPr>
                </pic:pic>
              </a:graphicData>
            </a:graphic>
          </wp:inline>
        </w:drawing>
      </w:r>
    </w:p>
    <w:p w14:paraId="1FEA3FC8" w14:textId="77777777" w:rsidR="00B63AD1" w:rsidRPr="00680F51" w:rsidRDefault="00B63AD1" w:rsidP="00B63AD1">
      <w:pPr>
        <w:spacing w:line="200" w:lineRule="atLeast"/>
        <w:ind w:left="112" w:right="-660"/>
        <w:jc w:val="center"/>
        <w:rPr>
          <w:rFonts w:eastAsia="Arial" w:cs="Calibri"/>
        </w:rPr>
      </w:pPr>
    </w:p>
    <w:p w14:paraId="789D8BD5" w14:textId="73657BA1" w:rsidR="00B63AD1" w:rsidRPr="00680F51" w:rsidRDefault="00B63AD1" w:rsidP="000A1218">
      <w:pPr>
        <w:pStyle w:val="BodyText"/>
        <w:numPr>
          <w:ilvl w:val="0"/>
          <w:numId w:val="2"/>
        </w:numPr>
        <w:spacing w:before="69"/>
        <w:rPr>
          <w:rFonts w:asciiTheme="minorHAnsi" w:hAnsiTheme="minorHAnsi" w:cs="Calibri"/>
          <w:sz w:val="22"/>
          <w:szCs w:val="22"/>
        </w:rPr>
      </w:pP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subject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you</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select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from</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A-Z</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list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should</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now</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appear</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in</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6"/>
          <w:sz w:val="22"/>
          <w:szCs w:val="22"/>
        </w:rPr>
        <w:t xml:space="preserve"> </w:t>
      </w:r>
      <w:r w:rsidRPr="00680F51">
        <w:rPr>
          <w:rFonts w:asciiTheme="minorHAnsi" w:hAnsiTheme="minorHAnsi" w:cs="Calibri"/>
          <w:b/>
          <w:spacing w:val="-1"/>
          <w:sz w:val="22"/>
          <w:szCs w:val="22"/>
        </w:rPr>
        <w:t>Subject</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field</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under</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z w:val="22"/>
          <w:szCs w:val="22"/>
        </w:rPr>
        <w:t xml:space="preserve"> </w:t>
      </w:r>
      <w:r w:rsidRPr="00680F51">
        <w:rPr>
          <w:rFonts w:asciiTheme="minorHAnsi" w:hAnsiTheme="minorHAnsi" w:cs="Calibri"/>
          <w:b/>
          <w:spacing w:val="-1"/>
          <w:sz w:val="22"/>
          <w:szCs w:val="22"/>
        </w:rPr>
        <w:t>Class</w:t>
      </w:r>
      <w:r w:rsidRPr="00680F51">
        <w:rPr>
          <w:rFonts w:asciiTheme="minorHAnsi" w:hAnsiTheme="minorHAnsi" w:cs="Calibri"/>
          <w:b/>
          <w:sz w:val="22"/>
          <w:szCs w:val="22"/>
        </w:rPr>
        <w:t xml:space="preserve"> </w:t>
      </w:r>
      <w:r w:rsidRPr="00680F51">
        <w:rPr>
          <w:rFonts w:asciiTheme="minorHAnsi" w:hAnsiTheme="minorHAnsi" w:cs="Calibri"/>
          <w:b/>
          <w:spacing w:val="-1"/>
          <w:sz w:val="22"/>
          <w:szCs w:val="22"/>
        </w:rPr>
        <w:t>Search</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 xml:space="preserve">section. </w:t>
      </w:r>
    </w:p>
    <w:p w14:paraId="4F0A62B7" w14:textId="29E37312" w:rsidR="00B63AD1" w:rsidRPr="00680F51" w:rsidRDefault="00B63AD1" w:rsidP="000A1218">
      <w:pPr>
        <w:pStyle w:val="BodyText"/>
        <w:numPr>
          <w:ilvl w:val="0"/>
          <w:numId w:val="2"/>
        </w:numPr>
        <w:spacing w:before="69"/>
        <w:rPr>
          <w:rFonts w:asciiTheme="minorHAnsi" w:hAnsiTheme="minorHAnsi" w:cs="Calibri"/>
          <w:sz w:val="22"/>
          <w:szCs w:val="22"/>
        </w:rPr>
      </w:pPr>
      <w:r w:rsidRPr="00680F51">
        <w:rPr>
          <w:rFonts w:asciiTheme="minorHAnsi" w:hAnsiTheme="minorHAnsi" w:cs="Calibri"/>
          <w:spacing w:val="-1"/>
          <w:sz w:val="22"/>
          <w:szCs w:val="22"/>
        </w:rPr>
        <w:t>If</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you</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know</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exact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course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number</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you</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are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searching</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for,</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enter</w:t>
      </w:r>
      <w:r w:rsidRPr="00680F51">
        <w:rPr>
          <w:rFonts w:asciiTheme="minorHAnsi" w:hAnsiTheme="minorHAnsi" w:cs="Calibri"/>
          <w:spacing w:val="26"/>
          <w:sz w:val="22"/>
          <w:szCs w:val="22"/>
        </w:rPr>
        <w:t xml:space="preserve"> </w:t>
      </w:r>
      <w:r w:rsidRPr="00680F51">
        <w:rPr>
          <w:rFonts w:asciiTheme="minorHAnsi" w:hAnsiTheme="minorHAnsi" w:cs="Calibri"/>
          <w:spacing w:val="-1"/>
          <w:sz w:val="22"/>
          <w:szCs w:val="22"/>
        </w:rPr>
        <w:t>it</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into</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corresponding</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box and skip ahead to step 14. Otherwise, go to step 9.</w:t>
      </w:r>
    </w:p>
    <w:p w14:paraId="5C79D587" w14:textId="5FF7AF23" w:rsidR="00B63AD1" w:rsidRPr="00680F51" w:rsidRDefault="00B63AD1" w:rsidP="000A1218">
      <w:pPr>
        <w:pStyle w:val="BodyText"/>
        <w:numPr>
          <w:ilvl w:val="0"/>
          <w:numId w:val="2"/>
        </w:numPr>
        <w:spacing w:before="69"/>
        <w:rPr>
          <w:rFonts w:asciiTheme="minorHAnsi" w:hAnsiTheme="minorHAnsi" w:cs="Calibri"/>
          <w:sz w:val="22"/>
          <w:szCs w:val="22"/>
        </w:rPr>
      </w:pPr>
      <w:r w:rsidRPr="00680F51">
        <w:rPr>
          <w:rFonts w:asciiTheme="minorHAnsi" w:hAnsiTheme="minorHAnsi" w:cs="Calibri"/>
          <w:spacing w:val="-1"/>
          <w:sz w:val="22"/>
          <w:szCs w:val="22"/>
        </w:rPr>
        <w:t>Select either</w:t>
      </w:r>
      <w:r w:rsidRPr="00680F51">
        <w:rPr>
          <w:rFonts w:asciiTheme="minorHAnsi" w:hAnsiTheme="minorHAnsi" w:cs="Calibri"/>
          <w:spacing w:val="2"/>
          <w:sz w:val="22"/>
          <w:szCs w:val="22"/>
        </w:rPr>
        <w:t xml:space="preserve"> </w:t>
      </w:r>
      <w:r w:rsidRPr="00680F51">
        <w:rPr>
          <w:rFonts w:asciiTheme="minorHAnsi" w:hAnsiTheme="minorHAnsi" w:cs="Calibri"/>
          <w:sz w:val="22"/>
          <w:szCs w:val="22"/>
        </w:rPr>
        <w:t>Graduate</w:t>
      </w:r>
      <w:r w:rsidRPr="00680F51">
        <w:rPr>
          <w:rFonts w:asciiTheme="minorHAnsi" w:hAnsiTheme="minorHAnsi" w:cs="Calibri"/>
          <w:spacing w:val="2"/>
          <w:sz w:val="22"/>
          <w:szCs w:val="22"/>
        </w:rPr>
        <w:t xml:space="preserve"> </w:t>
      </w:r>
      <w:r w:rsidRPr="00680F51">
        <w:rPr>
          <w:rFonts w:asciiTheme="minorHAnsi" w:hAnsiTheme="minorHAnsi" w:cs="Calibri"/>
          <w:sz w:val="22"/>
          <w:szCs w:val="22"/>
        </w:rPr>
        <w:t>or</w:t>
      </w:r>
      <w:r w:rsidRPr="00680F51">
        <w:rPr>
          <w:rFonts w:asciiTheme="minorHAnsi" w:hAnsiTheme="minorHAnsi" w:cs="Calibri"/>
          <w:spacing w:val="33"/>
          <w:sz w:val="22"/>
          <w:szCs w:val="22"/>
        </w:rPr>
        <w:t xml:space="preserve"> </w:t>
      </w:r>
      <w:r w:rsidRPr="00680F51">
        <w:rPr>
          <w:rFonts w:asciiTheme="minorHAnsi" w:hAnsiTheme="minorHAnsi" w:cs="Calibri"/>
          <w:spacing w:val="-1"/>
          <w:sz w:val="22"/>
          <w:szCs w:val="22"/>
        </w:rPr>
        <w:t xml:space="preserve">Undergraduate for </w:t>
      </w:r>
      <w:r w:rsidRPr="00680F51">
        <w:rPr>
          <w:rFonts w:asciiTheme="minorHAnsi" w:hAnsiTheme="minorHAnsi" w:cs="Calibri"/>
          <w:b/>
          <w:spacing w:val="-1"/>
          <w:sz w:val="22"/>
          <w:szCs w:val="22"/>
        </w:rPr>
        <w:t>Course Career</w:t>
      </w:r>
      <w:r w:rsidRPr="00680F51">
        <w:rPr>
          <w:rFonts w:asciiTheme="minorHAnsi" w:hAnsiTheme="minorHAnsi" w:cs="Calibri"/>
          <w:spacing w:val="-1"/>
          <w:sz w:val="22"/>
          <w:szCs w:val="22"/>
        </w:rPr>
        <w:t>.</w:t>
      </w:r>
    </w:p>
    <w:p w14:paraId="49018E15" w14:textId="77777777" w:rsidR="00B63AD1" w:rsidRPr="00680F51" w:rsidRDefault="00B63AD1" w:rsidP="00B63AD1">
      <w:pPr>
        <w:pStyle w:val="BodyText"/>
        <w:spacing w:before="69"/>
        <w:ind w:left="0" w:firstLine="0"/>
        <w:jc w:val="center"/>
        <w:rPr>
          <w:rFonts w:asciiTheme="minorHAnsi" w:hAnsiTheme="minorHAnsi" w:cs="Calibri"/>
          <w:sz w:val="22"/>
          <w:szCs w:val="22"/>
        </w:rPr>
      </w:pPr>
      <w:r w:rsidRPr="00680F51">
        <w:rPr>
          <w:rFonts w:asciiTheme="minorHAnsi" w:hAnsiTheme="minorHAnsi" w:cs="Calibri"/>
          <w:noProof/>
          <w:sz w:val="22"/>
          <w:szCs w:val="22"/>
        </w:rPr>
        <w:lastRenderedPageBreak/>
        <w:drawing>
          <wp:inline distT="0" distB="0" distL="0" distR="0" wp14:anchorId="7FD1C257" wp14:editId="2D198755">
            <wp:extent cx="5095875" cy="2301810"/>
            <wp:effectExtent l="0" t="0" r="0" b="3810"/>
            <wp:docPr id="767454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5442" name="Picture 1">
                      <a:extLst>
                        <a:ext uri="{C183D7F6-B498-43B3-948B-1728B52AA6E4}">
                          <adec:decorative xmlns:adec="http://schemas.microsoft.com/office/drawing/2017/decorative" val="1"/>
                        </a:ext>
                      </a:extLst>
                    </pic:cNvPr>
                    <pic:cNvPicPr/>
                  </pic:nvPicPr>
                  <pic:blipFill>
                    <a:blip r:embed="rId15"/>
                    <a:stretch>
                      <a:fillRect/>
                    </a:stretch>
                  </pic:blipFill>
                  <pic:spPr>
                    <a:xfrm>
                      <a:off x="0" y="0"/>
                      <a:ext cx="5104059" cy="2305507"/>
                    </a:xfrm>
                    <a:prstGeom prst="rect">
                      <a:avLst/>
                    </a:prstGeom>
                  </pic:spPr>
                </pic:pic>
              </a:graphicData>
            </a:graphic>
          </wp:inline>
        </w:drawing>
      </w:r>
    </w:p>
    <w:p w14:paraId="5BB4A700" w14:textId="77777777" w:rsidR="00B63AD1" w:rsidRPr="00680F51" w:rsidRDefault="00B63AD1" w:rsidP="00B63AD1">
      <w:pPr>
        <w:pStyle w:val="BodyText"/>
        <w:spacing w:before="69"/>
        <w:ind w:left="0" w:firstLine="0"/>
        <w:jc w:val="center"/>
        <w:rPr>
          <w:rFonts w:asciiTheme="minorHAnsi" w:hAnsiTheme="minorHAnsi" w:cs="Calibri"/>
          <w:sz w:val="22"/>
          <w:szCs w:val="22"/>
        </w:rPr>
      </w:pPr>
    </w:p>
    <w:p w14:paraId="3C779001" w14:textId="7EC4D367" w:rsidR="00B63AD1" w:rsidRPr="00680F51" w:rsidRDefault="00B63AD1" w:rsidP="000A1218">
      <w:pPr>
        <w:pStyle w:val="BodyText"/>
        <w:numPr>
          <w:ilvl w:val="0"/>
          <w:numId w:val="2"/>
        </w:numPr>
        <w:spacing w:before="69"/>
        <w:rPr>
          <w:rFonts w:asciiTheme="minorHAnsi" w:hAnsiTheme="minorHAnsi" w:cs="Calibri"/>
          <w:sz w:val="22"/>
          <w:szCs w:val="22"/>
        </w:rPr>
      </w:pPr>
      <w:r w:rsidRPr="00680F51">
        <w:rPr>
          <w:rFonts w:asciiTheme="minorHAnsi" w:hAnsiTheme="minorHAnsi" w:cs="Calibri"/>
          <w:sz w:val="22"/>
          <w:szCs w:val="22"/>
        </w:rPr>
        <w:t xml:space="preserve">The box marked </w:t>
      </w:r>
      <w:r w:rsidRPr="00680F51">
        <w:rPr>
          <w:rFonts w:asciiTheme="minorHAnsi" w:hAnsiTheme="minorHAnsi" w:cs="Calibri"/>
          <w:b/>
          <w:sz w:val="22"/>
          <w:szCs w:val="22"/>
        </w:rPr>
        <w:t>Show Open Classes Only</w:t>
      </w:r>
      <w:r w:rsidRPr="00680F51">
        <w:rPr>
          <w:rFonts w:asciiTheme="minorHAnsi" w:hAnsiTheme="minorHAnsi" w:cs="Calibri"/>
          <w:sz w:val="22"/>
          <w:szCs w:val="22"/>
        </w:rPr>
        <w:t xml:space="preserve"> might be checked. Classes </w:t>
      </w:r>
      <w:r w:rsidR="00CE0578">
        <w:rPr>
          <w:rFonts w:asciiTheme="minorHAnsi" w:hAnsiTheme="minorHAnsi" w:cs="Calibri"/>
          <w:sz w:val="22"/>
          <w:szCs w:val="22"/>
        </w:rPr>
        <w:t xml:space="preserve">closed but which have open seats on a </w:t>
      </w:r>
      <w:r w:rsidRPr="00680F51">
        <w:rPr>
          <w:rFonts w:asciiTheme="minorHAnsi" w:hAnsiTheme="minorHAnsi" w:cs="Calibri"/>
          <w:sz w:val="22"/>
          <w:szCs w:val="22"/>
        </w:rPr>
        <w:t xml:space="preserve">waitlist only show up if this is </w:t>
      </w:r>
      <w:r w:rsidRPr="00A10E08">
        <w:rPr>
          <w:rStyle w:val="Emphasis"/>
        </w:rPr>
        <w:t>unchecked.</w:t>
      </w:r>
    </w:p>
    <w:p w14:paraId="51DC4A82" w14:textId="77777777" w:rsidR="00B63AD1" w:rsidRPr="00680F51" w:rsidRDefault="00B63AD1" w:rsidP="00B63AD1">
      <w:pPr>
        <w:pStyle w:val="BodyText"/>
        <w:ind w:left="0" w:right="222" w:firstLine="0"/>
        <w:rPr>
          <w:rFonts w:asciiTheme="minorHAnsi" w:hAnsiTheme="minorHAnsi" w:cs="Calibri"/>
          <w:sz w:val="22"/>
          <w:szCs w:val="22"/>
        </w:rPr>
      </w:pPr>
    </w:p>
    <w:p w14:paraId="0B233665" w14:textId="36202526" w:rsidR="00B63AD1" w:rsidRPr="00680F51" w:rsidRDefault="00B63AD1" w:rsidP="000A1218">
      <w:pPr>
        <w:pStyle w:val="BodyText"/>
        <w:numPr>
          <w:ilvl w:val="0"/>
          <w:numId w:val="2"/>
        </w:numPr>
        <w:spacing w:after="120"/>
        <w:rPr>
          <w:rFonts w:asciiTheme="minorHAnsi" w:hAnsiTheme="minorHAnsi" w:cs="Calibri"/>
          <w:sz w:val="22"/>
          <w:szCs w:val="22"/>
        </w:rPr>
      </w:pPr>
      <w:r w:rsidRPr="00680F51">
        <w:rPr>
          <w:rFonts w:asciiTheme="minorHAnsi" w:hAnsiTheme="minorHAnsi" w:cs="Calibri"/>
          <w:spacing w:val="-1"/>
          <w:sz w:val="22"/>
          <w:szCs w:val="22"/>
        </w:rPr>
        <w:t xml:space="preserve">To narrow </w:t>
      </w:r>
      <w:r w:rsidR="00CE0578">
        <w:rPr>
          <w:rFonts w:asciiTheme="minorHAnsi" w:hAnsiTheme="minorHAnsi" w:cs="Calibri"/>
          <w:spacing w:val="-1"/>
          <w:sz w:val="22"/>
          <w:szCs w:val="22"/>
        </w:rPr>
        <w:t xml:space="preserve">down search </w:t>
      </w:r>
      <w:r w:rsidRPr="00680F51">
        <w:rPr>
          <w:rFonts w:asciiTheme="minorHAnsi" w:hAnsiTheme="minorHAnsi" w:cs="Calibri"/>
          <w:spacing w:val="-1"/>
          <w:sz w:val="22"/>
          <w:szCs w:val="22"/>
        </w:rPr>
        <w:t xml:space="preserve">results, </w:t>
      </w:r>
      <w:r w:rsidR="00CE0578">
        <w:rPr>
          <w:rFonts w:asciiTheme="minorHAnsi" w:hAnsiTheme="minorHAnsi" w:cs="Calibri"/>
          <w:spacing w:val="-1"/>
          <w:sz w:val="22"/>
          <w:szCs w:val="22"/>
        </w:rPr>
        <w:t>select</w:t>
      </w:r>
      <w:r w:rsidRPr="00680F51">
        <w:rPr>
          <w:rFonts w:asciiTheme="minorHAnsi" w:hAnsiTheme="minorHAnsi" w:cs="Calibri"/>
          <w:spacing w:val="-1"/>
          <w:sz w:val="22"/>
          <w:szCs w:val="22"/>
        </w:rPr>
        <w:t xml:space="preserve"> additional</w:t>
      </w:r>
      <w:r w:rsidRPr="00680F51">
        <w:rPr>
          <w:rFonts w:asciiTheme="minorHAnsi" w:hAnsiTheme="minorHAnsi" w:cs="Calibri"/>
          <w:spacing w:val="3"/>
          <w:sz w:val="22"/>
          <w:szCs w:val="22"/>
        </w:rPr>
        <w:t xml:space="preserve"> </w:t>
      </w:r>
      <w:r w:rsidRPr="00680F51">
        <w:rPr>
          <w:rFonts w:asciiTheme="minorHAnsi" w:hAnsiTheme="minorHAnsi" w:cs="Calibri"/>
          <w:sz w:val="22"/>
          <w:szCs w:val="22"/>
        </w:rPr>
        <w:t>search</w:t>
      </w:r>
      <w:r w:rsidRPr="00680F51">
        <w:rPr>
          <w:rFonts w:asciiTheme="minorHAnsi" w:hAnsiTheme="minorHAnsi" w:cs="Calibri"/>
          <w:spacing w:val="2"/>
          <w:sz w:val="22"/>
          <w:szCs w:val="22"/>
        </w:rPr>
        <w:t xml:space="preserve"> </w:t>
      </w:r>
      <w:r w:rsidRPr="00680F51">
        <w:rPr>
          <w:rFonts w:asciiTheme="minorHAnsi" w:hAnsiTheme="minorHAnsi" w:cs="Calibri"/>
          <w:sz w:val="22"/>
          <w:szCs w:val="22"/>
        </w:rPr>
        <w:t>criteria</w:t>
      </w:r>
      <w:r w:rsidR="00CE0578">
        <w:rPr>
          <w:rFonts w:asciiTheme="minorHAnsi" w:hAnsiTheme="minorHAnsi" w:cs="Calibri"/>
          <w:sz w:val="22"/>
          <w:szCs w:val="22"/>
        </w:rPr>
        <w:t xml:space="preserve"> </w:t>
      </w:r>
      <w:proofErr w:type="gramStart"/>
      <w:r w:rsidR="00CE0578">
        <w:rPr>
          <w:rFonts w:asciiTheme="minorHAnsi" w:hAnsiTheme="minorHAnsi" w:cs="Calibri"/>
          <w:sz w:val="22"/>
          <w:szCs w:val="22"/>
        </w:rPr>
        <w:t>such as</w:t>
      </w:r>
      <w:r w:rsidRPr="00680F51">
        <w:rPr>
          <w:rFonts w:asciiTheme="minorHAnsi" w:hAnsiTheme="minorHAnsi" w:cs="Calibri"/>
          <w:sz w:val="22"/>
          <w:szCs w:val="22"/>
        </w:rPr>
        <w:t>:</w:t>
      </w:r>
      <w:proofErr w:type="gramEnd"/>
      <w:r w:rsidRPr="00680F51">
        <w:rPr>
          <w:rFonts w:asciiTheme="minorHAnsi" w:hAnsiTheme="minorHAnsi" w:cs="Calibri"/>
          <w:spacing w:val="29"/>
          <w:sz w:val="22"/>
          <w:szCs w:val="22"/>
        </w:rPr>
        <w:t xml:space="preserve"> </w:t>
      </w:r>
      <w:r w:rsidRPr="00680F51">
        <w:rPr>
          <w:rFonts w:asciiTheme="minorHAnsi" w:hAnsiTheme="minorHAnsi" w:cs="Calibri"/>
          <w:spacing w:val="-1"/>
          <w:sz w:val="22"/>
          <w:szCs w:val="22"/>
        </w:rPr>
        <w:t>meeting</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time,</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day</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of</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week,</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instructor</w:t>
      </w:r>
      <w:r w:rsidRPr="00680F51">
        <w:rPr>
          <w:rFonts w:asciiTheme="minorHAnsi" w:hAnsiTheme="minorHAnsi" w:cs="Calibri"/>
          <w:sz w:val="22"/>
          <w:szCs w:val="22"/>
        </w:rPr>
        <w:t xml:space="preserve"> last name, class number, course</w:t>
      </w:r>
      <w:r w:rsidRPr="00680F51">
        <w:rPr>
          <w:rFonts w:asciiTheme="minorHAnsi" w:hAnsiTheme="minorHAnsi" w:cs="Calibri"/>
          <w:spacing w:val="25"/>
          <w:sz w:val="22"/>
          <w:szCs w:val="22"/>
        </w:rPr>
        <w:t xml:space="preserve"> </w:t>
      </w:r>
      <w:r w:rsidRPr="00680F51">
        <w:rPr>
          <w:rFonts w:asciiTheme="minorHAnsi" w:hAnsiTheme="minorHAnsi" w:cs="Calibri"/>
          <w:spacing w:val="-1"/>
          <w:sz w:val="22"/>
          <w:szCs w:val="22"/>
        </w:rPr>
        <w:t>title</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keyword,</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minimum or maximum</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units,</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session,</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mode</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of</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instruction,</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or</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requirement designation</w:t>
      </w:r>
      <w:r w:rsidR="00CE0578">
        <w:rPr>
          <w:rFonts w:asciiTheme="minorHAnsi" w:hAnsiTheme="minorHAnsi" w:cs="Calibri"/>
          <w:spacing w:val="-1"/>
          <w:sz w:val="22"/>
          <w:szCs w:val="22"/>
        </w:rPr>
        <w:t xml:space="preserve">. </w:t>
      </w:r>
    </w:p>
    <w:p w14:paraId="60EA7A03" w14:textId="77777777" w:rsidR="00B63AD1" w:rsidRPr="00680F51" w:rsidRDefault="00B63AD1" w:rsidP="00B63AD1">
      <w:pPr>
        <w:spacing w:before="8"/>
        <w:rPr>
          <w:rFonts w:eastAsia="Arial" w:cs="Calibri"/>
        </w:rPr>
      </w:pPr>
    </w:p>
    <w:p w14:paraId="1E579D35" w14:textId="77777777" w:rsidR="00B63AD1" w:rsidRPr="00680F51" w:rsidRDefault="00B63AD1" w:rsidP="00B63AD1">
      <w:pPr>
        <w:tabs>
          <w:tab w:val="left" w:pos="832"/>
        </w:tabs>
        <w:spacing w:line="200" w:lineRule="atLeast"/>
        <w:ind w:left="-630" w:right="-630"/>
        <w:jc w:val="center"/>
        <w:rPr>
          <w:rFonts w:eastAsia="Arial" w:cs="Calibri"/>
        </w:rPr>
      </w:pPr>
      <w:r w:rsidRPr="00680F51">
        <w:rPr>
          <w:rFonts w:cs="Calibri"/>
          <w:noProof/>
        </w:rPr>
        <w:drawing>
          <wp:inline distT="0" distB="0" distL="0" distR="0" wp14:anchorId="476987F1" wp14:editId="43522D4B">
            <wp:extent cx="6602730" cy="3977640"/>
            <wp:effectExtent l="0" t="0" r="7620" b="3810"/>
            <wp:docPr id="31" name="Picture 31" descr="These options are under the Additional Search Criteria se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hese options are under the Additional Search Criteria section.">
                      <a:extLst>
                        <a:ext uri="{C183D7F6-B498-43B3-948B-1728B52AA6E4}">
                          <adec:decorative xmlns:adec="http://schemas.microsoft.com/office/drawing/2017/decorative" val="0"/>
                        </a:ext>
                      </a:extLst>
                    </pic:cNvPr>
                    <pic:cNvPicPr/>
                  </pic:nvPicPr>
                  <pic:blipFill rotWithShape="1">
                    <a:blip r:embed="rId16"/>
                    <a:srcRect t="-1" b="2242"/>
                    <a:stretch/>
                  </pic:blipFill>
                  <pic:spPr bwMode="auto">
                    <a:xfrm>
                      <a:off x="0" y="0"/>
                      <a:ext cx="6614639" cy="3984814"/>
                    </a:xfrm>
                    <a:prstGeom prst="rect">
                      <a:avLst/>
                    </a:prstGeom>
                    <a:ln>
                      <a:noFill/>
                    </a:ln>
                    <a:extLst>
                      <a:ext uri="{53640926-AAD7-44D8-BBD7-CCE9431645EC}">
                        <a14:shadowObscured xmlns:a14="http://schemas.microsoft.com/office/drawing/2010/main"/>
                      </a:ext>
                    </a:extLst>
                  </pic:spPr>
                </pic:pic>
              </a:graphicData>
            </a:graphic>
          </wp:inline>
        </w:drawing>
      </w:r>
    </w:p>
    <w:p w14:paraId="2236C51C" w14:textId="77777777" w:rsidR="00B63AD1" w:rsidRPr="00680F51" w:rsidRDefault="00B63AD1" w:rsidP="00B63AD1">
      <w:pPr>
        <w:tabs>
          <w:tab w:val="left" w:pos="832"/>
        </w:tabs>
        <w:spacing w:line="200" w:lineRule="atLeast"/>
        <w:ind w:left="-630" w:right="-630"/>
        <w:jc w:val="center"/>
        <w:rPr>
          <w:rFonts w:eastAsia="Arial" w:cs="Calibri"/>
        </w:rPr>
      </w:pPr>
    </w:p>
    <w:p w14:paraId="3C5C1196" w14:textId="77777777" w:rsidR="00B63AD1" w:rsidRPr="00680F51" w:rsidRDefault="00B63AD1" w:rsidP="00B63AD1">
      <w:pPr>
        <w:tabs>
          <w:tab w:val="left" w:pos="832"/>
        </w:tabs>
        <w:spacing w:line="200" w:lineRule="atLeast"/>
        <w:ind w:right="-840"/>
        <w:rPr>
          <w:rFonts w:eastAsia="Arial" w:cs="Calibri"/>
        </w:rPr>
      </w:pPr>
    </w:p>
    <w:p w14:paraId="2A383866" w14:textId="5645EA3F" w:rsidR="000A1218" w:rsidRPr="00680F51" w:rsidRDefault="00A51DD3" w:rsidP="000A1218">
      <w:pPr>
        <w:pStyle w:val="BodyText"/>
        <w:numPr>
          <w:ilvl w:val="0"/>
          <w:numId w:val="2"/>
        </w:numPr>
        <w:spacing w:before="69" w:after="120"/>
        <w:rPr>
          <w:rFonts w:asciiTheme="minorHAnsi" w:hAnsiTheme="minorHAnsi" w:cs="Calibri"/>
          <w:sz w:val="22"/>
          <w:szCs w:val="22"/>
        </w:rPr>
      </w:pPr>
      <w:r>
        <w:rPr>
          <w:rFonts w:asciiTheme="minorHAnsi" w:hAnsiTheme="minorHAnsi" w:cs="Calibri"/>
          <w:spacing w:val="2"/>
          <w:sz w:val="22"/>
          <w:szCs w:val="22"/>
        </w:rPr>
        <w:t>Definitions</w:t>
      </w:r>
      <w:r w:rsidR="00B63AD1" w:rsidRPr="00680F51">
        <w:rPr>
          <w:rFonts w:asciiTheme="minorHAnsi" w:hAnsiTheme="minorHAnsi" w:cs="Calibri"/>
          <w:spacing w:val="2"/>
          <w:sz w:val="22"/>
          <w:szCs w:val="22"/>
        </w:rPr>
        <w:t xml:space="preserve"> </w:t>
      </w:r>
      <w:r>
        <w:rPr>
          <w:rFonts w:asciiTheme="minorHAnsi" w:hAnsiTheme="minorHAnsi" w:cs="Calibri"/>
          <w:spacing w:val="2"/>
          <w:sz w:val="22"/>
          <w:szCs w:val="22"/>
        </w:rPr>
        <w:t>of</w:t>
      </w:r>
      <w:r w:rsidR="00B63AD1" w:rsidRPr="00680F51">
        <w:rPr>
          <w:rFonts w:asciiTheme="minorHAnsi" w:hAnsiTheme="minorHAnsi" w:cs="Calibri"/>
          <w:spacing w:val="2"/>
          <w:sz w:val="22"/>
          <w:szCs w:val="22"/>
        </w:rPr>
        <w:t xml:space="preserve"> criteria:</w:t>
      </w:r>
    </w:p>
    <w:p w14:paraId="4BCC832A" w14:textId="2F40CECF" w:rsidR="000A1218" w:rsidRPr="00680F51" w:rsidRDefault="00B63AD1" w:rsidP="000A1218">
      <w:pPr>
        <w:pStyle w:val="BodyText"/>
        <w:numPr>
          <w:ilvl w:val="1"/>
          <w:numId w:val="2"/>
        </w:numPr>
        <w:spacing w:before="69" w:after="120"/>
        <w:rPr>
          <w:rFonts w:asciiTheme="minorHAnsi" w:hAnsiTheme="minorHAnsi" w:cs="Calibri"/>
          <w:sz w:val="22"/>
          <w:szCs w:val="22"/>
        </w:rPr>
      </w:pPr>
      <w:r w:rsidRPr="00680F51">
        <w:rPr>
          <w:rFonts w:asciiTheme="minorHAnsi" w:hAnsiTheme="minorHAnsi" w:cs="Calibri"/>
          <w:b/>
          <w:sz w:val="22"/>
          <w:szCs w:val="22"/>
        </w:rPr>
        <w:t xml:space="preserve">Class </w:t>
      </w:r>
      <w:proofErr w:type="spellStart"/>
      <w:r w:rsidRPr="00680F51">
        <w:rPr>
          <w:rFonts w:asciiTheme="minorHAnsi" w:hAnsiTheme="minorHAnsi" w:cs="Calibri"/>
          <w:b/>
          <w:sz w:val="22"/>
          <w:szCs w:val="22"/>
        </w:rPr>
        <w:t>Nbr</w:t>
      </w:r>
      <w:proofErr w:type="spellEnd"/>
      <w:r w:rsidRPr="00680F51">
        <w:rPr>
          <w:rFonts w:asciiTheme="minorHAnsi" w:hAnsiTheme="minorHAnsi" w:cs="Calibri"/>
          <w:sz w:val="22"/>
          <w:szCs w:val="22"/>
        </w:rPr>
        <w:t xml:space="preserve"> - is the </w:t>
      </w:r>
      <w:r w:rsidR="00A51DD3" w:rsidRPr="00680F51">
        <w:rPr>
          <w:rFonts w:asciiTheme="minorHAnsi" w:hAnsiTheme="minorHAnsi" w:cs="Calibri"/>
          <w:sz w:val="22"/>
          <w:szCs w:val="22"/>
        </w:rPr>
        <w:t>4-digit</w:t>
      </w:r>
      <w:r w:rsidRPr="00680F51">
        <w:rPr>
          <w:rFonts w:asciiTheme="minorHAnsi" w:hAnsiTheme="minorHAnsi" w:cs="Calibri"/>
          <w:sz w:val="22"/>
          <w:szCs w:val="22"/>
        </w:rPr>
        <w:t xml:space="preserve"> number assigned to each individual section of the course </w:t>
      </w:r>
      <w:r w:rsidRPr="00680F51">
        <w:rPr>
          <w:rFonts w:asciiTheme="minorHAnsi" w:hAnsiTheme="minorHAnsi" w:cs="Calibri"/>
          <w:sz w:val="22"/>
          <w:szCs w:val="22"/>
        </w:rPr>
        <w:lastRenderedPageBreak/>
        <w:t xml:space="preserve">(not the same number as the 3-digit Course Number) to identify a specific section. </w:t>
      </w:r>
      <w:r w:rsidR="00A51DD3">
        <w:rPr>
          <w:rFonts w:asciiTheme="minorHAnsi" w:hAnsiTheme="minorHAnsi" w:cs="Calibri"/>
          <w:sz w:val="22"/>
          <w:szCs w:val="22"/>
        </w:rPr>
        <w:t>Students sometimes get this</w:t>
      </w:r>
      <w:r w:rsidRPr="00680F51">
        <w:rPr>
          <w:rFonts w:asciiTheme="minorHAnsi" w:hAnsiTheme="minorHAnsi" w:cs="Calibri"/>
          <w:sz w:val="22"/>
          <w:szCs w:val="22"/>
        </w:rPr>
        <w:t xml:space="preserve"> </w:t>
      </w:r>
      <w:r w:rsidR="00A51DD3">
        <w:rPr>
          <w:rFonts w:asciiTheme="minorHAnsi" w:hAnsiTheme="minorHAnsi" w:cs="Calibri"/>
          <w:sz w:val="22"/>
          <w:szCs w:val="22"/>
        </w:rPr>
        <w:t>from</w:t>
      </w:r>
      <w:r w:rsidRPr="00680F51">
        <w:rPr>
          <w:rFonts w:asciiTheme="minorHAnsi" w:hAnsiTheme="minorHAnsi" w:cs="Calibri"/>
          <w:sz w:val="22"/>
          <w:szCs w:val="22"/>
        </w:rPr>
        <w:t xml:space="preserve"> an instructor or advisor to </w:t>
      </w:r>
      <w:r w:rsidR="00A51DD3">
        <w:rPr>
          <w:rFonts w:asciiTheme="minorHAnsi" w:hAnsiTheme="minorHAnsi" w:cs="Calibri"/>
          <w:sz w:val="22"/>
          <w:szCs w:val="22"/>
        </w:rPr>
        <w:t>direct</w:t>
      </w:r>
      <w:r w:rsidRPr="00680F51">
        <w:rPr>
          <w:rFonts w:asciiTheme="minorHAnsi" w:hAnsiTheme="minorHAnsi" w:cs="Calibri"/>
          <w:sz w:val="22"/>
          <w:szCs w:val="22"/>
        </w:rPr>
        <w:t xml:space="preserve"> you </w:t>
      </w:r>
      <w:r w:rsidR="00A51DD3">
        <w:rPr>
          <w:rFonts w:asciiTheme="minorHAnsi" w:hAnsiTheme="minorHAnsi" w:cs="Calibri"/>
          <w:sz w:val="22"/>
          <w:szCs w:val="22"/>
        </w:rPr>
        <w:t>to</w:t>
      </w:r>
      <w:r w:rsidRPr="00680F51">
        <w:rPr>
          <w:rFonts w:asciiTheme="minorHAnsi" w:hAnsiTheme="minorHAnsi" w:cs="Calibri"/>
          <w:sz w:val="22"/>
          <w:szCs w:val="22"/>
        </w:rPr>
        <w:t xml:space="preserve"> the exact </w:t>
      </w:r>
      <w:r w:rsidR="00A51DD3">
        <w:rPr>
          <w:rFonts w:asciiTheme="minorHAnsi" w:hAnsiTheme="minorHAnsi" w:cs="Calibri"/>
          <w:sz w:val="22"/>
          <w:szCs w:val="22"/>
        </w:rPr>
        <w:t>section</w:t>
      </w:r>
      <w:r w:rsidRPr="00680F51">
        <w:rPr>
          <w:rFonts w:asciiTheme="minorHAnsi" w:hAnsiTheme="minorHAnsi" w:cs="Calibri"/>
          <w:sz w:val="22"/>
          <w:szCs w:val="22"/>
        </w:rPr>
        <w:t xml:space="preserve"> you need</w:t>
      </w:r>
      <w:r w:rsidR="00A51DD3">
        <w:rPr>
          <w:rFonts w:asciiTheme="minorHAnsi" w:hAnsiTheme="minorHAnsi" w:cs="Calibri"/>
          <w:sz w:val="22"/>
          <w:szCs w:val="22"/>
        </w:rPr>
        <w:t>, but it is also listed in the section details.</w:t>
      </w:r>
    </w:p>
    <w:p w14:paraId="4AE2FFF4" w14:textId="1C8FB0F6" w:rsidR="000A1218" w:rsidRPr="00680F51" w:rsidRDefault="00B63AD1" w:rsidP="000A1218">
      <w:pPr>
        <w:pStyle w:val="BodyText"/>
        <w:numPr>
          <w:ilvl w:val="1"/>
          <w:numId w:val="2"/>
        </w:numPr>
        <w:spacing w:before="69" w:after="120"/>
        <w:rPr>
          <w:rFonts w:asciiTheme="minorHAnsi" w:hAnsiTheme="minorHAnsi" w:cs="Calibri"/>
          <w:sz w:val="22"/>
          <w:szCs w:val="22"/>
        </w:rPr>
      </w:pPr>
      <w:r w:rsidRPr="00680F51">
        <w:rPr>
          <w:rFonts w:asciiTheme="minorHAnsi" w:hAnsiTheme="minorHAnsi" w:cs="Calibri"/>
          <w:b/>
          <w:sz w:val="22"/>
          <w:szCs w:val="22"/>
        </w:rPr>
        <w:t>Minimum/Maximum Units</w:t>
      </w:r>
      <w:r w:rsidRPr="00680F51">
        <w:rPr>
          <w:rFonts w:asciiTheme="minorHAnsi" w:hAnsiTheme="minorHAnsi" w:cs="Calibri"/>
          <w:sz w:val="22"/>
          <w:szCs w:val="22"/>
        </w:rPr>
        <w:t xml:space="preserve"> - number of credits </w:t>
      </w:r>
      <w:r w:rsidR="00A51DD3">
        <w:rPr>
          <w:rFonts w:asciiTheme="minorHAnsi" w:hAnsiTheme="minorHAnsi" w:cs="Calibri"/>
          <w:sz w:val="22"/>
          <w:szCs w:val="22"/>
        </w:rPr>
        <w:t>the course should be</w:t>
      </w:r>
    </w:p>
    <w:p w14:paraId="34FB451F" w14:textId="2B17F054" w:rsidR="000A1218" w:rsidRPr="00680F51" w:rsidRDefault="00B63AD1" w:rsidP="000A1218">
      <w:pPr>
        <w:pStyle w:val="BodyText"/>
        <w:numPr>
          <w:ilvl w:val="1"/>
          <w:numId w:val="2"/>
        </w:numPr>
        <w:spacing w:before="69" w:after="120"/>
        <w:rPr>
          <w:rFonts w:asciiTheme="minorHAnsi" w:hAnsiTheme="minorHAnsi" w:cs="Calibri"/>
          <w:sz w:val="22"/>
          <w:szCs w:val="22"/>
        </w:rPr>
      </w:pPr>
      <w:r w:rsidRPr="00680F51">
        <w:rPr>
          <w:rFonts w:asciiTheme="minorHAnsi" w:hAnsiTheme="minorHAnsi" w:cs="Calibri"/>
          <w:b/>
          <w:sz w:val="22"/>
          <w:szCs w:val="22"/>
        </w:rPr>
        <w:t>Session</w:t>
      </w:r>
      <w:r w:rsidRPr="00680F51">
        <w:rPr>
          <w:rFonts w:asciiTheme="minorHAnsi" w:hAnsiTheme="minorHAnsi" w:cs="Calibri"/>
          <w:sz w:val="22"/>
          <w:szCs w:val="22"/>
        </w:rPr>
        <w:t xml:space="preserve"> </w:t>
      </w:r>
      <w:r w:rsidR="00CC2639">
        <w:rPr>
          <w:rFonts w:asciiTheme="minorHAnsi" w:hAnsiTheme="minorHAnsi" w:cs="Calibri"/>
          <w:sz w:val="22"/>
          <w:szCs w:val="22"/>
        </w:rPr>
        <w:t>–</w:t>
      </w:r>
      <w:r w:rsidRPr="00680F51">
        <w:rPr>
          <w:rFonts w:asciiTheme="minorHAnsi" w:hAnsiTheme="minorHAnsi" w:cs="Calibri"/>
          <w:sz w:val="22"/>
          <w:szCs w:val="22"/>
        </w:rPr>
        <w:t xml:space="preserve"> </w:t>
      </w:r>
      <w:r w:rsidR="00CC2639">
        <w:rPr>
          <w:rFonts w:asciiTheme="minorHAnsi" w:hAnsiTheme="minorHAnsi" w:cs="Calibri"/>
          <w:sz w:val="22"/>
          <w:szCs w:val="22"/>
        </w:rPr>
        <w:t>to find a course scheduled for a certain length of time</w:t>
      </w:r>
      <w:r w:rsidRPr="00680F51">
        <w:rPr>
          <w:rFonts w:asciiTheme="minorHAnsi" w:hAnsiTheme="minorHAnsi" w:cs="Calibri"/>
          <w:sz w:val="22"/>
          <w:szCs w:val="22"/>
        </w:rPr>
        <w:t xml:space="preserve"> </w:t>
      </w:r>
    </w:p>
    <w:p w14:paraId="010AC3F3" w14:textId="77777777" w:rsidR="000A1218" w:rsidRPr="00680F51" w:rsidRDefault="00B63AD1" w:rsidP="000A1218">
      <w:pPr>
        <w:pStyle w:val="BodyText"/>
        <w:numPr>
          <w:ilvl w:val="2"/>
          <w:numId w:val="2"/>
        </w:numPr>
        <w:spacing w:before="69" w:after="120"/>
        <w:rPr>
          <w:rFonts w:asciiTheme="minorHAnsi" w:hAnsiTheme="minorHAnsi" w:cs="Calibri"/>
          <w:sz w:val="22"/>
          <w:szCs w:val="22"/>
        </w:rPr>
      </w:pPr>
      <w:r w:rsidRPr="00680F51">
        <w:rPr>
          <w:rFonts w:asciiTheme="minorHAnsi" w:hAnsiTheme="minorHAnsi" w:cs="Calibri"/>
          <w:sz w:val="22"/>
          <w:szCs w:val="22"/>
        </w:rPr>
        <w:t>For half-semester courses, select either First Session - Seven Week or Second Session - Seven Week.</w:t>
      </w:r>
    </w:p>
    <w:p w14:paraId="2933CE04" w14:textId="0877F556" w:rsidR="000A1218" w:rsidRPr="00680F51" w:rsidRDefault="00B63AD1" w:rsidP="000A1218">
      <w:pPr>
        <w:pStyle w:val="BodyText"/>
        <w:numPr>
          <w:ilvl w:val="2"/>
          <w:numId w:val="2"/>
        </w:numPr>
        <w:spacing w:before="69" w:after="120"/>
        <w:rPr>
          <w:rFonts w:asciiTheme="minorHAnsi" w:hAnsiTheme="minorHAnsi" w:cs="Calibri"/>
          <w:sz w:val="22"/>
          <w:szCs w:val="22"/>
        </w:rPr>
      </w:pPr>
      <w:r w:rsidRPr="00680F51">
        <w:rPr>
          <w:rFonts w:asciiTheme="minorHAnsi" w:hAnsiTheme="minorHAnsi" w:cs="Calibri"/>
          <w:sz w:val="22"/>
          <w:szCs w:val="22"/>
        </w:rPr>
        <w:t xml:space="preserve">For summer courses, </w:t>
      </w:r>
      <w:r w:rsidR="00B97E92">
        <w:rPr>
          <w:rFonts w:asciiTheme="minorHAnsi" w:hAnsiTheme="minorHAnsi" w:cs="Calibri"/>
          <w:sz w:val="22"/>
          <w:szCs w:val="22"/>
        </w:rPr>
        <w:t>the</w:t>
      </w:r>
      <w:r w:rsidRPr="00680F51">
        <w:rPr>
          <w:rFonts w:asciiTheme="minorHAnsi" w:hAnsiTheme="minorHAnsi" w:cs="Calibri"/>
          <w:sz w:val="22"/>
          <w:szCs w:val="22"/>
        </w:rPr>
        <w:t xml:space="preserve"> 3 four-week sessions</w:t>
      </w:r>
      <w:r w:rsidR="00B97E92">
        <w:rPr>
          <w:rFonts w:asciiTheme="minorHAnsi" w:hAnsiTheme="minorHAnsi" w:cs="Calibri"/>
          <w:sz w:val="22"/>
          <w:szCs w:val="22"/>
        </w:rPr>
        <w:t xml:space="preserve"> are most commonly use. However, there are also many other lengths of classes including</w:t>
      </w:r>
      <w:r w:rsidRPr="00680F51">
        <w:rPr>
          <w:rFonts w:asciiTheme="minorHAnsi" w:hAnsiTheme="minorHAnsi" w:cs="Calibri"/>
          <w:sz w:val="22"/>
          <w:szCs w:val="22"/>
        </w:rPr>
        <w:t xml:space="preserve"> twelve-week</w:t>
      </w:r>
      <w:r w:rsidR="00B97E92">
        <w:rPr>
          <w:rFonts w:asciiTheme="minorHAnsi" w:hAnsiTheme="minorHAnsi" w:cs="Calibri"/>
          <w:sz w:val="22"/>
          <w:szCs w:val="22"/>
        </w:rPr>
        <w:t>,</w:t>
      </w:r>
      <w:r w:rsidRPr="00680F51">
        <w:rPr>
          <w:rFonts w:asciiTheme="minorHAnsi" w:hAnsiTheme="minorHAnsi" w:cs="Calibri"/>
          <w:sz w:val="22"/>
          <w:szCs w:val="22"/>
        </w:rPr>
        <w:t xml:space="preserve"> three-week, six-week, eight-week </w:t>
      </w:r>
      <w:r w:rsidR="00283145" w:rsidRPr="00680F51">
        <w:rPr>
          <w:rFonts w:asciiTheme="minorHAnsi" w:hAnsiTheme="minorHAnsi" w:cs="Calibri"/>
          <w:sz w:val="22"/>
          <w:szCs w:val="22"/>
        </w:rPr>
        <w:t>sessions</w:t>
      </w:r>
      <w:r w:rsidR="00283145">
        <w:rPr>
          <w:rFonts w:asciiTheme="minorHAnsi" w:hAnsiTheme="minorHAnsi" w:cs="Calibri"/>
          <w:sz w:val="22"/>
          <w:szCs w:val="22"/>
        </w:rPr>
        <w:t>,</w:t>
      </w:r>
      <w:r w:rsidR="00283145" w:rsidRPr="00680F51">
        <w:rPr>
          <w:rFonts w:asciiTheme="minorHAnsi" w:hAnsiTheme="minorHAnsi" w:cs="Calibri"/>
          <w:sz w:val="22"/>
          <w:szCs w:val="22"/>
        </w:rPr>
        <w:t xml:space="preserve"> and</w:t>
      </w:r>
      <w:r w:rsidRPr="00680F51">
        <w:rPr>
          <w:rFonts w:asciiTheme="minorHAnsi" w:hAnsiTheme="minorHAnsi" w:cs="Calibri"/>
          <w:sz w:val="22"/>
          <w:szCs w:val="22"/>
        </w:rPr>
        <w:t xml:space="preserve"> many Dynamically Dated courses. </w:t>
      </w:r>
      <w:r w:rsidRPr="00680F51">
        <w:rPr>
          <w:rFonts w:asciiTheme="minorHAnsi" w:hAnsiTheme="minorHAnsi" w:cs="Calibri"/>
          <w:b/>
          <w:sz w:val="22"/>
          <w:szCs w:val="22"/>
        </w:rPr>
        <w:t>Dynamic Dates</w:t>
      </w:r>
      <w:r w:rsidRPr="00680F51">
        <w:rPr>
          <w:rFonts w:asciiTheme="minorHAnsi" w:hAnsiTheme="minorHAnsi" w:cs="Calibri"/>
          <w:sz w:val="22"/>
          <w:szCs w:val="22"/>
        </w:rPr>
        <w:t xml:space="preserve"> are dates that </w:t>
      </w:r>
      <w:r w:rsidR="00B97E92">
        <w:rPr>
          <w:rFonts w:asciiTheme="minorHAnsi" w:hAnsiTheme="minorHAnsi" w:cs="Calibri"/>
          <w:sz w:val="22"/>
          <w:szCs w:val="22"/>
        </w:rPr>
        <w:t xml:space="preserve">don’t conform to the </w:t>
      </w:r>
      <w:r w:rsidR="00283145">
        <w:rPr>
          <w:rFonts w:asciiTheme="minorHAnsi" w:hAnsiTheme="minorHAnsi" w:cs="Calibri"/>
          <w:sz w:val="22"/>
          <w:szCs w:val="22"/>
        </w:rPr>
        <w:t>other</w:t>
      </w:r>
      <w:r w:rsidRPr="00680F51">
        <w:rPr>
          <w:rFonts w:asciiTheme="minorHAnsi" w:hAnsiTheme="minorHAnsi" w:cs="Calibri"/>
          <w:sz w:val="22"/>
          <w:szCs w:val="22"/>
        </w:rPr>
        <w:t xml:space="preserve"> session dates </w:t>
      </w:r>
      <w:r w:rsidR="00283145">
        <w:rPr>
          <w:rFonts w:asciiTheme="minorHAnsi" w:hAnsiTheme="minorHAnsi" w:cs="Calibri"/>
          <w:sz w:val="22"/>
          <w:szCs w:val="22"/>
        </w:rPr>
        <w:t>in</w:t>
      </w:r>
      <w:r w:rsidRPr="00680F51">
        <w:rPr>
          <w:rFonts w:asciiTheme="minorHAnsi" w:hAnsiTheme="minorHAnsi" w:cs="Calibri"/>
          <w:sz w:val="22"/>
          <w:szCs w:val="22"/>
        </w:rPr>
        <w:t xml:space="preserve"> the term. These classes can be much longer or much shorter than average.</w:t>
      </w:r>
    </w:p>
    <w:p w14:paraId="5A01DED8" w14:textId="63A2BB49" w:rsidR="000A1218" w:rsidRPr="00680F51" w:rsidRDefault="00B63AD1" w:rsidP="000A1218">
      <w:pPr>
        <w:pStyle w:val="BodyText"/>
        <w:numPr>
          <w:ilvl w:val="1"/>
          <w:numId w:val="2"/>
        </w:numPr>
        <w:spacing w:before="69" w:after="120"/>
        <w:rPr>
          <w:rFonts w:asciiTheme="minorHAnsi" w:hAnsiTheme="minorHAnsi" w:cs="Calibri"/>
          <w:sz w:val="22"/>
          <w:szCs w:val="22"/>
        </w:rPr>
      </w:pPr>
      <w:r w:rsidRPr="00680F51">
        <w:rPr>
          <w:rFonts w:asciiTheme="minorHAnsi" w:hAnsiTheme="minorHAnsi" w:cs="Calibri"/>
          <w:b/>
          <w:sz w:val="22"/>
          <w:szCs w:val="22"/>
        </w:rPr>
        <w:t>Mode of Instruction</w:t>
      </w:r>
      <w:r w:rsidRPr="00680F51">
        <w:rPr>
          <w:rFonts w:asciiTheme="minorHAnsi" w:hAnsiTheme="minorHAnsi" w:cs="Calibri"/>
          <w:sz w:val="22"/>
          <w:szCs w:val="22"/>
        </w:rPr>
        <w:t xml:space="preserve"> </w:t>
      </w:r>
      <w:r w:rsidR="000A1218" w:rsidRPr="00680F51">
        <w:rPr>
          <w:rFonts w:asciiTheme="minorHAnsi" w:hAnsiTheme="minorHAnsi" w:cs="Calibri"/>
          <w:sz w:val="22"/>
          <w:szCs w:val="22"/>
        </w:rPr>
        <w:t>–</w:t>
      </w:r>
      <w:r w:rsidRPr="00680F51">
        <w:rPr>
          <w:rFonts w:asciiTheme="minorHAnsi" w:hAnsiTheme="minorHAnsi" w:cs="Calibri"/>
          <w:sz w:val="22"/>
          <w:szCs w:val="22"/>
        </w:rPr>
        <w:t xml:space="preserve"> </w:t>
      </w:r>
    </w:p>
    <w:p w14:paraId="642DD1BE" w14:textId="77777777" w:rsidR="000A1218" w:rsidRPr="00680F51" w:rsidRDefault="00B63AD1" w:rsidP="000A1218">
      <w:pPr>
        <w:pStyle w:val="BodyText"/>
        <w:numPr>
          <w:ilvl w:val="2"/>
          <w:numId w:val="2"/>
        </w:numPr>
        <w:spacing w:before="69" w:after="120"/>
        <w:rPr>
          <w:rFonts w:asciiTheme="minorHAnsi" w:hAnsiTheme="minorHAnsi" w:cs="Calibri"/>
          <w:sz w:val="22"/>
          <w:szCs w:val="22"/>
        </w:rPr>
      </w:pPr>
      <w:r w:rsidRPr="00680F51">
        <w:rPr>
          <w:rFonts w:asciiTheme="minorHAnsi" w:hAnsiTheme="minorHAnsi" w:cs="Calibri"/>
          <w:b/>
          <w:sz w:val="22"/>
          <w:szCs w:val="22"/>
        </w:rPr>
        <w:t>In-Person (or On-Campus or Face-to-Face):</w:t>
      </w:r>
      <w:r w:rsidRPr="00680F51">
        <w:rPr>
          <w:rFonts w:asciiTheme="minorHAnsi" w:hAnsiTheme="minorHAnsi" w:cs="Calibri"/>
          <w:sz w:val="22"/>
          <w:szCs w:val="22"/>
        </w:rPr>
        <w:t xml:space="preserve"> Course takes place in a physical classroom.</w:t>
      </w:r>
    </w:p>
    <w:p w14:paraId="4B9D897B" w14:textId="77777777" w:rsidR="000A1218" w:rsidRPr="00680F51" w:rsidRDefault="00B63AD1" w:rsidP="000A1218">
      <w:pPr>
        <w:pStyle w:val="BodyText"/>
        <w:numPr>
          <w:ilvl w:val="2"/>
          <w:numId w:val="2"/>
        </w:numPr>
        <w:spacing w:before="69" w:after="120"/>
        <w:rPr>
          <w:rFonts w:asciiTheme="minorHAnsi" w:hAnsiTheme="minorHAnsi" w:cs="Calibri"/>
          <w:sz w:val="22"/>
          <w:szCs w:val="22"/>
        </w:rPr>
      </w:pPr>
      <w:r w:rsidRPr="00680F51">
        <w:rPr>
          <w:rFonts w:asciiTheme="minorHAnsi" w:hAnsiTheme="minorHAnsi" w:cs="Calibri"/>
          <w:b/>
          <w:sz w:val="22"/>
          <w:szCs w:val="22"/>
        </w:rPr>
        <w:t>Hybrid (both In Person &amp; Online), a.k.a. Blended:</w:t>
      </w:r>
      <w:r w:rsidRPr="00680F51">
        <w:rPr>
          <w:rFonts w:asciiTheme="minorHAnsi" w:hAnsiTheme="minorHAnsi" w:cs="Calibri"/>
          <w:sz w:val="22"/>
          <w:szCs w:val="22"/>
        </w:rPr>
        <w:t xml:space="preserve"> </w:t>
      </w:r>
      <w:r w:rsidRPr="00680F51">
        <w:rPr>
          <w:rStyle w:val="normaltextrun"/>
          <w:rFonts w:asciiTheme="minorHAnsi" w:hAnsiTheme="minorHAnsi" w:cs="Calibri"/>
          <w:sz w:val="22"/>
          <w:szCs w:val="22"/>
        </w:rPr>
        <w:t>Course takes place in both a physical classroom and online. This combination of online and in-person elements is based on meaningful learning strategies that best serve an instructor’s pedagogical goals and objectives.</w:t>
      </w:r>
      <w:r w:rsidRPr="00680F51">
        <w:rPr>
          <w:rFonts w:asciiTheme="minorHAnsi" w:hAnsiTheme="minorHAnsi" w:cs="Calibri"/>
          <w:sz w:val="22"/>
          <w:szCs w:val="22"/>
        </w:rPr>
        <w:t> While a percentage is not mandated, hybrid courses are traditionally 30% to 50% of seat time replaced with online components. </w:t>
      </w:r>
    </w:p>
    <w:p w14:paraId="592C02BE" w14:textId="77777777" w:rsidR="000A1218" w:rsidRPr="00680F51" w:rsidRDefault="00B63AD1" w:rsidP="000A1218">
      <w:pPr>
        <w:pStyle w:val="BodyText"/>
        <w:numPr>
          <w:ilvl w:val="2"/>
          <w:numId w:val="2"/>
        </w:numPr>
        <w:spacing w:before="69" w:after="120"/>
        <w:rPr>
          <w:rFonts w:asciiTheme="minorHAnsi" w:hAnsiTheme="minorHAnsi" w:cs="Calibri"/>
          <w:sz w:val="22"/>
          <w:szCs w:val="22"/>
        </w:rPr>
      </w:pPr>
      <w:r w:rsidRPr="00680F51">
        <w:rPr>
          <w:rFonts w:asciiTheme="minorHAnsi" w:hAnsiTheme="minorHAnsi" w:cs="Calibri"/>
          <w:b/>
          <w:sz w:val="22"/>
          <w:szCs w:val="22"/>
        </w:rPr>
        <w:t>Online Asynchronous:</w:t>
      </w:r>
      <w:r w:rsidRPr="00680F51">
        <w:rPr>
          <w:rFonts w:asciiTheme="minorHAnsi" w:hAnsiTheme="minorHAnsi" w:cs="Calibri"/>
          <w:sz w:val="22"/>
          <w:szCs w:val="22"/>
        </w:rPr>
        <w:t xml:space="preserve"> Students do not meet in person at a physical site. All content and course activities take place online. Although there are deadlines for students by which they need to complete work, there are no requirements for a specific date/time when the student must be available.</w:t>
      </w:r>
    </w:p>
    <w:p w14:paraId="10B54CC4" w14:textId="77777777" w:rsidR="000A1218" w:rsidRPr="00680F51" w:rsidRDefault="00B63AD1" w:rsidP="000A1218">
      <w:pPr>
        <w:pStyle w:val="BodyText"/>
        <w:numPr>
          <w:ilvl w:val="2"/>
          <w:numId w:val="2"/>
        </w:numPr>
        <w:spacing w:before="69" w:after="120"/>
        <w:rPr>
          <w:rFonts w:asciiTheme="minorHAnsi" w:hAnsiTheme="minorHAnsi" w:cs="Calibri"/>
          <w:sz w:val="22"/>
          <w:szCs w:val="22"/>
        </w:rPr>
      </w:pPr>
      <w:r w:rsidRPr="00680F51">
        <w:rPr>
          <w:rFonts w:asciiTheme="minorHAnsi" w:hAnsiTheme="minorHAnsi" w:cs="Calibri"/>
          <w:b/>
          <w:sz w:val="22"/>
          <w:szCs w:val="22"/>
        </w:rPr>
        <w:t>Online Synchronous:</w:t>
      </w:r>
      <w:r w:rsidRPr="00680F51">
        <w:rPr>
          <w:rFonts w:asciiTheme="minorHAnsi" w:hAnsiTheme="minorHAnsi" w:cs="Calibri"/>
          <w:sz w:val="22"/>
          <w:szCs w:val="22"/>
        </w:rPr>
        <w:t xml:space="preserve"> Students do not meet in person at a physical site. All content and course activities take place online. Some or </w:t>
      </w:r>
      <w:proofErr w:type="gramStart"/>
      <w:r w:rsidRPr="00680F51">
        <w:rPr>
          <w:rFonts w:asciiTheme="minorHAnsi" w:hAnsiTheme="minorHAnsi" w:cs="Calibri"/>
          <w:sz w:val="22"/>
          <w:szCs w:val="22"/>
        </w:rPr>
        <w:t>all of</w:t>
      </w:r>
      <w:proofErr w:type="gramEnd"/>
      <w:r w:rsidRPr="00680F51">
        <w:rPr>
          <w:rFonts w:asciiTheme="minorHAnsi" w:hAnsiTheme="minorHAnsi" w:cs="Calibri"/>
          <w:sz w:val="22"/>
          <w:szCs w:val="22"/>
        </w:rPr>
        <w:t xml:space="preserve"> the class occurs in real time. Online elements can be required (e.g., a lecture or exam) or optional (e.g., office hours or discussion times). The course is listed as online in the </w:t>
      </w:r>
      <w:proofErr w:type="gramStart"/>
      <w:r w:rsidRPr="00680F51">
        <w:rPr>
          <w:rFonts w:asciiTheme="minorHAnsi" w:hAnsiTheme="minorHAnsi" w:cs="Calibri"/>
          <w:sz w:val="22"/>
          <w:szCs w:val="22"/>
        </w:rPr>
        <w:t>timetable</w:t>
      </w:r>
      <w:proofErr w:type="gramEnd"/>
      <w:r w:rsidRPr="00680F51">
        <w:rPr>
          <w:rFonts w:asciiTheme="minorHAnsi" w:hAnsiTheme="minorHAnsi" w:cs="Calibri"/>
          <w:sz w:val="22"/>
          <w:szCs w:val="22"/>
        </w:rPr>
        <w:t xml:space="preserve"> and a meeting date/time will be scheduled or in the notes. Enrolled students should schedule other classes/activities around that time.</w:t>
      </w:r>
    </w:p>
    <w:p w14:paraId="75221361" w14:textId="77777777" w:rsidR="000A1218" w:rsidRPr="00680F51" w:rsidRDefault="00B63AD1" w:rsidP="000A1218">
      <w:pPr>
        <w:pStyle w:val="BodyText"/>
        <w:numPr>
          <w:ilvl w:val="2"/>
          <w:numId w:val="2"/>
        </w:numPr>
        <w:spacing w:before="69" w:after="120"/>
        <w:rPr>
          <w:rFonts w:asciiTheme="minorHAnsi" w:hAnsiTheme="minorHAnsi" w:cs="Calibri"/>
          <w:sz w:val="22"/>
          <w:szCs w:val="22"/>
        </w:rPr>
      </w:pPr>
      <w:r w:rsidRPr="00680F51">
        <w:rPr>
          <w:rFonts w:asciiTheme="minorHAnsi" w:hAnsiTheme="minorHAnsi" w:cs="Calibri"/>
          <w:b/>
          <w:sz w:val="22"/>
          <w:szCs w:val="22"/>
        </w:rPr>
        <w:t>Independent Study:</w:t>
      </w:r>
      <w:r w:rsidRPr="00680F51">
        <w:rPr>
          <w:rFonts w:asciiTheme="minorHAnsi" w:hAnsiTheme="minorHAnsi" w:cs="Calibri"/>
          <w:sz w:val="22"/>
          <w:szCs w:val="22"/>
        </w:rPr>
        <w:t xml:space="preserve"> Students work out with their instructor when they meet and what topic they will study. This type of course always requires instructor approval to register. First years and sophomores vary rarely have this type of course.</w:t>
      </w:r>
    </w:p>
    <w:p w14:paraId="1191BE39" w14:textId="737BF2E4" w:rsidR="00B63AD1" w:rsidRDefault="00B63AD1" w:rsidP="008378CD">
      <w:pPr>
        <w:pStyle w:val="BodyText"/>
        <w:numPr>
          <w:ilvl w:val="1"/>
          <w:numId w:val="2"/>
        </w:numPr>
        <w:spacing w:before="69" w:after="120"/>
        <w:rPr>
          <w:rFonts w:asciiTheme="minorHAnsi" w:hAnsiTheme="minorHAnsi" w:cs="Calibri"/>
          <w:sz w:val="22"/>
          <w:szCs w:val="22"/>
        </w:rPr>
      </w:pPr>
      <w:r w:rsidRPr="00680F51">
        <w:rPr>
          <w:rFonts w:asciiTheme="minorHAnsi" w:hAnsiTheme="minorHAnsi" w:cs="Calibri"/>
          <w:b/>
          <w:sz w:val="22"/>
          <w:szCs w:val="22"/>
        </w:rPr>
        <w:t xml:space="preserve">Course Attribute and Course Attribute Value </w:t>
      </w:r>
      <w:r w:rsidRPr="00680F51">
        <w:rPr>
          <w:rFonts w:asciiTheme="minorHAnsi" w:hAnsiTheme="minorHAnsi" w:cs="Calibri"/>
          <w:sz w:val="22"/>
          <w:szCs w:val="22"/>
        </w:rPr>
        <w:t xml:space="preserve">- to narrow down results to a specific type of attribute. UWL has attributes indicating if the course is in a General Education category, a Community Engaged Learning course, or a sustainability related theme or topic. Once you choose an attribute, narrow down the results further by selecting a related Attribute Value. </w:t>
      </w:r>
    </w:p>
    <w:p w14:paraId="62ACF89D" w14:textId="77777777" w:rsidR="004F3C7A" w:rsidRPr="004F3C7A" w:rsidRDefault="004F3C7A" w:rsidP="004F3C7A">
      <w:pPr>
        <w:rPr>
          <w:rFonts w:cs="Calibri"/>
        </w:rPr>
      </w:pPr>
      <w:r w:rsidRPr="004F3C7A">
        <w:rPr>
          <w:rStyle w:val="Emphasis"/>
          <w:rFonts w:asciiTheme="minorHAnsi" w:hAnsiTheme="minorHAnsi"/>
        </w:rPr>
        <w:t>Important:</w:t>
      </w:r>
      <w:r w:rsidRPr="004F3C7A">
        <w:rPr>
          <w:rFonts w:cs="Calibri"/>
        </w:rPr>
        <w:t xml:space="preserve"> students who started at UWL in the Summer of 2025 or later follow </w:t>
      </w:r>
      <w:r w:rsidRPr="00976D36">
        <w:t>the</w:t>
      </w:r>
      <w:r w:rsidRPr="004F3C7A">
        <w:rPr>
          <w:rStyle w:val="Emphasis"/>
          <w:rFonts w:asciiTheme="minorHAnsi" w:hAnsiTheme="minorHAnsi"/>
        </w:rPr>
        <w:t xml:space="preserve"> </w:t>
      </w:r>
      <w:r w:rsidRPr="00976D36">
        <w:rPr>
          <w:rStyle w:val="Strong"/>
        </w:rPr>
        <w:t xml:space="preserve">2025 General Education Categories. </w:t>
      </w:r>
      <w:r w:rsidRPr="004F3C7A">
        <w:rPr>
          <w:rFonts w:cs="Calibri"/>
        </w:rPr>
        <w:t xml:space="preserve">These new categories begin with GEN ED 1001, GEN ED 1002, etc. Students who started at UWL in Spring of 2025 or earlier follow the General Education Categories </w:t>
      </w:r>
      <w:r w:rsidRPr="004F3C7A">
        <w:rPr>
          <w:rFonts w:cs="Calibri"/>
        </w:rPr>
        <w:lastRenderedPageBreak/>
        <w:t>that start with GE01, GE02, etc. Please refer to your Advisement Report to see which categories you need to satisfy.</w:t>
      </w:r>
    </w:p>
    <w:p w14:paraId="1B27D898" w14:textId="77777777" w:rsidR="004F3C7A" w:rsidRPr="00680F51" w:rsidRDefault="004F3C7A" w:rsidP="004F3C7A">
      <w:pPr>
        <w:pStyle w:val="BodyText"/>
        <w:spacing w:before="69" w:after="120"/>
        <w:rPr>
          <w:rFonts w:asciiTheme="minorHAnsi" w:hAnsiTheme="minorHAnsi" w:cs="Calibri"/>
          <w:sz w:val="22"/>
          <w:szCs w:val="22"/>
        </w:rPr>
      </w:pPr>
    </w:p>
    <w:p w14:paraId="1F3B495B" w14:textId="3C583F10" w:rsidR="00B63AD1" w:rsidRPr="00680F51" w:rsidRDefault="004F3C7A" w:rsidP="000A1218">
      <w:pPr>
        <w:pStyle w:val="BodyText"/>
        <w:numPr>
          <w:ilvl w:val="0"/>
          <w:numId w:val="2"/>
        </w:numPr>
        <w:spacing w:after="120"/>
        <w:rPr>
          <w:rFonts w:asciiTheme="minorHAnsi" w:hAnsiTheme="minorHAnsi" w:cs="Calibri"/>
          <w:sz w:val="22"/>
          <w:szCs w:val="22"/>
        </w:rPr>
      </w:pPr>
      <w:r>
        <w:rPr>
          <w:rFonts w:asciiTheme="minorHAnsi" w:hAnsiTheme="minorHAnsi" w:cs="Calibri"/>
          <w:spacing w:val="-1"/>
          <w:sz w:val="22"/>
          <w:szCs w:val="22"/>
        </w:rPr>
        <w:t>Click</w:t>
      </w:r>
      <w:r w:rsidR="00B63AD1" w:rsidRPr="00680F51">
        <w:rPr>
          <w:rFonts w:asciiTheme="minorHAnsi" w:hAnsiTheme="minorHAnsi" w:cs="Calibri"/>
          <w:spacing w:val="3"/>
          <w:sz w:val="22"/>
          <w:szCs w:val="22"/>
        </w:rPr>
        <w:t xml:space="preserve"> </w:t>
      </w:r>
      <w:r w:rsidR="00B63AD1" w:rsidRPr="00680F51">
        <w:rPr>
          <w:rFonts w:asciiTheme="minorHAnsi" w:hAnsiTheme="minorHAnsi" w:cs="Calibri"/>
          <w:spacing w:val="-1"/>
          <w:sz w:val="22"/>
          <w:szCs w:val="22"/>
        </w:rPr>
        <w:t>the</w:t>
      </w:r>
      <w:r w:rsidR="00B63AD1" w:rsidRPr="00680F51">
        <w:rPr>
          <w:rFonts w:asciiTheme="minorHAnsi" w:hAnsiTheme="minorHAnsi" w:cs="Calibri"/>
          <w:spacing w:val="3"/>
          <w:sz w:val="22"/>
          <w:szCs w:val="22"/>
        </w:rPr>
        <w:t xml:space="preserve"> </w:t>
      </w:r>
      <w:r w:rsidR="00B63AD1" w:rsidRPr="00680F51">
        <w:rPr>
          <w:rFonts w:asciiTheme="minorHAnsi" w:hAnsiTheme="minorHAnsi" w:cs="Calibri"/>
          <w:b/>
          <w:spacing w:val="-1"/>
          <w:sz w:val="22"/>
          <w:szCs w:val="22"/>
        </w:rPr>
        <w:t>Search</w:t>
      </w:r>
      <w:r w:rsidR="00B63AD1" w:rsidRPr="00680F51">
        <w:rPr>
          <w:rFonts w:asciiTheme="minorHAnsi" w:hAnsiTheme="minorHAnsi" w:cs="Calibri"/>
          <w:spacing w:val="-1"/>
          <w:sz w:val="22"/>
          <w:szCs w:val="22"/>
        </w:rPr>
        <w:t xml:space="preserve"> button</w:t>
      </w:r>
      <w:r>
        <w:rPr>
          <w:rFonts w:asciiTheme="minorHAnsi" w:hAnsiTheme="minorHAnsi" w:cs="Calibri"/>
          <w:spacing w:val="-1"/>
          <w:sz w:val="22"/>
          <w:szCs w:val="22"/>
        </w:rPr>
        <w:t xml:space="preserve"> when you are ready to see the results</w:t>
      </w:r>
      <w:r w:rsidR="00B63AD1" w:rsidRPr="00680F51">
        <w:rPr>
          <w:rFonts w:asciiTheme="minorHAnsi" w:hAnsiTheme="minorHAnsi" w:cs="Calibri"/>
          <w:spacing w:val="-1"/>
          <w:sz w:val="22"/>
          <w:szCs w:val="22"/>
        </w:rPr>
        <w:t>.</w:t>
      </w:r>
    </w:p>
    <w:p w14:paraId="4079E7D3" w14:textId="20781F48" w:rsidR="00B63AD1" w:rsidRPr="00680F51" w:rsidRDefault="00B63AD1" w:rsidP="000A1218">
      <w:pPr>
        <w:pStyle w:val="BodyText"/>
        <w:numPr>
          <w:ilvl w:val="0"/>
          <w:numId w:val="2"/>
        </w:numPr>
        <w:spacing w:before="69"/>
        <w:ind w:right="247"/>
        <w:rPr>
          <w:rFonts w:asciiTheme="minorHAnsi" w:hAnsiTheme="minorHAnsi" w:cs="Calibri"/>
          <w:sz w:val="22"/>
          <w:szCs w:val="22"/>
        </w:rPr>
      </w:pPr>
      <w:r w:rsidRPr="00680F51">
        <w:rPr>
          <w:rFonts w:asciiTheme="minorHAnsi" w:hAnsiTheme="minorHAnsi" w:cs="Calibri"/>
          <w:spacing w:val="-1"/>
          <w:sz w:val="22"/>
          <w:szCs w:val="22"/>
        </w:rPr>
        <w:t>If</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notified</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that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search</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will</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return</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over</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50</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classes,</w:t>
      </w:r>
      <w:r w:rsidRPr="00680F51">
        <w:rPr>
          <w:rFonts w:asciiTheme="minorHAnsi" w:hAnsiTheme="minorHAnsi" w:cs="Calibri"/>
          <w:spacing w:val="3"/>
          <w:sz w:val="22"/>
          <w:szCs w:val="22"/>
        </w:rPr>
        <w:t xml:space="preserve"> </w:t>
      </w:r>
      <w:r w:rsidRPr="00680F51">
        <w:rPr>
          <w:rFonts w:asciiTheme="minorHAnsi" w:hAnsiTheme="minorHAnsi" w:cs="Calibri"/>
          <w:spacing w:val="-1"/>
          <w:sz w:val="22"/>
          <w:szCs w:val="22"/>
        </w:rPr>
        <w:t>click</w:t>
      </w:r>
      <w:r w:rsidRPr="00680F51">
        <w:rPr>
          <w:rFonts w:asciiTheme="minorHAnsi" w:hAnsiTheme="minorHAnsi" w:cs="Calibri"/>
          <w:spacing w:val="24"/>
          <w:sz w:val="22"/>
          <w:szCs w:val="22"/>
        </w:rPr>
        <w:t xml:space="preserve"> </w:t>
      </w:r>
      <w:r w:rsidRPr="00680F51">
        <w:rPr>
          <w:rFonts w:asciiTheme="minorHAnsi" w:hAnsiTheme="minorHAnsi" w:cs="Calibri"/>
          <w:b/>
          <w:sz w:val="22"/>
          <w:szCs w:val="22"/>
        </w:rPr>
        <w:t>Cancel</w:t>
      </w:r>
      <w:r w:rsidRPr="00680F51">
        <w:rPr>
          <w:rFonts w:asciiTheme="minorHAnsi" w:hAnsiTheme="minorHAnsi" w:cs="Calibri"/>
          <w:sz w:val="22"/>
          <w:szCs w:val="22"/>
        </w:rPr>
        <w:t xml:space="preserve"> to modify your search </w:t>
      </w:r>
      <w:r w:rsidRPr="00680F51">
        <w:rPr>
          <w:rFonts w:asciiTheme="minorHAnsi" w:hAnsiTheme="minorHAnsi" w:cs="Calibri"/>
          <w:spacing w:val="-1"/>
          <w:sz w:val="22"/>
          <w:szCs w:val="22"/>
        </w:rPr>
        <w:t>criteria</w:t>
      </w:r>
      <w:r w:rsidRPr="00680F51">
        <w:rPr>
          <w:rFonts w:asciiTheme="minorHAnsi" w:hAnsiTheme="minorHAnsi" w:cs="Calibri"/>
          <w:sz w:val="22"/>
          <w:szCs w:val="22"/>
        </w:rPr>
        <w:t xml:space="preserve"> or click </w:t>
      </w:r>
      <w:r w:rsidRPr="00680F51">
        <w:rPr>
          <w:rFonts w:asciiTheme="minorHAnsi" w:hAnsiTheme="minorHAnsi" w:cs="Calibri"/>
          <w:b/>
          <w:sz w:val="22"/>
          <w:szCs w:val="22"/>
        </w:rPr>
        <w:t>OK</w:t>
      </w:r>
      <w:r w:rsidRPr="00680F51">
        <w:rPr>
          <w:rFonts w:asciiTheme="minorHAnsi" w:hAnsiTheme="minorHAnsi" w:cs="Calibri"/>
          <w:sz w:val="22"/>
          <w:szCs w:val="22"/>
        </w:rPr>
        <w:t xml:space="preserve"> to see them all.</w:t>
      </w:r>
    </w:p>
    <w:p w14:paraId="1FBF533C" w14:textId="77777777" w:rsidR="00B63AD1" w:rsidRPr="00680F51" w:rsidRDefault="00B63AD1" w:rsidP="00B63AD1">
      <w:pPr>
        <w:spacing w:before="9"/>
        <w:rPr>
          <w:rFonts w:eastAsia="Arial" w:cs="Calibri"/>
        </w:rPr>
      </w:pPr>
    </w:p>
    <w:p w14:paraId="09E8E683" w14:textId="77777777" w:rsidR="00B63AD1" w:rsidRPr="00680F51" w:rsidRDefault="00B63AD1" w:rsidP="00B63AD1">
      <w:pPr>
        <w:spacing w:line="200" w:lineRule="atLeast"/>
        <w:jc w:val="center"/>
        <w:rPr>
          <w:rFonts w:eastAsia="Arial" w:cs="Calibri"/>
        </w:rPr>
      </w:pPr>
      <w:r w:rsidRPr="00680F51">
        <w:rPr>
          <w:rFonts w:cs="Calibri"/>
          <w:noProof/>
        </w:rPr>
        <w:drawing>
          <wp:inline distT="0" distB="0" distL="0" distR="0" wp14:anchorId="75D313F4" wp14:editId="3DB15E71">
            <wp:extent cx="5044992" cy="960120"/>
            <wp:effectExtent l="0" t="0" r="3810" b="0"/>
            <wp:docPr id="198" name="Pictur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a:extLst>
                        <a:ext uri="{C183D7F6-B498-43B3-948B-1728B52AA6E4}">
                          <adec:decorative xmlns:adec="http://schemas.microsoft.com/office/drawing/2017/decorative" val="1"/>
                        </a:ext>
                      </a:extLst>
                    </pic:cNvPr>
                    <pic:cNvPicPr/>
                  </pic:nvPicPr>
                  <pic:blipFill>
                    <a:blip r:embed="rId17"/>
                    <a:stretch>
                      <a:fillRect/>
                    </a:stretch>
                  </pic:blipFill>
                  <pic:spPr>
                    <a:xfrm>
                      <a:off x="0" y="0"/>
                      <a:ext cx="5050869" cy="961238"/>
                    </a:xfrm>
                    <a:prstGeom prst="rect">
                      <a:avLst/>
                    </a:prstGeom>
                  </pic:spPr>
                </pic:pic>
              </a:graphicData>
            </a:graphic>
          </wp:inline>
        </w:drawing>
      </w:r>
    </w:p>
    <w:p w14:paraId="46DFEE88" w14:textId="77777777" w:rsidR="00B63AD1" w:rsidRPr="00680F51" w:rsidRDefault="00B63AD1" w:rsidP="00B63AD1">
      <w:pPr>
        <w:spacing w:line="200" w:lineRule="atLeast"/>
        <w:ind w:left="1380"/>
        <w:rPr>
          <w:rFonts w:eastAsia="Arial" w:cs="Calibri"/>
        </w:rPr>
      </w:pPr>
    </w:p>
    <w:p w14:paraId="3B4C24EA" w14:textId="457D2B60" w:rsidR="0005231B" w:rsidRPr="0005231B" w:rsidRDefault="0005231B" w:rsidP="0005231B">
      <w:pPr>
        <w:pStyle w:val="BodyText"/>
        <w:numPr>
          <w:ilvl w:val="0"/>
          <w:numId w:val="2"/>
        </w:numPr>
        <w:spacing w:after="120"/>
        <w:ind w:right="61"/>
        <w:rPr>
          <w:rFonts w:asciiTheme="minorHAnsi" w:hAnsiTheme="minorHAnsi" w:cs="Calibri"/>
          <w:sz w:val="22"/>
          <w:szCs w:val="22"/>
        </w:rPr>
      </w:pPr>
      <w:r>
        <w:rPr>
          <w:rFonts w:asciiTheme="minorHAnsi" w:hAnsiTheme="minorHAnsi" w:cs="Calibri"/>
          <w:spacing w:val="-1"/>
          <w:sz w:val="22"/>
          <w:szCs w:val="22"/>
        </w:rPr>
        <w:t xml:space="preserve">Review </w:t>
      </w:r>
      <w:r w:rsidRPr="0005231B">
        <w:rPr>
          <w:rFonts w:asciiTheme="minorHAnsi" w:hAnsiTheme="minorHAnsi" w:cs="Calibri"/>
          <w:spacing w:val="-1"/>
          <w:sz w:val="22"/>
          <w:szCs w:val="22"/>
        </w:rPr>
        <w:t>search results:</w:t>
      </w:r>
    </w:p>
    <w:p w14:paraId="3EE260C3" w14:textId="0E0FACEE" w:rsidR="0005231B" w:rsidRPr="0005231B" w:rsidRDefault="0005231B" w:rsidP="0005231B">
      <w:pPr>
        <w:pStyle w:val="BodyText"/>
        <w:numPr>
          <w:ilvl w:val="1"/>
          <w:numId w:val="4"/>
        </w:numPr>
        <w:spacing w:before="67" w:line="254" w:lineRule="auto"/>
        <w:ind w:right="61"/>
        <w:rPr>
          <w:rFonts w:asciiTheme="minorHAnsi" w:hAnsiTheme="minorHAnsi" w:cs="Calibri"/>
          <w:sz w:val="22"/>
          <w:szCs w:val="22"/>
        </w:rPr>
      </w:pPr>
      <w:r>
        <w:rPr>
          <w:rFonts w:asciiTheme="minorHAnsi" w:hAnsiTheme="minorHAnsi" w:cs="Calibri"/>
          <w:spacing w:val="-1"/>
          <w:sz w:val="22"/>
          <w:szCs w:val="22"/>
        </w:rPr>
        <w:t>If</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you</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did</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not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enter</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exact</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number</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of</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proofErr w:type="gramStart"/>
      <w:r w:rsidRPr="00680F51">
        <w:rPr>
          <w:rFonts w:asciiTheme="minorHAnsi" w:hAnsiTheme="minorHAnsi" w:cs="Calibri"/>
          <w:spacing w:val="-1"/>
          <w:sz w:val="22"/>
          <w:szCs w:val="22"/>
        </w:rPr>
        <w:t>course</w:t>
      </w:r>
      <w:proofErr w:type="gramEnd"/>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you</w:t>
      </w:r>
      <w:r w:rsidRPr="00680F51">
        <w:rPr>
          <w:rFonts w:asciiTheme="minorHAnsi" w:hAnsiTheme="minorHAnsi" w:cs="Calibri"/>
          <w:spacing w:val="30"/>
          <w:sz w:val="22"/>
          <w:szCs w:val="22"/>
        </w:rPr>
        <w:t xml:space="preserve"> </w:t>
      </w:r>
      <w:r w:rsidRPr="00680F51">
        <w:rPr>
          <w:rFonts w:asciiTheme="minorHAnsi" w:hAnsiTheme="minorHAnsi" w:cs="Calibri"/>
          <w:spacing w:val="-1"/>
          <w:sz w:val="22"/>
          <w:szCs w:val="22"/>
        </w:rPr>
        <w:t>are</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looking</w:t>
      </w:r>
      <w:r w:rsidRPr="00680F51">
        <w:rPr>
          <w:rFonts w:asciiTheme="minorHAnsi" w:hAnsiTheme="minorHAnsi" w:cs="Calibri"/>
          <w:spacing w:val="1"/>
          <w:sz w:val="22"/>
          <w:szCs w:val="22"/>
        </w:rPr>
        <w:t xml:space="preserve"> </w:t>
      </w:r>
      <w:r w:rsidRPr="00680F51">
        <w:rPr>
          <w:rFonts w:asciiTheme="minorHAnsi" w:hAnsiTheme="minorHAnsi" w:cs="Calibri"/>
          <w:spacing w:val="-1"/>
          <w:sz w:val="22"/>
          <w:szCs w:val="22"/>
        </w:rPr>
        <w:t xml:space="preserve">for, </w:t>
      </w:r>
      <w:r w:rsidRPr="0005231B">
        <w:rPr>
          <w:rFonts w:asciiTheme="minorHAnsi" w:hAnsiTheme="minorHAnsi" w:cs="Calibri"/>
          <w:bCs/>
          <w:spacing w:val="-1"/>
          <w:sz w:val="22"/>
          <w:szCs w:val="22"/>
        </w:rPr>
        <w:t>all</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course</w:t>
      </w:r>
      <w:r w:rsidRPr="00680F51">
        <w:rPr>
          <w:rFonts w:asciiTheme="minorHAnsi" w:hAnsiTheme="minorHAnsi" w:cs="Calibri"/>
          <w:sz w:val="22"/>
          <w:szCs w:val="22"/>
        </w:rPr>
        <w:t xml:space="preserve">s </w:t>
      </w:r>
      <w:r>
        <w:rPr>
          <w:rFonts w:asciiTheme="minorHAnsi" w:hAnsiTheme="minorHAnsi" w:cs="Calibri"/>
          <w:sz w:val="22"/>
          <w:szCs w:val="22"/>
        </w:rPr>
        <w:t>that meet</w:t>
      </w:r>
      <w:r w:rsidRPr="00680F51">
        <w:rPr>
          <w:rFonts w:asciiTheme="minorHAnsi" w:hAnsiTheme="minorHAnsi" w:cs="Calibri"/>
          <w:sz w:val="22"/>
          <w:szCs w:val="22"/>
        </w:rPr>
        <w:t xml:space="preserve"> your criteria </w:t>
      </w:r>
      <w:r w:rsidRPr="00680F51">
        <w:rPr>
          <w:rFonts w:asciiTheme="minorHAnsi" w:hAnsiTheme="minorHAnsi" w:cs="Calibri"/>
          <w:spacing w:val="-1"/>
          <w:sz w:val="22"/>
          <w:szCs w:val="22"/>
        </w:rPr>
        <w:t>will</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appear</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on</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this</w:t>
      </w:r>
      <w:r w:rsidRPr="00680F51">
        <w:rPr>
          <w:rFonts w:asciiTheme="minorHAnsi" w:hAnsiTheme="minorHAnsi" w:cs="Calibri"/>
          <w:sz w:val="22"/>
          <w:szCs w:val="22"/>
        </w:rPr>
        <w:t xml:space="preserve"> </w:t>
      </w:r>
      <w:r w:rsidRPr="00680F51">
        <w:rPr>
          <w:rFonts w:asciiTheme="minorHAnsi" w:hAnsiTheme="minorHAnsi" w:cs="Calibri"/>
          <w:spacing w:val="-1"/>
          <w:sz w:val="22"/>
          <w:szCs w:val="22"/>
        </w:rPr>
        <w:t>page.</w:t>
      </w:r>
    </w:p>
    <w:p w14:paraId="17CEA110" w14:textId="2107AF72" w:rsidR="00B63AD1" w:rsidRPr="00680F51" w:rsidRDefault="00CB1B2D" w:rsidP="0005231B">
      <w:pPr>
        <w:pStyle w:val="BodyText"/>
        <w:numPr>
          <w:ilvl w:val="1"/>
          <w:numId w:val="4"/>
        </w:numPr>
        <w:spacing w:before="67" w:line="254" w:lineRule="auto"/>
        <w:ind w:right="61"/>
        <w:rPr>
          <w:rFonts w:asciiTheme="minorHAnsi" w:hAnsiTheme="minorHAnsi" w:cs="Calibri"/>
          <w:sz w:val="22"/>
          <w:szCs w:val="22"/>
        </w:rPr>
      </w:pPr>
      <w:r>
        <w:rPr>
          <w:rFonts w:asciiTheme="minorHAnsi" w:hAnsiTheme="minorHAnsi" w:cs="Calibri"/>
          <w:spacing w:val="-1"/>
          <w:sz w:val="22"/>
          <w:szCs w:val="22"/>
        </w:rPr>
        <w:t>Open</w:t>
      </w:r>
      <w:r w:rsidR="00B63AD1" w:rsidRPr="00680F51">
        <w:rPr>
          <w:rFonts w:asciiTheme="minorHAnsi" w:hAnsiTheme="minorHAnsi" w:cs="Calibri"/>
          <w:spacing w:val="2"/>
          <w:sz w:val="22"/>
          <w:szCs w:val="22"/>
        </w:rPr>
        <w:t xml:space="preserve"> </w:t>
      </w:r>
      <w:r w:rsidR="00B63AD1" w:rsidRPr="00680F51">
        <w:rPr>
          <w:rFonts w:asciiTheme="minorHAnsi" w:hAnsiTheme="minorHAnsi" w:cs="Calibri"/>
          <w:spacing w:val="-1"/>
          <w:sz w:val="22"/>
          <w:szCs w:val="22"/>
        </w:rPr>
        <w:t>courses</w:t>
      </w:r>
      <w:r w:rsidR="00B63AD1" w:rsidRPr="00680F51">
        <w:rPr>
          <w:rFonts w:asciiTheme="minorHAnsi" w:hAnsiTheme="minorHAnsi" w:cs="Calibri"/>
          <w:spacing w:val="3"/>
          <w:sz w:val="22"/>
          <w:szCs w:val="22"/>
        </w:rPr>
        <w:t xml:space="preserve"> </w:t>
      </w:r>
      <w:r>
        <w:rPr>
          <w:rFonts w:asciiTheme="minorHAnsi" w:hAnsiTheme="minorHAnsi" w:cs="Calibri"/>
          <w:spacing w:val="-1"/>
          <w:sz w:val="22"/>
          <w:szCs w:val="22"/>
        </w:rPr>
        <w:t>have a status marked</w:t>
      </w:r>
      <w:r w:rsidR="00B63AD1" w:rsidRPr="00680F51">
        <w:rPr>
          <w:rFonts w:asciiTheme="minorHAnsi" w:hAnsiTheme="minorHAnsi" w:cs="Calibri"/>
          <w:spacing w:val="2"/>
          <w:sz w:val="22"/>
          <w:szCs w:val="22"/>
        </w:rPr>
        <w:t xml:space="preserve"> </w:t>
      </w:r>
      <w:r w:rsidR="00B63AD1" w:rsidRPr="00680F51">
        <w:rPr>
          <w:rFonts w:asciiTheme="minorHAnsi" w:hAnsiTheme="minorHAnsi" w:cs="Calibri"/>
          <w:spacing w:val="-1"/>
          <w:sz w:val="22"/>
          <w:szCs w:val="22"/>
        </w:rPr>
        <w:t>with</w:t>
      </w:r>
      <w:r w:rsidR="00B63AD1" w:rsidRPr="00680F51">
        <w:rPr>
          <w:rFonts w:asciiTheme="minorHAnsi" w:hAnsiTheme="minorHAnsi" w:cs="Calibri"/>
          <w:spacing w:val="2"/>
          <w:sz w:val="22"/>
          <w:szCs w:val="22"/>
        </w:rPr>
        <w:t xml:space="preserve"> </w:t>
      </w:r>
      <w:r w:rsidR="00B63AD1" w:rsidRPr="00680F51">
        <w:rPr>
          <w:rFonts w:asciiTheme="minorHAnsi" w:hAnsiTheme="minorHAnsi" w:cs="Calibri"/>
          <w:sz w:val="22"/>
          <w:szCs w:val="22"/>
        </w:rPr>
        <w:t>a</w:t>
      </w:r>
      <w:r w:rsidR="00B63AD1" w:rsidRPr="00680F51">
        <w:rPr>
          <w:rFonts w:asciiTheme="minorHAnsi" w:hAnsiTheme="minorHAnsi" w:cs="Calibri"/>
          <w:spacing w:val="3"/>
          <w:sz w:val="22"/>
          <w:szCs w:val="22"/>
        </w:rPr>
        <w:t xml:space="preserve"> </w:t>
      </w:r>
      <w:r w:rsidR="00B63AD1" w:rsidRPr="00680F51">
        <w:rPr>
          <w:rFonts w:asciiTheme="minorHAnsi" w:hAnsiTheme="minorHAnsi" w:cs="Calibri"/>
          <w:spacing w:val="-1"/>
          <w:sz w:val="22"/>
          <w:szCs w:val="22"/>
        </w:rPr>
        <w:t>green</w:t>
      </w:r>
      <w:r w:rsidR="00B63AD1" w:rsidRPr="00680F51">
        <w:rPr>
          <w:rFonts w:asciiTheme="minorHAnsi" w:hAnsiTheme="minorHAnsi" w:cs="Calibri"/>
          <w:spacing w:val="2"/>
          <w:sz w:val="22"/>
          <w:szCs w:val="22"/>
        </w:rPr>
        <w:t xml:space="preserve"> </w:t>
      </w:r>
      <w:r w:rsidR="00B63AD1" w:rsidRPr="00680F51">
        <w:rPr>
          <w:rFonts w:asciiTheme="minorHAnsi" w:hAnsiTheme="minorHAnsi" w:cs="Calibri"/>
          <w:spacing w:val="-1"/>
          <w:sz w:val="22"/>
          <w:szCs w:val="22"/>
        </w:rPr>
        <w:t>circle</w:t>
      </w:r>
      <w:r w:rsidR="00B63AD1" w:rsidRPr="00680F51">
        <w:rPr>
          <w:rFonts w:asciiTheme="minorHAnsi" w:hAnsiTheme="minorHAnsi" w:cs="Calibri"/>
          <w:spacing w:val="21"/>
          <w:sz w:val="22"/>
          <w:szCs w:val="22"/>
        </w:rPr>
        <w:t xml:space="preserve">, </w:t>
      </w:r>
      <w:r w:rsidR="00B63AD1" w:rsidRPr="00680F51">
        <w:rPr>
          <w:rFonts w:asciiTheme="minorHAnsi" w:hAnsiTheme="minorHAnsi" w:cs="Calibri"/>
          <w:spacing w:val="-1"/>
          <w:sz w:val="22"/>
          <w:szCs w:val="22"/>
        </w:rPr>
        <w:t>while</w:t>
      </w:r>
      <w:r w:rsidR="00B63AD1" w:rsidRPr="00680F51">
        <w:rPr>
          <w:rFonts w:asciiTheme="minorHAnsi" w:hAnsiTheme="minorHAnsi" w:cs="Calibri"/>
          <w:spacing w:val="26"/>
          <w:sz w:val="22"/>
          <w:szCs w:val="22"/>
        </w:rPr>
        <w:t xml:space="preserve"> </w:t>
      </w:r>
      <w:r w:rsidR="00B63AD1" w:rsidRPr="00680F51">
        <w:rPr>
          <w:rFonts w:asciiTheme="minorHAnsi" w:hAnsiTheme="minorHAnsi" w:cs="Calibri"/>
          <w:spacing w:val="-1"/>
          <w:sz w:val="22"/>
          <w:szCs w:val="22"/>
        </w:rPr>
        <w:t>closed</w:t>
      </w:r>
      <w:r w:rsidR="00B63AD1" w:rsidRPr="00680F51">
        <w:rPr>
          <w:rFonts w:asciiTheme="minorHAnsi" w:hAnsiTheme="minorHAnsi" w:cs="Calibri"/>
          <w:sz w:val="22"/>
          <w:szCs w:val="22"/>
        </w:rPr>
        <w:t xml:space="preserve"> </w:t>
      </w:r>
      <w:r w:rsidR="00B63AD1" w:rsidRPr="00680F51">
        <w:rPr>
          <w:rFonts w:asciiTheme="minorHAnsi" w:hAnsiTheme="minorHAnsi" w:cs="Calibri"/>
          <w:spacing w:val="-1"/>
          <w:sz w:val="22"/>
          <w:szCs w:val="22"/>
        </w:rPr>
        <w:t>courses</w:t>
      </w:r>
      <w:r w:rsidR="00B63AD1" w:rsidRPr="00680F51">
        <w:rPr>
          <w:rFonts w:asciiTheme="minorHAnsi" w:hAnsiTheme="minorHAnsi" w:cs="Calibri"/>
          <w:sz w:val="22"/>
          <w:szCs w:val="22"/>
        </w:rPr>
        <w:t xml:space="preserve"> </w:t>
      </w:r>
      <w:r w:rsidR="00B63AD1" w:rsidRPr="00680F51">
        <w:rPr>
          <w:rFonts w:asciiTheme="minorHAnsi" w:hAnsiTheme="minorHAnsi" w:cs="Calibri"/>
          <w:spacing w:val="-1"/>
          <w:sz w:val="22"/>
          <w:szCs w:val="22"/>
        </w:rPr>
        <w:t>are</w:t>
      </w:r>
      <w:r w:rsidR="00B63AD1" w:rsidRPr="00680F51">
        <w:rPr>
          <w:rFonts w:asciiTheme="minorHAnsi" w:hAnsiTheme="minorHAnsi" w:cs="Calibri"/>
          <w:sz w:val="22"/>
          <w:szCs w:val="22"/>
        </w:rPr>
        <w:t xml:space="preserve"> </w:t>
      </w:r>
      <w:r w:rsidR="00B63AD1" w:rsidRPr="00680F51">
        <w:rPr>
          <w:rFonts w:asciiTheme="minorHAnsi" w:hAnsiTheme="minorHAnsi" w:cs="Calibri"/>
          <w:spacing w:val="-1"/>
          <w:sz w:val="22"/>
          <w:szCs w:val="22"/>
        </w:rPr>
        <w:t>marked</w:t>
      </w:r>
      <w:r w:rsidR="00B63AD1" w:rsidRPr="00680F51">
        <w:rPr>
          <w:rFonts w:asciiTheme="minorHAnsi" w:hAnsiTheme="minorHAnsi" w:cs="Calibri"/>
          <w:sz w:val="22"/>
          <w:szCs w:val="22"/>
        </w:rPr>
        <w:t xml:space="preserve"> </w:t>
      </w:r>
      <w:r w:rsidR="00B63AD1" w:rsidRPr="00680F51">
        <w:rPr>
          <w:rFonts w:asciiTheme="minorHAnsi" w:hAnsiTheme="minorHAnsi" w:cs="Calibri"/>
          <w:spacing w:val="-1"/>
          <w:sz w:val="22"/>
          <w:szCs w:val="22"/>
        </w:rPr>
        <w:t>with</w:t>
      </w:r>
      <w:r w:rsidR="00B63AD1" w:rsidRPr="00680F51">
        <w:rPr>
          <w:rFonts w:asciiTheme="minorHAnsi" w:hAnsiTheme="minorHAnsi" w:cs="Calibri"/>
          <w:sz w:val="22"/>
          <w:szCs w:val="22"/>
        </w:rPr>
        <w:t xml:space="preserve"> a </w:t>
      </w:r>
      <w:r w:rsidR="00B63AD1" w:rsidRPr="00680F51">
        <w:rPr>
          <w:rFonts w:asciiTheme="minorHAnsi" w:hAnsiTheme="minorHAnsi" w:cs="Calibri"/>
          <w:spacing w:val="-1"/>
          <w:sz w:val="22"/>
          <w:szCs w:val="22"/>
        </w:rPr>
        <w:t>blue</w:t>
      </w:r>
      <w:r w:rsidR="00B63AD1" w:rsidRPr="00680F51">
        <w:rPr>
          <w:rFonts w:asciiTheme="minorHAnsi" w:hAnsiTheme="minorHAnsi" w:cs="Calibri"/>
          <w:sz w:val="22"/>
          <w:szCs w:val="22"/>
        </w:rPr>
        <w:t xml:space="preserve"> </w:t>
      </w:r>
      <w:r w:rsidR="00B63AD1" w:rsidRPr="00680F51">
        <w:rPr>
          <w:rFonts w:asciiTheme="minorHAnsi" w:hAnsiTheme="minorHAnsi" w:cs="Calibri"/>
          <w:spacing w:val="-1"/>
          <w:sz w:val="22"/>
          <w:szCs w:val="22"/>
        </w:rPr>
        <w:t xml:space="preserve">box. The yellow triangle is </w:t>
      </w:r>
      <w:r>
        <w:rPr>
          <w:rFonts w:asciiTheme="minorHAnsi" w:hAnsiTheme="minorHAnsi" w:cs="Calibri"/>
          <w:spacing w:val="-1"/>
          <w:sz w:val="22"/>
          <w:szCs w:val="22"/>
        </w:rPr>
        <w:t>on closed</w:t>
      </w:r>
      <w:r w:rsidR="00B63AD1" w:rsidRPr="00680F51">
        <w:rPr>
          <w:rFonts w:asciiTheme="minorHAnsi" w:hAnsiTheme="minorHAnsi" w:cs="Calibri"/>
          <w:spacing w:val="-1"/>
          <w:sz w:val="22"/>
          <w:szCs w:val="22"/>
        </w:rPr>
        <w:t xml:space="preserve"> courses </w:t>
      </w:r>
      <w:r>
        <w:rPr>
          <w:rFonts w:asciiTheme="minorHAnsi" w:hAnsiTheme="minorHAnsi" w:cs="Calibri"/>
          <w:spacing w:val="-1"/>
          <w:sz w:val="22"/>
          <w:szCs w:val="22"/>
        </w:rPr>
        <w:t>that have open</w:t>
      </w:r>
      <w:r w:rsidR="00B63AD1" w:rsidRPr="00680F51">
        <w:rPr>
          <w:rFonts w:asciiTheme="minorHAnsi" w:hAnsiTheme="minorHAnsi" w:cs="Calibri"/>
          <w:spacing w:val="-1"/>
          <w:sz w:val="22"/>
          <w:szCs w:val="22"/>
        </w:rPr>
        <w:t xml:space="preserve"> waitlist</w:t>
      </w:r>
      <w:r>
        <w:rPr>
          <w:rFonts w:asciiTheme="minorHAnsi" w:hAnsiTheme="minorHAnsi" w:cs="Calibri"/>
          <w:spacing w:val="-1"/>
          <w:sz w:val="22"/>
          <w:szCs w:val="22"/>
        </w:rPr>
        <w:t xml:space="preserve"> seats</w:t>
      </w:r>
      <w:r w:rsidR="00B63AD1" w:rsidRPr="00680F51">
        <w:rPr>
          <w:rFonts w:asciiTheme="minorHAnsi" w:hAnsiTheme="minorHAnsi" w:cs="Calibri"/>
          <w:spacing w:val="-1"/>
          <w:sz w:val="22"/>
          <w:szCs w:val="22"/>
        </w:rPr>
        <w:t xml:space="preserve">. Remember, waitlisted courses only appear if </w:t>
      </w:r>
      <w:r w:rsidR="00B63AD1" w:rsidRPr="00680F51">
        <w:rPr>
          <w:rFonts w:asciiTheme="minorHAnsi" w:hAnsiTheme="minorHAnsi" w:cs="Calibri"/>
          <w:b/>
          <w:spacing w:val="-1"/>
          <w:sz w:val="22"/>
          <w:szCs w:val="22"/>
        </w:rPr>
        <w:t>Show Open Classes Only</w:t>
      </w:r>
      <w:r w:rsidR="00B63AD1" w:rsidRPr="00680F51">
        <w:rPr>
          <w:rFonts w:asciiTheme="minorHAnsi" w:hAnsiTheme="minorHAnsi" w:cs="Calibri"/>
          <w:spacing w:val="-1"/>
          <w:sz w:val="22"/>
          <w:szCs w:val="22"/>
        </w:rPr>
        <w:t xml:space="preserve"> </w:t>
      </w:r>
      <w:proofErr w:type="gramStart"/>
      <w:r w:rsidR="00B63AD1" w:rsidRPr="00680F51">
        <w:rPr>
          <w:rFonts w:asciiTheme="minorHAnsi" w:hAnsiTheme="minorHAnsi" w:cs="Calibri"/>
          <w:spacing w:val="-1"/>
          <w:sz w:val="22"/>
          <w:szCs w:val="22"/>
        </w:rPr>
        <w:t>is</w:t>
      </w:r>
      <w:proofErr w:type="gramEnd"/>
      <w:r w:rsidR="00B63AD1" w:rsidRPr="00680F51">
        <w:rPr>
          <w:rFonts w:asciiTheme="minorHAnsi" w:hAnsiTheme="minorHAnsi" w:cs="Calibri"/>
          <w:spacing w:val="-1"/>
          <w:sz w:val="22"/>
          <w:szCs w:val="22"/>
        </w:rPr>
        <w:t xml:space="preserve"> </w:t>
      </w:r>
      <w:r w:rsidR="00B63AD1" w:rsidRPr="00CB1B2D">
        <w:rPr>
          <w:rStyle w:val="Emphasis"/>
        </w:rPr>
        <w:t>unchecked</w:t>
      </w:r>
      <w:r w:rsidR="00B63AD1" w:rsidRPr="00680F51">
        <w:rPr>
          <w:rFonts w:asciiTheme="minorHAnsi" w:hAnsiTheme="minorHAnsi" w:cs="Calibri"/>
          <w:spacing w:val="-1"/>
          <w:sz w:val="22"/>
          <w:szCs w:val="22"/>
        </w:rPr>
        <w:t>.</w:t>
      </w:r>
    </w:p>
    <w:p w14:paraId="6D05AB7E" w14:textId="77777777" w:rsidR="00B63AD1" w:rsidRPr="00680F51" w:rsidRDefault="00B63AD1" w:rsidP="00B63AD1">
      <w:pPr>
        <w:spacing w:before="5"/>
        <w:ind w:left="1620" w:hanging="540"/>
        <w:rPr>
          <w:rFonts w:eastAsia="Arial" w:cs="Calibri"/>
        </w:rPr>
      </w:pPr>
    </w:p>
    <w:p w14:paraId="0D90E1F5" w14:textId="77777777" w:rsidR="00B63AD1" w:rsidRPr="00680F51" w:rsidRDefault="00B63AD1" w:rsidP="00B63AD1">
      <w:pPr>
        <w:spacing w:line="200" w:lineRule="atLeast"/>
        <w:jc w:val="center"/>
        <w:rPr>
          <w:rFonts w:eastAsia="Arial" w:cs="Calibri"/>
        </w:rPr>
      </w:pPr>
      <w:r w:rsidRPr="00680F51">
        <w:rPr>
          <w:rFonts w:cs="Calibri"/>
          <w:noProof/>
        </w:rPr>
        <w:drawing>
          <wp:inline distT="0" distB="0" distL="0" distR="0" wp14:anchorId="4BB8AD31" wp14:editId="4A4BAC37">
            <wp:extent cx="5429250" cy="2514600"/>
            <wp:effectExtent l="0" t="0" r="0" b="0"/>
            <wp:docPr id="106659146" name="Picture 1" descr="The open/closed/waitlist status column is on the right, before the select butt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59146" name="Picture 1" descr="The open/closed/waitlist status column is on the right, before the select button.">
                      <a:extLst>
                        <a:ext uri="{C183D7F6-B498-43B3-948B-1728B52AA6E4}">
                          <adec:decorative xmlns:adec="http://schemas.microsoft.com/office/drawing/2017/decorative" val="0"/>
                        </a:ext>
                      </a:extLst>
                    </pic:cNvPr>
                    <pic:cNvPicPr/>
                  </pic:nvPicPr>
                  <pic:blipFill rotWithShape="1">
                    <a:blip r:embed="rId18"/>
                    <a:srcRect r="8654"/>
                    <a:stretch>
                      <a:fillRect/>
                    </a:stretch>
                  </pic:blipFill>
                  <pic:spPr bwMode="auto">
                    <a:xfrm>
                      <a:off x="0" y="0"/>
                      <a:ext cx="5429250" cy="2514600"/>
                    </a:xfrm>
                    <a:prstGeom prst="rect">
                      <a:avLst/>
                    </a:prstGeom>
                    <a:ln>
                      <a:noFill/>
                    </a:ln>
                    <a:extLst>
                      <a:ext uri="{53640926-AAD7-44D8-BBD7-CCE9431645EC}">
                        <a14:shadowObscured xmlns:a14="http://schemas.microsoft.com/office/drawing/2010/main"/>
                      </a:ext>
                    </a:extLst>
                  </pic:spPr>
                </pic:pic>
              </a:graphicData>
            </a:graphic>
          </wp:inline>
        </w:drawing>
      </w:r>
    </w:p>
    <w:p w14:paraId="0A393E1D" w14:textId="77777777" w:rsidR="00B63AD1" w:rsidRPr="00680F51" w:rsidRDefault="00B63AD1" w:rsidP="00B63AD1">
      <w:pPr>
        <w:rPr>
          <w:rFonts w:eastAsia="Arial" w:cs="Calibri"/>
        </w:rPr>
      </w:pPr>
    </w:p>
    <w:p w14:paraId="5110844C" w14:textId="77777777" w:rsidR="00B63AD1" w:rsidRPr="00680F51" w:rsidRDefault="00B63AD1" w:rsidP="00B63AD1">
      <w:pPr>
        <w:spacing w:before="2"/>
        <w:rPr>
          <w:rFonts w:eastAsia="Arial" w:cs="Calibri"/>
        </w:rPr>
      </w:pPr>
    </w:p>
    <w:p w14:paraId="628AB63C" w14:textId="38B68508" w:rsidR="00B63AD1" w:rsidRPr="00680F51" w:rsidRDefault="00B63AD1" w:rsidP="0005231B">
      <w:pPr>
        <w:pStyle w:val="BodyText"/>
        <w:numPr>
          <w:ilvl w:val="0"/>
          <w:numId w:val="2"/>
        </w:numPr>
        <w:spacing w:after="120"/>
        <w:ind w:right="61"/>
        <w:rPr>
          <w:rFonts w:asciiTheme="minorHAnsi" w:hAnsiTheme="minorHAnsi" w:cs="Calibri"/>
          <w:sz w:val="22"/>
          <w:szCs w:val="22"/>
        </w:rPr>
      </w:pPr>
      <w:r w:rsidRPr="00680F51">
        <w:rPr>
          <w:rFonts w:asciiTheme="minorHAnsi" w:hAnsiTheme="minorHAnsi" w:cs="Calibri"/>
          <w:spacing w:val="-1"/>
          <w:sz w:val="22"/>
          <w:szCs w:val="22"/>
        </w:rPr>
        <w:t xml:space="preserve">To </w:t>
      </w:r>
      <w:proofErr w:type="gramStart"/>
      <w:r w:rsidRPr="00680F51">
        <w:rPr>
          <w:rFonts w:asciiTheme="minorHAnsi" w:hAnsiTheme="minorHAnsi" w:cs="Calibri"/>
          <w:spacing w:val="-1"/>
          <w:sz w:val="22"/>
          <w:szCs w:val="22"/>
        </w:rPr>
        <w:t>view</w:t>
      </w:r>
      <w:proofErr w:type="gramEnd"/>
      <w:r w:rsidRPr="00680F51">
        <w:rPr>
          <w:rFonts w:asciiTheme="minorHAnsi" w:hAnsiTheme="minorHAnsi" w:cs="Calibri"/>
          <w:spacing w:val="-1"/>
          <w:sz w:val="22"/>
          <w:szCs w:val="22"/>
        </w:rPr>
        <w:t xml:space="preserve"> more information on a particular course, click the </w:t>
      </w:r>
      <w:r w:rsidR="00541030">
        <w:rPr>
          <w:rFonts w:asciiTheme="minorHAnsi" w:hAnsiTheme="minorHAnsi" w:cs="Calibri"/>
          <w:spacing w:val="-1"/>
          <w:sz w:val="22"/>
          <w:szCs w:val="22"/>
        </w:rPr>
        <w:t>linked</w:t>
      </w:r>
      <w:r w:rsidRPr="00680F51">
        <w:rPr>
          <w:rFonts w:asciiTheme="minorHAnsi" w:hAnsiTheme="minorHAnsi" w:cs="Calibri"/>
          <w:spacing w:val="-1"/>
          <w:sz w:val="22"/>
          <w:szCs w:val="22"/>
        </w:rPr>
        <w:t xml:space="preserve"> </w:t>
      </w:r>
      <w:r w:rsidRPr="00680F51">
        <w:rPr>
          <w:rFonts w:asciiTheme="minorHAnsi" w:hAnsiTheme="minorHAnsi" w:cs="Calibri"/>
          <w:b/>
          <w:spacing w:val="-1"/>
          <w:sz w:val="22"/>
          <w:szCs w:val="22"/>
        </w:rPr>
        <w:t>Section</w:t>
      </w:r>
      <w:r w:rsidRPr="00680F51">
        <w:rPr>
          <w:rFonts w:asciiTheme="minorHAnsi" w:hAnsiTheme="minorHAnsi" w:cs="Calibri"/>
          <w:spacing w:val="-1"/>
          <w:sz w:val="22"/>
          <w:szCs w:val="22"/>
        </w:rPr>
        <w:t xml:space="preserve"> </w:t>
      </w:r>
      <w:r w:rsidR="00541030">
        <w:rPr>
          <w:rFonts w:asciiTheme="minorHAnsi" w:hAnsiTheme="minorHAnsi" w:cs="Calibri"/>
          <w:spacing w:val="-1"/>
          <w:sz w:val="22"/>
          <w:szCs w:val="22"/>
        </w:rPr>
        <w:t>number</w:t>
      </w:r>
      <w:r w:rsidRPr="00680F51">
        <w:rPr>
          <w:rFonts w:asciiTheme="minorHAnsi" w:hAnsiTheme="minorHAnsi" w:cs="Calibri"/>
          <w:spacing w:val="-1"/>
          <w:sz w:val="22"/>
          <w:szCs w:val="22"/>
        </w:rPr>
        <w:t xml:space="preserve">. Or you can add the class to your Shopping Cart right away by clicking </w:t>
      </w:r>
      <w:r w:rsidRPr="00680F51">
        <w:rPr>
          <w:rFonts w:asciiTheme="minorHAnsi" w:hAnsiTheme="minorHAnsi" w:cs="Calibri"/>
          <w:b/>
          <w:spacing w:val="-1"/>
          <w:sz w:val="22"/>
          <w:szCs w:val="22"/>
        </w:rPr>
        <w:t>Select</w:t>
      </w:r>
      <w:r w:rsidRPr="00680F51">
        <w:rPr>
          <w:rFonts w:asciiTheme="minorHAnsi" w:hAnsiTheme="minorHAnsi" w:cs="Calibri"/>
          <w:spacing w:val="-1"/>
          <w:sz w:val="22"/>
          <w:szCs w:val="22"/>
        </w:rPr>
        <w:t>.</w:t>
      </w:r>
    </w:p>
    <w:p w14:paraId="7E7E188D" w14:textId="77777777" w:rsidR="00B63AD1" w:rsidRPr="00680F51" w:rsidRDefault="00B63AD1" w:rsidP="00B63AD1">
      <w:pPr>
        <w:pStyle w:val="BodyText"/>
        <w:spacing w:after="120"/>
        <w:ind w:left="450" w:right="61" w:firstLine="0"/>
        <w:rPr>
          <w:rFonts w:asciiTheme="minorHAnsi" w:hAnsiTheme="minorHAnsi" w:cs="Calibri"/>
          <w:sz w:val="22"/>
          <w:szCs w:val="22"/>
        </w:rPr>
      </w:pPr>
    </w:p>
    <w:p w14:paraId="4680DAA0" w14:textId="77777777" w:rsidR="00B63AD1" w:rsidRPr="00680F51" w:rsidRDefault="00B63AD1" w:rsidP="00B63AD1">
      <w:pPr>
        <w:pStyle w:val="BodyText"/>
        <w:spacing w:after="120"/>
        <w:ind w:left="0" w:right="61" w:firstLine="0"/>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512653FB" wp14:editId="534F3D9F">
            <wp:extent cx="5829805" cy="960203"/>
            <wp:effectExtent l="0" t="0" r="0" b="0"/>
            <wp:docPr id="2021612902" name="Picture 1" descr="Clicking the Section number on the left side will open more information on the class.  The Select button is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612902" name="Picture 1" descr="Clicking the Section number on the left side will open more information on the class.  The Select button is on the right side."/>
                    <pic:cNvPicPr/>
                  </pic:nvPicPr>
                  <pic:blipFill>
                    <a:blip r:embed="rId19"/>
                    <a:stretch>
                      <a:fillRect/>
                    </a:stretch>
                  </pic:blipFill>
                  <pic:spPr>
                    <a:xfrm>
                      <a:off x="0" y="0"/>
                      <a:ext cx="5829805" cy="960203"/>
                    </a:xfrm>
                    <a:prstGeom prst="rect">
                      <a:avLst/>
                    </a:prstGeom>
                  </pic:spPr>
                </pic:pic>
              </a:graphicData>
            </a:graphic>
          </wp:inline>
        </w:drawing>
      </w:r>
    </w:p>
    <w:p w14:paraId="584FFA46" w14:textId="77777777" w:rsidR="00B63AD1" w:rsidRPr="00680F51" w:rsidRDefault="00B63AD1" w:rsidP="00B63AD1">
      <w:pPr>
        <w:rPr>
          <w:rFonts w:eastAsia="Arial" w:cs="Calibri"/>
        </w:rPr>
      </w:pPr>
    </w:p>
    <w:p w14:paraId="5124ECCF" w14:textId="0411EF98" w:rsidR="000A1218" w:rsidRPr="00680F51" w:rsidRDefault="002901F1" w:rsidP="0005231B">
      <w:pPr>
        <w:pStyle w:val="BodyText"/>
        <w:numPr>
          <w:ilvl w:val="0"/>
          <w:numId w:val="2"/>
        </w:numPr>
        <w:rPr>
          <w:rFonts w:asciiTheme="minorHAnsi" w:hAnsiTheme="minorHAnsi" w:cs="Calibri"/>
          <w:sz w:val="22"/>
          <w:szCs w:val="22"/>
        </w:rPr>
      </w:pPr>
      <w:r>
        <w:rPr>
          <w:rFonts w:asciiTheme="minorHAnsi" w:hAnsiTheme="minorHAnsi" w:cs="Calibri"/>
          <w:sz w:val="22"/>
          <w:szCs w:val="22"/>
        </w:rPr>
        <w:t xml:space="preserve">Clicking on the linked section number shows the </w:t>
      </w:r>
      <w:r w:rsidR="00B63AD1" w:rsidRPr="00680F51">
        <w:rPr>
          <w:rFonts w:asciiTheme="minorHAnsi" w:hAnsiTheme="minorHAnsi" w:cs="Calibri"/>
          <w:b/>
          <w:sz w:val="22"/>
          <w:szCs w:val="22"/>
        </w:rPr>
        <w:t>Class Detail</w:t>
      </w:r>
      <w:r w:rsidR="00B63AD1" w:rsidRPr="00680F51">
        <w:rPr>
          <w:rFonts w:asciiTheme="minorHAnsi" w:hAnsiTheme="minorHAnsi" w:cs="Calibri"/>
          <w:sz w:val="22"/>
          <w:szCs w:val="22"/>
        </w:rPr>
        <w:t xml:space="preserve"> page.</w:t>
      </w:r>
      <w:r>
        <w:rPr>
          <w:rFonts w:asciiTheme="minorHAnsi" w:hAnsiTheme="minorHAnsi" w:cs="Calibri"/>
          <w:sz w:val="22"/>
          <w:szCs w:val="22"/>
        </w:rPr>
        <w:t xml:space="preserve"> I</w:t>
      </w:r>
      <w:r w:rsidR="00B63AD1" w:rsidRPr="00680F51">
        <w:rPr>
          <w:rFonts w:asciiTheme="minorHAnsi" w:hAnsiTheme="minorHAnsi" w:cs="Calibri"/>
          <w:sz w:val="22"/>
          <w:szCs w:val="22"/>
        </w:rPr>
        <w:t>nfo</w:t>
      </w:r>
      <w:r>
        <w:rPr>
          <w:rFonts w:asciiTheme="minorHAnsi" w:hAnsiTheme="minorHAnsi" w:cs="Calibri"/>
          <w:sz w:val="22"/>
          <w:szCs w:val="22"/>
        </w:rPr>
        <w:t>rmation</w:t>
      </w:r>
      <w:r w:rsidR="00B63AD1" w:rsidRPr="00680F51">
        <w:rPr>
          <w:rFonts w:asciiTheme="minorHAnsi" w:hAnsiTheme="minorHAnsi" w:cs="Calibri"/>
          <w:sz w:val="22"/>
          <w:szCs w:val="22"/>
        </w:rPr>
        <w:t xml:space="preserve"> include</w:t>
      </w:r>
      <w:r>
        <w:rPr>
          <w:rFonts w:asciiTheme="minorHAnsi" w:hAnsiTheme="minorHAnsi" w:cs="Calibri"/>
          <w:sz w:val="22"/>
          <w:szCs w:val="22"/>
        </w:rPr>
        <w:t>s</w:t>
      </w:r>
      <w:r w:rsidR="00B63AD1" w:rsidRPr="00680F51">
        <w:rPr>
          <w:rFonts w:asciiTheme="minorHAnsi" w:hAnsiTheme="minorHAnsi" w:cs="Calibri"/>
          <w:sz w:val="22"/>
          <w:szCs w:val="22"/>
        </w:rPr>
        <w:t xml:space="preserve"> number of credits (units), class capacity, available seats left, waitlist information, enrollment requirements (prerequisites), and the course description. </w:t>
      </w:r>
    </w:p>
    <w:p w14:paraId="2824FD6E" w14:textId="1A010F98" w:rsidR="000A1218" w:rsidRPr="00680F51" w:rsidRDefault="00B63AD1" w:rsidP="008322E2">
      <w:pPr>
        <w:pStyle w:val="BodyText"/>
        <w:numPr>
          <w:ilvl w:val="0"/>
          <w:numId w:val="6"/>
        </w:numPr>
        <w:rPr>
          <w:rFonts w:asciiTheme="minorHAnsi" w:hAnsiTheme="minorHAnsi" w:cs="Calibri"/>
          <w:sz w:val="22"/>
          <w:szCs w:val="22"/>
        </w:rPr>
      </w:pPr>
      <w:r w:rsidRPr="00680F51">
        <w:rPr>
          <w:rFonts w:asciiTheme="minorHAnsi" w:hAnsiTheme="minorHAnsi" w:cs="Calibri"/>
          <w:sz w:val="22"/>
          <w:szCs w:val="22"/>
        </w:rPr>
        <w:t xml:space="preserve">A course's prerequisites will display in the </w:t>
      </w:r>
      <w:r w:rsidRPr="00680F51">
        <w:rPr>
          <w:rFonts w:asciiTheme="minorHAnsi" w:hAnsiTheme="minorHAnsi" w:cs="Calibri"/>
          <w:b/>
          <w:sz w:val="22"/>
          <w:szCs w:val="22"/>
        </w:rPr>
        <w:t>Enrollment Information</w:t>
      </w:r>
      <w:r w:rsidRPr="00680F51">
        <w:rPr>
          <w:rFonts w:asciiTheme="minorHAnsi" w:hAnsiTheme="minorHAnsi" w:cs="Calibri"/>
          <w:sz w:val="22"/>
          <w:szCs w:val="22"/>
        </w:rPr>
        <w:t xml:space="preserve"> section as </w:t>
      </w:r>
      <w:r w:rsidRPr="00680F51">
        <w:rPr>
          <w:rFonts w:asciiTheme="minorHAnsi" w:hAnsiTheme="minorHAnsi" w:cs="Calibri"/>
          <w:b/>
          <w:sz w:val="22"/>
          <w:szCs w:val="22"/>
        </w:rPr>
        <w:t>Enrollment Requirements</w:t>
      </w:r>
      <w:r w:rsidRPr="00680F51">
        <w:rPr>
          <w:rFonts w:asciiTheme="minorHAnsi" w:hAnsiTheme="minorHAnsi" w:cs="Calibri"/>
          <w:sz w:val="22"/>
          <w:szCs w:val="22"/>
        </w:rPr>
        <w:t xml:space="preserve">. If there </w:t>
      </w:r>
      <w:r w:rsidR="002901F1">
        <w:rPr>
          <w:rFonts w:asciiTheme="minorHAnsi" w:hAnsiTheme="minorHAnsi" w:cs="Calibri"/>
          <w:sz w:val="22"/>
          <w:szCs w:val="22"/>
        </w:rPr>
        <w:t>are no enrollment requirements,</w:t>
      </w:r>
      <w:r w:rsidRPr="00680F51">
        <w:rPr>
          <w:rFonts w:asciiTheme="minorHAnsi" w:hAnsiTheme="minorHAnsi" w:cs="Calibri"/>
          <w:sz w:val="22"/>
          <w:szCs w:val="22"/>
        </w:rPr>
        <w:t xml:space="preserve"> the section does not have prerequisites.</w:t>
      </w:r>
    </w:p>
    <w:p w14:paraId="3B977586" w14:textId="77777777" w:rsidR="000A1218" w:rsidRPr="00680F51" w:rsidRDefault="00B63AD1" w:rsidP="008322E2">
      <w:pPr>
        <w:pStyle w:val="BodyText"/>
        <w:numPr>
          <w:ilvl w:val="0"/>
          <w:numId w:val="6"/>
        </w:numPr>
        <w:rPr>
          <w:rFonts w:asciiTheme="minorHAnsi" w:hAnsiTheme="minorHAnsi" w:cs="Calibri"/>
          <w:sz w:val="22"/>
          <w:szCs w:val="22"/>
        </w:rPr>
      </w:pPr>
      <w:r w:rsidRPr="00680F51">
        <w:rPr>
          <w:rFonts w:asciiTheme="minorHAnsi" w:hAnsiTheme="minorHAnsi" w:cs="Calibri"/>
          <w:b/>
          <w:sz w:val="22"/>
          <w:szCs w:val="22"/>
        </w:rPr>
        <w:t>Class Attributes</w:t>
      </w:r>
      <w:r w:rsidRPr="00680F51">
        <w:rPr>
          <w:rFonts w:asciiTheme="minorHAnsi" w:hAnsiTheme="minorHAnsi" w:cs="Calibri"/>
          <w:sz w:val="22"/>
          <w:szCs w:val="22"/>
        </w:rPr>
        <w:t xml:space="preserve"> are often the general education category that the course satisfied.</w:t>
      </w:r>
    </w:p>
    <w:p w14:paraId="0A641945" w14:textId="42791E98" w:rsidR="00B63AD1" w:rsidRPr="00680F51" w:rsidRDefault="00B63AD1" w:rsidP="008322E2">
      <w:pPr>
        <w:pStyle w:val="BodyText"/>
        <w:numPr>
          <w:ilvl w:val="0"/>
          <w:numId w:val="6"/>
        </w:numPr>
        <w:rPr>
          <w:rFonts w:asciiTheme="minorHAnsi" w:hAnsiTheme="minorHAnsi" w:cs="Calibri"/>
          <w:sz w:val="22"/>
          <w:szCs w:val="22"/>
        </w:rPr>
      </w:pPr>
      <w:r w:rsidRPr="00680F51">
        <w:rPr>
          <w:rFonts w:asciiTheme="minorHAnsi" w:hAnsiTheme="minorHAnsi" w:cs="Calibri"/>
          <w:sz w:val="22"/>
          <w:szCs w:val="22"/>
        </w:rPr>
        <w:t>If the section is part of a combined section, it shows the combined sections' capacity and available seats in all sections. Which sections are combined are also shown. Combined classes normally do not have waitlists.</w:t>
      </w:r>
    </w:p>
    <w:p w14:paraId="3D2A3546" w14:textId="77777777" w:rsidR="00B63AD1" w:rsidRPr="00680F51" w:rsidRDefault="00B63AD1" w:rsidP="00B63AD1">
      <w:pPr>
        <w:pStyle w:val="BodyText"/>
        <w:ind w:left="0" w:firstLine="0"/>
        <w:rPr>
          <w:rFonts w:asciiTheme="minorHAnsi" w:hAnsiTheme="minorHAnsi" w:cs="Calibri"/>
          <w:b/>
          <w:sz w:val="22"/>
          <w:szCs w:val="22"/>
        </w:rPr>
      </w:pPr>
    </w:p>
    <w:p w14:paraId="174A83AB" w14:textId="77777777" w:rsidR="00B63AD1" w:rsidRPr="00680F51" w:rsidRDefault="00B63AD1" w:rsidP="00B63AD1">
      <w:pPr>
        <w:pStyle w:val="BodyText"/>
        <w:ind w:left="-630" w:right="-540" w:firstLine="0"/>
        <w:jc w:val="center"/>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69513F03" wp14:editId="6CEB5491">
            <wp:extent cx="5943600" cy="4810760"/>
            <wp:effectExtent l="0" t="0" r="0" b="8890"/>
            <wp:docPr id="8767870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787090" name="Picture 1">
                      <a:extLst>
                        <a:ext uri="{C183D7F6-B498-43B3-948B-1728B52AA6E4}">
                          <adec:decorative xmlns:adec="http://schemas.microsoft.com/office/drawing/2017/decorative" val="1"/>
                        </a:ext>
                      </a:extLst>
                    </pic:cNvPr>
                    <pic:cNvPicPr/>
                  </pic:nvPicPr>
                  <pic:blipFill>
                    <a:blip r:embed="rId20"/>
                    <a:stretch>
                      <a:fillRect/>
                    </a:stretch>
                  </pic:blipFill>
                  <pic:spPr>
                    <a:xfrm>
                      <a:off x="0" y="0"/>
                      <a:ext cx="5943600" cy="4810760"/>
                    </a:xfrm>
                    <a:prstGeom prst="rect">
                      <a:avLst/>
                    </a:prstGeom>
                  </pic:spPr>
                </pic:pic>
              </a:graphicData>
            </a:graphic>
          </wp:inline>
        </w:drawing>
      </w:r>
    </w:p>
    <w:p w14:paraId="20A9E44E" w14:textId="77777777" w:rsidR="00B63AD1" w:rsidRPr="00680F51" w:rsidRDefault="00B63AD1" w:rsidP="00B63AD1">
      <w:pPr>
        <w:pStyle w:val="BodyText"/>
        <w:ind w:left="0" w:firstLine="0"/>
        <w:jc w:val="center"/>
        <w:rPr>
          <w:rFonts w:asciiTheme="minorHAnsi" w:hAnsiTheme="minorHAnsi" w:cs="Calibri"/>
          <w:sz w:val="22"/>
          <w:szCs w:val="22"/>
        </w:rPr>
      </w:pPr>
    </w:p>
    <w:p w14:paraId="437CF530" w14:textId="2FCA25E1" w:rsidR="00B63AD1" w:rsidRPr="00680F51" w:rsidRDefault="008432DC" w:rsidP="008322E2">
      <w:pPr>
        <w:pStyle w:val="BodyText"/>
        <w:numPr>
          <w:ilvl w:val="0"/>
          <w:numId w:val="6"/>
        </w:numPr>
        <w:spacing w:after="120"/>
        <w:ind w:right="61"/>
        <w:rPr>
          <w:rFonts w:asciiTheme="minorHAnsi" w:hAnsiTheme="minorHAnsi" w:cs="Calibri"/>
          <w:sz w:val="22"/>
          <w:szCs w:val="22"/>
        </w:rPr>
      </w:pPr>
      <w:r>
        <w:rPr>
          <w:rFonts w:asciiTheme="minorHAnsi" w:hAnsiTheme="minorHAnsi" w:cs="Calibri"/>
          <w:spacing w:val="-1"/>
          <w:sz w:val="22"/>
          <w:szCs w:val="22"/>
        </w:rPr>
        <w:t>Links to</w:t>
      </w:r>
      <w:r w:rsidR="00B63AD1" w:rsidRPr="00680F51">
        <w:rPr>
          <w:rFonts w:asciiTheme="minorHAnsi" w:hAnsiTheme="minorHAnsi" w:cs="Calibri"/>
          <w:spacing w:val="-1"/>
          <w:sz w:val="22"/>
          <w:szCs w:val="22"/>
        </w:rPr>
        <w:t xml:space="preserve"> </w:t>
      </w:r>
      <w:r w:rsidR="00B63AD1" w:rsidRPr="00680F51">
        <w:rPr>
          <w:rFonts w:asciiTheme="minorHAnsi" w:hAnsiTheme="minorHAnsi" w:cs="Calibri"/>
          <w:b/>
          <w:spacing w:val="-1"/>
          <w:sz w:val="22"/>
          <w:szCs w:val="22"/>
        </w:rPr>
        <w:t>Class Notes</w:t>
      </w:r>
      <w:r w:rsidR="00B63AD1" w:rsidRPr="00680F51">
        <w:rPr>
          <w:rFonts w:asciiTheme="minorHAnsi" w:hAnsiTheme="minorHAnsi" w:cs="Calibri"/>
          <w:spacing w:val="-1"/>
          <w:sz w:val="22"/>
          <w:szCs w:val="22"/>
        </w:rPr>
        <w:t xml:space="preserve"> </w:t>
      </w:r>
      <w:r>
        <w:rPr>
          <w:rFonts w:asciiTheme="minorHAnsi" w:hAnsiTheme="minorHAnsi" w:cs="Calibri"/>
          <w:spacing w:val="-1"/>
          <w:sz w:val="22"/>
          <w:szCs w:val="22"/>
        </w:rPr>
        <w:t xml:space="preserve">and </w:t>
      </w:r>
      <w:r>
        <w:rPr>
          <w:rFonts w:asciiTheme="minorHAnsi" w:hAnsiTheme="minorHAnsi" w:cs="Calibri"/>
          <w:b/>
          <w:spacing w:val="-1"/>
          <w:sz w:val="22"/>
          <w:szCs w:val="22"/>
        </w:rPr>
        <w:t>textbooks</w:t>
      </w:r>
      <w:r w:rsidRPr="00680F51">
        <w:rPr>
          <w:rFonts w:asciiTheme="minorHAnsi" w:hAnsiTheme="minorHAnsi" w:cs="Calibri"/>
          <w:spacing w:val="-1"/>
          <w:sz w:val="22"/>
          <w:szCs w:val="22"/>
        </w:rPr>
        <w:t xml:space="preserve"> </w:t>
      </w:r>
      <w:r w:rsidR="00B63AD1" w:rsidRPr="00680F51">
        <w:rPr>
          <w:rFonts w:asciiTheme="minorHAnsi" w:hAnsiTheme="minorHAnsi" w:cs="Calibri"/>
          <w:spacing w:val="-1"/>
          <w:sz w:val="22"/>
          <w:szCs w:val="22"/>
        </w:rPr>
        <w:t xml:space="preserve">are on </w:t>
      </w:r>
      <w:r>
        <w:rPr>
          <w:rFonts w:asciiTheme="minorHAnsi" w:hAnsiTheme="minorHAnsi" w:cs="Calibri"/>
          <w:spacing w:val="-1"/>
          <w:sz w:val="22"/>
          <w:szCs w:val="22"/>
        </w:rPr>
        <w:t xml:space="preserve">both </w:t>
      </w:r>
      <w:r w:rsidR="00B63AD1" w:rsidRPr="00680F51">
        <w:rPr>
          <w:rFonts w:asciiTheme="minorHAnsi" w:hAnsiTheme="minorHAnsi" w:cs="Calibri"/>
          <w:spacing w:val="-1"/>
          <w:sz w:val="22"/>
          <w:szCs w:val="22"/>
        </w:rPr>
        <w:t xml:space="preserve">the Search Results page and the Class Details page. </w:t>
      </w:r>
    </w:p>
    <w:p w14:paraId="2BD7078F" w14:textId="77777777" w:rsidR="00B63AD1" w:rsidRPr="00680F51" w:rsidRDefault="00B63AD1" w:rsidP="00B63AD1">
      <w:pPr>
        <w:pStyle w:val="BodyText"/>
        <w:spacing w:after="120"/>
        <w:ind w:left="32" w:right="61" w:firstLine="0"/>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1B182FE5" wp14:editId="09F2295B">
            <wp:extent cx="5943600" cy="884555"/>
            <wp:effectExtent l="0" t="0" r="0" b="0"/>
            <wp:docPr id="11481911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9114" name="Picture 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884555"/>
                    </a:xfrm>
                    <a:prstGeom prst="rect">
                      <a:avLst/>
                    </a:prstGeom>
                    <a:noFill/>
                    <a:ln>
                      <a:noFill/>
                    </a:ln>
                  </pic:spPr>
                </pic:pic>
              </a:graphicData>
            </a:graphic>
          </wp:inline>
        </w:drawing>
      </w:r>
    </w:p>
    <w:p w14:paraId="7349B99C" w14:textId="77777777" w:rsidR="00B63AD1" w:rsidRPr="00680F51" w:rsidRDefault="00B63AD1" w:rsidP="00B63AD1">
      <w:pPr>
        <w:pStyle w:val="BodyText"/>
        <w:spacing w:after="120"/>
        <w:ind w:left="32" w:right="61" w:firstLine="0"/>
        <w:rPr>
          <w:rFonts w:asciiTheme="minorHAnsi" w:hAnsiTheme="minorHAnsi" w:cs="Calibri"/>
          <w:sz w:val="22"/>
          <w:szCs w:val="22"/>
        </w:rPr>
      </w:pPr>
    </w:p>
    <w:p w14:paraId="5145BF15" w14:textId="77777777" w:rsidR="000A1218" w:rsidRPr="00680F51" w:rsidRDefault="00B63AD1" w:rsidP="008322E2">
      <w:pPr>
        <w:pStyle w:val="BodyText"/>
        <w:numPr>
          <w:ilvl w:val="2"/>
          <w:numId w:val="3"/>
        </w:numPr>
        <w:spacing w:after="120"/>
        <w:ind w:right="61"/>
        <w:rPr>
          <w:rFonts w:asciiTheme="minorHAnsi" w:hAnsiTheme="minorHAnsi" w:cs="Calibri"/>
          <w:sz w:val="22"/>
          <w:szCs w:val="22"/>
        </w:rPr>
      </w:pPr>
      <w:r w:rsidRPr="00680F51">
        <w:rPr>
          <w:rFonts w:asciiTheme="minorHAnsi" w:hAnsiTheme="minorHAnsi" w:cs="Calibri"/>
          <w:b/>
          <w:spacing w:val="-1"/>
          <w:sz w:val="22"/>
          <w:szCs w:val="22"/>
        </w:rPr>
        <w:lastRenderedPageBreak/>
        <w:t>Class Notes</w:t>
      </w:r>
      <w:r w:rsidRPr="00680F51">
        <w:rPr>
          <w:rFonts w:asciiTheme="minorHAnsi" w:hAnsiTheme="minorHAnsi" w:cs="Calibri"/>
          <w:spacing w:val="-1"/>
          <w:sz w:val="22"/>
          <w:szCs w:val="22"/>
        </w:rPr>
        <w:t xml:space="preserve"> explain anything else the student may need to know about the class, including additional fees that may not be refundable. </w:t>
      </w:r>
    </w:p>
    <w:p w14:paraId="55B5345D" w14:textId="30F11EB2" w:rsidR="00B63AD1" w:rsidRPr="00680F51" w:rsidRDefault="00B63AD1" w:rsidP="008322E2">
      <w:pPr>
        <w:pStyle w:val="BodyText"/>
        <w:numPr>
          <w:ilvl w:val="2"/>
          <w:numId w:val="3"/>
        </w:numPr>
        <w:spacing w:after="120"/>
        <w:ind w:right="61"/>
        <w:rPr>
          <w:rFonts w:asciiTheme="minorHAnsi" w:hAnsiTheme="minorHAnsi" w:cs="Calibri"/>
          <w:sz w:val="22"/>
          <w:szCs w:val="22"/>
        </w:rPr>
      </w:pPr>
      <w:r w:rsidRPr="00680F51">
        <w:rPr>
          <w:rFonts w:asciiTheme="minorHAnsi" w:hAnsiTheme="minorHAnsi" w:cs="Calibri"/>
          <w:spacing w:val="-1"/>
          <w:sz w:val="22"/>
          <w:szCs w:val="22"/>
        </w:rPr>
        <w:t xml:space="preserve">The </w:t>
      </w:r>
      <w:r w:rsidRPr="00680F51">
        <w:rPr>
          <w:rFonts w:asciiTheme="minorHAnsi" w:hAnsiTheme="minorHAnsi" w:cs="Calibri"/>
          <w:b/>
          <w:spacing w:val="-1"/>
          <w:sz w:val="22"/>
          <w:szCs w:val="22"/>
        </w:rPr>
        <w:t>View Books to Buy</w:t>
      </w:r>
      <w:r w:rsidRPr="00680F51">
        <w:rPr>
          <w:rFonts w:asciiTheme="minorHAnsi" w:hAnsiTheme="minorHAnsi" w:cs="Calibri"/>
          <w:spacing w:val="-1"/>
          <w:sz w:val="22"/>
          <w:szCs w:val="22"/>
        </w:rPr>
        <w:t xml:space="preserve"> link takes you out of WINGS. The booklist does not appear until two weeks before the term starts. The </w:t>
      </w:r>
      <w:r w:rsidR="008322E2">
        <w:rPr>
          <w:rFonts w:asciiTheme="minorHAnsi" w:hAnsiTheme="minorHAnsi" w:cs="Calibri"/>
          <w:spacing w:val="-1"/>
          <w:sz w:val="22"/>
          <w:szCs w:val="22"/>
        </w:rPr>
        <w:t xml:space="preserve">complete </w:t>
      </w:r>
      <w:r w:rsidRPr="00680F51">
        <w:rPr>
          <w:rFonts w:asciiTheme="minorHAnsi" w:hAnsiTheme="minorHAnsi" w:cs="Calibri"/>
          <w:spacing w:val="-1"/>
          <w:sz w:val="22"/>
          <w:szCs w:val="22"/>
        </w:rPr>
        <w:t xml:space="preserve">textbook list for your registered classes is also available from the </w:t>
      </w:r>
      <w:proofErr w:type="gramStart"/>
      <w:r w:rsidRPr="00680F51">
        <w:rPr>
          <w:rFonts w:asciiTheme="minorHAnsi" w:hAnsiTheme="minorHAnsi" w:cs="Calibri"/>
          <w:spacing w:val="-1"/>
          <w:sz w:val="22"/>
          <w:szCs w:val="22"/>
        </w:rPr>
        <w:t>drop down</w:t>
      </w:r>
      <w:proofErr w:type="gramEnd"/>
      <w:r w:rsidRPr="00680F51">
        <w:rPr>
          <w:rFonts w:asciiTheme="minorHAnsi" w:hAnsiTheme="minorHAnsi" w:cs="Calibri"/>
          <w:spacing w:val="-1"/>
          <w:sz w:val="22"/>
          <w:szCs w:val="22"/>
        </w:rPr>
        <w:t xml:space="preserve"> list in the Academics section of your Student Center</w:t>
      </w:r>
      <w:r w:rsidR="008322E2">
        <w:rPr>
          <w:rFonts w:asciiTheme="minorHAnsi" w:hAnsiTheme="minorHAnsi" w:cs="Calibri"/>
          <w:spacing w:val="-1"/>
          <w:sz w:val="22"/>
          <w:szCs w:val="22"/>
        </w:rPr>
        <w:t xml:space="preserve"> at that time</w:t>
      </w:r>
      <w:r w:rsidRPr="00680F51">
        <w:rPr>
          <w:rFonts w:asciiTheme="minorHAnsi" w:hAnsiTheme="minorHAnsi" w:cs="Calibri"/>
          <w:spacing w:val="-1"/>
          <w:sz w:val="22"/>
          <w:szCs w:val="22"/>
        </w:rPr>
        <w:t xml:space="preserve">. </w:t>
      </w:r>
      <w:r w:rsidRPr="00680F51">
        <w:rPr>
          <w:rFonts w:asciiTheme="minorHAnsi" w:hAnsiTheme="minorHAnsi" w:cs="Calibri"/>
          <w:sz w:val="22"/>
          <w:szCs w:val="22"/>
        </w:rPr>
        <w:t xml:space="preserve">If there is no </w:t>
      </w:r>
      <w:r w:rsidRPr="00680F51">
        <w:rPr>
          <w:rFonts w:asciiTheme="minorHAnsi" w:hAnsiTheme="minorHAnsi" w:cs="Calibri"/>
          <w:b/>
          <w:sz w:val="22"/>
          <w:szCs w:val="22"/>
        </w:rPr>
        <w:t>Textbook List</w:t>
      </w:r>
      <w:r w:rsidRPr="00680F51">
        <w:rPr>
          <w:rFonts w:asciiTheme="minorHAnsi" w:hAnsiTheme="minorHAnsi" w:cs="Calibri"/>
          <w:sz w:val="22"/>
          <w:szCs w:val="22"/>
        </w:rPr>
        <w:t xml:space="preserve"> link, </w:t>
      </w:r>
      <w:r w:rsidR="008322E2">
        <w:rPr>
          <w:rFonts w:asciiTheme="minorHAnsi" w:hAnsiTheme="minorHAnsi" w:cs="Calibri"/>
          <w:sz w:val="22"/>
          <w:szCs w:val="22"/>
        </w:rPr>
        <w:t>the booklist is not available yet for the term.</w:t>
      </w:r>
    </w:p>
    <w:p w14:paraId="23A6A53C" w14:textId="77777777" w:rsidR="00B63AD1" w:rsidRPr="00680F51" w:rsidRDefault="00B63AD1" w:rsidP="00B63AD1">
      <w:pPr>
        <w:pStyle w:val="BodyText"/>
        <w:spacing w:after="120"/>
        <w:ind w:left="0" w:right="61" w:firstLine="0"/>
        <w:jc w:val="center"/>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2A292E46" wp14:editId="08E0FF56">
            <wp:extent cx="4549140" cy="1699260"/>
            <wp:effectExtent l="0" t="0" r="3810" b="0"/>
            <wp:docPr id="213" name="Picture 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a:extLst>
                        <a:ext uri="{C183D7F6-B498-43B3-948B-1728B52AA6E4}">
                          <adec:decorative xmlns:adec="http://schemas.microsoft.com/office/drawing/2017/decorative" val="1"/>
                        </a:ext>
                      </a:extLst>
                    </pic:cNvPr>
                    <pic:cNvPicPr/>
                  </pic:nvPicPr>
                  <pic:blipFill rotWithShape="1">
                    <a:blip r:embed="rId22"/>
                    <a:srcRect t="5509" r="8716"/>
                    <a:stretch/>
                  </pic:blipFill>
                  <pic:spPr bwMode="auto">
                    <a:xfrm>
                      <a:off x="0" y="0"/>
                      <a:ext cx="4549534" cy="1699407"/>
                    </a:xfrm>
                    <a:prstGeom prst="rect">
                      <a:avLst/>
                    </a:prstGeom>
                    <a:ln>
                      <a:noFill/>
                    </a:ln>
                    <a:extLst>
                      <a:ext uri="{53640926-AAD7-44D8-BBD7-CCE9431645EC}">
                        <a14:shadowObscured xmlns:a14="http://schemas.microsoft.com/office/drawing/2010/main"/>
                      </a:ext>
                    </a:extLst>
                  </pic:spPr>
                </pic:pic>
              </a:graphicData>
            </a:graphic>
          </wp:inline>
        </w:drawing>
      </w:r>
    </w:p>
    <w:p w14:paraId="2DF8A7BE" w14:textId="77777777" w:rsidR="008322E2" w:rsidRPr="00680F51" w:rsidRDefault="008322E2" w:rsidP="008322E2">
      <w:pPr>
        <w:pStyle w:val="BodyText"/>
        <w:numPr>
          <w:ilvl w:val="0"/>
          <w:numId w:val="5"/>
        </w:numPr>
        <w:spacing w:after="120"/>
        <w:rPr>
          <w:rFonts w:asciiTheme="minorHAnsi" w:hAnsiTheme="minorHAnsi" w:cs="Calibri"/>
          <w:sz w:val="22"/>
          <w:szCs w:val="22"/>
        </w:rPr>
      </w:pPr>
      <w:r w:rsidRPr="00680F51">
        <w:rPr>
          <w:rFonts w:asciiTheme="minorHAnsi" w:hAnsiTheme="minorHAnsi" w:cs="Calibri"/>
          <w:sz w:val="22"/>
          <w:szCs w:val="22"/>
        </w:rPr>
        <w:t>Return</w:t>
      </w:r>
      <w:r w:rsidRPr="00680F51">
        <w:rPr>
          <w:rFonts w:asciiTheme="minorHAnsi" w:hAnsiTheme="minorHAnsi" w:cs="Calibri"/>
          <w:spacing w:val="3"/>
          <w:sz w:val="22"/>
          <w:szCs w:val="22"/>
        </w:rPr>
        <w:t xml:space="preserve"> </w:t>
      </w:r>
      <w:r w:rsidRPr="00680F51">
        <w:rPr>
          <w:rFonts w:asciiTheme="minorHAnsi" w:hAnsiTheme="minorHAnsi" w:cs="Calibri"/>
          <w:sz w:val="22"/>
          <w:szCs w:val="22"/>
        </w:rPr>
        <w:t>to</w:t>
      </w:r>
      <w:r w:rsidRPr="00680F51">
        <w:rPr>
          <w:rFonts w:asciiTheme="minorHAnsi" w:hAnsiTheme="minorHAnsi" w:cs="Calibri"/>
          <w:spacing w:val="2"/>
          <w:sz w:val="22"/>
          <w:szCs w:val="22"/>
        </w:rPr>
        <w:t xml:space="preserve"> </w:t>
      </w:r>
      <w:r w:rsidRPr="00680F51">
        <w:rPr>
          <w:rFonts w:asciiTheme="minorHAnsi" w:hAnsiTheme="minorHAnsi" w:cs="Calibri"/>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sz w:val="22"/>
          <w:szCs w:val="22"/>
        </w:rPr>
        <w:t>previous</w:t>
      </w:r>
      <w:r w:rsidRPr="00680F51">
        <w:rPr>
          <w:rFonts w:asciiTheme="minorHAnsi" w:hAnsiTheme="minorHAnsi" w:cs="Calibri"/>
          <w:spacing w:val="2"/>
          <w:sz w:val="22"/>
          <w:szCs w:val="22"/>
        </w:rPr>
        <w:t xml:space="preserve"> </w:t>
      </w:r>
      <w:r w:rsidRPr="00680F51">
        <w:rPr>
          <w:rFonts w:asciiTheme="minorHAnsi" w:hAnsiTheme="minorHAnsi" w:cs="Calibri"/>
          <w:sz w:val="22"/>
          <w:szCs w:val="22"/>
        </w:rPr>
        <w:t>page by</w:t>
      </w:r>
      <w:r w:rsidRPr="00680F51">
        <w:rPr>
          <w:rFonts w:asciiTheme="minorHAnsi" w:hAnsiTheme="minorHAnsi" w:cs="Calibri"/>
          <w:spacing w:val="3"/>
          <w:sz w:val="22"/>
          <w:szCs w:val="22"/>
        </w:rPr>
        <w:t xml:space="preserve"> </w:t>
      </w:r>
      <w:r w:rsidRPr="00680F51">
        <w:rPr>
          <w:rFonts w:asciiTheme="minorHAnsi" w:hAnsiTheme="minorHAnsi" w:cs="Calibri"/>
          <w:spacing w:val="-2"/>
          <w:sz w:val="22"/>
          <w:szCs w:val="22"/>
        </w:rPr>
        <w:t>clicking</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b/>
          <w:spacing w:val="-1"/>
          <w:sz w:val="22"/>
          <w:szCs w:val="22"/>
        </w:rPr>
        <w:t>View</w:t>
      </w:r>
      <w:r w:rsidRPr="00680F51">
        <w:rPr>
          <w:rFonts w:asciiTheme="minorHAnsi" w:hAnsiTheme="minorHAnsi" w:cs="Calibri"/>
          <w:b/>
          <w:spacing w:val="2"/>
          <w:sz w:val="22"/>
          <w:szCs w:val="22"/>
        </w:rPr>
        <w:t xml:space="preserve"> </w:t>
      </w:r>
      <w:r w:rsidRPr="00680F51">
        <w:rPr>
          <w:rFonts w:asciiTheme="minorHAnsi" w:hAnsiTheme="minorHAnsi" w:cs="Calibri"/>
          <w:b/>
          <w:spacing w:val="-1"/>
          <w:sz w:val="22"/>
          <w:szCs w:val="22"/>
        </w:rPr>
        <w:t>Search</w:t>
      </w:r>
      <w:r w:rsidRPr="00680F51">
        <w:rPr>
          <w:rFonts w:asciiTheme="minorHAnsi" w:hAnsiTheme="minorHAnsi" w:cs="Calibri"/>
          <w:b/>
          <w:spacing w:val="3"/>
          <w:sz w:val="22"/>
          <w:szCs w:val="22"/>
        </w:rPr>
        <w:t xml:space="preserve"> </w:t>
      </w:r>
      <w:r w:rsidRPr="00680F51">
        <w:rPr>
          <w:rFonts w:asciiTheme="minorHAnsi" w:hAnsiTheme="minorHAnsi" w:cs="Calibri"/>
          <w:b/>
          <w:spacing w:val="-1"/>
          <w:sz w:val="22"/>
          <w:szCs w:val="22"/>
        </w:rPr>
        <w:t>Results</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button.</w:t>
      </w:r>
    </w:p>
    <w:p w14:paraId="4D73ABBE" w14:textId="28BC1C82" w:rsidR="00B63AD1" w:rsidRPr="008322E2" w:rsidRDefault="008322E2" w:rsidP="008322E2">
      <w:pPr>
        <w:pStyle w:val="BodyText"/>
        <w:numPr>
          <w:ilvl w:val="0"/>
          <w:numId w:val="5"/>
        </w:numPr>
        <w:spacing w:after="120"/>
        <w:rPr>
          <w:rFonts w:asciiTheme="minorHAnsi" w:hAnsiTheme="minorHAnsi" w:cs="Calibri"/>
          <w:sz w:val="22"/>
          <w:szCs w:val="22"/>
        </w:rPr>
      </w:pPr>
      <w:r w:rsidRPr="008322E2">
        <w:rPr>
          <w:rFonts w:asciiTheme="minorHAnsi" w:hAnsiTheme="minorHAnsi" w:cs="Calibri"/>
          <w:bCs/>
          <w:spacing w:val="-1"/>
          <w:sz w:val="22"/>
          <w:szCs w:val="22"/>
        </w:rPr>
        <w:t>Click</w:t>
      </w:r>
      <w:r w:rsidR="00B63AD1" w:rsidRPr="00680F51">
        <w:rPr>
          <w:rFonts w:asciiTheme="minorHAnsi" w:hAnsiTheme="minorHAnsi" w:cs="Calibri"/>
          <w:spacing w:val="-1"/>
          <w:sz w:val="22"/>
          <w:szCs w:val="22"/>
        </w:rPr>
        <w:t xml:space="preserve"> the </w:t>
      </w:r>
      <w:r w:rsidR="00B63AD1" w:rsidRPr="00680F51">
        <w:rPr>
          <w:rFonts w:asciiTheme="minorHAnsi" w:hAnsiTheme="minorHAnsi" w:cs="Calibri"/>
          <w:b/>
          <w:spacing w:val="-1"/>
          <w:sz w:val="22"/>
          <w:szCs w:val="22"/>
        </w:rPr>
        <w:t xml:space="preserve">Select </w:t>
      </w:r>
      <w:r w:rsidR="00B63AD1" w:rsidRPr="00680F51">
        <w:rPr>
          <w:rFonts w:asciiTheme="minorHAnsi" w:hAnsiTheme="minorHAnsi" w:cs="Calibri"/>
          <w:spacing w:val="-1"/>
          <w:sz w:val="22"/>
          <w:szCs w:val="22"/>
        </w:rPr>
        <w:t>button</w:t>
      </w:r>
      <w:r>
        <w:rPr>
          <w:rFonts w:asciiTheme="minorHAnsi" w:hAnsiTheme="minorHAnsi" w:cs="Calibri"/>
          <w:spacing w:val="-1"/>
          <w:sz w:val="22"/>
          <w:szCs w:val="22"/>
        </w:rPr>
        <w:t xml:space="preserve"> to add the section to your shopping cart</w:t>
      </w:r>
      <w:r w:rsidR="00B63AD1" w:rsidRPr="00680F51">
        <w:rPr>
          <w:rFonts w:asciiTheme="minorHAnsi" w:hAnsiTheme="minorHAnsi" w:cs="Calibri"/>
          <w:spacing w:val="-1"/>
          <w:sz w:val="22"/>
          <w:szCs w:val="22"/>
        </w:rPr>
        <w:t xml:space="preserve">. </w:t>
      </w:r>
    </w:p>
    <w:p w14:paraId="68E534FE" w14:textId="167BC891" w:rsidR="00B63AD1" w:rsidRPr="00B366B6" w:rsidRDefault="008322E2" w:rsidP="00B63AD1">
      <w:pPr>
        <w:pStyle w:val="BodyText"/>
        <w:spacing w:after="120"/>
        <w:ind w:left="0" w:firstLine="0"/>
        <w:rPr>
          <w:rFonts w:asciiTheme="minorHAnsi" w:hAnsiTheme="minorHAnsi" w:cs="Calibri"/>
          <w:spacing w:val="-1"/>
          <w:sz w:val="22"/>
          <w:szCs w:val="22"/>
        </w:rPr>
      </w:pPr>
      <w:r>
        <w:rPr>
          <w:rStyle w:val="Emphasis"/>
        </w:rPr>
        <w:t>Important:</w:t>
      </w:r>
      <w:r w:rsidR="00B63AD1" w:rsidRPr="00680F51">
        <w:rPr>
          <w:rFonts w:asciiTheme="minorHAnsi" w:hAnsiTheme="minorHAnsi" w:cs="Calibri"/>
          <w:spacing w:val="-1"/>
          <w:sz w:val="22"/>
          <w:szCs w:val="22"/>
        </w:rPr>
        <w:t xml:space="preserve"> putting a class in your shopping cart </w:t>
      </w:r>
      <w:r w:rsidR="00B63AD1" w:rsidRPr="008322E2">
        <w:rPr>
          <w:rStyle w:val="Emphasis"/>
        </w:rPr>
        <w:t>does not reserve you a seat in the class.</w:t>
      </w:r>
      <w:r w:rsidR="00B63AD1" w:rsidRPr="00680F51">
        <w:rPr>
          <w:rFonts w:asciiTheme="minorHAnsi" w:hAnsiTheme="minorHAnsi" w:cs="Calibri"/>
          <w:spacing w:val="-1"/>
          <w:sz w:val="22"/>
          <w:szCs w:val="22"/>
        </w:rPr>
        <w:t xml:space="preserve"> There are additional steps to registration after the courses are added to your cart. The additional steps only be completed once your registration appointment starts. There are separate directions on "How to Register for a Course using WINGS."</w:t>
      </w:r>
    </w:p>
    <w:p w14:paraId="3C2EEC9C" w14:textId="124514A5" w:rsidR="00B63AD1" w:rsidRDefault="00B63AD1" w:rsidP="008322E2">
      <w:pPr>
        <w:pStyle w:val="BodyText"/>
        <w:numPr>
          <w:ilvl w:val="1"/>
          <w:numId w:val="5"/>
        </w:numPr>
        <w:spacing w:after="120"/>
        <w:rPr>
          <w:rFonts w:asciiTheme="minorHAnsi" w:hAnsiTheme="minorHAnsi" w:cs="Calibri"/>
          <w:sz w:val="22"/>
          <w:szCs w:val="22"/>
        </w:rPr>
      </w:pPr>
      <w:r w:rsidRPr="00680F51">
        <w:rPr>
          <w:rFonts w:asciiTheme="minorHAnsi" w:hAnsiTheme="minorHAnsi" w:cs="Calibri"/>
          <w:sz w:val="22"/>
          <w:szCs w:val="22"/>
        </w:rPr>
        <w:t xml:space="preserve">For </w:t>
      </w:r>
      <w:r w:rsidR="00B366B6">
        <w:rPr>
          <w:rFonts w:asciiTheme="minorHAnsi" w:hAnsiTheme="minorHAnsi" w:cs="Calibri"/>
          <w:sz w:val="22"/>
          <w:szCs w:val="22"/>
        </w:rPr>
        <w:t xml:space="preserve">classes with multiple component options such as </w:t>
      </w:r>
      <w:r w:rsidRPr="00680F51">
        <w:rPr>
          <w:rFonts w:asciiTheme="minorHAnsi" w:hAnsiTheme="minorHAnsi" w:cs="Calibri"/>
          <w:sz w:val="22"/>
          <w:szCs w:val="22"/>
        </w:rPr>
        <w:t xml:space="preserve">CHM 103 and CHM 104, you </w:t>
      </w:r>
      <w:r w:rsidR="00BC7754">
        <w:rPr>
          <w:rFonts w:asciiTheme="minorHAnsi" w:hAnsiTheme="minorHAnsi" w:cs="Calibri"/>
          <w:sz w:val="22"/>
          <w:szCs w:val="22"/>
        </w:rPr>
        <w:t>must</w:t>
      </w:r>
      <w:r w:rsidRPr="00680F51">
        <w:rPr>
          <w:rFonts w:asciiTheme="minorHAnsi" w:hAnsiTheme="minorHAnsi" w:cs="Calibri"/>
          <w:sz w:val="22"/>
          <w:szCs w:val="22"/>
        </w:rPr>
        <w:t xml:space="preserve"> </w:t>
      </w:r>
      <w:r w:rsidR="006F17BB">
        <w:rPr>
          <w:rFonts w:asciiTheme="minorHAnsi" w:hAnsiTheme="minorHAnsi" w:cs="Calibri"/>
          <w:sz w:val="22"/>
          <w:szCs w:val="22"/>
        </w:rPr>
        <w:t>first select the lab and then</w:t>
      </w:r>
      <w:r w:rsidRPr="00680F51">
        <w:rPr>
          <w:rFonts w:asciiTheme="minorHAnsi" w:hAnsiTheme="minorHAnsi" w:cs="Calibri"/>
          <w:sz w:val="22"/>
          <w:szCs w:val="22"/>
        </w:rPr>
        <w:t xml:space="preserve"> </w:t>
      </w:r>
      <w:r w:rsidR="00BC7754">
        <w:rPr>
          <w:rFonts w:asciiTheme="minorHAnsi" w:hAnsiTheme="minorHAnsi" w:cs="Calibri"/>
          <w:sz w:val="22"/>
          <w:szCs w:val="22"/>
        </w:rPr>
        <w:t>select</w:t>
      </w:r>
      <w:r w:rsidRPr="00680F51">
        <w:rPr>
          <w:rFonts w:asciiTheme="minorHAnsi" w:hAnsiTheme="minorHAnsi" w:cs="Calibri"/>
          <w:sz w:val="22"/>
          <w:szCs w:val="22"/>
        </w:rPr>
        <w:t xml:space="preserve"> </w:t>
      </w:r>
      <w:r w:rsidR="00BC7754">
        <w:rPr>
          <w:rFonts w:asciiTheme="minorHAnsi" w:hAnsiTheme="minorHAnsi" w:cs="Calibri"/>
          <w:sz w:val="22"/>
          <w:szCs w:val="22"/>
        </w:rPr>
        <w:t>the related section</w:t>
      </w:r>
      <w:r w:rsidRPr="00680F51">
        <w:rPr>
          <w:rFonts w:asciiTheme="minorHAnsi" w:hAnsiTheme="minorHAnsi" w:cs="Calibri"/>
          <w:sz w:val="22"/>
          <w:szCs w:val="22"/>
        </w:rPr>
        <w:t xml:space="preserve"> on the </w:t>
      </w:r>
      <w:r w:rsidRPr="00680F51">
        <w:rPr>
          <w:rFonts w:asciiTheme="minorHAnsi" w:hAnsiTheme="minorHAnsi" w:cs="Calibri"/>
          <w:b/>
          <w:sz w:val="22"/>
          <w:szCs w:val="22"/>
        </w:rPr>
        <w:t>Related Class Sections</w:t>
      </w:r>
      <w:r w:rsidRPr="00680F51">
        <w:rPr>
          <w:rFonts w:asciiTheme="minorHAnsi" w:hAnsiTheme="minorHAnsi" w:cs="Calibri"/>
          <w:sz w:val="22"/>
          <w:szCs w:val="22"/>
        </w:rPr>
        <w:t xml:space="preserve"> screen. </w:t>
      </w:r>
      <w:r w:rsidR="00BC7754">
        <w:rPr>
          <w:rFonts w:asciiTheme="minorHAnsi" w:hAnsiTheme="minorHAnsi" w:cs="Calibri"/>
          <w:sz w:val="22"/>
          <w:szCs w:val="22"/>
        </w:rPr>
        <w:t>For CHM 103</w:t>
      </w:r>
      <w:r w:rsidR="006F17BB">
        <w:rPr>
          <w:rFonts w:asciiTheme="minorHAnsi" w:hAnsiTheme="minorHAnsi" w:cs="Calibri"/>
          <w:sz w:val="22"/>
          <w:szCs w:val="22"/>
        </w:rPr>
        <w:t xml:space="preserve"> and 104, </w:t>
      </w:r>
      <w:r w:rsidRPr="00680F51">
        <w:rPr>
          <w:rFonts w:asciiTheme="minorHAnsi" w:hAnsiTheme="minorHAnsi" w:cs="Calibri"/>
          <w:sz w:val="22"/>
          <w:szCs w:val="22"/>
        </w:rPr>
        <w:t>the lecture will automatically be added</w:t>
      </w:r>
      <w:r w:rsidR="006F17BB">
        <w:rPr>
          <w:rFonts w:asciiTheme="minorHAnsi" w:hAnsiTheme="minorHAnsi" w:cs="Calibri"/>
          <w:sz w:val="22"/>
          <w:szCs w:val="22"/>
        </w:rPr>
        <w:t xml:space="preserve"> depending on what lab you selected</w:t>
      </w:r>
      <w:r w:rsidRPr="00680F51">
        <w:rPr>
          <w:rFonts w:asciiTheme="minorHAnsi" w:hAnsiTheme="minorHAnsi" w:cs="Calibri"/>
          <w:sz w:val="22"/>
          <w:szCs w:val="22"/>
        </w:rPr>
        <w:t>. A small number of other classes offer similar choices in their registration.</w:t>
      </w:r>
    </w:p>
    <w:p w14:paraId="586C9D8D" w14:textId="77777777" w:rsidR="00B366B6" w:rsidRPr="00680F51" w:rsidRDefault="00B366B6" w:rsidP="00B366B6">
      <w:pPr>
        <w:pStyle w:val="BodyText"/>
        <w:spacing w:after="120"/>
        <w:ind w:left="1530" w:firstLine="0"/>
        <w:rPr>
          <w:rFonts w:asciiTheme="minorHAnsi" w:hAnsiTheme="minorHAnsi" w:cs="Calibri"/>
          <w:sz w:val="22"/>
          <w:szCs w:val="22"/>
        </w:rPr>
      </w:pPr>
    </w:p>
    <w:p w14:paraId="6F37EB92" w14:textId="77777777" w:rsidR="00B63AD1" w:rsidRPr="00680F51" w:rsidRDefault="00B63AD1" w:rsidP="00B63AD1">
      <w:pPr>
        <w:pStyle w:val="BodyText"/>
        <w:spacing w:after="120"/>
        <w:ind w:left="0" w:firstLine="0"/>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3AB039CB" wp14:editId="15A5F964">
            <wp:extent cx="5943600" cy="2743835"/>
            <wp:effectExtent l="0" t="0" r="0" b="0"/>
            <wp:docPr id="470763306" name="Picture 1" descr="For courses with related components (like science classes with labs,) after selecting the main component, a second section with 'select discussion section' or 'select lab section' will appear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63306" name="Picture 1" descr="For courses with related components (like science classes with labs,) after selecting the main component, a second section with 'select discussion section' or 'select lab section' will appear underneath."/>
                    <pic:cNvPicPr/>
                  </pic:nvPicPr>
                  <pic:blipFill>
                    <a:blip r:embed="rId23"/>
                    <a:stretch>
                      <a:fillRect/>
                    </a:stretch>
                  </pic:blipFill>
                  <pic:spPr>
                    <a:xfrm>
                      <a:off x="0" y="0"/>
                      <a:ext cx="5943600" cy="2743835"/>
                    </a:xfrm>
                    <a:prstGeom prst="rect">
                      <a:avLst/>
                    </a:prstGeom>
                  </pic:spPr>
                </pic:pic>
              </a:graphicData>
            </a:graphic>
          </wp:inline>
        </w:drawing>
      </w:r>
    </w:p>
    <w:p w14:paraId="4F552425" w14:textId="77777777" w:rsidR="00B63AD1" w:rsidRPr="00680F51" w:rsidRDefault="00B63AD1" w:rsidP="00B63AD1">
      <w:pPr>
        <w:pStyle w:val="BodyText"/>
        <w:spacing w:after="120"/>
        <w:ind w:left="0" w:firstLine="0"/>
        <w:rPr>
          <w:rFonts w:asciiTheme="minorHAnsi" w:hAnsiTheme="minorHAnsi" w:cs="Calibri"/>
          <w:sz w:val="22"/>
          <w:szCs w:val="22"/>
        </w:rPr>
      </w:pPr>
    </w:p>
    <w:p w14:paraId="437B9C54" w14:textId="69FC51EF" w:rsidR="0028152E" w:rsidRPr="0028152E" w:rsidRDefault="00B63AD1" w:rsidP="008322E2">
      <w:pPr>
        <w:pStyle w:val="BodyText"/>
        <w:numPr>
          <w:ilvl w:val="1"/>
          <w:numId w:val="5"/>
        </w:numPr>
        <w:spacing w:after="120"/>
        <w:rPr>
          <w:rFonts w:asciiTheme="minorHAnsi" w:hAnsiTheme="minorHAnsi" w:cs="Calibri"/>
          <w:sz w:val="22"/>
          <w:szCs w:val="22"/>
        </w:rPr>
      </w:pPr>
      <w:r w:rsidRPr="00680F51">
        <w:rPr>
          <w:rFonts w:asciiTheme="minorHAnsi" w:hAnsiTheme="minorHAnsi" w:cs="Calibri"/>
          <w:spacing w:val="-1"/>
          <w:sz w:val="22"/>
          <w:szCs w:val="22"/>
        </w:rPr>
        <w:lastRenderedPageBreak/>
        <w:t xml:space="preserve">If the class is full, </w:t>
      </w:r>
      <w:r w:rsidR="006228AB">
        <w:rPr>
          <w:rFonts w:asciiTheme="minorHAnsi" w:hAnsiTheme="minorHAnsi" w:cs="Calibri"/>
          <w:spacing w:val="-1"/>
          <w:sz w:val="22"/>
          <w:szCs w:val="22"/>
        </w:rPr>
        <w:t xml:space="preserve">you may </w:t>
      </w:r>
      <w:r w:rsidRPr="00680F51">
        <w:rPr>
          <w:rFonts w:asciiTheme="minorHAnsi" w:hAnsiTheme="minorHAnsi" w:cs="Calibri"/>
          <w:spacing w:val="-1"/>
          <w:sz w:val="22"/>
          <w:szCs w:val="22"/>
        </w:rPr>
        <w:t xml:space="preserve">add yourself to a waitlist by clicking </w:t>
      </w:r>
      <w:r w:rsidRPr="00815C05">
        <w:rPr>
          <w:rStyle w:val="Strong"/>
          <w:rFonts w:asciiTheme="minorHAnsi" w:hAnsiTheme="minorHAnsi"/>
          <w:sz w:val="22"/>
          <w:szCs w:val="22"/>
        </w:rPr>
        <w:t>Waitlist if class is full</w:t>
      </w:r>
      <w:r w:rsidR="00815C05">
        <w:rPr>
          <w:rFonts w:asciiTheme="minorHAnsi" w:hAnsiTheme="minorHAnsi" w:cs="Calibri"/>
          <w:spacing w:val="-1"/>
          <w:sz w:val="22"/>
          <w:szCs w:val="22"/>
        </w:rPr>
        <w:t>. If there is no option, there is no waitlist set up for this class.</w:t>
      </w:r>
    </w:p>
    <w:p w14:paraId="10586CB2" w14:textId="5AC21056" w:rsidR="00B63AD1" w:rsidRPr="00680F51" w:rsidRDefault="0028152E" w:rsidP="0028152E">
      <w:pPr>
        <w:pStyle w:val="BodyText"/>
        <w:spacing w:after="120"/>
        <w:ind w:left="0" w:firstLine="0"/>
        <w:rPr>
          <w:rFonts w:asciiTheme="minorHAnsi" w:hAnsiTheme="minorHAnsi" w:cs="Calibri"/>
          <w:sz w:val="22"/>
          <w:szCs w:val="22"/>
        </w:rPr>
      </w:pPr>
      <w:r w:rsidRPr="0028152E">
        <w:rPr>
          <w:rStyle w:val="Emphasis"/>
        </w:rPr>
        <w:t>Important:</w:t>
      </w:r>
      <w:r>
        <w:rPr>
          <w:rFonts w:asciiTheme="minorHAnsi" w:hAnsiTheme="minorHAnsi" w:cs="Calibri"/>
          <w:spacing w:val="-1"/>
          <w:sz w:val="22"/>
          <w:szCs w:val="22"/>
        </w:rPr>
        <w:t xml:space="preserve"> </w:t>
      </w:r>
      <w:r w:rsidR="00B63AD1" w:rsidRPr="00680F51">
        <w:rPr>
          <w:rFonts w:asciiTheme="minorHAnsi" w:hAnsiTheme="minorHAnsi" w:cs="Calibri"/>
          <w:spacing w:val="-1"/>
          <w:sz w:val="22"/>
          <w:szCs w:val="22"/>
        </w:rPr>
        <w:t xml:space="preserve">If the class is already in your shopping cart but you didn't check the waitlist box, you will have to drop it out of </w:t>
      </w:r>
      <w:r w:rsidR="00D324E1">
        <w:rPr>
          <w:rFonts w:asciiTheme="minorHAnsi" w:hAnsiTheme="minorHAnsi" w:cs="Calibri"/>
          <w:spacing w:val="-1"/>
          <w:sz w:val="22"/>
          <w:szCs w:val="22"/>
        </w:rPr>
        <w:t>the</w:t>
      </w:r>
      <w:r w:rsidR="00B63AD1" w:rsidRPr="00680F51">
        <w:rPr>
          <w:rFonts w:asciiTheme="minorHAnsi" w:hAnsiTheme="minorHAnsi" w:cs="Calibri"/>
          <w:spacing w:val="-1"/>
          <w:sz w:val="22"/>
          <w:szCs w:val="22"/>
        </w:rPr>
        <w:t xml:space="preserve"> cart and </w:t>
      </w:r>
      <w:r w:rsidR="00ED6357">
        <w:rPr>
          <w:rFonts w:asciiTheme="minorHAnsi" w:hAnsiTheme="minorHAnsi" w:cs="Calibri"/>
          <w:spacing w:val="-1"/>
          <w:sz w:val="22"/>
          <w:szCs w:val="22"/>
        </w:rPr>
        <w:t>add it back</w:t>
      </w:r>
      <w:r w:rsidR="00B63AD1" w:rsidRPr="00680F51">
        <w:rPr>
          <w:rFonts w:asciiTheme="minorHAnsi" w:hAnsiTheme="minorHAnsi" w:cs="Calibri"/>
          <w:spacing w:val="-1"/>
          <w:sz w:val="22"/>
          <w:szCs w:val="22"/>
        </w:rPr>
        <w:t xml:space="preserve"> in so that you can check the waitlist box. </w:t>
      </w:r>
      <w:r w:rsidR="00ED6357">
        <w:rPr>
          <w:rFonts w:asciiTheme="minorHAnsi" w:hAnsiTheme="minorHAnsi" w:cs="Calibri"/>
          <w:spacing w:val="-1"/>
          <w:sz w:val="22"/>
          <w:szCs w:val="22"/>
        </w:rPr>
        <w:t xml:space="preserve">Open waitlist seats are not available for every section. </w:t>
      </w:r>
      <w:r w:rsidR="00B63AD1" w:rsidRPr="00680F51">
        <w:rPr>
          <w:rFonts w:asciiTheme="minorHAnsi" w:hAnsiTheme="minorHAnsi" w:cs="Calibri"/>
          <w:spacing w:val="-1"/>
          <w:sz w:val="22"/>
          <w:szCs w:val="22"/>
        </w:rPr>
        <w:t xml:space="preserve">The </w:t>
      </w:r>
      <w:r w:rsidR="00ED6357">
        <w:rPr>
          <w:rFonts w:asciiTheme="minorHAnsi" w:hAnsiTheme="minorHAnsi" w:cs="Calibri"/>
          <w:spacing w:val="-1"/>
          <w:sz w:val="22"/>
          <w:szCs w:val="22"/>
        </w:rPr>
        <w:t>section</w:t>
      </w:r>
      <w:r w:rsidR="00B63AD1" w:rsidRPr="00680F51">
        <w:rPr>
          <w:rFonts w:asciiTheme="minorHAnsi" w:hAnsiTheme="minorHAnsi" w:cs="Calibri"/>
          <w:spacing w:val="-1"/>
          <w:sz w:val="22"/>
          <w:szCs w:val="22"/>
        </w:rPr>
        <w:t xml:space="preserve"> will have an orange triangle if it has </w:t>
      </w:r>
      <w:r w:rsidR="00ED6357">
        <w:rPr>
          <w:rFonts w:asciiTheme="minorHAnsi" w:hAnsiTheme="minorHAnsi" w:cs="Calibri"/>
          <w:spacing w:val="-1"/>
          <w:sz w:val="22"/>
          <w:szCs w:val="22"/>
        </w:rPr>
        <w:t>available waitlist seats.</w:t>
      </w:r>
      <w:r w:rsidR="00B63AD1" w:rsidRPr="00680F51">
        <w:rPr>
          <w:rFonts w:asciiTheme="minorHAnsi" w:hAnsiTheme="minorHAnsi" w:cs="Calibri"/>
          <w:spacing w:val="-1"/>
          <w:sz w:val="22"/>
          <w:szCs w:val="22"/>
        </w:rPr>
        <w:t xml:space="preserve"> </w:t>
      </w:r>
    </w:p>
    <w:p w14:paraId="2B4EA68E" w14:textId="77777777" w:rsidR="00B63AD1" w:rsidRPr="00680F51" w:rsidRDefault="00B63AD1" w:rsidP="00B63AD1">
      <w:pPr>
        <w:pStyle w:val="BodyText"/>
        <w:spacing w:after="120"/>
        <w:ind w:left="900" w:firstLine="0"/>
        <w:rPr>
          <w:rFonts w:asciiTheme="minorHAnsi" w:hAnsiTheme="minorHAnsi" w:cs="Calibri"/>
          <w:sz w:val="22"/>
          <w:szCs w:val="22"/>
        </w:rPr>
      </w:pPr>
    </w:p>
    <w:p w14:paraId="035870C7" w14:textId="77777777" w:rsidR="00B63AD1" w:rsidRPr="00680F51" w:rsidRDefault="00B63AD1" w:rsidP="00B63AD1">
      <w:pPr>
        <w:pStyle w:val="BodyText"/>
        <w:spacing w:after="120"/>
        <w:ind w:left="0" w:firstLine="0"/>
        <w:jc w:val="center"/>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4B0D4D49" wp14:editId="7D7AEE31">
            <wp:extent cx="5943600" cy="2647950"/>
            <wp:effectExtent l="0" t="0" r="0" b="0"/>
            <wp:docPr id="506892439" name="Picture 1" descr="A 'Wait List' button is in the top right of the Enrollment Preferenc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92439" name="Picture 1" descr="A 'Wait List' button is in the top right of the Enrollment Preference page."/>
                    <pic:cNvPicPr/>
                  </pic:nvPicPr>
                  <pic:blipFill>
                    <a:blip r:embed="rId24"/>
                    <a:stretch>
                      <a:fillRect/>
                    </a:stretch>
                  </pic:blipFill>
                  <pic:spPr>
                    <a:xfrm>
                      <a:off x="0" y="0"/>
                      <a:ext cx="5943600" cy="2647950"/>
                    </a:xfrm>
                    <a:prstGeom prst="rect">
                      <a:avLst/>
                    </a:prstGeom>
                  </pic:spPr>
                </pic:pic>
              </a:graphicData>
            </a:graphic>
          </wp:inline>
        </w:drawing>
      </w:r>
    </w:p>
    <w:p w14:paraId="72EB37F0" w14:textId="77777777" w:rsidR="00B63AD1" w:rsidRPr="00680F51" w:rsidRDefault="00B63AD1" w:rsidP="00B63AD1">
      <w:pPr>
        <w:pStyle w:val="BodyText"/>
        <w:spacing w:after="120"/>
        <w:ind w:left="0" w:firstLine="0"/>
        <w:jc w:val="center"/>
        <w:rPr>
          <w:rFonts w:asciiTheme="minorHAnsi" w:hAnsiTheme="minorHAnsi" w:cs="Calibri"/>
          <w:sz w:val="22"/>
          <w:szCs w:val="22"/>
        </w:rPr>
      </w:pPr>
    </w:p>
    <w:p w14:paraId="13808CAC" w14:textId="5FC99CFF" w:rsidR="000A1218" w:rsidRPr="009B0FD2" w:rsidRDefault="008132A0" w:rsidP="009B0FD2">
      <w:pPr>
        <w:pStyle w:val="BodyText"/>
        <w:numPr>
          <w:ilvl w:val="0"/>
          <w:numId w:val="5"/>
        </w:numPr>
        <w:spacing w:after="120"/>
        <w:rPr>
          <w:rFonts w:asciiTheme="minorHAnsi" w:hAnsiTheme="minorHAnsi" w:cs="Calibri"/>
          <w:sz w:val="22"/>
          <w:szCs w:val="22"/>
        </w:rPr>
      </w:pPr>
      <w:r>
        <w:rPr>
          <w:rFonts w:asciiTheme="minorHAnsi" w:hAnsiTheme="minorHAnsi" w:cs="Calibri"/>
          <w:spacing w:val="-1"/>
          <w:sz w:val="22"/>
          <w:szCs w:val="22"/>
        </w:rPr>
        <w:t>Click</w:t>
      </w:r>
      <w:r w:rsidR="00B63AD1" w:rsidRPr="00680F51">
        <w:rPr>
          <w:rFonts w:asciiTheme="minorHAnsi" w:hAnsiTheme="minorHAnsi" w:cs="Calibri"/>
          <w:spacing w:val="-1"/>
          <w:sz w:val="22"/>
          <w:szCs w:val="22"/>
        </w:rPr>
        <w:t xml:space="preserve"> </w:t>
      </w:r>
      <w:r w:rsidR="00B63AD1" w:rsidRPr="00680F51">
        <w:rPr>
          <w:rFonts w:asciiTheme="minorHAnsi" w:hAnsiTheme="minorHAnsi" w:cs="Calibri"/>
          <w:b/>
          <w:spacing w:val="-1"/>
          <w:sz w:val="22"/>
          <w:szCs w:val="22"/>
        </w:rPr>
        <w:t>Next</w:t>
      </w:r>
      <w:r w:rsidR="00B63AD1" w:rsidRPr="00680F51">
        <w:rPr>
          <w:rFonts w:asciiTheme="minorHAnsi" w:hAnsiTheme="minorHAnsi" w:cs="Calibri"/>
          <w:spacing w:val="-1"/>
          <w:sz w:val="22"/>
          <w:szCs w:val="22"/>
        </w:rPr>
        <w:t>.</w:t>
      </w:r>
      <w:r w:rsidR="009B0FD2">
        <w:rPr>
          <w:rFonts w:asciiTheme="minorHAnsi" w:hAnsiTheme="minorHAnsi" w:cs="Calibri"/>
          <w:sz w:val="22"/>
          <w:szCs w:val="22"/>
        </w:rPr>
        <w:t xml:space="preserve"> </w:t>
      </w:r>
      <w:r w:rsidRPr="009B0FD2">
        <w:rPr>
          <w:rFonts w:asciiTheme="minorHAnsi" w:hAnsiTheme="minorHAnsi" w:cs="Calibri"/>
          <w:spacing w:val="-1"/>
          <w:sz w:val="22"/>
          <w:szCs w:val="22"/>
        </w:rPr>
        <w:t>A</w:t>
      </w:r>
      <w:r w:rsidR="00B63AD1" w:rsidRPr="009B0FD2">
        <w:rPr>
          <w:rFonts w:asciiTheme="minorHAnsi" w:hAnsiTheme="minorHAnsi" w:cs="Calibri"/>
          <w:spacing w:val="-1"/>
          <w:sz w:val="22"/>
          <w:szCs w:val="22"/>
        </w:rPr>
        <w:t xml:space="preserve"> green check mark </w:t>
      </w:r>
      <w:r w:rsidRPr="009B0FD2">
        <w:rPr>
          <w:rFonts w:asciiTheme="minorHAnsi" w:hAnsiTheme="minorHAnsi" w:cs="Calibri"/>
          <w:spacing w:val="-1"/>
          <w:sz w:val="22"/>
          <w:szCs w:val="22"/>
        </w:rPr>
        <w:t>and message at the top means you successfully added the course to your cart</w:t>
      </w:r>
      <w:r w:rsidR="009B0FD2">
        <w:rPr>
          <w:rFonts w:asciiTheme="minorHAnsi" w:hAnsiTheme="minorHAnsi" w:cs="Calibri"/>
          <w:spacing w:val="-1"/>
          <w:sz w:val="22"/>
          <w:szCs w:val="22"/>
        </w:rPr>
        <w:t>.</w:t>
      </w:r>
    </w:p>
    <w:p w14:paraId="569C471F" w14:textId="77777777" w:rsidR="00B63AD1" w:rsidRPr="00680F51" w:rsidRDefault="00B63AD1" w:rsidP="00B63AD1">
      <w:pPr>
        <w:pStyle w:val="BodyText"/>
        <w:spacing w:after="120"/>
        <w:ind w:left="0" w:firstLine="0"/>
        <w:jc w:val="center"/>
        <w:rPr>
          <w:rFonts w:asciiTheme="minorHAnsi" w:hAnsiTheme="minorHAnsi" w:cs="Calibri"/>
          <w:sz w:val="22"/>
          <w:szCs w:val="22"/>
        </w:rPr>
      </w:pPr>
      <w:r w:rsidRPr="00680F51">
        <w:rPr>
          <w:rFonts w:asciiTheme="minorHAnsi" w:hAnsiTheme="minorHAnsi" w:cs="Calibri"/>
          <w:noProof/>
          <w:sz w:val="22"/>
          <w:szCs w:val="22"/>
        </w:rPr>
        <w:drawing>
          <wp:inline distT="0" distB="0" distL="0" distR="0" wp14:anchorId="2D9AEB5F" wp14:editId="2B445E6D">
            <wp:extent cx="5456393" cy="2385267"/>
            <wp:effectExtent l="0" t="0" r="0" b="0"/>
            <wp:docPr id="567665549" name="Picture 1" descr="Courses already on your schedule will show on the left side on the Search screen- courses in your shopping cart that you have not yet enrolled in will be on the right side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665549" name="Picture 1" descr="Courses already on your schedule will show on the left side on the Search screen- courses in your shopping cart that you have not yet enrolled in will be on the right side of the screen."/>
                    <pic:cNvPicPr/>
                  </pic:nvPicPr>
                  <pic:blipFill>
                    <a:blip r:embed="rId25"/>
                    <a:stretch>
                      <a:fillRect/>
                    </a:stretch>
                  </pic:blipFill>
                  <pic:spPr>
                    <a:xfrm>
                      <a:off x="0" y="0"/>
                      <a:ext cx="5456393" cy="2385267"/>
                    </a:xfrm>
                    <a:prstGeom prst="rect">
                      <a:avLst/>
                    </a:prstGeom>
                  </pic:spPr>
                </pic:pic>
              </a:graphicData>
            </a:graphic>
          </wp:inline>
        </w:drawing>
      </w:r>
    </w:p>
    <w:p w14:paraId="44614CE0" w14:textId="77777777" w:rsidR="00B63AD1" w:rsidRPr="00680F51" w:rsidRDefault="00B63AD1" w:rsidP="00B63AD1">
      <w:pPr>
        <w:pStyle w:val="BodyText"/>
        <w:spacing w:after="120"/>
        <w:ind w:left="0" w:firstLine="0"/>
        <w:jc w:val="center"/>
        <w:rPr>
          <w:rFonts w:asciiTheme="minorHAnsi" w:hAnsiTheme="minorHAnsi" w:cs="Calibri"/>
          <w:sz w:val="22"/>
          <w:szCs w:val="22"/>
        </w:rPr>
      </w:pPr>
    </w:p>
    <w:p w14:paraId="63CEF455" w14:textId="06601863" w:rsidR="00B63AD1" w:rsidRPr="00680F51" w:rsidRDefault="00B63AD1" w:rsidP="008322E2">
      <w:pPr>
        <w:pStyle w:val="BodyText"/>
        <w:numPr>
          <w:ilvl w:val="0"/>
          <w:numId w:val="5"/>
        </w:numPr>
        <w:spacing w:before="69"/>
        <w:rPr>
          <w:rFonts w:asciiTheme="minorHAnsi" w:hAnsiTheme="minorHAnsi" w:cs="Calibri"/>
          <w:sz w:val="22"/>
          <w:szCs w:val="22"/>
        </w:rPr>
      </w:pPr>
      <w:r w:rsidRPr="00680F51">
        <w:rPr>
          <w:rFonts w:asciiTheme="minorHAnsi" w:hAnsiTheme="minorHAnsi" w:cs="Calibri"/>
          <w:spacing w:val="-1"/>
          <w:sz w:val="22"/>
          <w:szCs w:val="22"/>
        </w:rPr>
        <w:t xml:space="preserve">To </w:t>
      </w:r>
      <w:r w:rsidR="00777F1A">
        <w:rPr>
          <w:rFonts w:asciiTheme="minorHAnsi" w:hAnsiTheme="minorHAnsi" w:cs="Calibri"/>
          <w:spacing w:val="-1"/>
          <w:sz w:val="22"/>
          <w:szCs w:val="22"/>
        </w:rPr>
        <w:t>add additional courses</w:t>
      </w:r>
      <w:r w:rsidRPr="00680F51">
        <w:rPr>
          <w:rFonts w:asciiTheme="minorHAnsi" w:hAnsiTheme="minorHAnsi" w:cs="Calibri"/>
          <w:spacing w:val="-1"/>
          <w:sz w:val="22"/>
          <w:szCs w:val="22"/>
        </w:rPr>
        <w:t>, click</w:t>
      </w:r>
      <w:r w:rsidRPr="00680F51">
        <w:rPr>
          <w:rFonts w:asciiTheme="minorHAnsi" w:hAnsiTheme="minorHAnsi" w:cs="Calibri"/>
          <w:spacing w:val="2"/>
          <w:sz w:val="22"/>
          <w:szCs w:val="22"/>
        </w:rPr>
        <w:t xml:space="preserve"> </w:t>
      </w:r>
      <w:r w:rsidRPr="00680F51">
        <w:rPr>
          <w:rFonts w:asciiTheme="minorHAnsi" w:hAnsiTheme="minorHAnsi" w:cs="Calibri"/>
          <w:spacing w:val="-1"/>
          <w:sz w:val="22"/>
          <w:szCs w:val="22"/>
        </w:rPr>
        <w:t>the</w:t>
      </w:r>
      <w:r w:rsidRPr="00680F51">
        <w:rPr>
          <w:rFonts w:asciiTheme="minorHAnsi" w:hAnsiTheme="minorHAnsi" w:cs="Calibri"/>
          <w:spacing w:val="2"/>
          <w:sz w:val="22"/>
          <w:szCs w:val="22"/>
        </w:rPr>
        <w:t xml:space="preserve"> </w:t>
      </w:r>
      <w:r w:rsidRPr="00680F51">
        <w:rPr>
          <w:rFonts w:asciiTheme="minorHAnsi" w:hAnsiTheme="minorHAnsi" w:cs="Calibri"/>
          <w:b/>
          <w:spacing w:val="-1"/>
          <w:sz w:val="22"/>
          <w:szCs w:val="22"/>
        </w:rPr>
        <w:t>New</w:t>
      </w:r>
      <w:r w:rsidRPr="00680F51">
        <w:rPr>
          <w:rFonts w:asciiTheme="minorHAnsi" w:hAnsiTheme="minorHAnsi" w:cs="Calibri"/>
          <w:b/>
          <w:spacing w:val="2"/>
          <w:sz w:val="22"/>
          <w:szCs w:val="22"/>
        </w:rPr>
        <w:t xml:space="preserve"> </w:t>
      </w:r>
      <w:r w:rsidRPr="00680F51">
        <w:rPr>
          <w:rFonts w:asciiTheme="minorHAnsi" w:hAnsiTheme="minorHAnsi" w:cs="Calibri"/>
          <w:b/>
          <w:spacing w:val="-1"/>
          <w:sz w:val="22"/>
          <w:szCs w:val="22"/>
        </w:rPr>
        <w:t>Search</w:t>
      </w:r>
      <w:r w:rsidRPr="00680F51">
        <w:rPr>
          <w:rFonts w:asciiTheme="minorHAnsi" w:hAnsiTheme="minorHAnsi" w:cs="Calibri"/>
          <w:spacing w:val="2"/>
          <w:sz w:val="22"/>
          <w:szCs w:val="22"/>
        </w:rPr>
        <w:t xml:space="preserve"> </w:t>
      </w:r>
      <w:r w:rsidR="00777F1A">
        <w:rPr>
          <w:rFonts w:asciiTheme="minorHAnsi" w:hAnsiTheme="minorHAnsi" w:cs="Calibri"/>
          <w:spacing w:val="2"/>
          <w:sz w:val="22"/>
          <w:szCs w:val="22"/>
        </w:rPr>
        <w:t xml:space="preserve">or Modify Search </w:t>
      </w:r>
      <w:r w:rsidRPr="00680F51">
        <w:rPr>
          <w:rFonts w:asciiTheme="minorHAnsi" w:hAnsiTheme="minorHAnsi" w:cs="Calibri"/>
          <w:spacing w:val="-1"/>
          <w:sz w:val="22"/>
          <w:szCs w:val="22"/>
        </w:rPr>
        <w:t>button</w:t>
      </w:r>
      <w:r w:rsidR="00777F1A">
        <w:rPr>
          <w:rFonts w:asciiTheme="minorHAnsi" w:hAnsiTheme="minorHAnsi" w:cs="Calibri"/>
          <w:spacing w:val="-1"/>
          <w:sz w:val="22"/>
          <w:szCs w:val="22"/>
        </w:rPr>
        <w:t>s and repeat steps</w:t>
      </w:r>
      <w:r w:rsidRPr="00680F51">
        <w:rPr>
          <w:rFonts w:asciiTheme="minorHAnsi" w:hAnsiTheme="minorHAnsi" w:cs="Calibri"/>
          <w:spacing w:val="-1"/>
          <w:sz w:val="22"/>
          <w:szCs w:val="22"/>
        </w:rPr>
        <w:t xml:space="preserve">. </w:t>
      </w:r>
    </w:p>
    <w:p w14:paraId="15803B3F" w14:textId="176E4F6F" w:rsidR="00B63AD1" w:rsidRPr="00680F51" w:rsidRDefault="00B63AD1" w:rsidP="008322E2">
      <w:pPr>
        <w:pStyle w:val="BodyText"/>
        <w:numPr>
          <w:ilvl w:val="0"/>
          <w:numId w:val="5"/>
        </w:numPr>
        <w:spacing w:before="69"/>
        <w:rPr>
          <w:rFonts w:asciiTheme="minorHAnsi" w:hAnsiTheme="minorHAnsi" w:cs="Calibri"/>
          <w:sz w:val="22"/>
          <w:szCs w:val="22"/>
        </w:rPr>
      </w:pPr>
      <w:r w:rsidRPr="00680F51">
        <w:rPr>
          <w:rFonts w:asciiTheme="minorHAnsi" w:hAnsiTheme="minorHAnsi" w:cs="Calibri"/>
          <w:spacing w:val="-1"/>
          <w:sz w:val="22"/>
          <w:szCs w:val="22"/>
        </w:rPr>
        <w:t xml:space="preserve">To return to your </w:t>
      </w:r>
      <w:r w:rsidR="002B1F7C">
        <w:rPr>
          <w:rFonts w:asciiTheme="minorHAnsi" w:hAnsiTheme="minorHAnsi" w:cs="Calibri"/>
          <w:spacing w:val="-1"/>
          <w:sz w:val="22"/>
          <w:szCs w:val="22"/>
        </w:rPr>
        <w:t xml:space="preserve">WINGS </w:t>
      </w:r>
      <w:r w:rsidRPr="00680F51">
        <w:rPr>
          <w:rFonts w:asciiTheme="minorHAnsi" w:hAnsiTheme="minorHAnsi" w:cs="Calibri"/>
          <w:spacing w:val="-1"/>
          <w:sz w:val="22"/>
          <w:szCs w:val="22"/>
        </w:rPr>
        <w:t xml:space="preserve">shopping cart </w:t>
      </w:r>
      <w:r w:rsidR="002B1F7C">
        <w:rPr>
          <w:rFonts w:asciiTheme="minorHAnsi" w:hAnsiTheme="minorHAnsi" w:cs="Calibri"/>
          <w:spacing w:val="-1"/>
          <w:sz w:val="22"/>
          <w:szCs w:val="22"/>
        </w:rPr>
        <w:t>later</w:t>
      </w:r>
      <w:r w:rsidRPr="00680F51">
        <w:rPr>
          <w:rFonts w:asciiTheme="minorHAnsi" w:hAnsiTheme="minorHAnsi" w:cs="Calibri"/>
          <w:spacing w:val="-1"/>
          <w:sz w:val="22"/>
          <w:szCs w:val="22"/>
        </w:rPr>
        <w:t xml:space="preserve">, </w:t>
      </w:r>
      <w:r w:rsidR="002B1F7C">
        <w:rPr>
          <w:rFonts w:asciiTheme="minorHAnsi" w:hAnsiTheme="minorHAnsi" w:cs="Calibri"/>
          <w:spacing w:val="-1"/>
          <w:sz w:val="22"/>
          <w:szCs w:val="22"/>
        </w:rPr>
        <w:t>use the</w:t>
      </w:r>
      <w:r w:rsidRPr="00680F51">
        <w:rPr>
          <w:rFonts w:asciiTheme="minorHAnsi" w:hAnsiTheme="minorHAnsi" w:cs="Calibri"/>
          <w:spacing w:val="-1"/>
          <w:sz w:val="22"/>
          <w:szCs w:val="22"/>
        </w:rPr>
        <w:t xml:space="preserve"> enrollment shopping cart</w:t>
      </w:r>
      <w:r w:rsidR="002B1F7C">
        <w:rPr>
          <w:rFonts w:asciiTheme="minorHAnsi" w:hAnsiTheme="minorHAnsi" w:cs="Calibri"/>
          <w:spacing w:val="-1"/>
          <w:sz w:val="22"/>
          <w:szCs w:val="22"/>
        </w:rPr>
        <w:t xml:space="preserve"> link</w:t>
      </w:r>
      <w:r w:rsidRPr="00680F51">
        <w:rPr>
          <w:rFonts w:asciiTheme="minorHAnsi" w:hAnsiTheme="minorHAnsi" w:cs="Calibri"/>
          <w:spacing w:val="-1"/>
          <w:sz w:val="22"/>
          <w:szCs w:val="22"/>
        </w:rPr>
        <w:t xml:space="preserve"> on </w:t>
      </w:r>
      <w:r w:rsidR="002B1F7C">
        <w:rPr>
          <w:rFonts w:asciiTheme="minorHAnsi" w:hAnsiTheme="minorHAnsi" w:cs="Calibri"/>
          <w:spacing w:val="-1"/>
          <w:sz w:val="22"/>
          <w:szCs w:val="22"/>
        </w:rPr>
        <w:t>the WINGS</w:t>
      </w:r>
      <w:r w:rsidRPr="00680F51">
        <w:rPr>
          <w:rFonts w:asciiTheme="minorHAnsi" w:hAnsiTheme="minorHAnsi" w:cs="Calibri"/>
          <w:spacing w:val="-1"/>
          <w:sz w:val="22"/>
          <w:szCs w:val="22"/>
        </w:rPr>
        <w:t xml:space="preserve"> home screen. You can also get to it while you are searching for classes by clicking on the </w:t>
      </w:r>
      <w:r w:rsidRPr="00680F51">
        <w:rPr>
          <w:rFonts w:asciiTheme="minorHAnsi" w:hAnsiTheme="minorHAnsi" w:cs="Calibri"/>
          <w:b/>
          <w:spacing w:val="-1"/>
          <w:sz w:val="22"/>
          <w:szCs w:val="22"/>
        </w:rPr>
        <w:t>Plan</w:t>
      </w:r>
      <w:r w:rsidRPr="00680F51">
        <w:rPr>
          <w:rFonts w:asciiTheme="minorHAnsi" w:hAnsiTheme="minorHAnsi" w:cs="Calibri"/>
          <w:spacing w:val="-1"/>
          <w:sz w:val="22"/>
          <w:szCs w:val="22"/>
        </w:rPr>
        <w:t xml:space="preserve"> tab, and then the </w:t>
      </w:r>
      <w:r w:rsidRPr="00680F51">
        <w:rPr>
          <w:rFonts w:asciiTheme="minorHAnsi" w:hAnsiTheme="minorHAnsi" w:cs="Calibri"/>
          <w:b/>
          <w:spacing w:val="-1"/>
          <w:sz w:val="22"/>
          <w:szCs w:val="22"/>
        </w:rPr>
        <w:t>Shopping Cart</w:t>
      </w:r>
      <w:r w:rsidRPr="00680F51">
        <w:rPr>
          <w:rFonts w:asciiTheme="minorHAnsi" w:hAnsiTheme="minorHAnsi" w:cs="Calibri"/>
          <w:spacing w:val="-1"/>
          <w:sz w:val="22"/>
          <w:szCs w:val="22"/>
        </w:rPr>
        <w:t xml:space="preserve"> subtab.</w:t>
      </w:r>
    </w:p>
    <w:p w14:paraId="30191F8A" w14:textId="77777777" w:rsidR="00FC5864" w:rsidRPr="00680F51" w:rsidRDefault="00FC5864"/>
    <w:sectPr w:rsidR="00FC5864" w:rsidRPr="00680F51" w:rsidSect="00B63AD1">
      <w:footerReference w:type="default" r:id="rId26"/>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F113" w14:textId="77777777" w:rsidR="004535DD" w:rsidRDefault="004535DD" w:rsidP="00B63AD1">
      <w:r>
        <w:separator/>
      </w:r>
    </w:p>
  </w:endnote>
  <w:endnote w:type="continuationSeparator" w:id="0">
    <w:p w14:paraId="160BC949" w14:textId="77777777" w:rsidR="004535DD" w:rsidRDefault="004535DD" w:rsidP="00B6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93535"/>
      <w:docPartObj>
        <w:docPartGallery w:val="Page Numbers (Bottom of Page)"/>
        <w:docPartUnique/>
      </w:docPartObj>
    </w:sdtPr>
    <w:sdtEndPr>
      <w:rPr>
        <w:noProof/>
      </w:rPr>
    </w:sdtEndPr>
    <w:sdtContent>
      <w:p w14:paraId="2EF04C17" w14:textId="28A554FA" w:rsidR="00B63AD1" w:rsidRDefault="00B63A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0C422" w14:textId="77777777" w:rsidR="00B63AD1" w:rsidRDefault="00B6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149A" w14:textId="77777777" w:rsidR="004535DD" w:rsidRDefault="004535DD" w:rsidP="00B63AD1">
      <w:r>
        <w:separator/>
      </w:r>
    </w:p>
  </w:footnote>
  <w:footnote w:type="continuationSeparator" w:id="0">
    <w:p w14:paraId="312E5805" w14:textId="77777777" w:rsidR="004535DD" w:rsidRDefault="004535DD" w:rsidP="00B63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75625"/>
    <w:multiLevelType w:val="hybridMultilevel"/>
    <w:tmpl w:val="28EA1E56"/>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9158FD"/>
    <w:multiLevelType w:val="hybridMultilevel"/>
    <w:tmpl w:val="E970F028"/>
    <w:lvl w:ilvl="0" w:tplc="5CB619FA">
      <w:start w:val="20"/>
      <w:numFmt w:val="decimal"/>
      <w:lvlText w:val="%1."/>
      <w:lvlJc w:val="left"/>
      <w:pPr>
        <w:ind w:left="392" w:hanging="360"/>
      </w:pPr>
      <w:rPr>
        <w:rFonts w:hint="default"/>
      </w:rPr>
    </w:lvl>
    <w:lvl w:ilvl="1" w:tplc="C40CA898">
      <w:start w:val="1"/>
      <w:numFmt w:val="lowerLetter"/>
      <w:lvlText w:val="%2."/>
      <w:lvlJc w:val="left"/>
      <w:pPr>
        <w:ind w:left="1112" w:hanging="360"/>
      </w:pPr>
      <w:rPr>
        <w:rFonts w:ascii="Calibri" w:eastAsia="Arial" w:hAnsi="Calibri" w:cs="Calibri"/>
      </w:rPr>
    </w:lvl>
    <w:lvl w:ilvl="2" w:tplc="0409001B">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 w15:restartNumberingAfterBreak="0">
    <w:nsid w:val="57B32A07"/>
    <w:multiLevelType w:val="hybridMultilevel"/>
    <w:tmpl w:val="E970F028"/>
    <w:lvl w:ilvl="0" w:tplc="FFFFFFFF">
      <w:start w:val="20"/>
      <w:numFmt w:val="decimal"/>
      <w:lvlText w:val="%1."/>
      <w:lvlJc w:val="left"/>
      <w:pPr>
        <w:ind w:left="810" w:hanging="360"/>
      </w:pPr>
      <w:rPr>
        <w:rFonts w:hint="default"/>
      </w:rPr>
    </w:lvl>
    <w:lvl w:ilvl="1" w:tplc="FFFFFFFF">
      <w:start w:val="1"/>
      <w:numFmt w:val="lowerLetter"/>
      <w:lvlText w:val="%2."/>
      <w:lvlJc w:val="left"/>
      <w:pPr>
        <w:ind w:left="1530" w:hanging="360"/>
      </w:pPr>
      <w:rPr>
        <w:rFonts w:ascii="Calibri" w:eastAsia="Arial" w:hAnsi="Calibri" w:cs="Calibri"/>
      </w:r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5AA36195"/>
    <w:multiLevelType w:val="hybridMultilevel"/>
    <w:tmpl w:val="FF24D5BE"/>
    <w:lvl w:ilvl="0" w:tplc="FB5C8C18">
      <w:start w:val="1"/>
      <w:numFmt w:val="decimal"/>
      <w:lvlText w:val="%1."/>
      <w:lvlJc w:val="left"/>
      <w:pPr>
        <w:ind w:left="1380" w:hanging="360"/>
      </w:pPr>
      <w:rPr>
        <w:rFonts w:eastAsia="Microsoft Sans Serif" w:hint="default"/>
      </w:r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5C125C3E"/>
    <w:multiLevelType w:val="hybridMultilevel"/>
    <w:tmpl w:val="3DDED3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705B91"/>
    <w:multiLevelType w:val="hybridMultilevel"/>
    <w:tmpl w:val="1F2E8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033291">
    <w:abstractNumId w:val="3"/>
  </w:num>
  <w:num w:numId="2" w16cid:durableId="2130854770">
    <w:abstractNumId w:val="5"/>
  </w:num>
  <w:num w:numId="3" w16cid:durableId="654724789">
    <w:abstractNumId w:val="1"/>
  </w:num>
  <w:num w:numId="4" w16cid:durableId="259483901">
    <w:abstractNumId w:val="4"/>
  </w:num>
  <w:num w:numId="5" w16cid:durableId="470757277">
    <w:abstractNumId w:val="2"/>
  </w:num>
  <w:num w:numId="6" w16cid:durableId="118745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D1"/>
    <w:rsid w:val="00001775"/>
    <w:rsid w:val="0005231B"/>
    <w:rsid w:val="000726FE"/>
    <w:rsid w:val="000A1218"/>
    <w:rsid w:val="0018572D"/>
    <w:rsid w:val="002020F3"/>
    <w:rsid w:val="0021584F"/>
    <w:rsid w:val="0028152E"/>
    <w:rsid w:val="00283145"/>
    <w:rsid w:val="002901F1"/>
    <w:rsid w:val="002B1F7C"/>
    <w:rsid w:val="002E32B8"/>
    <w:rsid w:val="002F1156"/>
    <w:rsid w:val="002F2B0D"/>
    <w:rsid w:val="003010B8"/>
    <w:rsid w:val="003F515C"/>
    <w:rsid w:val="00433C06"/>
    <w:rsid w:val="0044684A"/>
    <w:rsid w:val="004535DD"/>
    <w:rsid w:val="00493252"/>
    <w:rsid w:val="004D48F4"/>
    <w:rsid w:val="004F3C7A"/>
    <w:rsid w:val="00537123"/>
    <w:rsid w:val="00541030"/>
    <w:rsid w:val="005420C5"/>
    <w:rsid w:val="0058676B"/>
    <w:rsid w:val="005C6F72"/>
    <w:rsid w:val="00616B83"/>
    <w:rsid w:val="006228AB"/>
    <w:rsid w:val="00652413"/>
    <w:rsid w:val="00654379"/>
    <w:rsid w:val="00680F51"/>
    <w:rsid w:val="00695D4D"/>
    <w:rsid w:val="006E6976"/>
    <w:rsid w:val="006F17BB"/>
    <w:rsid w:val="00777F1A"/>
    <w:rsid w:val="008132A0"/>
    <w:rsid w:val="00815C05"/>
    <w:rsid w:val="008322E2"/>
    <w:rsid w:val="008378CD"/>
    <w:rsid w:val="008432DC"/>
    <w:rsid w:val="00857275"/>
    <w:rsid w:val="00863B40"/>
    <w:rsid w:val="0086638C"/>
    <w:rsid w:val="00866AD5"/>
    <w:rsid w:val="00875614"/>
    <w:rsid w:val="008A4E83"/>
    <w:rsid w:val="008B3870"/>
    <w:rsid w:val="008D7077"/>
    <w:rsid w:val="00910891"/>
    <w:rsid w:val="00974B3B"/>
    <w:rsid w:val="009B0FD2"/>
    <w:rsid w:val="009E067E"/>
    <w:rsid w:val="00A10E08"/>
    <w:rsid w:val="00A51DD3"/>
    <w:rsid w:val="00A65793"/>
    <w:rsid w:val="00AA568F"/>
    <w:rsid w:val="00B234FC"/>
    <w:rsid w:val="00B366B6"/>
    <w:rsid w:val="00B62A9D"/>
    <w:rsid w:val="00B63AD1"/>
    <w:rsid w:val="00B83BD6"/>
    <w:rsid w:val="00B84365"/>
    <w:rsid w:val="00B84934"/>
    <w:rsid w:val="00B97E92"/>
    <w:rsid w:val="00BC0491"/>
    <w:rsid w:val="00BC7754"/>
    <w:rsid w:val="00BE73E6"/>
    <w:rsid w:val="00C51D9C"/>
    <w:rsid w:val="00CB1B2D"/>
    <w:rsid w:val="00CC2639"/>
    <w:rsid w:val="00CE0578"/>
    <w:rsid w:val="00CE68C4"/>
    <w:rsid w:val="00CF04B3"/>
    <w:rsid w:val="00D324E1"/>
    <w:rsid w:val="00D6229E"/>
    <w:rsid w:val="00DA7447"/>
    <w:rsid w:val="00DE1567"/>
    <w:rsid w:val="00E11BD2"/>
    <w:rsid w:val="00E35698"/>
    <w:rsid w:val="00E52621"/>
    <w:rsid w:val="00EA4BAB"/>
    <w:rsid w:val="00ED6357"/>
    <w:rsid w:val="00F674C0"/>
    <w:rsid w:val="00FC439C"/>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00EE"/>
  <w15:chartTrackingRefBased/>
  <w15:docId w15:val="{9E98FFBA-589B-4CC8-8E89-088D8529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63AD1"/>
    <w:pPr>
      <w:widowControl w:val="0"/>
      <w:spacing w:after="0" w:line="240" w:lineRule="auto"/>
    </w:pPr>
  </w:style>
  <w:style w:type="paragraph" w:styleId="Heading1">
    <w:name w:val="heading 1"/>
    <w:basedOn w:val="Normal"/>
    <w:next w:val="Normal"/>
    <w:link w:val="Heading1Char"/>
    <w:uiPriority w:val="9"/>
    <w:qFormat/>
    <w:rsid w:val="008A4E83"/>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A4E83"/>
    <w:pPr>
      <w:keepNext/>
      <w:keepLines/>
      <w:spacing w:before="40"/>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unhideWhenUsed/>
    <w:qFormat/>
    <w:rsid w:val="008A4E83"/>
    <w:pPr>
      <w:keepNext/>
      <w:keepLines/>
      <w:spacing w:before="40"/>
      <w:outlineLvl w:val="2"/>
    </w:pPr>
    <w:rPr>
      <w:rFonts w:asciiTheme="majorHAnsi" w:eastAsiaTheme="majorEastAsia" w:hAnsiTheme="majorHAnsi" w:cstheme="majorBidi"/>
      <w:sz w:val="26"/>
      <w:szCs w:val="24"/>
    </w:rPr>
  </w:style>
  <w:style w:type="paragraph" w:styleId="Heading4">
    <w:name w:val="heading 4"/>
    <w:basedOn w:val="Normal"/>
    <w:next w:val="Normal"/>
    <w:link w:val="Heading4Char"/>
    <w:uiPriority w:val="9"/>
    <w:semiHidden/>
    <w:unhideWhenUsed/>
    <w:qFormat/>
    <w:rsid w:val="008A4E8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4E8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A4E8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A4E8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A4E8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E8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E83"/>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8A4E83"/>
    <w:rPr>
      <w:rFonts w:asciiTheme="majorHAnsi" w:eastAsiaTheme="majorEastAsia" w:hAnsiTheme="majorHAnsi" w:cstheme="majorBidi"/>
      <w:sz w:val="28"/>
      <w:szCs w:val="26"/>
    </w:rPr>
  </w:style>
  <w:style w:type="character" w:customStyle="1" w:styleId="Heading3Char">
    <w:name w:val="Heading 3 Char"/>
    <w:basedOn w:val="DefaultParagraphFont"/>
    <w:link w:val="Heading3"/>
    <w:uiPriority w:val="9"/>
    <w:rsid w:val="008A4E83"/>
    <w:rPr>
      <w:rFonts w:asciiTheme="majorHAnsi" w:eastAsiaTheme="majorEastAsia" w:hAnsiTheme="majorHAnsi" w:cstheme="majorBidi"/>
      <w:sz w:val="26"/>
      <w:szCs w:val="24"/>
    </w:rPr>
  </w:style>
  <w:style w:type="character" w:customStyle="1" w:styleId="Heading4Char">
    <w:name w:val="Heading 4 Char"/>
    <w:basedOn w:val="DefaultParagraphFont"/>
    <w:link w:val="Heading4"/>
    <w:uiPriority w:val="9"/>
    <w:semiHidden/>
    <w:rsid w:val="008A4E8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8A4E8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8A4E8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8A4E8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8A4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4E83"/>
    <w:rPr>
      <w:rFonts w:asciiTheme="majorHAnsi" w:eastAsiaTheme="majorEastAsia" w:hAnsiTheme="majorHAnsi" w:cstheme="majorBidi"/>
      <w:i/>
      <w:iCs/>
      <w:color w:val="272727" w:themeColor="text1" w:themeTint="D8"/>
      <w:sz w:val="21"/>
      <w:szCs w:val="21"/>
    </w:rPr>
  </w:style>
  <w:style w:type="paragraph" w:styleId="Title">
    <w:name w:val="Title"/>
    <w:basedOn w:val="Normal"/>
    <w:link w:val="TitleChar"/>
    <w:uiPriority w:val="10"/>
    <w:qFormat/>
    <w:rsid w:val="008A4E83"/>
    <w:pPr>
      <w:autoSpaceDE w:val="0"/>
      <w:autoSpaceDN w:val="0"/>
      <w:spacing w:before="213"/>
      <w:ind w:left="417"/>
    </w:pPr>
    <w:rPr>
      <w:rFonts w:ascii="Calibri" w:eastAsia="Arial" w:hAnsi="Calibri" w:cs="Arial"/>
      <w:sz w:val="72"/>
      <w:szCs w:val="72"/>
    </w:rPr>
  </w:style>
  <w:style w:type="character" w:customStyle="1" w:styleId="TitleChar">
    <w:name w:val="Title Char"/>
    <w:basedOn w:val="DefaultParagraphFont"/>
    <w:link w:val="Title"/>
    <w:uiPriority w:val="10"/>
    <w:rsid w:val="008A4E83"/>
    <w:rPr>
      <w:rFonts w:ascii="Calibri" w:eastAsia="Arial" w:hAnsi="Calibri" w:cs="Arial"/>
      <w:sz w:val="72"/>
      <w:szCs w:val="72"/>
    </w:rPr>
  </w:style>
  <w:style w:type="paragraph" w:styleId="Subtitle">
    <w:name w:val="Subtitle"/>
    <w:basedOn w:val="Normal"/>
    <w:next w:val="Normal"/>
    <w:link w:val="SubtitleChar"/>
    <w:uiPriority w:val="11"/>
    <w:qFormat/>
    <w:rsid w:val="008A4E83"/>
    <w:pPr>
      <w:numPr>
        <w:ilvl w:val="1"/>
      </w:numPr>
    </w:pPr>
    <w:rPr>
      <w:rFonts w:eastAsiaTheme="minorEastAsia"/>
    </w:rPr>
  </w:style>
  <w:style w:type="character" w:customStyle="1" w:styleId="SubtitleChar">
    <w:name w:val="Subtitle Char"/>
    <w:basedOn w:val="DefaultParagraphFont"/>
    <w:link w:val="Subtitle"/>
    <w:uiPriority w:val="11"/>
    <w:rsid w:val="008A4E83"/>
    <w:rPr>
      <w:rFonts w:ascii="Aptos" w:eastAsiaTheme="minorEastAsia" w:hAnsi="Aptos"/>
    </w:rPr>
  </w:style>
  <w:style w:type="paragraph" w:styleId="ListParagraph">
    <w:name w:val="List Paragraph"/>
    <w:basedOn w:val="Normal"/>
    <w:uiPriority w:val="34"/>
    <w:qFormat/>
    <w:rsid w:val="008A4E83"/>
    <w:pPr>
      <w:ind w:left="720"/>
      <w:contextualSpacing/>
    </w:pPr>
  </w:style>
  <w:style w:type="paragraph" w:styleId="Quote">
    <w:name w:val="Quote"/>
    <w:basedOn w:val="Normal"/>
    <w:next w:val="Normal"/>
    <w:link w:val="QuoteChar"/>
    <w:uiPriority w:val="29"/>
    <w:qFormat/>
    <w:rsid w:val="008A4E8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E83"/>
    <w:rPr>
      <w:rFonts w:ascii="Aptos" w:hAnsi="Aptos"/>
      <w:i/>
      <w:iCs/>
      <w:color w:val="404040" w:themeColor="text1" w:themeTint="BF"/>
    </w:rPr>
  </w:style>
  <w:style w:type="paragraph" w:styleId="IntenseQuote">
    <w:name w:val="Intense Quote"/>
    <w:basedOn w:val="Normal"/>
    <w:next w:val="Normal"/>
    <w:link w:val="IntenseQuoteChar"/>
    <w:uiPriority w:val="30"/>
    <w:qFormat/>
    <w:rsid w:val="008A4E8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8A4E83"/>
    <w:rPr>
      <w:rFonts w:ascii="Aptos" w:hAnsi="Aptos"/>
      <w:i/>
      <w:iCs/>
      <w:color w:val="156082" w:themeColor="accent1"/>
    </w:rPr>
  </w:style>
  <w:style w:type="character" w:styleId="IntenseEmphasis">
    <w:name w:val="Intense Emphasis"/>
    <w:basedOn w:val="DefaultParagraphFont"/>
    <w:uiPriority w:val="21"/>
    <w:qFormat/>
    <w:rsid w:val="008A4E83"/>
    <w:rPr>
      <w:i/>
      <w:iCs/>
      <w:color w:val="156082" w:themeColor="accent1"/>
    </w:rPr>
  </w:style>
  <w:style w:type="character" w:styleId="IntenseReference">
    <w:name w:val="Intense Reference"/>
    <w:basedOn w:val="DefaultParagraphFont"/>
    <w:uiPriority w:val="32"/>
    <w:qFormat/>
    <w:rsid w:val="008A4E83"/>
    <w:rPr>
      <w:b/>
      <w:bCs/>
      <w:smallCaps/>
      <w:color w:val="156082" w:themeColor="accent1"/>
      <w:spacing w:val="5"/>
    </w:rPr>
  </w:style>
  <w:style w:type="character" w:styleId="Strong">
    <w:name w:val="Strong"/>
    <w:basedOn w:val="DefaultParagraphFont"/>
    <w:uiPriority w:val="22"/>
    <w:qFormat/>
    <w:rsid w:val="008A4E83"/>
    <w:rPr>
      <w:b/>
      <w:bCs/>
    </w:rPr>
  </w:style>
  <w:style w:type="character" w:styleId="Hyperlink">
    <w:name w:val="Hyperlink"/>
    <w:basedOn w:val="DefaultParagraphFont"/>
    <w:uiPriority w:val="99"/>
    <w:unhideWhenUsed/>
    <w:rsid w:val="008A4E83"/>
    <w:rPr>
      <w:color w:val="467886" w:themeColor="hyperlink"/>
      <w:u w:val="single"/>
    </w:rPr>
  </w:style>
  <w:style w:type="character" w:styleId="UnresolvedMention">
    <w:name w:val="Unresolved Mention"/>
    <w:basedOn w:val="DefaultParagraphFont"/>
    <w:uiPriority w:val="99"/>
    <w:semiHidden/>
    <w:unhideWhenUsed/>
    <w:rsid w:val="008A4E83"/>
    <w:rPr>
      <w:color w:val="605E5C"/>
      <w:shd w:val="clear" w:color="auto" w:fill="E1DFDD"/>
    </w:rPr>
  </w:style>
  <w:style w:type="paragraph" w:styleId="Header">
    <w:name w:val="header"/>
    <w:basedOn w:val="Normal"/>
    <w:link w:val="HeaderChar"/>
    <w:uiPriority w:val="99"/>
    <w:unhideWhenUsed/>
    <w:rsid w:val="008A4E83"/>
    <w:pPr>
      <w:tabs>
        <w:tab w:val="center" w:pos="4680"/>
        <w:tab w:val="right" w:pos="9360"/>
      </w:tabs>
    </w:pPr>
  </w:style>
  <w:style w:type="character" w:customStyle="1" w:styleId="HeaderChar">
    <w:name w:val="Header Char"/>
    <w:basedOn w:val="DefaultParagraphFont"/>
    <w:link w:val="Header"/>
    <w:uiPriority w:val="99"/>
    <w:rsid w:val="008A4E83"/>
    <w:rPr>
      <w:rFonts w:ascii="Aptos" w:hAnsi="Aptos"/>
    </w:rPr>
  </w:style>
  <w:style w:type="paragraph" w:styleId="Footer">
    <w:name w:val="footer"/>
    <w:basedOn w:val="Normal"/>
    <w:link w:val="FooterChar"/>
    <w:uiPriority w:val="99"/>
    <w:unhideWhenUsed/>
    <w:rsid w:val="008A4E83"/>
    <w:pPr>
      <w:tabs>
        <w:tab w:val="center" w:pos="4680"/>
        <w:tab w:val="right" w:pos="9360"/>
      </w:tabs>
    </w:pPr>
  </w:style>
  <w:style w:type="character" w:customStyle="1" w:styleId="FooterChar">
    <w:name w:val="Footer Char"/>
    <w:basedOn w:val="DefaultParagraphFont"/>
    <w:link w:val="Footer"/>
    <w:uiPriority w:val="99"/>
    <w:rsid w:val="008A4E83"/>
    <w:rPr>
      <w:rFonts w:ascii="Aptos" w:hAnsi="Aptos"/>
    </w:rPr>
  </w:style>
  <w:style w:type="paragraph" w:styleId="BodyText">
    <w:name w:val="Body Text"/>
    <w:basedOn w:val="Normal"/>
    <w:link w:val="BodyTextChar"/>
    <w:uiPriority w:val="1"/>
    <w:qFormat/>
    <w:rsid w:val="008A4E83"/>
    <w:pPr>
      <w:ind w:left="840" w:hanging="360"/>
    </w:pPr>
    <w:rPr>
      <w:rFonts w:ascii="Arial" w:eastAsia="Arial" w:hAnsi="Arial"/>
      <w:sz w:val="24"/>
      <w:szCs w:val="24"/>
    </w:rPr>
  </w:style>
  <w:style w:type="character" w:customStyle="1" w:styleId="BodyTextChar">
    <w:name w:val="Body Text Char"/>
    <w:basedOn w:val="DefaultParagraphFont"/>
    <w:link w:val="BodyText"/>
    <w:uiPriority w:val="1"/>
    <w:rsid w:val="008A4E83"/>
    <w:rPr>
      <w:rFonts w:ascii="Arial" w:eastAsia="Arial" w:hAnsi="Arial"/>
      <w:sz w:val="24"/>
      <w:szCs w:val="24"/>
    </w:rPr>
  </w:style>
  <w:style w:type="character" w:styleId="Emphasis">
    <w:name w:val="Emphasis"/>
    <w:basedOn w:val="DefaultParagraphFont"/>
    <w:uiPriority w:val="20"/>
    <w:qFormat/>
    <w:rsid w:val="008A4E83"/>
    <w:rPr>
      <w:rFonts w:ascii="Aptos" w:hAnsi="Aptos"/>
      <w:b/>
      <w:i/>
      <w:iCs/>
      <w:sz w:val="22"/>
    </w:rPr>
  </w:style>
  <w:style w:type="paragraph" w:styleId="NormalWeb">
    <w:name w:val="Normal (Web)"/>
    <w:basedOn w:val="Normal"/>
    <w:uiPriority w:val="99"/>
    <w:semiHidden/>
    <w:unhideWhenUsed/>
    <w:rsid w:val="008A4E83"/>
    <w:rPr>
      <w:rFonts w:ascii="Times New Roman" w:hAnsi="Times New Roman" w:cs="Times New Roman"/>
      <w:sz w:val="24"/>
      <w:szCs w:val="24"/>
    </w:rPr>
  </w:style>
  <w:style w:type="paragraph" w:styleId="TOC1">
    <w:name w:val="toc 1"/>
    <w:basedOn w:val="Normal"/>
    <w:next w:val="Normal"/>
    <w:autoRedefine/>
    <w:uiPriority w:val="39"/>
    <w:semiHidden/>
    <w:unhideWhenUsed/>
    <w:rsid w:val="008A4E83"/>
    <w:pPr>
      <w:spacing w:after="100"/>
    </w:pPr>
  </w:style>
  <w:style w:type="paragraph" w:styleId="TOCHeading">
    <w:name w:val="TOC Heading"/>
    <w:basedOn w:val="Heading1"/>
    <w:next w:val="Normal"/>
    <w:uiPriority w:val="39"/>
    <w:semiHidden/>
    <w:unhideWhenUsed/>
    <w:qFormat/>
    <w:rsid w:val="008A4E83"/>
    <w:pPr>
      <w:outlineLvl w:val="9"/>
    </w:pPr>
    <w:rPr>
      <w:color w:val="0F4761" w:themeColor="accent1" w:themeShade="BF"/>
    </w:rPr>
  </w:style>
  <w:style w:type="paragraph" w:styleId="TOC2">
    <w:name w:val="toc 2"/>
    <w:basedOn w:val="Normal"/>
    <w:next w:val="Normal"/>
    <w:autoRedefine/>
    <w:uiPriority w:val="39"/>
    <w:semiHidden/>
    <w:unhideWhenUsed/>
    <w:rsid w:val="008A4E83"/>
    <w:pPr>
      <w:spacing w:after="100"/>
      <w:ind w:left="220"/>
    </w:pPr>
  </w:style>
  <w:style w:type="paragraph" w:styleId="TOC3">
    <w:name w:val="toc 3"/>
    <w:basedOn w:val="Normal"/>
    <w:next w:val="Normal"/>
    <w:autoRedefine/>
    <w:uiPriority w:val="39"/>
    <w:semiHidden/>
    <w:unhideWhenUsed/>
    <w:rsid w:val="008A4E83"/>
    <w:pPr>
      <w:spacing w:after="100"/>
      <w:ind w:left="440"/>
    </w:pPr>
  </w:style>
  <w:style w:type="character" w:customStyle="1" w:styleId="pslongeditbox">
    <w:name w:val="pslongeditbox"/>
    <w:basedOn w:val="DefaultParagraphFont"/>
    <w:rsid w:val="008A4E83"/>
  </w:style>
  <w:style w:type="character" w:customStyle="1" w:styleId="normaltextrun">
    <w:name w:val="normaltextrun"/>
    <w:basedOn w:val="DefaultParagraphFont"/>
    <w:rsid w:val="00B6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Props1.xml><?xml version="1.0" encoding="utf-8"?>
<ds:datastoreItem xmlns:ds="http://schemas.openxmlformats.org/officeDocument/2006/customXml" ds:itemID="{BB04F009-4168-4141-A712-4EF0C0A59B01}"/>
</file>

<file path=customXml/itemProps2.xml><?xml version="1.0" encoding="utf-8"?>
<ds:datastoreItem xmlns:ds="http://schemas.openxmlformats.org/officeDocument/2006/customXml" ds:itemID="{44594681-85C5-4FD9-B898-3E55C73DE59A}">
  <ds:schemaRefs>
    <ds:schemaRef ds:uri="http://schemas.microsoft.com/sharepoint/v3/contenttype/forms"/>
  </ds:schemaRefs>
</ds:datastoreItem>
</file>

<file path=customXml/itemProps3.xml><?xml version="1.0" encoding="utf-8"?>
<ds:datastoreItem xmlns:ds="http://schemas.openxmlformats.org/officeDocument/2006/customXml" ds:itemID="{FD23B39B-C31D-457C-9B07-39ACF23FB606}">
  <ds:schemaRefs>
    <ds:schemaRef ds:uri="http://schemas.microsoft.com/office/2006/documentManagement/types"/>
    <ds:schemaRef ds:uri="http://purl.org/dc/elements/1.1/"/>
    <ds:schemaRef ds:uri="364453be-820c-4a39-83cd-58beacdaf5fc"/>
    <ds:schemaRef ds:uri="http://schemas.microsoft.com/office/2006/metadata/properties"/>
    <ds:schemaRef ds:uri="http://www.w3.org/XML/1998/namespace"/>
    <ds:schemaRef ds:uri="b804b1ff-0c24-4b7f-b3da-2324766e9c40"/>
    <ds:schemaRef ds:uri="http://schemas.openxmlformats.org/package/2006/metadata/core-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1374</Words>
  <Characters>7835</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2025-12-12T16:46:00Z</dcterms:created>
  <dcterms:modified xsi:type="dcterms:W3CDTF">2025-12-12T16:46:00Z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0x0101006E1833E067F7BE4DBFA01A7E5BB4DA3A</vt:lpwstr>
  </property>
</Properties>
</file>