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29BE30" w14:textId="77777777" w:rsidR="00200AAA" w:rsidRPr="003B775A" w:rsidRDefault="00200AAA" w:rsidP="00200AAA">
      <w:pPr>
        <w:rPr>
          <w:rFonts w:ascii="Calibri" w:hAnsi="Calibri" w:cs="Calibri"/>
        </w:rPr>
      </w:pPr>
    </w:p>
    <w:p w14:paraId="4572407B" w14:textId="77777777" w:rsidR="00200AAA" w:rsidRPr="003B775A" w:rsidRDefault="00200AAA" w:rsidP="00200AAA">
      <w:pPr>
        <w:rPr>
          <w:rFonts w:ascii="Calibri" w:hAnsi="Calibri" w:cs="Calibri"/>
          <w:sz w:val="20"/>
          <w:szCs w:val="20"/>
        </w:rPr>
      </w:pPr>
    </w:p>
    <w:p w14:paraId="4B209110" w14:textId="77777777" w:rsidR="00200AAA" w:rsidRPr="003B775A" w:rsidRDefault="00200AAA" w:rsidP="00200AAA">
      <w:pPr>
        <w:spacing w:line="200" w:lineRule="atLeast"/>
        <w:ind w:left="120"/>
        <w:rPr>
          <w:rFonts w:ascii="Calibri" w:eastAsia="Times New Roman" w:hAnsi="Calibri" w:cs="Calibri"/>
          <w:sz w:val="20"/>
          <w:szCs w:val="20"/>
        </w:rPr>
      </w:pPr>
    </w:p>
    <w:p w14:paraId="3B69FF9C" w14:textId="77777777" w:rsidR="00200AAA" w:rsidRPr="003B775A" w:rsidRDefault="00200AAA" w:rsidP="00200AAA">
      <w:pPr>
        <w:spacing w:line="200" w:lineRule="atLeast"/>
        <w:ind w:left="120"/>
        <w:rPr>
          <w:rFonts w:ascii="Calibri" w:eastAsia="Times New Roman" w:hAnsi="Calibri" w:cs="Calibri"/>
          <w:sz w:val="20"/>
          <w:szCs w:val="20"/>
        </w:rPr>
      </w:pPr>
      <w:r w:rsidRPr="003B775A">
        <w:rPr>
          <w:rFonts w:ascii="Calibri" w:eastAsia="Times New Roman" w:hAnsi="Calibri" w:cs="Calibri"/>
          <w:noProof/>
          <w:sz w:val="20"/>
          <w:szCs w:val="20"/>
        </w:rPr>
        <w:drawing>
          <wp:anchor distT="0" distB="0" distL="114300" distR="114300" simplePos="0" relativeHeight="251658240" behindDoc="0" locked="0" layoutInCell="1" allowOverlap="1" wp14:anchorId="2FCE7D27" wp14:editId="1FA41E9B">
            <wp:simplePos x="0" y="0"/>
            <wp:positionH relativeFrom="column">
              <wp:posOffset>815340</wp:posOffset>
            </wp:positionH>
            <wp:positionV relativeFrom="paragraph">
              <wp:posOffset>10795</wp:posOffset>
            </wp:positionV>
            <wp:extent cx="3921125" cy="2454813"/>
            <wp:effectExtent l="0" t="0" r="3175" b="3175"/>
            <wp:wrapNone/>
            <wp:docPr id="285" name="Picture 285" descr="Decorative- UW La Crosse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Decorative- UW La Crosse tit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0712" cy="2485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FD39E" w14:textId="77777777" w:rsidR="00200AAA" w:rsidRPr="003B775A" w:rsidRDefault="00200AAA" w:rsidP="00200AAA">
      <w:pPr>
        <w:spacing w:line="200" w:lineRule="atLeast"/>
        <w:ind w:left="-1260" w:right="-1200"/>
        <w:jc w:val="center"/>
        <w:rPr>
          <w:rFonts w:ascii="Calibri" w:eastAsia="Times New Roman" w:hAnsi="Calibri" w:cs="Calibri"/>
          <w:sz w:val="20"/>
          <w:szCs w:val="20"/>
        </w:rPr>
      </w:pPr>
    </w:p>
    <w:p w14:paraId="7EE64D54" w14:textId="77777777" w:rsidR="00200AAA" w:rsidRPr="003B775A" w:rsidRDefault="00200AAA" w:rsidP="00200AAA">
      <w:pPr>
        <w:rPr>
          <w:rFonts w:ascii="Calibri" w:eastAsia="Times New Roman" w:hAnsi="Calibri" w:cs="Calibri"/>
          <w:sz w:val="20"/>
          <w:szCs w:val="20"/>
        </w:rPr>
      </w:pPr>
    </w:p>
    <w:p w14:paraId="6431964F" w14:textId="77777777" w:rsidR="00200AAA" w:rsidRPr="003B775A" w:rsidRDefault="00200AAA" w:rsidP="00200AAA">
      <w:pPr>
        <w:rPr>
          <w:rFonts w:ascii="Calibri" w:hAnsi="Calibri" w:cs="Calibri"/>
        </w:rPr>
      </w:pPr>
    </w:p>
    <w:p w14:paraId="5D604C35" w14:textId="77777777" w:rsidR="00200AAA" w:rsidRPr="003B775A" w:rsidRDefault="00200AAA" w:rsidP="00200AAA">
      <w:pPr>
        <w:rPr>
          <w:rFonts w:ascii="Calibri" w:hAnsi="Calibri" w:cs="Calibri"/>
          <w:sz w:val="20"/>
        </w:rPr>
      </w:pPr>
    </w:p>
    <w:p w14:paraId="52588297" w14:textId="77777777" w:rsidR="00200AAA" w:rsidRPr="003B775A" w:rsidRDefault="00200AAA" w:rsidP="00200AAA">
      <w:pPr>
        <w:rPr>
          <w:rFonts w:ascii="Calibri" w:hAnsi="Calibri" w:cs="Calibri"/>
          <w:sz w:val="20"/>
        </w:rPr>
      </w:pPr>
    </w:p>
    <w:p w14:paraId="2896C5EE" w14:textId="77777777" w:rsidR="00200AAA" w:rsidRPr="003B775A" w:rsidRDefault="00200AAA" w:rsidP="00200AAA">
      <w:pPr>
        <w:spacing w:before="8"/>
        <w:ind w:right="61"/>
        <w:jc w:val="center"/>
        <w:rPr>
          <w:rFonts w:ascii="Calibri" w:hAnsi="Calibri" w:cs="Calibri"/>
          <w:sz w:val="72"/>
        </w:rPr>
      </w:pPr>
    </w:p>
    <w:p w14:paraId="3B340497" w14:textId="77777777" w:rsidR="00200AAA" w:rsidRPr="003B775A" w:rsidRDefault="00200AAA" w:rsidP="00200AAA">
      <w:pPr>
        <w:spacing w:before="8"/>
        <w:ind w:right="61"/>
        <w:jc w:val="center"/>
        <w:rPr>
          <w:rFonts w:ascii="Calibri" w:hAnsi="Calibri" w:cs="Calibri"/>
          <w:sz w:val="72"/>
        </w:rPr>
      </w:pPr>
    </w:p>
    <w:p w14:paraId="55A0F97C" w14:textId="77777777" w:rsidR="00200AAA" w:rsidRPr="003B775A" w:rsidRDefault="00200AAA" w:rsidP="00200AAA">
      <w:pPr>
        <w:spacing w:before="8"/>
        <w:ind w:right="61"/>
        <w:jc w:val="center"/>
        <w:rPr>
          <w:rFonts w:ascii="Calibri" w:hAnsi="Calibri" w:cs="Calibri"/>
          <w:sz w:val="72"/>
        </w:rPr>
      </w:pPr>
    </w:p>
    <w:p w14:paraId="1B8FE1B7" w14:textId="77777777" w:rsidR="00200AAA" w:rsidRDefault="00200AAA" w:rsidP="00200AAA">
      <w:pPr>
        <w:pStyle w:val="Title"/>
      </w:pPr>
    </w:p>
    <w:p w14:paraId="79D2F0E2" w14:textId="77777777" w:rsidR="00200AAA" w:rsidRPr="0027525A" w:rsidRDefault="00200AAA" w:rsidP="00200AAA">
      <w:pPr>
        <w:pStyle w:val="Title"/>
      </w:pPr>
      <w:bookmarkStart w:id="0" w:name="_Toc216770624"/>
      <w:r w:rsidRPr="0027525A">
        <w:t>Guide to Your</w:t>
      </w:r>
      <w:bookmarkEnd w:id="0"/>
    </w:p>
    <w:p w14:paraId="2C701247" w14:textId="77777777" w:rsidR="00200AAA" w:rsidRPr="0027525A" w:rsidRDefault="00200AAA" w:rsidP="00200AAA">
      <w:pPr>
        <w:pStyle w:val="Title"/>
      </w:pPr>
      <w:bookmarkStart w:id="1" w:name="_Toc216770625"/>
      <w:r w:rsidRPr="0027525A">
        <w:t>WINGS Student Center</w:t>
      </w:r>
      <w:bookmarkEnd w:id="1"/>
      <w:r w:rsidRPr="0027525A">
        <w:t xml:space="preserve"> </w:t>
      </w:r>
    </w:p>
    <w:p w14:paraId="6279F127" w14:textId="77777777" w:rsidR="00200AAA" w:rsidRPr="0027525A" w:rsidRDefault="00200AAA" w:rsidP="00200AAA">
      <w:pPr>
        <w:pStyle w:val="Title"/>
      </w:pPr>
      <w:bookmarkStart w:id="2" w:name="_Toc216770626"/>
      <w:r w:rsidRPr="0027525A">
        <w:t>&amp;</w:t>
      </w:r>
      <w:bookmarkEnd w:id="2"/>
      <w:r w:rsidRPr="0027525A">
        <w:t xml:space="preserve"> </w:t>
      </w:r>
    </w:p>
    <w:p w14:paraId="7B254A51" w14:textId="77777777" w:rsidR="00200AAA" w:rsidRPr="0027525A" w:rsidRDefault="00200AAA" w:rsidP="00200AAA">
      <w:pPr>
        <w:pStyle w:val="Title"/>
      </w:pPr>
      <w:bookmarkStart w:id="3" w:name="_Toc216770627"/>
      <w:r w:rsidRPr="0027525A">
        <w:t>Registration</w:t>
      </w:r>
      <w:bookmarkEnd w:id="3"/>
    </w:p>
    <w:p w14:paraId="60A10DDE" w14:textId="77777777" w:rsidR="00200AAA" w:rsidRPr="003B775A" w:rsidRDefault="00200AAA" w:rsidP="00200AAA">
      <w:pPr>
        <w:rPr>
          <w:rFonts w:ascii="Calibri" w:hAnsi="Calibri" w:cs="Calibri"/>
        </w:rPr>
      </w:pPr>
    </w:p>
    <w:p w14:paraId="1D9DF503" w14:textId="77777777" w:rsidR="00200AAA" w:rsidRPr="003B775A" w:rsidRDefault="00200AAA" w:rsidP="00200AAA">
      <w:pPr>
        <w:rPr>
          <w:rFonts w:ascii="Calibri" w:hAnsi="Calibri" w:cs="Calibri"/>
        </w:rPr>
      </w:pPr>
    </w:p>
    <w:p w14:paraId="4FCD3521" w14:textId="77777777" w:rsidR="00200AAA" w:rsidRPr="003B775A" w:rsidRDefault="00200AAA" w:rsidP="00200AAA">
      <w:pPr>
        <w:jc w:val="center"/>
        <w:rPr>
          <w:rFonts w:ascii="Calibri" w:hAnsi="Calibri" w:cs="Calibri"/>
        </w:rPr>
      </w:pPr>
    </w:p>
    <w:p w14:paraId="0E7BFFF1" w14:textId="77777777" w:rsidR="00200AAA" w:rsidRPr="003B775A" w:rsidRDefault="00200AAA" w:rsidP="00200AAA">
      <w:pPr>
        <w:jc w:val="center"/>
        <w:rPr>
          <w:rFonts w:ascii="Calibri" w:hAnsi="Calibri" w:cs="Calibri"/>
        </w:rPr>
      </w:pPr>
    </w:p>
    <w:p w14:paraId="24A9704D" w14:textId="0A886E88" w:rsidR="00200AAA" w:rsidRDefault="00200AAA" w:rsidP="00200AAA">
      <w:pPr>
        <w:pStyle w:val="Subtitle"/>
        <w:jc w:val="center"/>
        <w:rPr>
          <w:i/>
          <w:iCs/>
          <w:color w:val="auto"/>
          <w:sz w:val="32"/>
          <w:szCs w:val="32"/>
        </w:rPr>
      </w:pPr>
      <w:r w:rsidRPr="00B37E75">
        <w:rPr>
          <w:i/>
          <w:iCs/>
          <w:color w:val="auto"/>
          <w:sz w:val="32"/>
          <w:szCs w:val="32"/>
        </w:rPr>
        <w:t>Updated</w:t>
      </w:r>
      <w:r w:rsidRPr="00B37E75">
        <w:rPr>
          <w:i/>
          <w:iCs/>
          <w:color w:val="auto"/>
          <w:spacing w:val="-32"/>
          <w:sz w:val="32"/>
          <w:szCs w:val="32"/>
        </w:rPr>
        <w:t xml:space="preserve"> </w:t>
      </w:r>
      <w:r w:rsidR="00236A7A">
        <w:rPr>
          <w:i/>
          <w:iCs/>
          <w:color w:val="auto"/>
          <w:sz w:val="32"/>
          <w:szCs w:val="32"/>
        </w:rPr>
        <w:t>Spring</w:t>
      </w:r>
      <w:r w:rsidRPr="00B37E75">
        <w:rPr>
          <w:i/>
          <w:iCs/>
          <w:color w:val="auto"/>
          <w:sz w:val="32"/>
          <w:szCs w:val="32"/>
        </w:rPr>
        <w:t xml:space="preserve"> 202</w:t>
      </w:r>
      <w:r w:rsidR="00236A7A">
        <w:rPr>
          <w:i/>
          <w:iCs/>
          <w:color w:val="auto"/>
          <w:sz w:val="32"/>
          <w:szCs w:val="32"/>
        </w:rPr>
        <w:t>6</w:t>
      </w:r>
    </w:p>
    <w:p w14:paraId="7FB583C9" w14:textId="77777777" w:rsidR="00476BF8" w:rsidRDefault="00476BF8" w:rsidP="00476BF8"/>
    <w:p w14:paraId="461688EE" w14:textId="1B2B0DD1" w:rsidR="00476BF8" w:rsidRPr="00476BF8" w:rsidRDefault="00476BF8" w:rsidP="00476BF8">
      <w:pPr>
        <w:sectPr w:rsidR="00476BF8" w:rsidRPr="00476BF8" w:rsidSect="00200AAA">
          <w:footerReference w:type="default" r:id="rId12"/>
          <w:pgSz w:w="12240" w:h="15840"/>
          <w:pgMar w:top="740" w:right="1680" w:bottom="960" w:left="1680" w:header="720" w:footer="767" w:gutter="0"/>
          <w:pgNumType w:start="1"/>
          <w:cols w:space="720"/>
          <w:titlePg/>
          <w:docGrid w:linePitch="299"/>
        </w:sectPr>
      </w:pPr>
    </w:p>
    <w:p w14:paraId="5AD09B44" w14:textId="6C3FAF79" w:rsidR="00175EF4" w:rsidRPr="004469FB" w:rsidRDefault="00175EF4" w:rsidP="004469FB">
      <w:pPr>
        <w:pStyle w:val="TOCHeading"/>
        <w:jc w:val="center"/>
        <w:rPr>
          <w:sz w:val="56"/>
          <w:szCs w:val="56"/>
        </w:rPr>
      </w:pPr>
      <w:r w:rsidRPr="00175EF4">
        <w:rPr>
          <w:sz w:val="56"/>
          <w:szCs w:val="56"/>
        </w:rPr>
        <w:lastRenderedPageBreak/>
        <w:t>Table of Contents</w:t>
      </w:r>
      <w:r>
        <w:rPr>
          <w:rFonts w:ascii="Calibri" w:eastAsia="Arial" w:hAnsi="Calibri" w:cs="Calibri"/>
          <w:sz w:val="20"/>
          <w:szCs w:val="20"/>
        </w:rPr>
        <w:fldChar w:fldCharType="begin"/>
      </w:r>
      <w:r>
        <w:rPr>
          <w:rFonts w:ascii="Calibri" w:eastAsia="Arial" w:hAnsi="Calibri" w:cs="Calibri"/>
          <w:sz w:val="20"/>
          <w:szCs w:val="20"/>
        </w:rPr>
        <w:instrText xml:space="preserve"> TOC \h \z \t "Title,1" </w:instrText>
      </w:r>
      <w:r>
        <w:rPr>
          <w:rFonts w:ascii="Calibri" w:eastAsia="Arial" w:hAnsi="Calibri" w:cs="Calibri"/>
          <w:sz w:val="20"/>
          <w:szCs w:val="20"/>
        </w:rPr>
        <w:fldChar w:fldCharType="separate"/>
      </w:r>
    </w:p>
    <w:p w14:paraId="0FE1672F" w14:textId="2A226573" w:rsidR="00175EF4" w:rsidRDefault="00175EF4" w:rsidP="00331606">
      <w:pPr>
        <w:pStyle w:val="TOC1"/>
        <w:rPr>
          <w:rFonts w:eastAsiaTheme="minorEastAsia" w:cstheme="minorBidi"/>
          <w:kern w:val="2"/>
          <w:sz w:val="24"/>
          <w:szCs w:val="24"/>
          <w14:ligatures w14:val="standardContextual"/>
        </w:rPr>
      </w:pPr>
      <w:hyperlink w:anchor="_Toc216770628" w:history="1">
        <w:r w:rsidRPr="00D7230F">
          <w:rPr>
            <w:rStyle w:val="Hyperlink"/>
          </w:rPr>
          <w:t>Update Your Personal Information</w:t>
        </w:r>
        <w:r>
          <w:rPr>
            <w:webHidden/>
          </w:rPr>
          <w:tab/>
        </w:r>
        <w:r>
          <w:rPr>
            <w:webHidden/>
          </w:rPr>
          <w:fldChar w:fldCharType="begin"/>
        </w:r>
        <w:r>
          <w:rPr>
            <w:webHidden/>
          </w:rPr>
          <w:instrText xml:space="preserve"> PAGEREF _Toc216770628 \h </w:instrText>
        </w:r>
        <w:r>
          <w:rPr>
            <w:webHidden/>
          </w:rPr>
        </w:r>
        <w:r>
          <w:rPr>
            <w:webHidden/>
          </w:rPr>
          <w:fldChar w:fldCharType="separate"/>
        </w:r>
        <w:r w:rsidR="005919E6">
          <w:rPr>
            <w:webHidden/>
          </w:rPr>
          <w:t>4</w:t>
        </w:r>
        <w:r>
          <w:rPr>
            <w:webHidden/>
          </w:rPr>
          <w:fldChar w:fldCharType="end"/>
        </w:r>
      </w:hyperlink>
    </w:p>
    <w:p w14:paraId="554023A1" w14:textId="3D44754B" w:rsidR="00175EF4" w:rsidRDefault="00175EF4" w:rsidP="00331606">
      <w:pPr>
        <w:pStyle w:val="TOC1"/>
        <w:rPr>
          <w:rFonts w:eastAsiaTheme="minorEastAsia" w:cstheme="minorBidi"/>
          <w:kern w:val="2"/>
          <w:sz w:val="24"/>
          <w:szCs w:val="24"/>
          <w14:ligatures w14:val="standardContextual"/>
        </w:rPr>
      </w:pPr>
      <w:hyperlink w:anchor="_Toc216770629" w:history="1">
        <w:r w:rsidRPr="00D7230F">
          <w:rPr>
            <w:rStyle w:val="Hyperlink"/>
          </w:rPr>
          <w:t>Request a Name in Use</w:t>
        </w:r>
        <w:r>
          <w:rPr>
            <w:webHidden/>
          </w:rPr>
          <w:tab/>
        </w:r>
        <w:r>
          <w:rPr>
            <w:webHidden/>
          </w:rPr>
          <w:fldChar w:fldCharType="begin"/>
        </w:r>
        <w:r>
          <w:rPr>
            <w:webHidden/>
          </w:rPr>
          <w:instrText xml:space="preserve"> PAGEREF _Toc216770629 \h </w:instrText>
        </w:r>
        <w:r>
          <w:rPr>
            <w:webHidden/>
          </w:rPr>
        </w:r>
        <w:r>
          <w:rPr>
            <w:webHidden/>
          </w:rPr>
          <w:fldChar w:fldCharType="separate"/>
        </w:r>
        <w:r w:rsidR="005919E6">
          <w:rPr>
            <w:webHidden/>
          </w:rPr>
          <w:t>8</w:t>
        </w:r>
        <w:r>
          <w:rPr>
            <w:webHidden/>
          </w:rPr>
          <w:fldChar w:fldCharType="end"/>
        </w:r>
      </w:hyperlink>
    </w:p>
    <w:p w14:paraId="18A3C21D" w14:textId="72E31D9F" w:rsidR="00175EF4" w:rsidRDefault="00175EF4" w:rsidP="00331606">
      <w:pPr>
        <w:pStyle w:val="TOC1"/>
        <w:rPr>
          <w:rFonts w:eastAsiaTheme="minorEastAsia" w:cstheme="minorBidi"/>
          <w:kern w:val="2"/>
          <w:sz w:val="24"/>
          <w:szCs w:val="24"/>
          <w14:ligatures w14:val="standardContextual"/>
        </w:rPr>
      </w:pPr>
      <w:hyperlink w:anchor="_Toc216770630" w:history="1">
        <w:r w:rsidRPr="00D7230F">
          <w:rPr>
            <w:rStyle w:val="Hyperlink"/>
          </w:rPr>
          <w:t>Local Address &amp; Emergency Contacts</w:t>
        </w:r>
        <w:r>
          <w:rPr>
            <w:webHidden/>
          </w:rPr>
          <w:tab/>
        </w:r>
        <w:r>
          <w:rPr>
            <w:webHidden/>
          </w:rPr>
          <w:fldChar w:fldCharType="begin"/>
        </w:r>
        <w:r>
          <w:rPr>
            <w:webHidden/>
          </w:rPr>
          <w:instrText xml:space="preserve"> PAGEREF _Toc216770630 \h </w:instrText>
        </w:r>
        <w:r>
          <w:rPr>
            <w:webHidden/>
          </w:rPr>
        </w:r>
        <w:r>
          <w:rPr>
            <w:webHidden/>
          </w:rPr>
          <w:fldChar w:fldCharType="separate"/>
        </w:r>
        <w:r w:rsidR="005919E6">
          <w:rPr>
            <w:webHidden/>
          </w:rPr>
          <w:t>9</w:t>
        </w:r>
        <w:r>
          <w:rPr>
            <w:webHidden/>
          </w:rPr>
          <w:fldChar w:fldCharType="end"/>
        </w:r>
      </w:hyperlink>
    </w:p>
    <w:p w14:paraId="5D5A9838" w14:textId="73AA955F" w:rsidR="00175EF4" w:rsidRDefault="00175EF4" w:rsidP="00331606">
      <w:pPr>
        <w:pStyle w:val="TOC1"/>
        <w:rPr>
          <w:rFonts w:eastAsiaTheme="minorEastAsia" w:cstheme="minorBidi"/>
          <w:kern w:val="2"/>
          <w:sz w:val="24"/>
          <w:szCs w:val="24"/>
          <w14:ligatures w14:val="standardContextual"/>
        </w:rPr>
      </w:pPr>
      <w:hyperlink w:anchor="_Toc216770631" w:history="1">
        <w:r w:rsidRPr="00D7230F">
          <w:rPr>
            <w:rStyle w:val="Hyperlink"/>
          </w:rPr>
          <w:t>Privacy Settings/FERPA Restrictions</w:t>
        </w:r>
        <w:r>
          <w:rPr>
            <w:webHidden/>
          </w:rPr>
          <w:tab/>
        </w:r>
        <w:r>
          <w:rPr>
            <w:webHidden/>
          </w:rPr>
          <w:fldChar w:fldCharType="begin"/>
        </w:r>
        <w:r>
          <w:rPr>
            <w:webHidden/>
          </w:rPr>
          <w:instrText xml:space="preserve"> PAGEREF _Toc216770631 \h </w:instrText>
        </w:r>
        <w:r>
          <w:rPr>
            <w:webHidden/>
          </w:rPr>
        </w:r>
        <w:r>
          <w:rPr>
            <w:webHidden/>
          </w:rPr>
          <w:fldChar w:fldCharType="separate"/>
        </w:r>
        <w:r w:rsidR="005919E6">
          <w:rPr>
            <w:webHidden/>
          </w:rPr>
          <w:t>12</w:t>
        </w:r>
        <w:r>
          <w:rPr>
            <w:webHidden/>
          </w:rPr>
          <w:fldChar w:fldCharType="end"/>
        </w:r>
      </w:hyperlink>
    </w:p>
    <w:p w14:paraId="778E7355" w14:textId="6AE2276E" w:rsidR="00175EF4" w:rsidRDefault="00175EF4" w:rsidP="00331606">
      <w:pPr>
        <w:pStyle w:val="TOC1"/>
        <w:rPr>
          <w:rFonts w:eastAsiaTheme="minorEastAsia" w:cstheme="minorBidi"/>
          <w:kern w:val="2"/>
          <w:sz w:val="24"/>
          <w:szCs w:val="24"/>
          <w14:ligatures w14:val="standardContextual"/>
        </w:rPr>
      </w:pPr>
      <w:hyperlink w:anchor="_Toc216770632" w:history="1">
        <w:r w:rsidRPr="00D7230F">
          <w:rPr>
            <w:rStyle w:val="Hyperlink"/>
          </w:rPr>
          <w:t>Setting up a FERPA Secure PIN</w:t>
        </w:r>
        <w:r>
          <w:rPr>
            <w:webHidden/>
          </w:rPr>
          <w:tab/>
        </w:r>
        <w:r>
          <w:rPr>
            <w:webHidden/>
          </w:rPr>
          <w:fldChar w:fldCharType="begin"/>
        </w:r>
        <w:r>
          <w:rPr>
            <w:webHidden/>
          </w:rPr>
          <w:instrText xml:space="preserve"> PAGEREF _Toc216770632 \h </w:instrText>
        </w:r>
        <w:r>
          <w:rPr>
            <w:webHidden/>
          </w:rPr>
        </w:r>
        <w:r>
          <w:rPr>
            <w:webHidden/>
          </w:rPr>
          <w:fldChar w:fldCharType="separate"/>
        </w:r>
        <w:r w:rsidR="005919E6">
          <w:rPr>
            <w:webHidden/>
          </w:rPr>
          <w:t>17</w:t>
        </w:r>
        <w:r>
          <w:rPr>
            <w:webHidden/>
          </w:rPr>
          <w:fldChar w:fldCharType="end"/>
        </w:r>
      </w:hyperlink>
    </w:p>
    <w:p w14:paraId="2EEB7FA9" w14:textId="4D736BB3" w:rsidR="00175EF4" w:rsidRDefault="00175EF4" w:rsidP="00331606">
      <w:pPr>
        <w:pStyle w:val="TOC1"/>
        <w:rPr>
          <w:rFonts w:eastAsiaTheme="minorEastAsia" w:cstheme="minorBidi"/>
          <w:kern w:val="2"/>
          <w:sz w:val="24"/>
          <w:szCs w:val="24"/>
          <w14:ligatures w14:val="standardContextual"/>
        </w:rPr>
      </w:pPr>
      <w:hyperlink w:anchor="_Toc216770633" w:history="1">
        <w:r w:rsidRPr="00D7230F">
          <w:rPr>
            <w:rStyle w:val="Hyperlink"/>
          </w:rPr>
          <w:t>Pay Your Student Bill Online</w:t>
        </w:r>
        <w:r>
          <w:rPr>
            <w:webHidden/>
          </w:rPr>
          <w:tab/>
        </w:r>
        <w:r>
          <w:rPr>
            <w:webHidden/>
          </w:rPr>
          <w:fldChar w:fldCharType="begin"/>
        </w:r>
        <w:r>
          <w:rPr>
            <w:webHidden/>
          </w:rPr>
          <w:instrText xml:space="preserve"> PAGEREF _Toc216770633 \h </w:instrText>
        </w:r>
        <w:r>
          <w:rPr>
            <w:webHidden/>
          </w:rPr>
        </w:r>
        <w:r>
          <w:rPr>
            <w:webHidden/>
          </w:rPr>
          <w:fldChar w:fldCharType="separate"/>
        </w:r>
        <w:r w:rsidR="005919E6">
          <w:rPr>
            <w:webHidden/>
          </w:rPr>
          <w:t>22</w:t>
        </w:r>
        <w:r>
          <w:rPr>
            <w:webHidden/>
          </w:rPr>
          <w:fldChar w:fldCharType="end"/>
        </w:r>
      </w:hyperlink>
    </w:p>
    <w:p w14:paraId="1B8D52EF" w14:textId="35B24CD0" w:rsidR="00175EF4" w:rsidRDefault="00175EF4" w:rsidP="00331606">
      <w:pPr>
        <w:pStyle w:val="TOC1"/>
        <w:rPr>
          <w:rFonts w:eastAsiaTheme="minorEastAsia" w:cstheme="minorBidi"/>
          <w:kern w:val="2"/>
          <w:sz w:val="24"/>
          <w:szCs w:val="24"/>
          <w14:ligatures w14:val="standardContextual"/>
        </w:rPr>
      </w:pPr>
      <w:hyperlink w:anchor="_Toc216770634" w:history="1">
        <w:r w:rsidRPr="00D7230F">
          <w:rPr>
            <w:rStyle w:val="Hyperlink"/>
          </w:rPr>
          <w:t>Guest Access to Pay Bills</w:t>
        </w:r>
        <w:r>
          <w:rPr>
            <w:webHidden/>
          </w:rPr>
          <w:tab/>
        </w:r>
        <w:r>
          <w:rPr>
            <w:webHidden/>
          </w:rPr>
          <w:fldChar w:fldCharType="begin"/>
        </w:r>
        <w:r>
          <w:rPr>
            <w:webHidden/>
          </w:rPr>
          <w:instrText xml:space="preserve"> PAGEREF _Toc216770634 \h </w:instrText>
        </w:r>
        <w:r>
          <w:rPr>
            <w:webHidden/>
          </w:rPr>
        </w:r>
        <w:r>
          <w:rPr>
            <w:webHidden/>
          </w:rPr>
          <w:fldChar w:fldCharType="separate"/>
        </w:r>
        <w:r w:rsidR="005919E6">
          <w:rPr>
            <w:webHidden/>
          </w:rPr>
          <w:t>23</w:t>
        </w:r>
        <w:r>
          <w:rPr>
            <w:webHidden/>
          </w:rPr>
          <w:fldChar w:fldCharType="end"/>
        </w:r>
      </w:hyperlink>
    </w:p>
    <w:p w14:paraId="17B35AD1" w14:textId="009E8D5B" w:rsidR="00175EF4" w:rsidRDefault="00175EF4" w:rsidP="00331606">
      <w:pPr>
        <w:pStyle w:val="TOC1"/>
        <w:rPr>
          <w:rFonts w:eastAsiaTheme="minorEastAsia" w:cstheme="minorBidi"/>
          <w:kern w:val="2"/>
          <w:sz w:val="24"/>
          <w:szCs w:val="24"/>
          <w14:ligatures w14:val="standardContextual"/>
        </w:rPr>
      </w:pPr>
      <w:hyperlink w:anchor="_Toc216770635" w:history="1">
        <w:r w:rsidRPr="00D7230F">
          <w:rPr>
            <w:rStyle w:val="Hyperlink"/>
          </w:rPr>
          <w:t>Accept/Decline Your Financial Aid</w:t>
        </w:r>
        <w:r>
          <w:rPr>
            <w:webHidden/>
          </w:rPr>
          <w:tab/>
        </w:r>
        <w:r>
          <w:rPr>
            <w:webHidden/>
          </w:rPr>
          <w:fldChar w:fldCharType="begin"/>
        </w:r>
        <w:r>
          <w:rPr>
            <w:webHidden/>
          </w:rPr>
          <w:instrText xml:space="preserve"> PAGEREF _Toc216770635 \h </w:instrText>
        </w:r>
        <w:r>
          <w:rPr>
            <w:webHidden/>
          </w:rPr>
        </w:r>
        <w:r>
          <w:rPr>
            <w:webHidden/>
          </w:rPr>
          <w:fldChar w:fldCharType="separate"/>
        </w:r>
        <w:r w:rsidR="005919E6">
          <w:rPr>
            <w:webHidden/>
          </w:rPr>
          <w:t>27</w:t>
        </w:r>
        <w:r>
          <w:rPr>
            <w:webHidden/>
          </w:rPr>
          <w:fldChar w:fldCharType="end"/>
        </w:r>
      </w:hyperlink>
    </w:p>
    <w:p w14:paraId="56AFBC0C" w14:textId="181DE2B0" w:rsidR="00175EF4" w:rsidRDefault="00175EF4" w:rsidP="00331606">
      <w:pPr>
        <w:pStyle w:val="TOC1"/>
        <w:rPr>
          <w:rFonts w:eastAsiaTheme="minorEastAsia" w:cstheme="minorBidi"/>
          <w:kern w:val="2"/>
          <w:sz w:val="24"/>
          <w:szCs w:val="24"/>
          <w14:ligatures w14:val="standardContextual"/>
        </w:rPr>
      </w:pPr>
      <w:hyperlink w:anchor="_Toc216770636" w:history="1">
        <w:r w:rsidRPr="00D7230F">
          <w:rPr>
            <w:rStyle w:val="Hyperlink"/>
          </w:rPr>
          <w:t>View Your Advisement Report</w:t>
        </w:r>
        <w:r>
          <w:rPr>
            <w:webHidden/>
          </w:rPr>
          <w:tab/>
        </w:r>
        <w:r>
          <w:rPr>
            <w:webHidden/>
          </w:rPr>
          <w:fldChar w:fldCharType="begin"/>
        </w:r>
        <w:r>
          <w:rPr>
            <w:webHidden/>
          </w:rPr>
          <w:instrText xml:space="preserve"> PAGEREF _Toc216770636 \h </w:instrText>
        </w:r>
        <w:r>
          <w:rPr>
            <w:webHidden/>
          </w:rPr>
        </w:r>
        <w:r>
          <w:rPr>
            <w:webHidden/>
          </w:rPr>
          <w:fldChar w:fldCharType="separate"/>
        </w:r>
        <w:r w:rsidR="005919E6">
          <w:rPr>
            <w:webHidden/>
          </w:rPr>
          <w:t>29</w:t>
        </w:r>
        <w:r>
          <w:rPr>
            <w:webHidden/>
          </w:rPr>
          <w:fldChar w:fldCharType="end"/>
        </w:r>
      </w:hyperlink>
    </w:p>
    <w:p w14:paraId="2ECDF413" w14:textId="66D4FA9C" w:rsidR="00175EF4" w:rsidRDefault="00175EF4" w:rsidP="00331606">
      <w:pPr>
        <w:pStyle w:val="TOC1"/>
        <w:rPr>
          <w:rFonts w:eastAsiaTheme="minorEastAsia" w:cstheme="minorBidi"/>
          <w:kern w:val="2"/>
          <w:sz w:val="24"/>
          <w:szCs w:val="24"/>
          <w14:ligatures w14:val="standardContextual"/>
        </w:rPr>
      </w:pPr>
      <w:hyperlink w:anchor="_Toc216770637" w:history="1">
        <w:r w:rsidRPr="00D7230F">
          <w:rPr>
            <w:rStyle w:val="Hyperlink"/>
          </w:rPr>
          <w:t>Using My Planner</w:t>
        </w:r>
        <w:r>
          <w:rPr>
            <w:webHidden/>
          </w:rPr>
          <w:tab/>
        </w:r>
        <w:r>
          <w:rPr>
            <w:webHidden/>
          </w:rPr>
          <w:fldChar w:fldCharType="begin"/>
        </w:r>
        <w:r>
          <w:rPr>
            <w:webHidden/>
          </w:rPr>
          <w:instrText xml:space="preserve"> PAGEREF _Toc216770637 \h </w:instrText>
        </w:r>
        <w:r>
          <w:rPr>
            <w:webHidden/>
          </w:rPr>
        </w:r>
        <w:r>
          <w:rPr>
            <w:webHidden/>
          </w:rPr>
          <w:fldChar w:fldCharType="separate"/>
        </w:r>
        <w:r w:rsidR="005919E6">
          <w:rPr>
            <w:webHidden/>
          </w:rPr>
          <w:t>37</w:t>
        </w:r>
        <w:r>
          <w:rPr>
            <w:webHidden/>
          </w:rPr>
          <w:fldChar w:fldCharType="end"/>
        </w:r>
      </w:hyperlink>
    </w:p>
    <w:p w14:paraId="2E193CF8" w14:textId="5D5B6DF3" w:rsidR="00175EF4" w:rsidRDefault="00175EF4" w:rsidP="00331606">
      <w:pPr>
        <w:pStyle w:val="TOC1"/>
        <w:rPr>
          <w:rFonts w:eastAsiaTheme="minorEastAsia" w:cstheme="minorBidi"/>
          <w:kern w:val="2"/>
          <w:sz w:val="24"/>
          <w:szCs w:val="24"/>
          <w14:ligatures w14:val="standardContextual"/>
        </w:rPr>
      </w:pPr>
      <w:hyperlink w:anchor="_Toc216770638" w:history="1">
        <w:r w:rsidRPr="00D7230F">
          <w:rPr>
            <w:rStyle w:val="Hyperlink"/>
          </w:rPr>
          <w:t>View Course Placements (and other milestones)</w:t>
        </w:r>
        <w:r>
          <w:rPr>
            <w:webHidden/>
          </w:rPr>
          <w:tab/>
        </w:r>
        <w:r>
          <w:rPr>
            <w:webHidden/>
          </w:rPr>
          <w:fldChar w:fldCharType="begin"/>
        </w:r>
        <w:r>
          <w:rPr>
            <w:webHidden/>
          </w:rPr>
          <w:instrText xml:space="preserve"> PAGEREF _Toc216770638 \h </w:instrText>
        </w:r>
        <w:r>
          <w:rPr>
            <w:webHidden/>
          </w:rPr>
        </w:r>
        <w:r>
          <w:rPr>
            <w:webHidden/>
          </w:rPr>
          <w:fldChar w:fldCharType="separate"/>
        </w:r>
        <w:r w:rsidR="005919E6">
          <w:rPr>
            <w:webHidden/>
          </w:rPr>
          <w:t>48</w:t>
        </w:r>
        <w:r>
          <w:rPr>
            <w:webHidden/>
          </w:rPr>
          <w:fldChar w:fldCharType="end"/>
        </w:r>
      </w:hyperlink>
    </w:p>
    <w:p w14:paraId="1944B530" w14:textId="6F92088E" w:rsidR="00175EF4" w:rsidRDefault="00175EF4" w:rsidP="00331606">
      <w:pPr>
        <w:pStyle w:val="TOC1"/>
        <w:rPr>
          <w:rFonts w:eastAsiaTheme="minorEastAsia" w:cstheme="minorBidi"/>
          <w:kern w:val="2"/>
          <w:sz w:val="24"/>
          <w:szCs w:val="24"/>
          <w14:ligatures w14:val="standardContextual"/>
        </w:rPr>
      </w:pPr>
      <w:hyperlink w:anchor="_Toc216770639" w:history="1">
        <w:r w:rsidRPr="00D7230F">
          <w:rPr>
            <w:rStyle w:val="Hyperlink"/>
          </w:rPr>
          <w:t>Viewing</w:t>
        </w:r>
        <w:r w:rsidRPr="00D7230F">
          <w:rPr>
            <w:rStyle w:val="Hyperlink"/>
            <w:spacing w:val="-24"/>
          </w:rPr>
          <w:t xml:space="preserve"> </w:t>
        </w:r>
        <w:r w:rsidRPr="00D7230F">
          <w:rPr>
            <w:rStyle w:val="Hyperlink"/>
          </w:rPr>
          <w:t>Your</w:t>
        </w:r>
        <w:r w:rsidRPr="00D7230F">
          <w:rPr>
            <w:rStyle w:val="Hyperlink"/>
            <w:spacing w:val="-23"/>
          </w:rPr>
          <w:t xml:space="preserve"> Term </w:t>
        </w:r>
        <w:r w:rsidRPr="00D7230F">
          <w:rPr>
            <w:rStyle w:val="Hyperlink"/>
          </w:rPr>
          <w:t>Grades &amp; GPA</w:t>
        </w:r>
        <w:r>
          <w:rPr>
            <w:webHidden/>
          </w:rPr>
          <w:tab/>
        </w:r>
        <w:r>
          <w:rPr>
            <w:webHidden/>
          </w:rPr>
          <w:fldChar w:fldCharType="begin"/>
        </w:r>
        <w:r>
          <w:rPr>
            <w:webHidden/>
          </w:rPr>
          <w:instrText xml:space="preserve"> PAGEREF _Toc216770639 \h </w:instrText>
        </w:r>
        <w:r>
          <w:rPr>
            <w:webHidden/>
          </w:rPr>
        </w:r>
        <w:r>
          <w:rPr>
            <w:webHidden/>
          </w:rPr>
          <w:fldChar w:fldCharType="separate"/>
        </w:r>
        <w:r w:rsidR="005919E6">
          <w:rPr>
            <w:webHidden/>
          </w:rPr>
          <w:t>51</w:t>
        </w:r>
        <w:r>
          <w:rPr>
            <w:webHidden/>
          </w:rPr>
          <w:fldChar w:fldCharType="end"/>
        </w:r>
      </w:hyperlink>
    </w:p>
    <w:p w14:paraId="7BE7A3A9" w14:textId="6A8EBA08" w:rsidR="00175EF4" w:rsidRDefault="00175EF4" w:rsidP="00331606">
      <w:pPr>
        <w:pStyle w:val="TOC1"/>
        <w:rPr>
          <w:rFonts w:eastAsiaTheme="minorEastAsia" w:cstheme="minorBidi"/>
          <w:kern w:val="2"/>
          <w:sz w:val="24"/>
          <w:szCs w:val="24"/>
          <w14:ligatures w14:val="standardContextual"/>
        </w:rPr>
      </w:pPr>
      <w:hyperlink w:anchor="_Toc216770640" w:history="1">
        <w:r w:rsidRPr="00D7230F">
          <w:rPr>
            <w:rStyle w:val="Hyperlink"/>
          </w:rPr>
          <w:t>View Your Transcript</w:t>
        </w:r>
        <w:r>
          <w:rPr>
            <w:webHidden/>
          </w:rPr>
          <w:tab/>
        </w:r>
        <w:r>
          <w:rPr>
            <w:webHidden/>
          </w:rPr>
          <w:fldChar w:fldCharType="begin"/>
        </w:r>
        <w:r>
          <w:rPr>
            <w:webHidden/>
          </w:rPr>
          <w:instrText xml:space="preserve"> PAGEREF _Toc216770640 \h </w:instrText>
        </w:r>
        <w:r>
          <w:rPr>
            <w:webHidden/>
          </w:rPr>
        </w:r>
        <w:r>
          <w:rPr>
            <w:webHidden/>
          </w:rPr>
          <w:fldChar w:fldCharType="separate"/>
        </w:r>
        <w:r w:rsidR="005919E6">
          <w:rPr>
            <w:webHidden/>
          </w:rPr>
          <w:t>54</w:t>
        </w:r>
        <w:r>
          <w:rPr>
            <w:webHidden/>
          </w:rPr>
          <w:fldChar w:fldCharType="end"/>
        </w:r>
      </w:hyperlink>
    </w:p>
    <w:p w14:paraId="007E9790" w14:textId="5944BF51" w:rsidR="00175EF4" w:rsidRDefault="00175EF4" w:rsidP="00331606">
      <w:pPr>
        <w:pStyle w:val="TOC1"/>
        <w:rPr>
          <w:rFonts w:eastAsiaTheme="minorEastAsia" w:cstheme="minorBidi"/>
          <w:kern w:val="2"/>
          <w:sz w:val="24"/>
          <w:szCs w:val="24"/>
          <w14:ligatures w14:val="standardContextual"/>
        </w:rPr>
      </w:pPr>
      <w:hyperlink w:anchor="_Toc216770641" w:history="1">
        <w:r w:rsidRPr="00D7230F">
          <w:rPr>
            <w:rStyle w:val="Hyperlink"/>
          </w:rPr>
          <w:t>View</w:t>
        </w:r>
        <w:r w:rsidRPr="00D7230F">
          <w:rPr>
            <w:rStyle w:val="Hyperlink"/>
            <w:spacing w:val="-23"/>
          </w:rPr>
          <w:t xml:space="preserve"> </w:t>
        </w:r>
        <w:r w:rsidRPr="00D7230F">
          <w:rPr>
            <w:rStyle w:val="Hyperlink"/>
          </w:rPr>
          <w:t>Transfer</w:t>
        </w:r>
        <w:r w:rsidRPr="00D7230F">
          <w:rPr>
            <w:rStyle w:val="Hyperlink"/>
            <w:spacing w:val="-22"/>
          </w:rPr>
          <w:t xml:space="preserve"> </w:t>
        </w:r>
        <w:r w:rsidRPr="00D7230F">
          <w:rPr>
            <w:rStyle w:val="Hyperlink"/>
          </w:rPr>
          <w:t>Credit Report</w:t>
        </w:r>
        <w:r>
          <w:rPr>
            <w:webHidden/>
          </w:rPr>
          <w:tab/>
        </w:r>
        <w:r>
          <w:rPr>
            <w:webHidden/>
          </w:rPr>
          <w:fldChar w:fldCharType="begin"/>
        </w:r>
        <w:r>
          <w:rPr>
            <w:webHidden/>
          </w:rPr>
          <w:instrText xml:space="preserve"> PAGEREF _Toc216770641 \h </w:instrText>
        </w:r>
        <w:r>
          <w:rPr>
            <w:webHidden/>
          </w:rPr>
        </w:r>
        <w:r>
          <w:rPr>
            <w:webHidden/>
          </w:rPr>
          <w:fldChar w:fldCharType="separate"/>
        </w:r>
        <w:r w:rsidR="005919E6">
          <w:rPr>
            <w:webHidden/>
          </w:rPr>
          <w:t>57</w:t>
        </w:r>
        <w:r>
          <w:rPr>
            <w:webHidden/>
          </w:rPr>
          <w:fldChar w:fldCharType="end"/>
        </w:r>
      </w:hyperlink>
    </w:p>
    <w:p w14:paraId="13892AE2" w14:textId="05ACA031" w:rsidR="00175EF4" w:rsidRDefault="00175EF4" w:rsidP="00331606">
      <w:pPr>
        <w:pStyle w:val="TOC1"/>
        <w:rPr>
          <w:rFonts w:eastAsiaTheme="minorEastAsia" w:cstheme="minorBidi"/>
          <w:kern w:val="2"/>
          <w:sz w:val="24"/>
          <w:szCs w:val="24"/>
          <w14:ligatures w14:val="standardContextual"/>
        </w:rPr>
      </w:pPr>
      <w:hyperlink w:anchor="_Toc216770642" w:history="1">
        <w:r w:rsidRPr="00D7230F">
          <w:rPr>
            <w:rStyle w:val="Hyperlink"/>
          </w:rPr>
          <w:t>What If Advisement Report Guide</w:t>
        </w:r>
        <w:r>
          <w:rPr>
            <w:webHidden/>
          </w:rPr>
          <w:tab/>
        </w:r>
        <w:r>
          <w:rPr>
            <w:webHidden/>
          </w:rPr>
          <w:fldChar w:fldCharType="begin"/>
        </w:r>
        <w:r>
          <w:rPr>
            <w:webHidden/>
          </w:rPr>
          <w:instrText xml:space="preserve"> PAGEREF _Toc216770642 \h </w:instrText>
        </w:r>
        <w:r>
          <w:rPr>
            <w:webHidden/>
          </w:rPr>
        </w:r>
        <w:r>
          <w:rPr>
            <w:webHidden/>
          </w:rPr>
          <w:fldChar w:fldCharType="separate"/>
        </w:r>
        <w:r w:rsidR="005919E6">
          <w:rPr>
            <w:webHidden/>
          </w:rPr>
          <w:t>59</w:t>
        </w:r>
        <w:r>
          <w:rPr>
            <w:webHidden/>
          </w:rPr>
          <w:fldChar w:fldCharType="end"/>
        </w:r>
      </w:hyperlink>
    </w:p>
    <w:p w14:paraId="103EE318" w14:textId="30DC1DC7" w:rsidR="00175EF4" w:rsidRDefault="00175EF4" w:rsidP="00331606">
      <w:pPr>
        <w:pStyle w:val="TOC1"/>
        <w:rPr>
          <w:rFonts w:eastAsiaTheme="minorEastAsia" w:cstheme="minorBidi"/>
          <w:kern w:val="2"/>
          <w:sz w:val="24"/>
          <w:szCs w:val="24"/>
          <w14:ligatures w14:val="standardContextual"/>
        </w:rPr>
      </w:pPr>
      <w:hyperlink w:anchor="_Toc216770643" w:history="1">
        <w:r w:rsidRPr="00D7230F">
          <w:rPr>
            <w:rStyle w:val="Hyperlink"/>
          </w:rPr>
          <w:t>Your Course History</w:t>
        </w:r>
        <w:r>
          <w:rPr>
            <w:webHidden/>
          </w:rPr>
          <w:tab/>
        </w:r>
        <w:r>
          <w:rPr>
            <w:webHidden/>
          </w:rPr>
          <w:fldChar w:fldCharType="begin"/>
        </w:r>
        <w:r>
          <w:rPr>
            <w:webHidden/>
          </w:rPr>
          <w:instrText xml:space="preserve"> PAGEREF _Toc216770643 \h </w:instrText>
        </w:r>
        <w:r>
          <w:rPr>
            <w:webHidden/>
          </w:rPr>
        </w:r>
        <w:r>
          <w:rPr>
            <w:webHidden/>
          </w:rPr>
          <w:fldChar w:fldCharType="separate"/>
        </w:r>
        <w:r w:rsidR="005919E6">
          <w:rPr>
            <w:webHidden/>
          </w:rPr>
          <w:t>67</w:t>
        </w:r>
        <w:r>
          <w:rPr>
            <w:webHidden/>
          </w:rPr>
          <w:fldChar w:fldCharType="end"/>
        </w:r>
      </w:hyperlink>
    </w:p>
    <w:p w14:paraId="579AB72B" w14:textId="4EBDFD63" w:rsidR="00175EF4" w:rsidRDefault="00175EF4" w:rsidP="00331606">
      <w:pPr>
        <w:pStyle w:val="TOC1"/>
        <w:rPr>
          <w:rFonts w:eastAsiaTheme="minorEastAsia" w:cstheme="minorBidi"/>
          <w:kern w:val="2"/>
          <w:sz w:val="24"/>
          <w:szCs w:val="24"/>
          <w14:ligatures w14:val="standardContextual"/>
        </w:rPr>
      </w:pPr>
      <w:hyperlink w:anchor="_Toc216770644" w:history="1">
        <w:r w:rsidRPr="00D7230F">
          <w:rPr>
            <w:rStyle w:val="Hyperlink"/>
          </w:rPr>
          <w:t>Where to Find Your Current College (Program) &amp; Major/Minor</w:t>
        </w:r>
        <w:r>
          <w:rPr>
            <w:webHidden/>
          </w:rPr>
          <w:tab/>
        </w:r>
        <w:r>
          <w:rPr>
            <w:webHidden/>
          </w:rPr>
          <w:fldChar w:fldCharType="begin"/>
        </w:r>
        <w:r>
          <w:rPr>
            <w:webHidden/>
          </w:rPr>
          <w:instrText xml:space="preserve"> PAGEREF _Toc216770644 \h </w:instrText>
        </w:r>
        <w:r>
          <w:rPr>
            <w:webHidden/>
          </w:rPr>
        </w:r>
        <w:r>
          <w:rPr>
            <w:webHidden/>
          </w:rPr>
          <w:fldChar w:fldCharType="separate"/>
        </w:r>
        <w:r w:rsidR="005919E6">
          <w:rPr>
            <w:webHidden/>
          </w:rPr>
          <w:t>68</w:t>
        </w:r>
        <w:r>
          <w:rPr>
            <w:webHidden/>
          </w:rPr>
          <w:fldChar w:fldCharType="end"/>
        </w:r>
      </w:hyperlink>
    </w:p>
    <w:p w14:paraId="6571CB97" w14:textId="6B8D5878" w:rsidR="00175EF4" w:rsidRDefault="00175EF4" w:rsidP="00331606">
      <w:pPr>
        <w:pStyle w:val="TOC1"/>
        <w:rPr>
          <w:rFonts w:eastAsiaTheme="minorEastAsia" w:cstheme="minorBidi"/>
          <w:kern w:val="2"/>
          <w:sz w:val="24"/>
          <w:szCs w:val="24"/>
          <w14:ligatures w14:val="standardContextual"/>
        </w:rPr>
      </w:pPr>
      <w:hyperlink w:anchor="_Toc216770645" w:history="1">
        <w:r w:rsidRPr="00D7230F">
          <w:rPr>
            <w:rStyle w:val="Hyperlink"/>
          </w:rPr>
          <w:t>How to Submit Your Intent to Graduate</w:t>
        </w:r>
        <w:r>
          <w:rPr>
            <w:webHidden/>
          </w:rPr>
          <w:tab/>
        </w:r>
        <w:r>
          <w:rPr>
            <w:webHidden/>
          </w:rPr>
          <w:fldChar w:fldCharType="begin"/>
        </w:r>
        <w:r>
          <w:rPr>
            <w:webHidden/>
          </w:rPr>
          <w:instrText xml:space="preserve"> PAGEREF _Toc216770645 \h </w:instrText>
        </w:r>
        <w:r>
          <w:rPr>
            <w:webHidden/>
          </w:rPr>
        </w:r>
        <w:r>
          <w:rPr>
            <w:webHidden/>
          </w:rPr>
          <w:fldChar w:fldCharType="separate"/>
        </w:r>
        <w:r w:rsidR="005919E6">
          <w:rPr>
            <w:webHidden/>
          </w:rPr>
          <w:t>69</w:t>
        </w:r>
        <w:r>
          <w:rPr>
            <w:webHidden/>
          </w:rPr>
          <w:fldChar w:fldCharType="end"/>
        </w:r>
      </w:hyperlink>
    </w:p>
    <w:p w14:paraId="599C55A4" w14:textId="00B800D9" w:rsidR="00175EF4" w:rsidRDefault="00175EF4" w:rsidP="00331606">
      <w:pPr>
        <w:pStyle w:val="TOC1"/>
        <w:rPr>
          <w:rFonts w:eastAsiaTheme="minorEastAsia" w:cstheme="minorBidi"/>
          <w:kern w:val="2"/>
          <w:sz w:val="24"/>
          <w:szCs w:val="24"/>
          <w14:ligatures w14:val="standardContextual"/>
        </w:rPr>
      </w:pPr>
      <w:hyperlink w:anchor="_Toc216770646" w:history="1">
        <w:r w:rsidRPr="00D7230F">
          <w:rPr>
            <w:rStyle w:val="Hyperlink"/>
          </w:rPr>
          <w:t>Finding Your Registration Appointment</w:t>
        </w:r>
        <w:r>
          <w:rPr>
            <w:webHidden/>
          </w:rPr>
          <w:tab/>
        </w:r>
        <w:r>
          <w:rPr>
            <w:webHidden/>
          </w:rPr>
          <w:fldChar w:fldCharType="begin"/>
        </w:r>
        <w:r>
          <w:rPr>
            <w:webHidden/>
          </w:rPr>
          <w:instrText xml:space="preserve"> PAGEREF _Toc216770646 \h </w:instrText>
        </w:r>
        <w:r>
          <w:rPr>
            <w:webHidden/>
          </w:rPr>
        </w:r>
        <w:r>
          <w:rPr>
            <w:webHidden/>
          </w:rPr>
          <w:fldChar w:fldCharType="separate"/>
        </w:r>
        <w:r w:rsidR="005919E6">
          <w:rPr>
            <w:webHidden/>
          </w:rPr>
          <w:t>74</w:t>
        </w:r>
        <w:r>
          <w:rPr>
            <w:webHidden/>
          </w:rPr>
          <w:fldChar w:fldCharType="end"/>
        </w:r>
      </w:hyperlink>
    </w:p>
    <w:p w14:paraId="5D8E6319" w14:textId="16098602" w:rsidR="00175EF4" w:rsidRDefault="00175EF4" w:rsidP="00331606">
      <w:pPr>
        <w:pStyle w:val="TOC1"/>
        <w:rPr>
          <w:rFonts w:eastAsiaTheme="minorEastAsia" w:cstheme="minorBidi"/>
          <w:kern w:val="2"/>
          <w:sz w:val="24"/>
          <w:szCs w:val="24"/>
          <w14:ligatures w14:val="standardContextual"/>
        </w:rPr>
      </w:pPr>
      <w:hyperlink w:anchor="_Toc216770647" w:history="1">
        <w:r w:rsidRPr="00D7230F">
          <w:rPr>
            <w:rStyle w:val="Hyperlink"/>
          </w:rPr>
          <w:t>Search</w:t>
        </w:r>
        <w:r w:rsidRPr="00D7230F">
          <w:rPr>
            <w:rStyle w:val="Hyperlink"/>
            <w:spacing w:val="-19"/>
          </w:rPr>
          <w:t xml:space="preserve"> </w:t>
        </w:r>
        <w:r w:rsidRPr="00D7230F">
          <w:rPr>
            <w:rStyle w:val="Hyperlink"/>
          </w:rPr>
          <w:t>for</w:t>
        </w:r>
        <w:r w:rsidRPr="00D7230F">
          <w:rPr>
            <w:rStyle w:val="Hyperlink"/>
            <w:spacing w:val="-18"/>
          </w:rPr>
          <w:t xml:space="preserve"> </w:t>
        </w:r>
        <w:r w:rsidRPr="00D7230F">
          <w:rPr>
            <w:rStyle w:val="Hyperlink"/>
          </w:rPr>
          <w:t>Classes/Create a Schedule in Schedule Planner</w:t>
        </w:r>
        <w:r>
          <w:rPr>
            <w:webHidden/>
          </w:rPr>
          <w:tab/>
        </w:r>
        <w:r>
          <w:rPr>
            <w:webHidden/>
          </w:rPr>
          <w:fldChar w:fldCharType="begin"/>
        </w:r>
        <w:r>
          <w:rPr>
            <w:webHidden/>
          </w:rPr>
          <w:instrText xml:space="preserve"> PAGEREF _Toc216770647 \h </w:instrText>
        </w:r>
        <w:r>
          <w:rPr>
            <w:webHidden/>
          </w:rPr>
        </w:r>
        <w:r>
          <w:rPr>
            <w:webHidden/>
          </w:rPr>
          <w:fldChar w:fldCharType="separate"/>
        </w:r>
        <w:r w:rsidR="005919E6">
          <w:rPr>
            <w:webHidden/>
          </w:rPr>
          <w:t>76</w:t>
        </w:r>
        <w:r>
          <w:rPr>
            <w:webHidden/>
          </w:rPr>
          <w:fldChar w:fldCharType="end"/>
        </w:r>
      </w:hyperlink>
    </w:p>
    <w:p w14:paraId="3A7C8CDA" w14:textId="2F5C1E4A" w:rsidR="00175EF4" w:rsidRDefault="00175EF4" w:rsidP="00331606">
      <w:pPr>
        <w:pStyle w:val="TOC1"/>
        <w:rPr>
          <w:rFonts w:eastAsiaTheme="minorEastAsia" w:cstheme="minorBidi"/>
          <w:kern w:val="2"/>
          <w:sz w:val="24"/>
          <w:szCs w:val="24"/>
          <w14:ligatures w14:val="standardContextual"/>
        </w:rPr>
      </w:pPr>
      <w:hyperlink w:anchor="_Toc216770648" w:history="1">
        <w:r w:rsidRPr="00D7230F">
          <w:rPr>
            <w:rStyle w:val="Hyperlink"/>
          </w:rPr>
          <w:t>Search for Classes/Using the Shopping Cart in Your WINGS Student Center</w:t>
        </w:r>
        <w:r>
          <w:rPr>
            <w:webHidden/>
          </w:rPr>
          <w:tab/>
        </w:r>
        <w:r>
          <w:rPr>
            <w:webHidden/>
          </w:rPr>
          <w:fldChar w:fldCharType="begin"/>
        </w:r>
        <w:r>
          <w:rPr>
            <w:webHidden/>
          </w:rPr>
          <w:instrText xml:space="preserve"> PAGEREF _Toc216770648 \h </w:instrText>
        </w:r>
        <w:r>
          <w:rPr>
            <w:webHidden/>
          </w:rPr>
        </w:r>
        <w:r>
          <w:rPr>
            <w:webHidden/>
          </w:rPr>
          <w:fldChar w:fldCharType="separate"/>
        </w:r>
        <w:r w:rsidR="005919E6">
          <w:rPr>
            <w:webHidden/>
          </w:rPr>
          <w:t>86</w:t>
        </w:r>
        <w:r>
          <w:rPr>
            <w:webHidden/>
          </w:rPr>
          <w:fldChar w:fldCharType="end"/>
        </w:r>
      </w:hyperlink>
    </w:p>
    <w:p w14:paraId="573447B5" w14:textId="1041237F" w:rsidR="00175EF4" w:rsidRDefault="00175EF4" w:rsidP="00331606">
      <w:pPr>
        <w:pStyle w:val="TOC1"/>
        <w:rPr>
          <w:rFonts w:eastAsiaTheme="minorEastAsia" w:cstheme="minorBidi"/>
          <w:kern w:val="2"/>
          <w:sz w:val="24"/>
          <w:szCs w:val="24"/>
          <w14:ligatures w14:val="standardContextual"/>
        </w:rPr>
      </w:pPr>
      <w:hyperlink w:anchor="_Toc216770649" w:history="1">
        <w:r w:rsidRPr="00D7230F">
          <w:rPr>
            <w:rStyle w:val="Hyperlink"/>
          </w:rPr>
          <w:t xml:space="preserve">Validating Your Schedule  in Schedule Planner </w:t>
        </w:r>
        <w:r w:rsidRPr="00D7230F">
          <w:rPr>
            <w:rStyle w:val="Hyperlink"/>
            <w:spacing w:val="15"/>
          </w:rPr>
          <w:t>(a.k.a. checking the prerequisites)</w:t>
        </w:r>
        <w:r>
          <w:rPr>
            <w:webHidden/>
          </w:rPr>
          <w:tab/>
        </w:r>
        <w:r>
          <w:rPr>
            <w:webHidden/>
          </w:rPr>
          <w:fldChar w:fldCharType="begin"/>
        </w:r>
        <w:r>
          <w:rPr>
            <w:webHidden/>
          </w:rPr>
          <w:instrText xml:space="preserve"> PAGEREF _Toc216770649 \h </w:instrText>
        </w:r>
        <w:r>
          <w:rPr>
            <w:webHidden/>
          </w:rPr>
        </w:r>
        <w:r>
          <w:rPr>
            <w:webHidden/>
          </w:rPr>
          <w:fldChar w:fldCharType="separate"/>
        </w:r>
        <w:r w:rsidR="005919E6">
          <w:rPr>
            <w:webHidden/>
          </w:rPr>
          <w:t>94</w:t>
        </w:r>
        <w:r>
          <w:rPr>
            <w:webHidden/>
          </w:rPr>
          <w:fldChar w:fldCharType="end"/>
        </w:r>
      </w:hyperlink>
    </w:p>
    <w:p w14:paraId="0BAFD3A8" w14:textId="21C20A36" w:rsidR="00175EF4" w:rsidRDefault="00175EF4" w:rsidP="00331606">
      <w:pPr>
        <w:pStyle w:val="TOC1"/>
        <w:rPr>
          <w:rFonts w:eastAsiaTheme="minorEastAsia" w:cstheme="minorBidi"/>
          <w:kern w:val="2"/>
          <w:sz w:val="24"/>
          <w:szCs w:val="24"/>
          <w14:ligatures w14:val="standardContextual"/>
        </w:rPr>
      </w:pPr>
      <w:hyperlink w:anchor="_Toc216770650" w:history="1">
        <w:r w:rsidRPr="00D7230F">
          <w:rPr>
            <w:rStyle w:val="Hyperlink"/>
          </w:rPr>
          <w:t>Register</w:t>
        </w:r>
        <w:r w:rsidRPr="00D7230F">
          <w:rPr>
            <w:rStyle w:val="Hyperlink"/>
            <w:spacing w:val="-12"/>
          </w:rPr>
          <w:t xml:space="preserve"> </w:t>
        </w:r>
        <w:r w:rsidRPr="00D7230F">
          <w:rPr>
            <w:rStyle w:val="Hyperlink"/>
          </w:rPr>
          <w:t>for</w:t>
        </w:r>
        <w:r w:rsidRPr="00D7230F">
          <w:rPr>
            <w:rStyle w:val="Hyperlink"/>
            <w:spacing w:val="-12"/>
          </w:rPr>
          <w:t xml:space="preserve"> </w:t>
        </w:r>
        <w:r w:rsidRPr="00D7230F">
          <w:rPr>
            <w:rStyle w:val="Hyperlink"/>
          </w:rPr>
          <w:t>a</w:t>
        </w:r>
        <w:r w:rsidRPr="00D7230F">
          <w:rPr>
            <w:rStyle w:val="Hyperlink"/>
            <w:spacing w:val="-13"/>
          </w:rPr>
          <w:t xml:space="preserve"> </w:t>
        </w:r>
        <w:r w:rsidRPr="00D7230F">
          <w:rPr>
            <w:rStyle w:val="Hyperlink"/>
          </w:rPr>
          <w:t>Class using  Schedule Planner</w:t>
        </w:r>
        <w:r>
          <w:rPr>
            <w:webHidden/>
          </w:rPr>
          <w:tab/>
        </w:r>
        <w:r>
          <w:rPr>
            <w:webHidden/>
          </w:rPr>
          <w:fldChar w:fldCharType="begin"/>
        </w:r>
        <w:r>
          <w:rPr>
            <w:webHidden/>
          </w:rPr>
          <w:instrText xml:space="preserve"> PAGEREF _Toc216770650 \h </w:instrText>
        </w:r>
        <w:r>
          <w:rPr>
            <w:webHidden/>
          </w:rPr>
        </w:r>
        <w:r>
          <w:rPr>
            <w:webHidden/>
          </w:rPr>
          <w:fldChar w:fldCharType="separate"/>
        </w:r>
        <w:r w:rsidR="005919E6">
          <w:rPr>
            <w:webHidden/>
          </w:rPr>
          <w:t>97</w:t>
        </w:r>
        <w:r>
          <w:rPr>
            <w:webHidden/>
          </w:rPr>
          <w:fldChar w:fldCharType="end"/>
        </w:r>
      </w:hyperlink>
    </w:p>
    <w:p w14:paraId="735792E5" w14:textId="41BDF4E8" w:rsidR="00175EF4" w:rsidRDefault="00175EF4" w:rsidP="00331606">
      <w:pPr>
        <w:pStyle w:val="TOC1"/>
        <w:rPr>
          <w:rFonts w:eastAsiaTheme="minorEastAsia" w:cstheme="minorBidi"/>
          <w:kern w:val="2"/>
          <w:sz w:val="24"/>
          <w:szCs w:val="24"/>
          <w14:ligatures w14:val="standardContextual"/>
        </w:rPr>
      </w:pPr>
      <w:hyperlink w:anchor="_Toc216770651" w:history="1">
        <w:r w:rsidRPr="00D7230F">
          <w:rPr>
            <w:rStyle w:val="Hyperlink"/>
          </w:rPr>
          <w:t>Register</w:t>
        </w:r>
        <w:r w:rsidRPr="00D7230F">
          <w:rPr>
            <w:rStyle w:val="Hyperlink"/>
            <w:spacing w:val="-12"/>
          </w:rPr>
          <w:t xml:space="preserve"> </w:t>
        </w:r>
        <w:r w:rsidRPr="00D7230F">
          <w:rPr>
            <w:rStyle w:val="Hyperlink"/>
          </w:rPr>
          <w:t>for</w:t>
        </w:r>
        <w:r w:rsidRPr="00D7230F">
          <w:rPr>
            <w:rStyle w:val="Hyperlink"/>
            <w:spacing w:val="-12"/>
          </w:rPr>
          <w:t xml:space="preserve"> </w:t>
        </w:r>
        <w:r w:rsidRPr="00D7230F">
          <w:rPr>
            <w:rStyle w:val="Hyperlink"/>
          </w:rPr>
          <w:t>a</w:t>
        </w:r>
        <w:r w:rsidRPr="00D7230F">
          <w:rPr>
            <w:rStyle w:val="Hyperlink"/>
            <w:spacing w:val="-13"/>
          </w:rPr>
          <w:t xml:space="preserve"> </w:t>
        </w:r>
        <w:r w:rsidRPr="00D7230F">
          <w:rPr>
            <w:rStyle w:val="Hyperlink"/>
          </w:rPr>
          <w:t>Class using WINGS</w:t>
        </w:r>
        <w:r>
          <w:rPr>
            <w:webHidden/>
          </w:rPr>
          <w:tab/>
        </w:r>
        <w:r>
          <w:rPr>
            <w:webHidden/>
          </w:rPr>
          <w:fldChar w:fldCharType="begin"/>
        </w:r>
        <w:r>
          <w:rPr>
            <w:webHidden/>
          </w:rPr>
          <w:instrText xml:space="preserve"> PAGEREF _Toc216770651 \h </w:instrText>
        </w:r>
        <w:r>
          <w:rPr>
            <w:webHidden/>
          </w:rPr>
        </w:r>
        <w:r>
          <w:rPr>
            <w:webHidden/>
          </w:rPr>
          <w:fldChar w:fldCharType="separate"/>
        </w:r>
        <w:r w:rsidR="005919E6">
          <w:rPr>
            <w:webHidden/>
          </w:rPr>
          <w:t>104</w:t>
        </w:r>
        <w:r>
          <w:rPr>
            <w:webHidden/>
          </w:rPr>
          <w:fldChar w:fldCharType="end"/>
        </w:r>
      </w:hyperlink>
    </w:p>
    <w:p w14:paraId="01AB443F" w14:textId="73DB33C7" w:rsidR="00175EF4" w:rsidRDefault="00175EF4" w:rsidP="00331606">
      <w:pPr>
        <w:pStyle w:val="TOC1"/>
        <w:rPr>
          <w:rFonts w:eastAsiaTheme="minorEastAsia" w:cstheme="minorBidi"/>
          <w:kern w:val="2"/>
          <w:sz w:val="24"/>
          <w:szCs w:val="24"/>
          <w14:ligatures w14:val="standardContextual"/>
        </w:rPr>
      </w:pPr>
      <w:hyperlink w:anchor="_Toc216770652" w:history="1">
        <w:r w:rsidRPr="00D7230F">
          <w:rPr>
            <w:rStyle w:val="Hyperlink"/>
          </w:rPr>
          <w:t>Drop a Class in Schedule Planner</w:t>
        </w:r>
        <w:r>
          <w:rPr>
            <w:webHidden/>
          </w:rPr>
          <w:tab/>
        </w:r>
        <w:r>
          <w:rPr>
            <w:webHidden/>
          </w:rPr>
          <w:fldChar w:fldCharType="begin"/>
        </w:r>
        <w:r>
          <w:rPr>
            <w:webHidden/>
          </w:rPr>
          <w:instrText xml:space="preserve"> PAGEREF _Toc216770652 \h </w:instrText>
        </w:r>
        <w:r>
          <w:rPr>
            <w:webHidden/>
          </w:rPr>
        </w:r>
        <w:r>
          <w:rPr>
            <w:webHidden/>
          </w:rPr>
          <w:fldChar w:fldCharType="separate"/>
        </w:r>
        <w:r w:rsidR="005919E6">
          <w:rPr>
            <w:webHidden/>
          </w:rPr>
          <w:t>109</w:t>
        </w:r>
        <w:r>
          <w:rPr>
            <w:webHidden/>
          </w:rPr>
          <w:fldChar w:fldCharType="end"/>
        </w:r>
      </w:hyperlink>
    </w:p>
    <w:p w14:paraId="2265CB7A" w14:textId="29E1D9D2" w:rsidR="00175EF4" w:rsidRDefault="00175EF4" w:rsidP="00331606">
      <w:pPr>
        <w:pStyle w:val="TOC1"/>
        <w:rPr>
          <w:rFonts w:eastAsiaTheme="minorEastAsia" w:cstheme="minorBidi"/>
          <w:kern w:val="2"/>
          <w:sz w:val="24"/>
          <w:szCs w:val="24"/>
          <w14:ligatures w14:val="standardContextual"/>
        </w:rPr>
      </w:pPr>
      <w:hyperlink w:anchor="_Toc216770653" w:history="1">
        <w:r w:rsidRPr="00D7230F">
          <w:rPr>
            <w:rStyle w:val="Hyperlink"/>
          </w:rPr>
          <w:t>Drop</w:t>
        </w:r>
        <w:r w:rsidRPr="00D7230F">
          <w:rPr>
            <w:rStyle w:val="Hyperlink"/>
            <w:spacing w:val="-11"/>
          </w:rPr>
          <w:t xml:space="preserve"> </w:t>
        </w:r>
        <w:r w:rsidRPr="00D7230F">
          <w:rPr>
            <w:rStyle w:val="Hyperlink"/>
          </w:rPr>
          <w:t>a Class in WINGS</w:t>
        </w:r>
        <w:r>
          <w:rPr>
            <w:webHidden/>
          </w:rPr>
          <w:tab/>
        </w:r>
        <w:r>
          <w:rPr>
            <w:webHidden/>
          </w:rPr>
          <w:fldChar w:fldCharType="begin"/>
        </w:r>
        <w:r>
          <w:rPr>
            <w:webHidden/>
          </w:rPr>
          <w:instrText xml:space="preserve"> PAGEREF _Toc216770653 \h </w:instrText>
        </w:r>
        <w:r>
          <w:rPr>
            <w:webHidden/>
          </w:rPr>
        </w:r>
        <w:r>
          <w:rPr>
            <w:webHidden/>
          </w:rPr>
          <w:fldChar w:fldCharType="separate"/>
        </w:r>
        <w:r w:rsidR="005919E6">
          <w:rPr>
            <w:webHidden/>
          </w:rPr>
          <w:t>112</w:t>
        </w:r>
        <w:r>
          <w:rPr>
            <w:webHidden/>
          </w:rPr>
          <w:fldChar w:fldCharType="end"/>
        </w:r>
      </w:hyperlink>
    </w:p>
    <w:p w14:paraId="363BCFB4" w14:textId="13EB99A8" w:rsidR="00175EF4" w:rsidRDefault="00175EF4" w:rsidP="00331606">
      <w:pPr>
        <w:pStyle w:val="TOC1"/>
        <w:rPr>
          <w:rFonts w:eastAsiaTheme="minorEastAsia" w:cstheme="minorBidi"/>
          <w:kern w:val="2"/>
          <w:sz w:val="24"/>
          <w:szCs w:val="24"/>
          <w14:ligatures w14:val="standardContextual"/>
        </w:rPr>
      </w:pPr>
      <w:hyperlink w:anchor="_Toc216770654" w:history="1">
        <w:r w:rsidRPr="00D7230F">
          <w:rPr>
            <w:rStyle w:val="Hyperlink"/>
          </w:rPr>
          <w:t>Swap</w:t>
        </w:r>
        <w:r w:rsidRPr="00D7230F">
          <w:rPr>
            <w:rStyle w:val="Hyperlink"/>
            <w:spacing w:val="-20"/>
          </w:rPr>
          <w:t xml:space="preserve"> </w:t>
        </w:r>
        <w:r w:rsidRPr="00D7230F">
          <w:rPr>
            <w:rStyle w:val="Hyperlink"/>
          </w:rPr>
          <w:t>a</w:t>
        </w:r>
        <w:r w:rsidRPr="00D7230F">
          <w:rPr>
            <w:rStyle w:val="Hyperlink"/>
            <w:spacing w:val="-21"/>
          </w:rPr>
          <w:t xml:space="preserve"> </w:t>
        </w:r>
        <w:r w:rsidRPr="00D7230F">
          <w:rPr>
            <w:rStyle w:val="Hyperlink"/>
          </w:rPr>
          <w:t>Class Using Schedule Planner</w:t>
        </w:r>
        <w:r>
          <w:rPr>
            <w:webHidden/>
          </w:rPr>
          <w:tab/>
        </w:r>
        <w:r>
          <w:rPr>
            <w:webHidden/>
          </w:rPr>
          <w:fldChar w:fldCharType="begin"/>
        </w:r>
        <w:r>
          <w:rPr>
            <w:webHidden/>
          </w:rPr>
          <w:instrText xml:space="preserve"> PAGEREF _Toc216770654 \h </w:instrText>
        </w:r>
        <w:r>
          <w:rPr>
            <w:webHidden/>
          </w:rPr>
        </w:r>
        <w:r>
          <w:rPr>
            <w:webHidden/>
          </w:rPr>
          <w:fldChar w:fldCharType="separate"/>
        </w:r>
        <w:r w:rsidR="005919E6">
          <w:rPr>
            <w:webHidden/>
          </w:rPr>
          <w:t>116</w:t>
        </w:r>
        <w:r>
          <w:rPr>
            <w:webHidden/>
          </w:rPr>
          <w:fldChar w:fldCharType="end"/>
        </w:r>
      </w:hyperlink>
    </w:p>
    <w:p w14:paraId="2F9C08B4" w14:textId="52C22602" w:rsidR="00175EF4" w:rsidRDefault="00175EF4" w:rsidP="00331606">
      <w:pPr>
        <w:pStyle w:val="TOC1"/>
        <w:rPr>
          <w:rFonts w:eastAsiaTheme="minorEastAsia" w:cstheme="minorBidi"/>
          <w:kern w:val="2"/>
          <w:sz w:val="24"/>
          <w:szCs w:val="24"/>
          <w14:ligatures w14:val="standardContextual"/>
        </w:rPr>
      </w:pPr>
      <w:hyperlink w:anchor="_Toc216770655" w:history="1">
        <w:r w:rsidRPr="00D7230F">
          <w:rPr>
            <w:rStyle w:val="Hyperlink"/>
          </w:rPr>
          <w:t>Swap</w:t>
        </w:r>
        <w:r w:rsidRPr="00D7230F">
          <w:rPr>
            <w:rStyle w:val="Hyperlink"/>
            <w:spacing w:val="-12"/>
          </w:rPr>
          <w:t xml:space="preserve"> </w:t>
        </w:r>
        <w:r w:rsidRPr="00D7230F">
          <w:rPr>
            <w:rStyle w:val="Hyperlink"/>
          </w:rPr>
          <w:t>a</w:t>
        </w:r>
        <w:r w:rsidRPr="00D7230F">
          <w:rPr>
            <w:rStyle w:val="Hyperlink"/>
            <w:spacing w:val="-12"/>
          </w:rPr>
          <w:t xml:space="preserve"> </w:t>
        </w:r>
        <w:r w:rsidRPr="00D7230F">
          <w:rPr>
            <w:rStyle w:val="Hyperlink"/>
          </w:rPr>
          <w:t>Class in WINGS</w:t>
        </w:r>
        <w:r>
          <w:rPr>
            <w:webHidden/>
          </w:rPr>
          <w:tab/>
        </w:r>
        <w:r>
          <w:rPr>
            <w:webHidden/>
          </w:rPr>
          <w:fldChar w:fldCharType="begin"/>
        </w:r>
        <w:r>
          <w:rPr>
            <w:webHidden/>
          </w:rPr>
          <w:instrText xml:space="preserve"> PAGEREF _Toc216770655 \h </w:instrText>
        </w:r>
        <w:r>
          <w:rPr>
            <w:webHidden/>
          </w:rPr>
        </w:r>
        <w:r>
          <w:rPr>
            <w:webHidden/>
          </w:rPr>
          <w:fldChar w:fldCharType="separate"/>
        </w:r>
        <w:r w:rsidR="005919E6">
          <w:rPr>
            <w:webHidden/>
          </w:rPr>
          <w:t>122</w:t>
        </w:r>
        <w:r>
          <w:rPr>
            <w:webHidden/>
          </w:rPr>
          <w:fldChar w:fldCharType="end"/>
        </w:r>
      </w:hyperlink>
    </w:p>
    <w:p w14:paraId="1006B2D7" w14:textId="0F8C3383" w:rsidR="00175EF4" w:rsidRDefault="00175EF4" w:rsidP="00331606">
      <w:pPr>
        <w:pStyle w:val="TOC1"/>
        <w:rPr>
          <w:rFonts w:eastAsiaTheme="minorEastAsia" w:cstheme="minorBidi"/>
          <w:kern w:val="2"/>
          <w:sz w:val="24"/>
          <w:szCs w:val="24"/>
          <w14:ligatures w14:val="standardContextual"/>
        </w:rPr>
      </w:pPr>
      <w:hyperlink w:anchor="_Toc216770656" w:history="1">
        <w:r w:rsidRPr="00D7230F">
          <w:rPr>
            <w:rStyle w:val="Hyperlink"/>
          </w:rPr>
          <w:t>Class Schedule Calendar View</w:t>
        </w:r>
        <w:r>
          <w:rPr>
            <w:webHidden/>
          </w:rPr>
          <w:tab/>
        </w:r>
        <w:r>
          <w:rPr>
            <w:webHidden/>
          </w:rPr>
          <w:fldChar w:fldCharType="begin"/>
        </w:r>
        <w:r>
          <w:rPr>
            <w:webHidden/>
          </w:rPr>
          <w:instrText xml:space="preserve"> PAGEREF _Toc216770656 \h </w:instrText>
        </w:r>
        <w:r>
          <w:rPr>
            <w:webHidden/>
          </w:rPr>
        </w:r>
        <w:r>
          <w:rPr>
            <w:webHidden/>
          </w:rPr>
          <w:fldChar w:fldCharType="separate"/>
        </w:r>
        <w:r w:rsidR="005919E6">
          <w:rPr>
            <w:webHidden/>
          </w:rPr>
          <w:t>127</w:t>
        </w:r>
        <w:r>
          <w:rPr>
            <w:webHidden/>
          </w:rPr>
          <w:fldChar w:fldCharType="end"/>
        </w:r>
      </w:hyperlink>
    </w:p>
    <w:p w14:paraId="6C07A696" w14:textId="065B0786" w:rsidR="00175EF4" w:rsidRDefault="00175EF4" w:rsidP="00331606">
      <w:pPr>
        <w:pStyle w:val="TOC1"/>
        <w:rPr>
          <w:rFonts w:eastAsiaTheme="minorEastAsia" w:cstheme="minorBidi"/>
          <w:kern w:val="2"/>
          <w:sz w:val="24"/>
          <w:szCs w:val="24"/>
          <w14:ligatures w14:val="standardContextual"/>
        </w:rPr>
      </w:pPr>
      <w:hyperlink w:anchor="_Toc216770657" w:history="1">
        <w:r w:rsidRPr="00D7230F">
          <w:rPr>
            <w:rStyle w:val="Hyperlink"/>
          </w:rPr>
          <w:t>Final Exam Schedules</w:t>
        </w:r>
        <w:r>
          <w:rPr>
            <w:webHidden/>
          </w:rPr>
          <w:tab/>
        </w:r>
        <w:r>
          <w:rPr>
            <w:webHidden/>
          </w:rPr>
          <w:fldChar w:fldCharType="begin"/>
        </w:r>
        <w:r>
          <w:rPr>
            <w:webHidden/>
          </w:rPr>
          <w:instrText xml:space="preserve"> PAGEREF _Toc216770657 \h </w:instrText>
        </w:r>
        <w:r>
          <w:rPr>
            <w:webHidden/>
          </w:rPr>
        </w:r>
        <w:r>
          <w:rPr>
            <w:webHidden/>
          </w:rPr>
          <w:fldChar w:fldCharType="separate"/>
        </w:r>
        <w:r w:rsidR="005919E6">
          <w:rPr>
            <w:webHidden/>
          </w:rPr>
          <w:t>131</w:t>
        </w:r>
        <w:r>
          <w:rPr>
            <w:webHidden/>
          </w:rPr>
          <w:fldChar w:fldCharType="end"/>
        </w:r>
      </w:hyperlink>
    </w:p>
    <w:p w14:paraId="7C8EC971" w14:textId="3E9F7395" w:rsidR="00175EF4" w:rsidRDefault="00175EF4" w:rsidP="00331606">
      <w:pPr>
        <w:pStyle w:val="TOC1"/>
        <w:rPr>
          <w:rFonts w:eastAsiaTheme="minorEastAsia" w:cstheme="minorBidi"/>
          <w:kern w:val="2"/>
          <w:sz w:val="24"/>
          <w:szCs w:val="24"/>
          <w14:ligatures w14:val="standardContextual"/>
        </w:rPr>
      </w:pPr>
      <w:hyperlink w:anchor="_Toc216770658" w:history="1">
        <w:r w:rsidRPr="00D7230F">
          <w:rPr>
            <w:rStyle w:val="Hyperlink"/>
          </w:rPr>
          <w:t>Academic Deadlines for Your Classes</w:t>
        </w:r>
        <w:r>
          <w:rPr>
            <w:webHidden/>
          </w:rPr>
          <w:tab/>
        </w:r>
        <w:r>
          <w:rPr>
            <w:webHidden/>
          </w:rPr>
          <w:fldChar w:fldCharType="begin"/>
        </w:r>
        <w:r>
          <w:rPr>
            <w:webHidden/>
          </w:rPr>
          <w:instrText xml:space="preserve"> PAGEREF _Toc216770658 \h </w:instrText>
        </w:r>
        <w:r>
          <w:rPr>
            <w:webHidden/>
          </w:rPr>
        </w:r>
        <w:r>
          <w:rPr>
            <w:webHidden/>
          </w:rPr>
          <w:fldChar w:fldCharType="separate"/>
        </w:r>
        <w:r w:rsidR="005919E6">
          <w:rPr>
            <w:webHidden/>
          </w:rPr>
          <w:t>133</w:t>
        </w:r>
        <w:r>
          <w:rPr>
            <w:webHidden/>
          </w:rPr>
          <w:fldChar w:fldCharType="end"/>
        </w:r>
      </w:hyperlink>
    </w:p>
    <w:p w14:paraId="0CD2E51F" w14:textId="5FA8A0CC" w:rsidR="00175EF4" w:rsidRDefault="00175EF4" w:rsidP="00331606">
      <w:pPr>
        <w:pStyle w:val="TOC1"/>
        <w:rPr>
          <w:rFonts w:eastAsiaTheme="minorEastAsia" w:cstheme="minorBidi"/>
          <w:kern w:val="2"/>
          <w:sz w:val="24"/>
          <w:szCs w:val="24"/>
          <w14:ligatures w14:val="standardContextual"/>
        </w:rPr>
      </w:pPr>
      <w:hyperlink w:anchor="_Toc216770659" w:history="1">
        <w:r w:rsidRPr="00D7230F">
          <w:rPr>
            <w:rStyle w:val="Hyperlink"/>
          </w:rPr>
          <w:t>Register onto a Waitlist in Schedule Planner</w:t>
        </w:r>
        <w:r>
          <w:rPr>
            <w:webHidden/>
          </w:rPr>
          <w:tab/>
        </w:r>
        <w:r>
          <w:rPr>
            <w:webHidden/>
          </w:rPr>
          <w:fldChar w:fldCharType="begin"/>
        </w:r>
        <w:r>
          <w:rPr>
            <w:webHidden/>
          </w:rPr>
          <w:instrText xml:space="preserve"> PAGEREF _Toc216770659 \h </w:instrText>
        </w:r>
        <w:r>
          <w:rPr>
            <w:webHidden/>
          </w:rPr>
        </w:r>
        <w:r>
          <w:rPr>
            <w:webHidden/>
          </w:rPr>
          <w:fldChar w:fldCharType="separate"/>
        </w:r>
        <w:r w:rsidR="005919E6">
          <w:rPr>
            <w:webHidden/>
          </w:rPr>
          <w:t>136</w:t>
        </w:r>
        <w:r>
          <w:rPr>
            <w:webHidden/>
          </w:rPr>
          <w:fldChar w:fldCharType="end"/>
        </w:r>
      </w:hyperlink>
    </w:p>
    <w:p w14:paraId="11AC8D7D" w14:textId="4FC4FAFC" w:rsidR="00175EF4" w:rsidRDefault="00175EF4" w:rsidP="00331606">
      <w:pPr>
        <w:pStyle w:val="TOC1"/>
        <w:rPr>
          <w:rFonts w:eastAsiaTheme="minorEastAsia" w:cstheme="minorBidi"/>
          <w:kern w:val="2"/>
          <w:sz w:val="24"/>
          <w:szCs w:val="24"/>
          <w14:ligatures w14:val="standardContextual"/>
        </w:rPr>
      </w:pPr>
      <w:hyperlink w:anchor="_Toc216770660" w:history="1">
        <w:r w:rsidRPr="00D7230F">
          <w:rPr>
            <w:rStyle w:val="Hyperlink"/>
          </w:rPr>
          <w:t>Swapping onto a Waitlist in</w:t>
        </w:r>
        <w:r w:rsidR="00FC4681">
          <w:rPr>
            <w:rStyle w:val="Hyperlink"/>
          </w:rPr>
          <w:t xml:space="preserve"> Schedule Planner</w:t>
        </w:r>
        <w:r>
          <w:rPr>
            <w:webHidden/>
          </w:rPr>
          <w:tab/>
        </w:r>
        <w:r>
          <w:rPr>
            <w:webHidden/>
          </w:rPr>
          <w:fldChar w:fldCharType="begin"/>
        </w:r>
        <w:r>
          <w:rPr>
            <w:webHidden/>
          </w:rPr>
          <w:instrText xml:space="preserve"> PAGEREF _Toc216770660 \h </w:instrText>
        </w:r>
        <w:r>
          <w:rPr>
            <w:webHidden/>
          </w:rPr>
        </w:r>
        <w:r>
          <w:rPr>
            <w:webHidden/>
          </w:rPr>
          <w:fldChar w:fldCharType="separate"/>
        </w:r>
        <w:r w:rsidR="005919E6">
          <w:rPr>
            <w:webHidden/>
          </w:rPr>
          <w:t>140</w:t>
        </w:r>
        <w:r>
          <w:rPr>
            <w:webHidden/>
          </w:rPr>
          <w:fldChar w:fldCharType="end"/>
        </w:r>
      </w:hyperlink>
    </w:p>
    <w:p w14:paraId="16C0E9CE" w14:textId="30DA261B" w:rsidR="00175EF4" w:rsidRDefault="00175EF4" w:rsidP="00331606">
      <w:pPr>
        <w:pStyle w:val="TOC1"/>
        <w:rPr>
          <w:rFonts w:eastAsiaTheme="minorEastAsia" w:cstheme="minorBidi"/>
          <w:kern w:val="2"/>
          <w:sz w:val="24"/>
          <w:szCs w:val="24"/>
          <w14:ligatures w14:val="standardContextual"/>
        </w:rPr>
      </w:pPr>
      <w:hyperlink w:anchor="_Toc216770662" w:history="1">
        <w:r w:rsidRPr="00D7230F">
          <w:rPr>
            <w:rStyle w:val="Hyperlink"/>
          </w:rPr>
          <w:t>Register onto a Waitlist in WINGS</w:t>
        </w:r>
        <w:r>
          <w:rPr>
            <w:webHidden/>
          </w:rPr>
          <w:tab/>
        </w:r>
        <w:r>
          <w:rPr>
            <w:webHidden/>
          </w:rPr>
          <w:fldChar w:fldCharType="begin"/>
        </w:r>
        <w:r>
          <w:rPr>
            <w:webHidden/>
          </w:rPr>
          <w:instrText xml:space="preserve"> PAGEREF _Toc216770662 \h </w:instrText>
        </w:r>
        <w:r>
          <w:rPr>
            <w:webHidden/>
          </w:rPr>
        </w:r>
        <w:r>
          <w:rPr>
            <w:webHidden/>
          </w:rPr>
          <w:fldChar w:fldCharType="separate"/>
        </w:r>
        <w:r w:rsidR="005919E6">
          <w:rPr>
            <w:webHidden/>
          </w:rPr>
          <w:t>147</w:t>
        </w:r>
        <w:r>
          <w:rPr>
            <w:webHidden/>
          </w:rPr>
          <w:fldChar w:fldCharType="end"/>
        </w:r>
      </w:hyperlink>
    </w:p>
    <w:p w14:paraId="01D63E6F" w14:textId="36886E5F" w:rsidR="00175EF4" w:rsidRDefault="00175EF4" w:rsidP="00331606">
      <w:pPr>
        <w:pStyle w:val="TOC1"/>
        <w:rPr>
          <w:rFonts w:eastAsiaTheme="minorEastAsia" w:cstheme="minorBidi"/>
          <w:kern w:val="2"/>
          <w:sz w:val="24"/>
          <w:szCs w:val="24"/>
          <w14:ligatures w14:val="standardContextual"/>
        </w:rPr>
      </w:pPr>
      <w:hyperlink w:anchor="_Toc216770663" w:history="1">
        <w:r w:rsidRPr="00D7230F">
          <w:rPr>
            <w:rStyle w:val="Hyperlink"/>
            <w:lang w:val="en"/>
          </w:rPr>
          <w:t>Swapping onto a Waitlist in WINGS</w:t>
        </w:r>
        <w:r>
          <w:rPr>
            <w:webHidden/>
          </w:rPr>
          <w:tab/>
        </w:r>
        <w:r>
          <w:rPr>
            <w:webHidden/>
          </w:rPr>
          <w:fldChar w:fldCharType="begin"/>
        </w:r>
        <w:r>
          <w:rPr>
            <w:webHidden/>
          </w:rPr>
          <w:instrText xml:space="preserve"> PAGEREF _Toc216770663 \h </w:instrText>
        </w:r>
        <w:r>
          <w:rPr>
            <w:webHidden/>
          </w:rPr>
        </w:r>
        <w:r>
          <w:rPr>
            <w:webHidden/>
          </w:rPr>
          <w:fldChar w:fldCharType="separate"/>
        </w:r>
        <w:r w:rsidR="005919E6">
          <w:rPr>
            <w:webHidden/>
          </w:rPr>
          <w:t>151</w:t>
        </w:r>
        <w:r>
          <w:rPr>
            <w:webHidden/>
          </w:rPr>
          <w:fldChar w:fldCharType="end"/>
        </w:r>
      </w:hyperlink>
    </w:p>
    <w:p w14:paraId="1325DD74" w14:textId="16921E79" w:rsidR="00175EF4" w:rsidRDefault="00175EF4" w:rsidP="00331606">
      <w:pPr>
        <w:pStyle w:val="TOC1"/>
        <w:rPr>
          <w:rFonts w:eastAsiaTheme="minorEastAsia" w:cstheme="minorBidi"/>
          <w:kern w:val="2"/>
          <w:sz w:val="24"/>
          <w:szCs w:val="24"/>
          <w14:ligatures w14:val="standardContextual"/>
        </w:rPr>
      </w:pPr>
      <w:hyperlink w:anchor="_Toc216770664" w:history="1">
        <w:r w:rsidRPr="00D7230F">
          <w:rPr>
            <w:rStyle w:val="Hyperlink"/>
          </w:rPr>
          <w:t>Waitlist FAQs</w:t>
        </w:r>
        <w:r>
          <w:rPr>
            <w:webHidden/>
          </w:rPr>
          <w:tab/>
        </w:r>
        <w:r>
          <w:rPr>
            <w:webHidden/>
          </w:rPr>
          <w:fldChar w:fldCharType="begin"/>
        </w:r>
        <w:r>
          <w:rPr>
            <w:webHidden/>
          </w:rPr>
          <w:instrText xml:space="preserve"> PAGEREF _Toc216770664 \h </w:instrText>
        </w:r>
        <w:r>
          <w:rPr>
            <w:webHidden/>
          </w:rPr>
        </w:r>
        <w:r>
          <w:rPr>
            <w:webHidden/>
          </w:rPr>
          <w:fldChar w:fldCharType="separate"/>
        </w:r>
        <w:r w:rsidR="005919E6">
          <w:rPr>
            <w:webHidden/>
          </w:rPr>
          <w:t>155</w:t>
        </w:r>
        <w:r>
          <w:rPr>
            <w:webHidden/>
          </w:rPr>
          <w:fldChar w:fldCharType="end"/>
        </w:r>
      </w:hyperlink>
    </w:p>
    <w:p w14:paraId="2EAD564E" w14:textId="04699C04" w:rsidR="00175EF4" w:rsidRPr="00331606" w:rsidRDefault="00175EF4" w:rsidP="00331606">
      <w:pPr>
        <w:pStyle w:val="TOC1"/>
        <w:rPr>
          <w:rFonts w:eastAsiaTheme="minorEastAsia" w:cstheme="minorBidi"/>
          <w:kern w:val="2"/>
          <w:sz w:val="24"/>
          <w:szCs w:val="24"/>
          <w14:ligatures w14:val="standardContextual"/>
        </w:rPr>
      </w:pPr>
      <w:hyperlink w:anchor="_Toc216770665" w:history="1">
        <w:r w:rsidRPr="00331606">
          <w:rPr>
            <w:rStyle w:val="Hyperlink"/>
          </w:rPr>
          <w:t>Find Your Position on the Wait List</w:t>
        </w:r>
        <w:r w:rsidRPr="00331606">
          <w:rPr>
            <w:webHidden/>
          </w:rPr>
          <w:tab/>
        </w:r>
        <w:r w:rsidRPr="00331606">
          <w:rPr>
            <w:webHidden/>
          </w:rPr>
          <w:fldChar w:fldCharType="begin"/>
        </w:r>
        <w:r w:rsidRPr="00331606">
          <w:rPr>
            <w:webHidden/>
          </w:rPr>
          <w:instrText xml:space="preserve"> PAGEREF _Toc216770665 \h </w:instrText>
        </w:r>
        <w:r w:rsidRPr="00331606">
          <w:rPr>
            <w:webHidden/>
          </w:rPr>
        </w:r>
        <w:r w:rsidRPr="00331606">
          <w:rPr>
            <w:webHidden/>
          </w:rPr>
          <w:fldChar w:fldCharType="separate"/>
        </w:r>
        <w:r w:rsidR="005919E6" w:rsidRPr="00331606">
          <w:rPr>
            <w:webHidden/>
          </w:rPr>
          <w:t>160</w:t>
        </w:r>
        <w:r w:rsidRPr="00331606">
          <w:rPr>
            <w:webHidden/>
          </w:rPr>
          <w:fldChar w:fldCharType="end"/>
        </w:r>
      </w:hyperlink>
    </w:p>
    <w:p w14:paraId="4AD4AA6E" w14:textId="3C7887B8" w:rsidR="00175EF4" w:rsidRDefault="00175EF4" w:rsidP="00331606">
      <w:pPr>
        <w:pStyle w:val="TOC1"/>
        <w:rPr>
          <w:rFonts w:eastAsiaTheme="minorEastAsia" w:cstheme="minorBidi"/>
          <w:kern w:val="2"/>
          <w:sz w:val="24"/>
          <w:szCs w:val="24"/>
          <w14:ligatures w14:val="standardContextual"/>
        </w:rPr>
      </w:pPr>
      <w:hyperlink w:anchor="_Toc216770666" w:history="1">
        <w:r w:rsidRPr="00D7230F">
          <w:rPr>
            <w:rStyle w:val="Hyperlink"/>
          </w:rPr>
          <w:t>View Your Holds and To Do List</w:t>
        </w:r>
        <w:r>
          <w:rPr>
            <w:webHidden/>
          </w:rPr>
          <w:tab/>
        </w:r>
        <w:r>
          <w:rPr>
            <w:webHidden/>
          </w:rPr>
          <w:fldChar w:fldCharType="begin"/>
        </w:r>
        <w:r>
          <w:rPr>
            <w:webHidden/>
          </w:rPr>
          <w:instrText xml:space="preserve"> PAGEREF _Toc216770666 \h </w:instrText>
        </w:r>
        <w:r>
          <w:rPr>
            <w:webHidden/>
          </w:rPr>
        </w:r>
        <w:r>
          <w:rPr>
            <w:webHidden/>
          </w:rPr>
          <w:fldChar w:fldCharType="separate"/>
        </w:r>
        <w:r w:rsidR="005919E6">
          <w:rPr>
            <w:webHidden/>
          </w:rPr>
          <w:t>162</w:t>
        </w:r>
        <w:r>
          <w:rPr>
            <w:webHidden/>
          </w:rPr>
          <w:fldChar w:fldCharType="end"/>
        </w:r>
      </w:hyperlink>
    </w:p>
    <w:p w14:paraId="5B9B0B5C" w14:textId="264E1BB7" w:rsidR="00175EF4" w:rsidRDefault="00175EF4" w:rsidP="00331606">
      <w:pPr>
        <w:pStyle w:val="TOC1"/>
        <w:rPr>
          <w:rFonts w:eastAsiaTheme="minorEastAsia" w:cstheme="minorBidi"/>
          <w:kern w:val="2"/>
          <w:sz w:val="24"/>
          <w:szCs w:val="24"/>
          <w14:ligatures w14:val="standardContextual"/>
        </w:rPr>
      </w:pPr>
      <w:hyperlink w:anchor="_Toc216770667" w:history="1">
        <w:r w:rsidRPr="00D7230F">
          <w:rPr>
            <w:rStyle w:val="Hyperlink"/>
          </w:rPr>
          <w:t>Obtain an Enrollment Verification</w:t>
        </w:r>
        <w:r>
          <w:rPr>
            <w:webHidden/>
          </w:rPr>
          <w:tab/>
        </w:r>
        <w:r>
          <w:rPr>
            <w:webHidden/>
          </w:rPr>
          <w:fldChar w:fldCharType="begin"/>
        </w:r>
        <w:r>
          <w:rPr>
            <w:webHidden/>
          </w:rPr>
          <w:instrText xml:space="preserve"> PAGEREF _Toc216770667 \h </w:instrText>
        </w:r>
        <w:r>
          <w:rPr>
            <w:webHidden/>
          </w:rPr>
        </w:r>
        <w:r>
          <w:rPr>
            <w:webHidden/>
          </w:rPr>
          <w:fldChar w:fldCharType="separate"/>
        </w:r>
        <w:r w:rsidR="005919E6">
          <w:rPr>
            <w:webHidden/>
          </w:rPr>
          <w:t>166</w:t>
        </w:r>
        <w:r>
          <w:rPr>
            <w:webHidden/>
          </w:rPr>
          <w:fldChar w:fldCharType="end"/>
        </w:r>
      </w:hyperlink>
    </w:p>
    <w:p w14:paraId="660FBA9C" w14:textId="5458485C" w:rsidR="00175EF4" w:rsidRDefault="00175EF4" w:rsidP="00331606">
      <w:pPr>
        <w:pStyle w:val="TOC1"/>
        <w:rPr>
          <w:rFonts w:eastAsiaTheme="minorEastAsia" w:cstheme="minorBidi"/>
          <w:kern w:val="2"/>
          <w:sz w:val="24"/>
          <w:szCs w:val="24"/>
          <w14:ligatures w14:val="standardContextual"/>
        </w:rPr>
      </w:pPr>
      <w:hyperlink w:anchor="_Toc216770668" w:history="1">
        <w:r w:rsidRPr="00D7230F">
          <w:rPr>
            <w:rStyle w:val="Hyperlink"/>
            <w:rFonts w:ascii="Montserrat Medium" w:hAnsi="Montserrat Medium"/>
          </w:rPr>
          <w:t>View Textbooks for Classes</w:t>
        </w:r>
        <w:r>
          <w:rPr>
            <w:webHidden/>
          </w:rPr>
          <w:tab/>
        </w:r>
        <w:r>
          <w:rPr>
            <w:webHidden/>
          </w:rPr>
          <w:fldChar w:fldCharType="begin"/>
        </w:r>
        <w:r>
          <w:rPr>
            <w:webHidden/>
          </w:rPr>
          <w:instrText xml:space="preserve"> PAGEREF _Toc216770668 \h </w:instrText>
        </w:r>
        <w:r>
          <w:rPr>
            <w:webHidden/>
          </w:rPr>
        </w:r>
        <w:r>
          <w:rPr>
            <w:webHidden/>
          </w:rPr>
          <w:fldChar w:fldCharType="separate"/>
        </w:r>
        <w:r w:rsidR="005919E6">
          <w:rPr>
            <w:webHidden/>
          </w:rPr>
          <w:t>168</w:t>
        </w:r>
        <w:r>
          <w:rPr>
            <w:webHidden/>
          </w:rPr>
          <w:fldChar w:fldCharType="end"/>
        </w:r>
      </w:hyperlink>
    </w:p>
    <w:p w14:paraId="0476EBFC" w14:textId="05B0E38D" w:rsidR="00175EF4" w:rsidRDefault="00175EF4" w:rsidP="00331606">
      <w:pPr>
        <w:pStyle w:val="TOC1"/>
        <w:rPr>
          <w:rFonts w:eastAsiaTheme="minorEastAsia" w:cstheme="minorBidi"/>
          <w:kern w:val="2"/>
          <w:sz w:val="24"/>
          <w:szCs w:val="24"/>
          <w14:ligatures w14:val="standardContextual"/>
        </w:rPr>
      </w:pPr>
      <w:hyperlink w:anchor="_Toc216770669" w:history="1">
        <w:r w:rsidRPr="00D7230F">
          <w:rPr>
            <w:rStyle w:val="Hyperlink"/>
          </w:rPr>
          <w:t>WI Voter ID Verification</w:t>
        </w:r>
        <w:r>
          <w:rPr>
            <w:webHidden/>
          </w:rPr>
          <w:tab/>
        </w:r>
        <w:r>
          <w:rPr>
            <w:webHidden/>
          </w:rPr>
          <w:fldChar w:fldCharType="begin"/>
        </w:r>
        <w:r>
          <w:rPr>
            <w:webHidden/>
          </w:rPr>
          <w:instrText xml:space="preserve"> PAGEREF _Toc216770669 \h </w:instrText>
        </w:r>
        <w:r>
          <w:rPr>
            <w:webHidden/>
          </w:rPr>
        </w:r>
        <w:r>
          <w:rPr>
            <w:webHidden/>
          </w:rPr>
          <w:fldChar w:fldCharType="separate"/>
        </w:r>
        <w:r w:rsidR="005919E6">
          <w:rPr>
            <w:webHidden/>
          </w:rPr>
          <w:t>171</w:t>
        </w:r>
        <w:r>
          <w:rPr>
            <w:webHidden/>
          </w:rPr>
          <w:fldChar w:fldCharType="end"/>
        </w:r>
      </w:hyperlink>
    </w:p>
    <w:p w14:paraId="3C2F78E8" w14:textId="6147D8F1" w:rsidR="00200AAA" w:rsidRDefault="00175EF4" w:rsidP="00200AAA">
      <w:pPr>
        <w:rPr>
          <w:rFonts w:ascii="Calibri" w:eastAsia="Arial" w:hAnsi="Calibri" w:cs="Calibri"/>
          <w:sz w:val="20"/>
          <w:szCs w:val="20"/>
        </w:rPr>
      </w:pPr>
      <w:r>
        <w:rPr>
          <w:rFonts w:ascii="Calibri" w:eastAsia="Arial" w:hAnsi="Calibri" w:cs="Calibri"/>
          <w:sz w:val="20"/>
          <w:szCs w:val="20"/>
        </w:rPr>
        <w:fldChar w:fldCharType="end"/>
      </w:r>
    </w:p>
    <w:p w14:paraId="5F679AA6" w14:textId="77777777" w:rsidR="00200AAA" w:rsidRPr="003B775A" w:rsidRDefault="00200AAA" w:rsidP="00200AAA">
      <w:pPr>
        <w:rPr>
          <w:rFonts w:ascii="Calibri" w:eastAsia="Arial" w:hAnsi="Calibri" w:cs="Calibri"/>
          <w:sz w:val="20"/>
          <w:szCs w:val="20"/>
        </w:rPr>
      </w:pPr>
    </w:p>
    <w:p w14:paraId="0DF227A3" w14:textId="6982A73F" w:rsidR="00B31773" w:rsidRPr="00F31B4C" w:rsidRDefault="00200AAA" w:rsidP="00F31B4C">
      <w:pPr>
        <w:jc w:val="center"/>
        <w:rPr>
          <w:rFonts w:ascii="Calibri" w:eastAsia="Arial" w:hAnsi="Calibri" w:cs="Calibri"/>
          <w:sz w:val="20"/>
          <w:szCs w:val="20"/>
        </w:rPr>
      </w:pPr>
      <w:r w:rsidRPr="003B775A">
        <w:rPr>
          <w:rFonts w:ascii="Calibri" w:hAnsi="Calibri" w:cs="Calibri"/>
          <w:noProof/>
        </w:rPr>
        <w:drawing>
          <wp:inline distT="0" distB="0" distL="0" distR="0" wp14:anchorId="7636E730" wp14:editId="33501632">
            <wp:extent cx="3062564" cy="1765004"/>
            <wp:effectExtent l="0" t="0" r="0" b="0"/>
            <wp:docPr id="524822648" name="Picture 1" descr="Eagle logo- 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22648" name="Picture 1" descr="Eagle logo- decorativ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3421" b="18947"/>
                    <a:stretch/>
                  </pic:blipFill>
                  <pic:spPr bwMode="auto">
                    <a:xfrm>
                      <a:off x="0" y="0"/>
                      <a:ext cx="3079621" cy="1774834"/>
                    </a:xfrm>
                    <a:prstGeom prst="rect">
                      <a:avLst/>
                    </a:prstGeom>
                    <a:noFill/>
                    <a:ln>
                      <a:noFill/>
                    </a:ln>
                    <a:extLst>
                      <a:ext uri="{53640926-AAD7-44D8-BBD7-CCE9431645EC}">
                        <a14:shadowObscured xmlns:a14="http://schemas.microsoft.com/office/drawing/2010/main"/>
                      </a:ext>
                    </a:extLst>
                  </pic:spPr>
                </pic:pic>
              </a:graphicData>
            </a:graphic>
          </wp:inline>
        </w:drawing>
      </w:r>
      <w:bookmarkStart w:id="4" w:name="_Toc216770628"/>
    </w:p>
    <w:p w14:paraId="34AD226F" w14:textId="06693A67" w:rsidR="00200AAA" w:rsidRPr="005D0FBF" w:rsidRDefault="00200AAA" w:rsidP="00200AAA">
      <w:pPr>
        <w:pStyle w:val="Title"/>
      </w:pPr>
      <w:r>
        <w:lastRenderedPageBreak/>
        <w:t>Update Your Personal Information</w:t>
      </w:r>
      <w:bookmarkEnd w:id="4"/>
    </w:p>
    <w:p w14:paraId="710EC2E7" w14:textId="77777777" w:rsidR="00200AAA" w:rsidRPr="009B29BC" w:rsidRDefault="00200AAA" w:rsidP="00200AAA">
      <w:pPr>
        <w:pStyle w:val="Heading1"/>
        <w:rPr>
          <w:sz w:val="36"/>
          <w:szCs w:val="36"/>
        </w:rPr>
      </w:pPr>
      <w:r w:rsidRPr="009B29BC">
        <w:rPr>
          <w:sz w:val="36"/>
          <w:szCs w:val="36"/>
        </w:rPr>
        <w:t>Overview</w:t>
      </w:r>
    </w:p>
    <w:p w14:paraId="5E581C2A" w14:textId="77777777" w:rsidR="00200AAA" w:rsidRPr="005D0FBF" w:rsidRDefault="00200AAA" w:rsidP="00200AAA">
      <w:pPr>
        <w:pStyle w:val="ListParagraph"/>
        <w:numPr>
          <w:ilvl w:val="0"/>
          <w:numId w:val="1"/>
        </w:numPr>
      </w:pPr>
      <w:r w:rsidRPr="005D0FBF">
        <w:t>Scroll down</w:t>
      </w:r>
      <w:r>
        <w:t xml:space="preserve"> </w:t>
      </w:r>
      <w:r w:rsidRPr="0052258B">
        <w:rPr>
          <w:rFonts w:cs="Arial"/>
          <w:spacing w:val="-1"/>
        </w:rPr>
        <w:t>to</w:t>
      </w:r>
      <w:r w:rsidRPr="0052258B">
        <w:rPr>
          <w:rFonts w:cs="Arial"/>
          <w:spacing w:val="3"/>
        </w:rPr>
        <w:t xml:space="preserve"> </w:t>
      </w:r>
      <w:r w:rsidRPr="0052258B">
        <w:rPr>
          <w:rFonts w:cs="Arial"/>
          <w:spacing w:val="-1"/>
        </w:rPr>
        <w:t>the</w:t>
      </w:r>
      <w:r w:rsidRPr="0052258B">
        <w:rPr>
          <w:rFonts w:cs="Arial"/>
          <w:spacing w:val="3"/>
        </w:rPr>
        <w:t xml:space="preserve"> </w:t>
      </w:r>
      <w:r w:rsidRPr="00FE0DA8">
        <w:rPr>
          <w:rStyle w:val="Strong"/>
        </w:rPr>
        <w:t>Personal Information</w:t>
      </w:r>
      <w:r w:rsidRPr="0052258B">
        <w:rPr>
          <w:rFonts w:cs="Arial"/>
          <w:spacing w:val="3"/>
        </w:rPr>
        <w:t xml:space="preserve"> </w:t>
      </w:r>
      <w:r w:rsidRPr="0052258B">
        <w:rPr>
          <w:rFonts w:cs="Arial"/>
          <w:spacing w:val="-1"/>
        </w:rPr>
        <w:t>section</w:t>
      </w:r>
      <w:r w:rsidRPr="0052258B">
        <w:rPr>
          <w:rFonts w:cs="Arial"/>
          <w:spacing w:val="2"/>
        </w:rPr>
        <w:t xml:space="preserve"> </w:t>
      </w:r>
      <w:r w:rsidRPr="0052258B">
        <w:rPr>
          <w:rFonts w:cs="Arial"/>
          <w:spacing w:val="-1"/>
        </w:rPr>
        <w:t>of</w:t>
      </w:r>
      <w:r w:rsidRPr="0052258B">
        <w:rPr>
          <w:rFonts w:cs="Arial"/>
          <w:spacing w:val="3"/>
        </w:rPr>
        <w:t xml:space="preserve"> your </w:t>
      </w:r>
      <w:r w:rsidRPr="0052258B">
        <w:rPr>
          <w:rFonts w:cs="Arial"/>
          <w:spacing w:val="-1"/>
        </w:rPr>
        <w:t>Student</w:t>
      </w:r>
      <w:r w:rsidRPr="0052258B">
        <w:rPr>
          <w:rFonts w:cs="Arial"/>
          <w:spacing w:val="3"/>
        </w:rPr>
        <w:t xml:space="preserve"> </w:t>
      </w:r>
      <w:r w:rsidRPr="0052258B">
        <w:rPr>
          <w:rFonts w:cs="Arial"/>
          <w:spacing w:val="-1"/>
        </w:rPr>
        <w:t>Center.</w:t>
      </w:r>
    </w:p>
    <w:p w14:paraId="753D6806" w14:textId="77777777" w:rsidR="00200AAA" w:rsidRPr="005D0FBF" w:rsidRDefault="00200AAA" w:rsidP="00200AAA">
      <w:pPr>
        <w:pStyle w:val="ListParagraph"/>
        <w:numPr>
          <w:ilvl w:val="0"/>
          <w:numId w:val="1"/>
        </w:numPr>
      </w:pPr>
      <w:r w:rsidRPr="005D0FBF">
        <w:t>Review the links</w:t>
      </w:r>
      <w:r>
        <w:t xml:space="preserve"> </w:t>
      </w:r>
      <w:r w:rsidRPr="0052258B">
        <w:rPr>
          <w:rFonts w:cs="Arial"/>
        </w:rPr>
        <w:t xml:space="preserve">on the left and click on the </w:t>
      </w:r>
      <w:r>
        <w:rPr>
          <w:rFonts w:cs="Arial"/>
        </w:rPr>
        <w:t>information</w:t>
      </w:r>
      <w:r w:rsidRPr="0052258B">
        <w:rPr>
          <w:rFonts w:cs="Arial"/>
        </w:rPr>
        <w:t xml:space="preserve"> you would like to update. If you don't see the </w:t>
      </w:r>
      <w:r>
        <w:rPr>
          <w:rFonts w:cs="Arial"/>
        </w:rPr>
        <w:t>item</w:t>
      </w:r>
      <w:r w:rsidRPr="0052258B">
        <w:rPr>
          <w:rFonts w:cs="Arial"/>
        </w:rPr>
        <w:t xml:space="preserve"> in the links, open the </w:t>
      </w:r>
      <w:r w:rsidRPr="00FE0DA8">
        <w:rPr>
          <w:rStyle w:val="Strong"/>
        </w:rPr>
        <w:t xml:space="preserve">Other Profile Information </w:t>
      </w:r>
      <w:r w:rsidRPr="0052258B">
        <w:rPr>
          <w:rFonts w:cs="Arial"/>
        </w:rPr>
        <w:t>drop-down menu and select an item. Click the double arrow</w:t>
      </w:r>
      <w:r>
        <w:rPr>
          <w:rFonts w:cs="Arial"/>
        </w:rPr>
        <w:t xml:space="preserve"> </w:t>
      </w:r>
      <w:r w:rsidRPr="00FE0DA8">
        <w:rPr>
          <w:rStyle w:val="Strong"/>
        </w:rPr>
        <w:t>Go</w:t>
      </w:r>
      <w:r w:rsidRPr="0052258B">
        <w:rPr>
          <w:rFonts w:cs="Arial"/>
        </w:rPr>
        <w:t xml:space="preserve"> button.</w:t>
      </w:r>
    </w:p>
    <w:p w14:paraId="4FCC962E" w14:textId="77777777" w:rsidR="00200AAA" w:rsidRDefault="00200AAA" w:rsidP="00200AAA">
      <w:pPr>
        <w:ind w:left="360"/>
      </w:pPr>
    </w:p>
    <w:p w14:paraId="76AA410B" w14:textId="77777777" w:rsidR="00200AAA" w:rsidRDefault="00200AAA" w:rsidP="00200AAA">
      <w:pPr>
        <w:jc w:val="center"/>
      </w:pPr>
      <w:r>
        <w:rPr>
          <w:noProof/>
        </w:rPr>
        <w:drawing>
          <wp:inline distT="0" distB="0" distL="0" distR="0" wp14:anchorId="5AAE07FA" wp14:editId="6174E33A">
            <wp:extent cx="5772150" cy="1851281"/>
            <wp:effectExtent l="0" t="0" r="0" b="0"/>
            <wp:docPr id="1397171519" name="Picture 1" descr="The Personal Information section of your Student Center includes links to demographic data, emergency contacts, names, addresses, phone numbers, and privacy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71519" name="Picture 1" descr="The Personal Information section of your Student Center includes links to demographic data, emergency contacts, names, addresses, phone numbers, and privacy settings."/>
                    <pic:cNvPicPr/>
                  </pic:nvPicPr>
                  <pic:blipFill>
                    <a:blip r:embed="rId14"/>
                    <a:stretch>
                      <a:fillRect/>
                    </a:stretch>
                  </pic:blipFill>
                  <pic:spPr>
                    <a:xfrm>
                      <a:off x="0" y="0"/>
                      <a:ext cx="5777869" cy="1853115"/>
                    </a:xfrm>
                    <a:prstGeom prst="rect">
                      <a:avLst/>
                    </a:prstGeom>
                  </pic:spPr>
                </pic:pic>
              </a:graphicData>
            </a:graphic>
          </wp:inline>
        </w:drawing>
      </w:r>
    </w:p>
    <w:p w14:paraId="7C8E3722" w14:textId="77777777" w:rsidR="00200AAA" w:rsidRPr="005D0FBF" w:rsidRDefault="00200AAA" w:rsidP="00200AAA">
      <w:pPr>
        <w:ind w:left="360"/>
      </w:pPr>
    </w:p>
    <w:p w14:paraId="76E6022B" w14:textId="77777777" w:rsidR="00200AAA" w:rsidRPr="005D0FBF" w:rsidRDefault="00200AAA" w:rsidP="00200AAA">
      <w:pPr>
        <w:pStyle w:val="ListParagraph"/>
        <w:numPr>
          <w:ilvl w:val="0"/>
          <w:numId w:val="1"/>
        </w:numPr>
      </w:pPr>
      <w:r w:rsidRPr="005D0FBF">
        <w:t>Update</w:t>
      </w:r>
      <w:r>
        <w:t xml:space="preserve"> </w:t>
      </w:r>
      <w:r>
        <w:rPr>
          <w:rFonts w:cs="Arial"/>
        </w:rPr>
        <w:t>your information as needed. A brief description of how to update addresses and names follows.</w:t>
      </w:r>
    </w:p>
    <w:p w14:paraId="70EE1E55" w14:textId="77777777" w:rsidR="00200AAA" w:rsidRPr="005D0FBF" w:rsidRDefault="00200AAA" w:rsidP="00200AAA">
      <w:pPr>
        <w:pStyle w:val="Heading1"/>
        <w:rPr>
          <w:sz w:val="36"/>
          <w:szCs w:val="36"/>
        </w:rPr>
      </w:pPr>
      <w:bookmarkStart w:id="5" w:name="_Toc216770293"/>
      <w:r w:rsidRPr="005D0FBF">
        <w:rPr>
          <w:sz w:val="36"/>
          <w:szCs w:val="36"/>
        </w:rPr>
        <w:t>Addresses</w:t>
      </w:r>
      <w:bookmarkEnd w:id="5"/>
    </w:p>
    <w:p w14:paraId="7A0EA6AD" w14:textId="77777777" w:rsidR="00200AAA" w:rsidRDefault="00200AAA" w:rsidP="00200AAA">
      <w:r w:rsidRPr="005D0FBF">
        <w:t xml:space="preserve">UWL uses the Home and Local addresses for various purposes. The </w:t>
      </w:r>
      <w:r w:rsidRPr="00FE0DA8">
        <w:rPr>
          <w:rStyle w:val="Strong"/>
        </w:rPr>
        <w:t>Home</w:t>
      </w:r>
      <w:r w:rsidRPr="005D0FBF">
        <w:t xml:space="preserve"> address is your address w</w:t>
      </w:r>
      <w:r>
        <w:t>h</w:t>
      </w:r>
      <w:r w:rsidRPr="005D0FBF">
        <w:t xml:space="preserve">en you are not at school, and later, where you move to after graduation. Diplomas are mailed to </w:t>
      </w:r>
      <w:proofErr w:type="gramStart"/>
      <w:r w:rsidRPr="005D0FBF">
        <w:t>Home</w:t>
      </w:r>
      <w:proofErr w:type="gramEnd"/>
      <w:r w:rsidRPr="005D0FBF">
        <w:t xml:space="preserve"> addresses. The </w:t>
      </w:r>
      <w:r w:rsidRPr="00FE0DA8">
        <w:rPr>
          <w:rStyle w:val="Strong"/>
        </w:rPr>
        <w:t>Local</w:t>
      </w:r>
      <w:r w:rsidRPr="005D0FBF">
        <w:t xml:space="preserve"> address in your address when you are at school, whether a residence hall </w:t>
      </w:r>
      <w:proofErr w:type="gramStart"/>
      <w:r w:rsidRPr="005D0FBF">
        <w:t>or</w:t>
      </w:r>
      <w:proofErr w:type="gramEnd"/>
      <w:r w:rsidRPr="005D0FBF">
        <w:t xml:space="preserve"> nearby apartment. The Local address is used when verifying voter ID.</w:t>
      </w:r>
    </w:p>
    <w:p w14:paraId="1F1D282C" w14:textId="77777777" w:rsidR="00200AAA" w:rsidRDefault="00200AAA" w:rsidP="00200AAA"/>
    <w:p w14:paraId="3C9AD40F" w14:textId="77777777" w:rsidR="00200AAA" w:rsidRPr="005D0FBF" w:rsidRDefault="00200AAA" w:rsidP="00200AAA">
      <w:pPr>
        <w:pStyle w:val="ListParagraph"/>
        <w:numPr>
          <w:ilvl w:val="0"/>
          <w:numId w:val="2"/>
        </w:numPr>
      </w:pPr>
      <w:r>
        <w:t xml:space="preserve">Select </w:t>
      </w:r>
      <w:r w:rsidRPr="00FE0DA8">
        <w:rPr>
          <w:rStyle w:val="Strong"/>
        </w:rPr>
        <w:t>Addresses</w:t>
      </w:r>
      <w:r>
        <w:t xml:space="preserve"> from the Other Profile Information drop down menu. </w:t>
      </w:r>
      <w:r w:rsidRPr="0052258B">
        <w:rPr>
          <w:rFonts w:cs="Arial"/>
        </w:rPr>
        <w:t>Click the double arrow</w:t>
      </w:r>
      <w:r>
        <w:rPr>
          <w:rFonts w:cs="Arial"/>
        </w:rPr>
        <w:t xml:space="preserve"> </w:t>
      </w:r>
      <w:r w:rsidRPr="00FE0DA8">
        <w:rPr>
          <w:rStyle w:val="Strong"/>
        </w:rPr>
        <w:t>Go</w:t>
      </w:r>
      <w:r w:rsidRPr="0052258B">
        <w:rPr>
          <w:rFonts w:cs="Arial"/>
        </w:rPr>
        <w:t xml:space="preserve"> button.</w:t>
      </w:r>
    </w:p>
    <w:p w14:paraId="1AC62682" w14:textId="77777777" w:rsidR="00200AAA" w:rsidRDefault="00200AAA" w:rsidP="00200AAA"/>
    <w:p w14:paraId="3EC001A6" w14:textId="77777777" w:rsidR="00200AAA" w:rsidRDefault="00200AAA" w:rsidP="00200AAA">
      <w:pPr>
        <w:jc w:val="center"/>
      </w:pPr>
      <w:r>
        <w:rPr>
          <w:noProof/>
        </w:rPr>
        <w:drawing>
          <wp:inline distT="0" distB="0" distL="0" distR="0" wp14:anchorId="5C3E0701" wp14:editId="529F9085">
            <wp:extent cx="5210175" cy="1699573"/>
            <wp:effectExtent l="0" t="0" r="0" b="0"/>
            <wp:docPr id="1351256023" name="Picture 1" descr="On the next screen, various Personal Information is categorized by multiple tabs that can be navigated by clicking the title of the tab. Your existing addresses will be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56023" name="Picture 1" descr="On the next screen, various Personal Information is categorized by multiple tabs that can be navigated by clicking the title of the tab. Your existing addresses will be listed."/>
                    <pic:cNvPicPr/>
                  </pic:nvPicPr>
                  <pic:blipFill>
                    <a:blip r:embed="rId15"/>
                    <a:stretch>
                      <a:fillRect/>
                    </a:stretch>
                  </pic:blipFill>
                  <pic:spPr>
                    <a:xfrm>
                      <a:off x="0" y="0"/>
                      <a:ext cx="5219603" cy="1702649"/>
                    </a:xfrm>
                    <a:prstGeom prst="rect">
                      <a:avLst/>
                    </a:prstGeom>
                  </pic:spPr>
                </pic:pic>
              </a:graphicData>
            </a:graphic>
          </wp:inline>
        </w:drawing>
      </w:r>
    </w:p>
    <w:p w14:paraId="670C0E86" w14:textId="77777777" w:rsidR="00200AAA" w:rsidRPr="000A2C5F" w:rsidRDefault="00200AAA" w:rsidP="00200AAA"/>
    <w:p w14:paraId="549626FC" w14:textId="77777777" w:rsidR="00200AAA" w:rsidRPr="000A2C5F" w:rsidRDefault="00200AAA" w:rsidP="00200AAA">
      <w:pPr>
        <w:pStyle w:val="ListParagraph"/>
        <w:numPr>
          <w:ilvl w:val="0"/>
          <w:numId w:val="2"/>
        </w:numPr>
      </w:pPr>
      <w:r>
        <w:rPr>
          <w:rFonts w:cs="Arial"/>
        </w:rPr>
        <w:t xml:space="preserve">Select the edit icon next to the address type you want to edit. Or click </w:t>
      </w:r>
      <w:r w:rsidRPr="00FE0DA8">
        <w:rPr>
          <w:rStyle w:val="Strong"/>
        </w:rPr>
        <w:t>Add a new address</w:t>
      </w:r>
      <w:r>
        <w:rPr>
          <w:rFonts w:cs="Arial"/>
        </w:rPr>
        <w:t xml:space="preserve"> </w:t>
      </w:r>
      <w:r>
        <w:rPr>
          <w:rFonts w:cs="Arial"/>
        </w:rPr>
        <w:lastRenderedPageBreak/>
        <w:t>to add another address type.</w:t>
      </w:r>
    </w:p>
    <w:p w14:paraId="1F627880" w14:textId="77777777" w:rsidR="00200AAA" w:rsidRPr="000A2C5F" w:rsidRDefault="00200AAA" w:rsidP="00200AAA">
      <w:pPr>
        <w:pStyle w:val="ListParagraph"/>
        <w:numPr>
          <w:ilvl w:val="0"/>
          <w:numId w:val="2"/>
        </w:numPr>
      </w:pPr>
      <w:r>
        <w:rPr>
          <w:rFonts w:cs="Arial"/>
        </w:rPr>
        <w:t>Enter the updated address. You may select another country by clicking the Change Country link on the top right. This may change the formatting of how the address should be entered.</w:t>
      </w:r>
    </w:p>
    <w:p w14:paraId="1FB59002" w14:textId="77777777" w:rsidR="00200AAA" w:rsidRPr="005D0FBF" w:rsidRDefault="00200AAA" w:rsidP="00200AAA">
      <w:pPr>
        <w:pStyle w:val="ListParagraph"/>
        <w:numPr>
          <w:ilvl w:val="0"/>
          <w:numId w:val="2"/>
        </w:numPr>
      </w:pPr>
      <w:r>
        <w:rPr>
          <w:rFonts w:cs="Arial"/>
        </w:rPr>
        <w:t>Click the Ok button to move to the next step.</w:t>
      </w:r>
    </w:p>
    <w:p w14:paraId="13625779" w14:textId="77777777" w:rsidR="00200AAA" w:rsidRPr="003E11AE" w:rsidRDefault="00200AAA" w:rsidP="00200AAA">
      <w:pPr>
        <w:pStyle w:val="ListParagraph"/>
        <w:numPr>
          <w:ilvl w:val="0"/>
          <w:numId w:val="2"/>
        </w:numPr>
      </w:pPr>
      <w:r>
        <w:rPr>
          <w:rFonts w:cs="Arial"/>
        </w:rPr>
        <w:t xml:space="preserve">On the next screen, make sure only the address type you are updating is checked under Address Types. The </w:t>
      </w:r>
      <w:r w:rsidRPr="00FE0DA8">
        <w:rPr>
          <w:rStyle w:val="Strong"/>
        </w:rPr>
        <w:t>Date changes will take effect</w:t>
      </w:r>
      <w:r>
        <w:rPr>
          <w:rFonts w:cs="Arial"/>
        </w:rPr>
        <w:t xml:space="preserve"> can be left as today's date.</w:t>
      </w:r>
    </w:p>
    <w:p w14:paraId="3EC28005" w14:textId="77777777" w:rsidR="00200AAA" w:rsidRDefault="00200AAA" w:rsidP="00200AAA">
      <w:pPr>
        <w:ind w:left="360"/>
      </w:pPr>
    </w:p>
    <w:p w14:paraId="46B60919" w14:textId="77777777" w:rsidR="00200AAA" w:rsidRDefault="00200AAA" w:rsidP="00200AAA">
      <w:r>
        <w:rPr>
          <w:noProof/>
        </w:rPr>
        <w:drawing>
          <wp:inline distT="0" distB="0" distL="0" distR="0" wp14:anchorId="4E783261" wp14:editId="74319AF0">
            <wp:extent cx="6400800" cy="3613150"/>
            <wp:effectExtent l="0" t="0" r="0" b="6350"/>
            <wp:docPr id="1023119944" name="Picture 1" descr="The date changes will take affect is near the bottom on the line above the 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19944" name="Picture 1" descr="The date changes will take affect is near the bottom on the line above the Save button."/>
                    <pic:cNvPicPr/>
                  </pic:nvPicPr>
                  <pic:blipFill>
                    <a:blip r:embed="rId16"/>
                    <a:stretch>
                      <a:fillRect/>
                    </a:stretch>
                  </pic:blipFill>
                  <pic:spPr>
                    <a:xfrm>
                      <a:off x="0" y="0"/>
                      <a:ext cx="6400800" cy="3613150"/>
                    </a:xfrm>
                    <a:prstGeom prst="rect">
                      <a:avLst/>
                    </a:prstGeom>
                  </pic:spPr>
                </pic:pic>
              </a:graphicData>
            </a:graphic>
          </wp:inline>
        </w:drawing>
      </w:r>
    </w:p>
    <w:p w14:paraId="5087D049" w14:textId="77777777" w:rsidR="00200AAA" w:rsidRPr="003E11AE" w:rsidRDefault="00200AAA" w:rsidP="00200AAA">
      <w:pPr>
        <w:ind w:left="360"/>
      </w:pPr>
    </w:p>
    <w:p w14:paraId="054E4FF3" w14:textId="77777777" w:rsidR="00200AAA" w:rsidRPr="009B29BC" w:rsidRDefault="00200AAA" w:rsidP="00200AAA">
      <w:pPr>
        <w:pStyle w:val="ListParagraph"/>
        <w:numPr>
          <w:ilvl w:val="0"/>
          <w:numId w:val="2"/>
        </w:numPr>
      </w:pPr>
      <w:r>
        <w:t xml:space="preserve">Click save and </w:t>
      </w:r>
      <w:r>
        <w:rPr>
          <w:rFonts w:cs="Arial"/>
        </w:rPr>
        <w:t>wait for the system to finish saving.</w:t>
      </w:r>
    </w:p>
    <w:p w14:paraId="285DBF12" w14:textId="77777777" w:rsidR="00200AAA" w:rsidRPr="009B29BC" w:rsidRDefault="00200AAA" w:rsidP="00200AAA">
      <w:pPr>
        <w:pStyle w:val="Heading1"/>
        <w:rPr>
          <w:sz w:val="36"/>
          <w:szCs w:val="36"/>
        </w:rPr>
      </w:pPr>
      <w:r w:rsidRPr="009B29BC">
        <w:rPr>
          <w:sz w:val="36"/>
          <w:szCs w:val="36"/>
        </w:rPr>
        <w:t>Name</w:t>
      </w:r>
    </w:p>
    <w:p w14:paraId="2F77EC4F" w14:textId="77777777" w:rsidR="00200AAA" w:rsidRDefault="00200AAA" w:rsidP="00200AAA">
      <w:r w:rsidRPr="00930558">
        <w:t>Students must provide documentation of a legal name change (or to fix a typo) to the Records and Registration office (117 Graff Main Hall) to update their legal name.</w:t>
      </w:r>
      <w:r>
        <w:t xml:space="preserve"> However, you may add two alternative names without documentation:</w:t>
      </w:r>
    </w:p>
    <w:p w14:paraId="26B15337" w14:textId="77777777" w:rsidR="00200AAA" w:rsidRDefault="00200AAA" w:rsidP="00200AAA"/>
    <w:p w14:paraId="7BD22783" w14:textId="77777777" w:rsidR="00200AAA" w:rsidRDefault="00200AAA" w:rsidP="00200AAA">
      <w:pPr>
        <w:pStyle w:val="ListParagraph"/>
        <w:numPr>
          <w:ilvl w:val="0"/>
          <w:numId w:val="3"/>
        </w:numPr>
      </w:pPr>
      <w:r>
        <w:t xml:space="preserve">A </w:t>
      </w:r>
      <w:r w:rsidRPr="00FE0DA8">
        <w:rPr>
          <w:rStyle w:val="Strong"/>
        </w:rPr>
        <w:t>Name in Use</w:t>
      </w:r>
      <w:r>
        <w:t>, sometimes called a preferred name, is the name you would like to be identified by on campus instead of your legal name. You can only request a name in use for your first name. Please note there are some situations where the use of your legal name will be necessary.</w:t>
      </w:r>
    </w:p>
    <w:p w14:paraId="4842D82E" w14:textId="77777777" w:rsidR="00200AAA" w:rsidRDefault="00200AAA" w:rsidP="00200AAA">
      <w:pPr>
        <w:pStyle w:val="ListParagraph"/>
      </w:pPr>
    </w:p>
    <w:p w14:paraId="476C45D6" w14:textId="77777777" w:rsidR="00200AAA" w:rsidRPr="00BF522B" w:rsidRDefault="00200AAA" w:rsidP="00200AAA">
      <w:pPr>
        <w:pStyle w:val="ListParagraph"/>
        <w:numPr>
          <w:ilvl w:val="1"/>
          <w:numId w:val="3"/>
        </w:numPr>
      </w:pPr>
      <w:r w:rsidRPr="00BF522B">
        <w:t xml:space="preserve">New applicants to UWL automatically receive a </w:t>
      </w:r>
      <w:r>
        <w:t xml:space="preserve">name in use </w:t>
      </w:r>
      <w:r w:rsidRPr="00BF522B">
        <w:t xml:space="preserve">if they entered a name different from their legal name in the Preferred Name/Name in Use Field on the application. </w:t>
      </w:r>
    </w:p>
    <w:p w14:paraId="1FBFF684" w14:textId="77777777" w:rsidR="00200AAA" w:rsidRDefault="00200AAA" w:rsidP="00200AAA">
      <w:pPr>
        <w:pStyle w:val="ListParagraph"/>
        <w:numPr>
          <w:ilvl w:val="1"/>
          <w:numId w:val="3"/>
        </w:numPr>
      </w:pPr>
      <w:r>
        <w:t>To request or change a</w:t>
      </w:r>
      <w:r w:rsidRPr="00BB0189">
        <w:t xml:space="preserve"> </w:t>
      </w:r>
      <w:r>
        <w:t>name in use after starting at UWL</w:t>
      </w:r>
      <w:r w:rsidRPr="00BB0189">
        <w:t xml:space="preserve">, </w:t>
      </w:r>
      <w:r>
        <w:t>submit a</w:t>
      </w:r>
      <w:r w:rsidRPr="00BB0189">
        <w:t xml:space="preserve"> </w:t>
      </w:r>
      <w:hyperlink r:id="rId17" w:history="1">
        <w:r w:rsidRPr="004A4A73">
          <w:rPr>
            <w:rStyle w:val="Hyperlink"/>
          </w:rPr>
          <w:t>Name in Use form</w:t>
        </w:r>
      </w:hyperlink>
      <w:r>
        <w:t xml:space="preserve">. The full Name in Use policy and additional information can be found on the </w:t>
      </w:r>
      <w:hyperlink r:id="rId18" w:history="1">
        <w:r w:rsidRPr="00661129">
          <w:rPr>
            <w:rStyle w:val="Hyperlink"/>
          </w:rPr>
          <w:t>Name in Use website</w:t>
        </w:r>
      </w:hyperlink>
      <w:r>
        <w:t>.</w:t>
      </w:r>
    </w:p>
    <w:p w14:paraId="2260DC47" w14:textId="77777777" w:rsidR="00200AAA" w:rsidRDefault="00200AAA" w:rsidP="00200AAA">
      <w:pPr>
        <w:pStyle w:val="ListParagraph"/>
        <w:ind w:left="1440"/>
      </w:pPr>
    </w:p>
    <w:p w14:paraId="78EF5DB7" w14:textId="77777777" w:rsidR="00200AAA" w:rsidRDefault="00200AAA" w:rsidP="00200AAA">
      <w:pPr>
        <w:pStyle w:val="ListParagraph"/>
        <w:numPr>
          <w:ilvl w:val="0"/>
          <w:numId w:val="3"/>
        </w:numPr>
      </w:pPr>
      <w:r>
        <w:t xml:space="preserve">A </w:t>
      </w:r>
      <w:r w:rsidRPr="00FE0DA8">
        <w:rPr>
          <w:rStyle w:val="Strong"/>
        </w:rPr>
        <w:t>Degree</w:t>
      </w:r>
      <w:r>
        <w:t xml:space="preserve"> name may be added to print on your diploma upon graduation. </w:t>
      </w:r>
      <w:r w:rsidRPr="008E458D">
        <w:t xml:space="preserve">For instance, if you want your middle initial on your diploma instead of </w:t>
      </w:r>
      <w:r>
        <w:t xml:space="preserve">your whole middle </w:t>
      </w:r>
      <w:r w:rsidRPr="008E458D">
        <w:t>name</w:t>
      </w:r>
      <w:r>
        <w:t xml:space="preserve"> or </w:t>
      </w:r>
      <w:proofErr w:type="spellStart"/>
      <w:r>
        <w:t>visa</w:t>
      </w:r>
      <w:proofErr w:type="spellEnd"/>
      <w:r>
        <w:t xml:space="preserve"> versa</w:t>
      </w:r>
      <w:r w:rsidRPr="008E458D">
        <w:t xml:space="preserve">, </w:t>
      </w:r>
      <w:r>
        <w:t>create</w:t>
      </w:r>
      <w:r w:rsidRPr="008E458D">
        <w:t xml:space="preserve"> a </w:t>
      </w:r>
      <w:r>
        <w:t>degree</w:t>
      </w:r>
      <w:r w:rsidRPr="008E458D">
        <w:t xml:space="preserve"> name. If you don't provide a </w:t>
      </w:r>
      <w:r>
        <w:t>degree</w:t>
      </w:r>
      <w:r w:rsidRPr="008E458D">
        <w:t xml:space="preserve"> name, your legal name as it is listed in </w:t>
      </w:r>
      <w:r>
        <w:t xml:space="preserve">WINGS </w:t>
      </w:r>
      <w:r w:rsidRPr="008E458D">
        <w:t xml:space="preserve">will be used. To add a </w:t>
      </w:r>
      <w:r>
        <w:t>degree</w:t>
      </w:r>
      <w:r w:rsidRPr="008E458D">
        <w:t xml:space="preserve"> name:</w:t>
      </w:r>
    </w:p>
    <w:p w14:paraId="11EB3217" w14:textId="77777777" w:rsidR="00200AAA" w:rsidRDefault="00200AAA" w:rsidP="00200AAA">
      <w:pPr>
        <w:pStyle w:val="ListParagraph"/>
        <w:numPr>
          <w:ilvl w:val="1"/>
          <w:numId w:val="3"/>
        </w:numPr>
      </w:pPr>
      <w:r>
        <w:t xml:space="preserve">Select </w:t>
      </w:r>
      <w:r w:rsidRPr="00FE0DA8">
        <w:rPr>
          <w:rStyle w:val="Strong"/>
        </w:rPr>
        <w:t>Names</w:t>
      </w:r>
      <w:r>
        <w:t xml:space="preserve"> from the link in the Personal Information section of your Student Center.</w:t>
      </w:r>
    </w:p>
    <w:p w14:paraId="06ED5288" w14:textId="77777777" w:rsidR="00200AAA" w:rsidRDefault="00200AAA" w:rsidP="00200AAA"/>
    <w:p w14:paraId="5983EB65" w14:textId="77777777" w:rsidR="00200AAA" w:rsidRDefault="00200AAA" w:rsidP="00200AAA">
      <w:pPr>
        <w:jc w:val="center"/>
      </w:pPr>
      <w:r>
        <w:rPr>
          <w:noProof/>
        </w:rPr>
        <w:drawing>
          <wp:inline distT="0" distB="0" distL="0" distR="0" wp14:anchorId="2E11D203" wp14:editId="7CB29B6C">
            <wp:extent cx="6066046" cy="2408129"/>
            <wp:effectExtent l="0" t="0" r="0" b="0"/>
            <wp:docPr id="577182412" name="Picture 1" descr="On the next screen, various Personal Information is categorized by multiple tabs that can be navigated by clicking the title of the tab. Your existing names will be li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82412" name="Picture 1" descr="On the next screen, various Personal Information is categorized by multiple tabs that can be navigated by clicking the title of the tab. Your existing names will be listed."/>
                    <pic:cNvPicPr/>
                  </pic:nvPicPr>
                  <pic:blipFill>
                    <a:blip r:embed="rId19"/>
                    <a:stretch>
                      <a:fillRect/>
                    </a:stretch>
                  </pic:blipFill>
                  <pic:spPr>
                    <a:xfrm>
                      <a:off x="0" y="0"/>
                      <a:ext cx="6066046" cy="2408129"/>
                    </a:xfrm>
                    <a:prstGeom prst="rect">
                      <a:avLst/>
                    </a:prstGeom>
                  </pic:spPr>
                </pic:pic>
              </a:graphicData>
            </a:graphic>
          </wp:inline>
        </w:drawing>
      </w:r>
    </w:p>
    <w:p w14:paraId="34EA602D" w14:textId="77777777" w:rsidR="00200AAA" w:rsidRDefault="00200AAA" w:rsidP="00200AAA"/>
    <w:p w14:paraId="1E787A10" w14:textId="77777777" w:rsidR="00200AAA" w:rsidRDefault="00200AAA" w:rsidP="00200AAA">
      <w:pPr>
        <w:pStyle w:val="ListParagraph"/>
        <w:numPr>
          <w:ilvl w:val="1"/>
          <w:numId w:val="3"/>
        </w:numPr>
      </w:pPr>
      <w:r>
        <w:t>If a preferred name is listed, that is considered your name in use.</w:t>
      </w:r>
    </w:p>
    <w:p w14:paraId="0EEF77E1" w14:textId="77777777" w:rsidR="00200AAA" w:rsidRDefault="00200AAA" w:rsidP="00200AAA">
      <w:pPr>
        <w:pStyle w:val="ListParagraph"/>
        <w:numPr>
          <w:ilvl w:val="1"/>
          <w:numId w:val="3"/>
        </w:numPr>
      </w:pPr>
      <w:r>
        <w:t xml:space="preserve">Click the </w:t>
      </w:r>
      <w:r w:rsidRPr="00FE0DA8">
        <w:rPr>
          <w:rStyle w:val="Strong"/>
        </w:rPr>
        <w:t>Add a new name</w:t>
      </w:r>
      <w:r>
        <w:t xml:space="preserve"> button.</w:t>
      </w:r>
    </w:p>
    <w:p w14:paraId="13D6B1D5" w14:textId="77777777" w:rsidR="00200AAA" w:rsidRPr="00F13100" w:rsidRDefault="00200AAA" w:rsidP="00200AAA">
      <w:pPr>
        <w:pStyle w:val="ListParagraph"/>
        <w:numPr>
          <w:ilvl w:val="1"/>
          <w:numId w:val="3"/>
        </w:numPr>
      </w:pPr>
      <w:r>
        <w:t xml:space="preserve">Select Degree for Name Type. Enter the desired name as you </w:t>
      </w:r>
      <w:proofErr w:type="gramStart"/>
      <w:r>
        <w:t>want it</w:t>
      </w:r>
      <w:proofErr w:type="gramEnd"/>
      <w:r>
        <w:t xml:space="preserve"> listed on your diploma. </w:t>
      </w:r>
      <w:r>
        <w:rPr>
          <w:rFonts w:cs="Arial"/>
        </w:rPr>
        <w:t xml:space="preserve">The </w:t>
      </w:r>
      <w:r w:rsidRPr="00FE0DA8">
        <w:rPr>
          <w:rStyle w:val="Strong"/>
        </w:rPr>
        <w:t>Date changes will take effect</w:t>
      </w:r>
      <w:r>
        <w:rPr>
          <w:rFonts w:cs="Arial"/>
        </w:rPr>
        <w:t xml:space="preserve"> can be left as today's date.</w:t>
      </w:r>
    </w:p>
    <w:p w14:paraId="2E70E99C" w14:textId="77777777" w:rsidR="00200AAA" w:rsidRPr="00170B93" w:rsidRDefault="00200AAA" w:rsidP="00200AAA">
      <w:pPr>
        <w:pStyle w:val="ListParagraph"/>
        <w:numPr>
          <w:ilvl w:val="1"/>
          <w:numId w:val="3"/>
        </w:numPr>
      </w:pPr>
      <w:r>
        <w:rPr>
          <w:rFonts w:cs="Arial"/>
        </w:rPr>
        <w:t>Click save and wait for the system to finish saving.</w:t>
      </w:r>
    </w:p>
    <w:p w14:paraId="3CBEC61C" w14:textId="77777777" w:rsidR="00200AAA" w:rsidRDefault="00200AAA" w:rsidP="00200AAA">
      <w:pPr>
        <w:pStyle w:val="Heading1"/>
        <w:rPr>
          <w:sz w:val="36"/>
          <w:szCs w:val="36"/>
        </w:rPr>
      </w:pPr>
      <w:r w:rsidRPr="00170B93">
        <w:rPr>
          <w:sz w:val="36"/>
          <w:szCs w:val="36"/>
        </w:rPr>
        <w:t>Other personal information you may update through WINGS</w:t>
      </w:r>
      <w:r>
        <w:rPr>
          <w:sz w:val="36"/>
          <w:szCs w:val="36"/>
        </w:rPr>
        <w:t>:</w:t>
      </w:r>
    </w:p>
    <w:p w14:paraId="7DC3021A" w14:textId="77777777" w:rsidR="00200AAA" w:rsidRDefault="00200AAA" w:rsidP="00200AAA">
      <w:pPr>
        <w:pStyle w:val="ListParagraph"/>
        <w:numPr>
          <w:ilvl w:val="0"/>
          <w:numId w:val="4"/>
        </w:numPr>
      </w:pPr>
      <w:r>
        <w:t>Phone numbers</w:t>
      </w:r>
    </w:p>
    <w:p w14:paraId="3D3488CC" w14:textId="77777777" w:rsidR="00200AAA" w:rsidRDefault="00200AAA" w:rsidP="00200AAA">
      <w:pPr>
        <w:pStyle w:val="ListParagraph"/>
        <w:numPr>
          <w:ilvl w:val="0"/>
          <w:numId w:val="4"/>
        </w:numPr>
      </w:pPr>
      <w:r>
        <w:t>Personal email address</w:t>
      </w:r>
    </w:p>
    <w:p w14:paraId="2370BC93" w14:textId="77777777" w:rsidR="00200AAA" w:rsidRDefault="00200AAA" w:rsidP="00200AAA">
      <w:pPr>
        <w:pStyle w:val="ListParagraph"/>
        <w:numPr>
          <w:ilvl w:val="1"/>
          <w:numId w:val="4"/>
        </w:numPr>
      </w:pPr>
      <w:r>
        <w:t xml:space="preserve">Please update your personal email address if it changes, becomes deactivated, or you originally used someone else's email when applying to UWL. </w:t>
      </w:r>
    </w:p>
    <w:p w14:paraId="36FF0B4D" w14:textId="77777777" w:rsidR="00200AAA" w:rsidRDefault="00200AAA" w:rsidP="00200AAA">
      <w:pPr>
        <w:pStyle w:val="ListParagraph"/>
        <w:numPr>
          <w:ilvl w:val="1"/>
          <w:numId w:val="4"/>
        </w:numPr>
      </w:pPr>
      <w:r>
        <w:t>Your personal email will be used for communication after you have graduated, such as sending you a link to your digital diploma and information from the Alumni &amp; Friends Foundation.</w:t>
      </w:r>
    </w:p>
    <w:p w14:paraId="71614FC7" w14:textId="77777777" w:rsidR="00200AAA" w:rsidRDefault="00200AAA" w:rsidP="00200AAA">
      <w:pPr>
        <w:pStyle w:val="ListParagraph"/>
        <w:numPr>
          <w:ilvl w:val="0"/>
          <w:numId w:val="4"/>
        </w:numPr>
      </w:pPr>
      <w:r>
        <w:t>Emergency contacts</w:t>
      </w:r>
    </w:p>
    <w:p w14:paraId="3D3E7815" w14:textId="77777777" w:rsidR="00200AAA" w:rsidRDefault="00200AAA" w:rsidP="00200AAA">
      <w:pPr>
        <w:pStyle w:val="ListParagraph"/>
        <w:numPr>
          <w:ilvl w:val="0"/>
          <w:numId w:val="4"/>
        </w:numPr>
      </w:pPr>
      <w:r>
        <w:t>Gender identity</w:t>
      </w:r>
    </w:p>
    <w:p w14:paraId="2091A1F6" w14:textId="77777777" w:rsidR="00200AAA" w:rsidRDefault="00200AAA" w:rsidP="00200AAA">
      <w:pPr>
        <w:pStyle w:val="ListParagraph"/>
        <w:numPr>
          <w:ilvl w:val="0"/>
          <w:numId w:val="4"/>
        </w:numPr>
      </w:pPr>
      <w:r>
        <w:t xml:space="preserve">Privacy settings on how your directory information is used – details are in the </w:t>
      </w:r>
      <w:r w:rsidRPr="009B1423">
        <w:rPr>
          <w:i/>
          <w:iCs/>
        </w:rPr>
        <w:t>Privacy Settings/FERPA Restrictions</w:t>
      </w:r>
      <w:r>
        <w:t xml:space="preserve"> directions.</w:t>
      </w:r>
    </w:p>
    <w:p w14:paraId="0DFF162A" w14:textId="77777777" w:rsidR="00200AAA" w:rsidRPr="00205EBD" w:rsidRDefault="00200AAA" w:rsidP="00200AAA">
      <w:pPr>
        <w:pStyle w:val="Heading1"/>
        <w:rPr>
          <w:sz w:val="36"/>
          <w:szCs w:val="36"/>
        </w:rPr>
      </w:pPr>
      <w:r w:rsidRPr="00205EBD">
        <w:rPr>
          <w:sz w:val="36"/>
          <w:szCs w:val="36"/>
        </w:rPr>
        <w:t xml:space="preserve">Personal information you </w:t>
      </w:r>
      <w:r>
        <w:rPr>
          <w:sz w:val="36"/>
          <w:szCs w:val="36"/>
        </w:rPr>
        <w:t>need assistance changing:</w:t>
      </w:r>
    </w:p>
    <w:p w14:paraId="0E01FACA" w14:textId="77777777" w:rsidR="00200AAA" w:rsidRDefault="00200AAA" w:rsidP="00200AAA">
      <w:pPr>
        <w:pStyle w:val="ListParagraph"/>
        <w:numPr>
          <w:ilvl w:val="0"/>
          <w:numId w:val="5"/>
        </w:numPr>
      </w:pPr>
      <w:r>
        <w:t>Legal name</w:t>
      </w:r>
    </w:p>
    <w:p w14:paraId="7CFECD54" w14:textId="77777777" w:rsidR="00200AAA" w:rsidRDefault="00200AAA" w:rsidP="00200AAA">
      <w:pPr>
        <w:pStyle w:val="ListParagraph"/>
        <w:numPr>
          <w:ilvl w:val="0"/>
          <w:numId w:val="5"/>
        </w:numPr>
      </w:pPr>
      <w:r>
        <w:lastRenderedPageBreak/>
        <w:t>Legal sex</w:t>
      </w:r>
    </w:p>
    <w:p w14:paraId="56180753" w14:textId="77777777" w:rsidR="00200AAA" w:rsidRDefault="00200AAA" w:rsidP="00200AAA">
      <w:pPr>
        <w:pStyle w:val="ListParagraph"/>
        <w:numPr>
          <w:ilvl w:val="0"/>
          <w:numId w:val="5"/>
        </w:numPr>
      </w:pPr>
      <w:r>
        <w:t>Social security number</w:t>
      </w:r>
    </w:p>
    <w:p w14:paraId="72DDE612" w14:textId="77777777" w:rsidR="00200AAA" w:rsidRPr="00B67A2A" w:rsidRDefault="00200AAA" w:rsidP="00200AAA">
      <w:pPr>
        <w:pStyle w:val="ListParagraph"/>
        <w:numPr>
          <w:ilvl w:val="0"/>
          <w:numId w:val="5"/>
        </w:numPr>
      </w:pPr>
      <w:r>
        <w:t xml:space="preserve">UWL campus email address – this change can be initiated by submitting a </w:t>
      </w:r>
      <w:hyperlink r:id="rId20" w:history="1">
        <w:r w:rsidRPr="004A4A73">
          <w:rPr>
            <w:rStyle w:val="Hyperlink"/>
          </w:rPr>
          <w:t>Name in Use form</w:t>
        </w:r>
      </w:hyperlink>
      <w:r>
        <w:t xml:space="preserve">. </w:t>
      </w:r>
    </w:p>
    <w:p w14:paraId="45D04875" w14:textId="77777777" w:rsidR="00200AAA" w:rsidRDefault="00200AAA" w:rsidP="00200AAA"/>
    <w:p w14:paraId="62789D86" w14:textId="77777777" w:rsidR="00200AAA" w:rsidRDefault="00200AAA" w:rsidP="00200AAA">
      <w:r>
        <w:t xml:space="preserve">Contact the Records and Registration Office at </w:t>
      </w:r>
      <w:hyperlink r:id="rId21" w:history="1">
        <w:r w:rsidRPr="00D40CF6">
          <w:rPr>
            <w:rStyle w:val="Hyperlink"/>
          </w:rPr>
          <w:t>records@uwlax.edu</w:t>
        </w:r>
      </w:hyperlink>
      <w:r>
        <w:t xml:space="preserve"> or stop in at 117 Graff Main Hall if you need assistance.</w:t>
      </w:r>
    </w:p>
    <w:p w14:paraId="48400288" w14:textId="77777777" w:rsidR="00200AAA" w:rsidRPr="00170B93" w:rsidRDefault="00200AAA" w:rsidP="00200AAA"/>
    <w:p w14:paraId="6816232F" w14:textId="77777777" w:rsidR="009B534B" w:rsidRDefault="009B534B"/>
    <w:p w14:paraId="3D5931FF" w14:textId="77777777" w:rsidR="0008565C" w:rsidRDefault="0008565C"/>
    <w:p w14:paraId="20D0CA91" w14:textId="77777777" w:rsidR="0008565C" w:rsidRDefault="0008565C"/>
    <w:p w14:paraId="36EA00F0" w14:textId="77777777" w:rsidR="0008565C" w:rsidRDefault="0008565C"/>
    <w:p w14:paraId="18F19D95" w14:textId="77777777" w:rsidR="0008565C" w:rsidRDefault="0008565C"/>
    <w:p w14:paraId="44E94BF2" w14:textId="77777777" w:rsidR="0008565C" w:rsidRDefault="0008565C"/>
    <w:p w14:paraId="10F17FC6" w14:textId="77777777" w:rsidR="0008565C" w:rsidRDefault="0008565C"/>
    <w:p w14:paraId="1E6A90E7" w14:textId="77777777" w:rsidR="0008565C" w:rsidRDefault="0008565C"/>
    <w:p w14:paraId="00AC2197" w14:textId="77777777" w:rsidR="0008565C" w:rsidRDefault="0008565C"/>
    <w:p w14:paraId="6F3D834F" w14:textId="77777777" w:rsidR="0008565C" w:rsidRDefault="0008565C"/>
    <w:p w14:paraId="1F723A76" w14:textId="77777777" w:rsidR="0008565C" w:rsidRDefault="0008565C"/>
    <w:p w14:paraId="4395C11D" w14:textId="77777777" w:rsidR="0008565C" w:rsidRDefault="0008565C"/>
    <w:p w14:paraId="1E2B184A" w14:textId="77777777" w:rsidR="0008565C" w:rsidRDefault="0008565C"/>
    <w:p w14:paraId="6514C066" w14:textId="77777777" w:rsidR="0008565C" w:rsidRDefault="0008565C"/>
    <w:p w14:paraId="151E8795" w14:textId="77777777" w:rsidR="0008565C" w:rsidRDefault="0008565C"/>
    <w:p w14:paraId="05BDA59E" w14:textId="77777777" w:rsidR="0008565C" w:rsidRDefault="0008565C"/>
    <w:p w14:paraId="7C48DC75" w14:textId="77777777" w:rsidR="0008565C" w:rsidRDefault="0008565C"/>
    <w:p w14:paraId="02CAC197" w14:textId="77777777" w:rsidR="0008565C" w:rsidRDefault="0008565C"/>
    <w:p w14:paraId="13F09442" w14:textId="77777777" w:rsidR="0008565C" w:rsidRDefault="0008565C"/>
    <w:p w14:paraId="7E807BD3" w14:textId="77777777" w:rsidR="0008565C" w:rsidRDefault="0008565C"/>
    <w:p w14:paraId="0D9A8FE5" w14:textId="77777777" w:rsidR="0008565C" w:rsidRDefault="0008565C"/>
    <w:p w14:paraId="6FEE563B" w14:textId="77777777" w:rsidR="0008565C" w:rsidRDefault="0008565C"/>
    <w:p w14:paraId="30A6AB16" w14:textId="77777777" w:rsidR="0008565C" w:rsidRDefault="0008565C"/>
    <w:p w14:paraId="263C783D" w14:textId="77777777" w:rsidR="0008565C" w:rsidRDefault="0008565C"/>
    <w:p w14:paraId="65270E52" w14:textId="77777777" w:rsidR="0008565C" w:rsidRDefault="0008565C"/>
    <w:p w14:paraId="640DC96A" w14:textId="77777777" w:rsidR="0008565C" w:rsidRDefault="0008565C"/>
    <w:p w14:paraId="6D483261" w14:textId="77777777" w:rsidR="0008565C" w:rsidRDefault="0008565C"/>
    <w:p w14:paraId="7050675A" w14:textId="77777777" w:rsidR="0008565C" w:rsidRDefault="0008565C"/>
    <w:p w14:paraId="42D2FD5F" w14:textId="77777777" w:rsidR="0008565C" w:rsidRDefault="0008565C"/>
    <w:p w14:paraId="7AF9F698" w14:textId="77777777" w:rsidR="0008565C" w:rsidRDefault="0008565C"/>
    <w:p w14:paraId="68196254" w14:textId="77777777" w:rsidR="0008565C" w:rsidRDefault="0008565C"/>
    <w:p w14:paraId="54E08CF5" w14:textId="77777777" w:rsidR="0008565C" w:rsidRDefault="0008565C"/>
    <w:p w14:paraId="38E4B8DF" w14:textId="77777777" w:rsidR="0008565C" w:rsidRDefault="0008565C"/>
    <w:p w14:paraId="2866CA08" w14:textId="77777777" w:rsidR="0008565C" w:rsidRDefault="0008565C"/>
    <w:p w14:paraId="56A04A08" w14:textId="77777777" w:rsidR="0008565C" w:rsidRDefault="0008565C"/>
    <w:p w14:paraId="39287101" w14:textId="77777777" w:rsidR="0008565C" w:rsidRDefault="0008565C"/>
    <w:p w14:paraId="3564D78A" w14:textId="77777777" w:rsidR="007E5147" w:rsidRDefault="007E5147"/>
    <w:p w14:paraId="1E1BE158" w14:textId="77777777" w:rsidR="0008565C" w:rsidRDefault="0008565C"/>
    <w:p w14:paraId="6B874FF0" w14:textId="77777777" w:rsidR="00202949" w:rsidRPr="003B775A" w:rsidRDefault="00202949" w:rsidP="00202949">
      <w:pPr>
        <w:pStyle w:val="Title"/>
      </w:pPr>
      <w:bookmarkStart w:id="6" w:name="_Toc216770629"/>
      <w:r w:rsidRPr="003B775A">
        <w:lastRenderedPageBreak/>
        <w:t>Request a Name in Use</w:t>
      </w:r>
      <w:bookmarkEnd w:id="6"/>
    </w:p>
    <w:p w14:paraId="41129F60" w14:textId="77777777" w:rsidR="00202949" w:rsidRPr="003B775A" w:rsidRDefault="00202949" w:rsidP="00202949">
      <w:pPr>
        <w:rPr>
          <w:rFonts w:ascii="Calibri" w:hAnsi="Calibri" w:cs="Calibri"/>
        </w:rPr>
      </w:pPr>
    </w:p>
    <w:p w14:paraId="02790304" w14:textId="77777777" w:rsidR="00202949" w:rsidRPr="00202949" w:rsidRDefault="00202949" w:rsidP="00202949">
      <w:pPr>
        <w:pStyle w:val="NormalWeb"/>
        <w:shd w:val="clear" w:color="auto" w:fill="FFFFFF"/>
        <w:spacing w:before="0" w:beforeAutospacing="0" w:after="225" w:afterAutospacing="0"/>
        <w:rPr>
          <w:rFonts w:asciiTheme="minorHAnsi" w:hAnsiTheme="minorHAnsi" w:cs="Calibri"/>
          <w:color w:val="282A2E"/>
          <w:sz w:val="22"/>
          <w:szCs w:val="22"/>
        </w:rPr>
      </w:pPr>
      <w:r w:rsidRPr="00202949">
        <w:rPr>
          <w:rFonts w:asciiTheme="minorHAnsi" w:hAnsiTheme="minorHAnsi" w:cs="Calibri"/>
          <w:color w:val="282A2E"/>
          <w:sz w:val="22"/>
          <w:szCs w:val="22"/>
        </w:rPr>
        <w:t xml:space="preserve">The University of Wisconsin-La Crosse recognizes that many students may use names other than their legal names to identify themselves. Any UWL student may choose to identify themselves within the university community with a Name in Use (first and/or middle name) that differs from their legal name. Students must legally change their surnames for a different surname to appear in UWL-related systems. (Legal name changes can be </w:t>
      </w:r>
      <w:proofErr w:type="gramStart"/>
      <w:r w:rsidRPr="00202949">
        <w:rPr>
          <w:rFonts w:asciiTheme="minorHAnsi" w:hAnsiTheme="minorHAnsi" w:cs="Calibri"/>
          <w:color w:val="282A2E"/>
          <w:sz w:val="22"/>
          <w:szCs w:val="22"/>
        </w:rPr>
        <w:t>done</w:t>
      </w:r>
      <w:proofErr w:type="gramEnd"/>
      <w:r w:rsidRPr="00202949">
        <w:rPr>
          <w:rFonts w:asciiTheme="minorHAnsi" w:hAnsiTheme="minorHAnsi" w:cs="Calibri"/>
          <w:color w:val="282A2E"/>
          <w:sz w:val="22"/>
          <w:szCs w:val="22"/>
        </w:rPr>
        <w:t xml:space="preserve"> by completing a Name Change Form in the Records &amp; Registration Office and submitting the required supporting documentation.)</w:t>
      </w:r>
    </w:p>
    <w:p w14:paraId="77755B75" w14:textId="77777777" w:rsidR="00202949" w:rsidRPr="00202949" w:rsidRDefault="00202949" w:rsidP="00202949">
      <w:pPr>
        <w:pStyle w:val="NormalWeb"/>
        <w:shd w:val="clear" w:color="auto" w:fill="FFFFFF"/>
        <w:spacing w:before="0" w:beforeAutospacing="0" w:after="225" w:afterAutospacing="0"/>
        <w:rPr>
          <w:rFonts w:asciiTheme="minorHAnsi" w:hAnsiTheme="minorHAnsi" w:cs="Calibri"/>
          <w:color w:val="282A2E"/>
          <w:sz w:val="22"/>
          <w:szCs w:val="22"/>
        </w:rPr>
      </w:pPr>
      <w:proofErr w:type="gramStart"/>
      <w:r w:rsidRPr="00202949">
        <w:rPr>
          <w:rFonts w:asciiTheme="minorHAnsi" w:hAnsiTheme="minorHAnsi" w:cs="Calibri"/>
          <w:color w:val="282A2E"/>
          <w:sz w:val="22"/>
          <w:szCs w:val="22"/>
        </w:rPr>
        <w:t>As long as</w:t>
      </w:r>
      <w:proofErr w:type="gramEnd"/>
      <w:r w:rsidRPr="00202949">
        <w:rPr>
          <w:rFonts w:asciiTheme="minorHAnsi" w:hAnsiTheme="minorHAnsi" w:cs="Calibri"/>
          <w:color w:val="282A2E"/>
          <w:sz w:val="22"/>
          <w:szCs w:val="22"/>
        </w:rPr>
        <w:t xml:space="preserve"> the Name in Use is not for the purpose of misrepresentation, the Name in Use will appear instead of the person’s legal name in UWL related systems and documents except where the use of the legal name is required by university business or legal need.</w:t>
      </w:r>
    </w:p>
    <w:p w14:paraId="6C42A1BF" w14:textId="77777777" w:rsidR="00202949" w:rsidRPr="00202949" w:rsidRDefault="00202949" w:rsidP="00202949">
      <w:pPr>
        <w:pStyle w:val="NormalWeb"/>
        <w:shd w:val="clear" w:color="auto" w:fill="FFFFFF"/>
        <w:spacing w:before="0" w:beforeAutospacing="0" w:after="225" w:afterAutospacing="0"/>
        <w:rPr>
          <w:rFonts w:asciiTheme="minorHAnsi" w:hAnsiTheme="minorHAnsi" w:cs="Calibri"/>
          <w:color w:val="282A2E"/>
          <w:sz w:val="22"/>
          <w:szCs w:val="22"/>
        </w:rPr>
      </w:pPr>
      <w:proofErr w:type="gramStart"/>
      <w:r w:rsidRPr="00202949">
        <w:rPr>
          <w:rFonts w:asciiTheme="minorHAnsi" w:hAnsiTheme="minorHAnsi" w:cs="Calibri"/>
          <w:color w:val="282A2E"/>
          <w:sz w:val="22"/>
          <w:szCs w:val="22"/>
        </w:rPr>
        <w:t>In order to</w:t>
      </w:r>
      <w:proofErr w:type="gramEnd"/>
      <w:r w:rsidRPr="00202949">
        <w:rPr>
          <w:rFonts w:asciiTheme="minorHAnsi" w:hAnsiTheme="minorHAnsi" w:cs="Calibri"/>
          <w:color w:val="282A2E"/>
          <w:sz w:val="22"/>
          <w:szCs w:val="22"/>
        </w:rPr>
        <w:t xml:space="preserve"> request that a name in use be used, students should go to the Records and Registration Office's Name in Use webpage and complete the Name </w:t>
      </w:r>
      <w:proofErr w:type="gramStart"/>
      <w:r w:rsidRPr="00202949">
        <w:rPr>
          <w:rFonts w:asciiTheme="minorHAnsi" w:hAnsiTheme="minorHAnsi" w:cs="Calibri"/>
          <w:color w:val="282A2E"/>
          <w:sz w:val="22"/>
          <w:szCs w:val="22"/>
        </w:rPr>
        <w:t>In</w:t>
      </w:r>
      <w:proofErr w:type="gramEnd"/>
      <w:r w:rsidRPr="00202949">
        <w:rPr>
          <w:rFonts w:asciiTheme="minorHAnsi" w:hAnsiTheme="minorHAnsi" w:cs="Calibri"/>
          <w:color w:val="282A2E"/>
          <w:sz w:val="22"/>
          <w:szCs w:val="22"/>
        </w:rPr>
        <w:t xml:space="preserve"> Use Form for students. No documentation other than the completed request form is needed. </w:t>
      </w:r>
    </w:p>
    <w:p w14:paraId="53441219" w14:textId="7526E5C4" w:rsidR="00202949" w:rsidRPr="00202949" w:rsidRDefault="00202949" w:rsidP="00202949">
      <w:pPr>
        <w:pStyle w:val="NormalWeb"/>
        <w:shd w:val="clear" w:color="auto" w:fill="FFFFFF"/>
        <w:spacing w:before="0" w:beforeAutospacing="0" w:after="225" w:afterAutospacing="0"/>
        <w:rPr>
          <w:rFonts w:asciiTheme="minorHAnsi" w:hAnsiTheme="minorHAnsi" w:cs="Calibri"/>
          <w:sz w:val="22"/>
          <w:szCs w:val="22"/>
        </w:rPr>
      </w:pPr>
      <w:r w:rsidRPr="00202949">
        <w:rPr>
          <w:rFonts w:asciiTheme="minorHAnsi" w:hAnsiTheme="minorHAnsi" w:cs="Calibri"/>
          <w:color w:val="282A2E"/>
          <w:sz w:val="22"/>
          <w:szCs w:val="22"/>
        </w:rPr>
        <w:t xml:space="preserve">The form and additional FAQs can be found </w:t>
      </w:r>
      <w:r>
        <w:rPr>
          <w:rFonts w:asciiTheme="minorHAnsi" w:hAnsiTheme="minorHAnsi" w:cs="Calibri"/>
          <w:color w:val="282A2E"/>
          <w:sz w:val="22"/>
          <w:szCs w:val="22"/>
        </w:rPr>
        <w:t xml:space="preserve">on the </w:t>
      </w:r>
      <w:hyperlink r:id="rId22" w:history="1">
        <w:r w:rsidRPr="007E5147">
          <w:rPr>
            <w:rStyle w:val="Hyperlink"/>
            <w:rFonts w:asciiTheme="minorHAnsi" w:hAnsiTheme="minorHAnsi" w:cs="Calibri"/>
            <w:sz w:val="22"/>
            <w:szCs w:val="22"/>
          </w:rPr>
          <w:t>Records and Registration website</w:t>
        </w:r>
      </w:hyperlink>
      <w:r>
        <w:rPr>
          <w:rFonts w:asciiTheme="minorHAnsi" w:hAnsiTheme="minorHAnsi" w:cs="Calibri"/>
          <w:color w:val="282A2E"/>
          <w:sz w:val="22"/>
          <w:szCs w:val="22"/>
        </w:rPr>
        <w:t>.</w:t>
      </w:r>
      <w:r w:rsidRPr="00202949">
        <w:rPr>
          <w:rFonts w:asciiTheme="minorHAnsi" w:hAnsiTheme="minorHAnsi" w:cs="Calibri"/>
          <w:color w:val="282A2E"/>
          <w:sz w:val="22"/>
          <w:szCs w:val="22"/>
        </w:rPr>
        <w:t xml:space="preserve"> </w:t>
      </w:r>
      <w:r w:rsidRPr="00202949">
        <w:rPr>
          <w:rFonts w:asciiTheme="minorHAnsi" w:hAnsiTheme="minorHAnsi" w:cs="Calibri"/>
          <w:sz w:val="22"/>
          <w:szCs w:val="22"/>
        </w:rPr>
        <w:t>A snippet from the form is shown below.</w:t>
      </w:r>
    </w:p>
    <w:p w14:paraId="757730B4" w14:textId="77777777" w:rsidR="00202949" w:rsidRPr="003B775A" w:rsidRDefault="00202949" w:rsidP="00202949">
      <w:pPr>
        <w:jc w:val="center"/>
        <w:rPr>
          <w:rFonts w:ascii="Calibri" w:hAnsi="Calibri" w:cs="Calibri"/>
        </w:rPr>
      </w:pPr>
      <w:r w:rsidRPr="003B775A">
        <w:rPr>
          <w:rFonts w:ascii="Calibri" w:hAnsi="Calibri" w:cs="Calibri"/>
          <w:noProof/>
        </w:rPr>
        <w:drawing>
          <wp:inline distT="0" distB="0" distL="0" distR="0" wp14:anchorId="6C2CAF55" wp14:editId="06FA5E15">
            <wp:extent cx="4269105" cy="4274820"/>
            <wp:effectExtent l="0" t="0" r="0" b="0"/>
            <wp:docPr id="103805749" name="Picture 1" descr="The preferred name form will require student information, including Student ID and legal name, in order to be updated i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5749" name="Picture 1" descr="The preferred name form will require student information, including Student ID and legal name, in order to be updated in WINGS."/>
                    <pic:cNvPicPr/>
                  </pic:nvPicPr>
                  <pic:blipFill>
                    <a:blip r:embed="rId23"/>
                    <a:stretch>
                      <a:fillRect/>
                    </a:stretch>
                  </pic:blipFill>
                  <pic:spPr>
                    <a:xfrm>
                      <a:off x="0" y="0"/>
                      <a:ext cx="4269105" cy="4274820"/>
                    </a:xfrm>
                    <a:prstGeom prst="rect">
                      <a:avLst/>
                    </a:prstGeom>
                  </pic:spPr>
                </pic:pic>
              </a:graphicData>
            </a:graphic>
          </wp:inline>
        </w:drawing>
      </w:r>
    </w:p>
    <w:p w14:paraId="682BAE0D" w14:textId="71D75033" w:rsidR="0008565C" w:rsidRDefault="00202949" w:rsidP="00202949">
      <w:pPr>
        <w:rPr>
          <w:rFonts w:cs="Calibri"/>
          <w:color w:val="282A2E"/>
        </w:rPr>
      </w:pPr>
      <w:r w:rsidRPr="007E5147">
        <w:rPr>
          <w:rFonts w:cs="Calibri"/>
          <w:color w:val="282A2E"/>
        </w:rPr>
        <w:t>Please note that the "Name in Use" name type is labeled "Preferred" in WINGS.</w:t>
      </w:r>
    </w:p>
    <w:p w14:paraId="434921D7" w14:textId="77777777" w:rsidR="003E1A6F" w:rsidRPr="00CD5B83" w:rsidRDefault="003E1A6F" w:rsidP="003E1A6F">
      <w:pPr>
        <w:pStyle w:val="Title"/>
        <w:spacing w:line="276" w:lineRule="auto"/>
      </w:pPr>
      <w:bookmarkStart w:id="7" w:name="_Toc216770630"/>
      <w:r w:rsidRPr="00706306">
        <w:lastRenderedPageBreak/>
        <w:t xml:space="preserve">Local </w:t>
      </w:r>
      <w:r>
        <w:t>Address &amp; Emergency Contacts</w:t>
      </w:r>
      <w:bookmarkEnd w:id="7"/>
    </w:p>
    <w:p w14:paraId="67A4061A" w14:textId="77777777" w:rsidR="003E1A6F" w:rsidRDefault="003E1A6F" w:rsidP="003E1A6F">
      <w:r w:rsidRPr="000513F3">
        <w:t xml:space="preserve">It is important to keep your local </w:t>
      </w:r>
      <w:r>
        <w:t>address and emergency contact</w:t>
      </w:r>
      <w:r w:rsidRPr="000513F3">
        <w:t xml:space="preserve"> information updated and accurate. UWL requires students to review their local address and phone number once a semester while they are enrolled.</w:t>
      </w:r>
      <w:r>
        <w:t xml:space="preserve"> A short form will pop up in WINGS at the start of the fall and spring semesters as a reminder.</w:t>
      </w:r>
    </w:p>
    <w:p w14:paraId="1A8AFAD9" w14:textId="77777777" w:rsidR="003E1A6F" w:rsidRPr="00F77BF7" w:rsidRDefault="003E1A6F" w:rsidP="003E1A6F">
      <w:pPr>
        <w:pStyle w:val="Heading1"/>
        <w:rPr>
          <w:rFonts w:asciiTheme="minorHAnsi" w:hAnsiTheme="minorHAnsi"/>
          <w:sz w:val="36"/>
          <w:szCs w:val="36"/>
        </w:rPr>
      </w:pPr>
      <w:r w:rsidRPr="00F77BF7">
        <w:rPr>
          <w:rFonts w:asciiTheme="minorHAnsi" w:hAnsiTheme="minorHAnsi"/>
          <w:sz w:val="36"/>
          <w:szCs w:val="36"/>
        </w:rPr>
        <w:t>Directions</w:t>
      </w:r>
    </w:p>
    <w:p w14:paraId="60C623C8" w14:textId="77777777" w:rsidR="003E1A6F" w:rsidRDefault="003E1A6F" w:rsidP="003E1A6F">
      <w:pPr>
        <w:pStyle w:val="ListParagraph"/>
        <w:numPr>
          <w:ilvl w:val="0"/>
          <w:numId w:val="6"/>
        </w:numPr>
      </w:pPr>
      <w:r>
        <w:t>Read the directions at the top of the form.</w:t>
      </w:r>
    </w:p>
    <w:p w14:paraId="2C579E67" w14:textId="77777777" w:rsidR="003E1A6F" w:rsidRPr="00D751A1" w:rsidRDefault="003E1A6F" w:rsidP="003E1A6F">
      <w:pPr>
        <w:pStyle w:val="ListParagraph"/>
        <w:numPr>
          <w:ilvl w:val="0"/>
          <w:numId w:val="6"/>
        </w:numPr>
      </w:pPr>
      <w:r>
        <w:t>Scroll to</w:t>
      </w:r>
      <w:r w:rsidRPr="00D751A1">
        <w:t xml:space="preserve"> the </w:t>
      </w:r>
      <w:r w:rsidRPr="00F02A55">
        <w:rPr>
          <w:rStyle w:val="Strong"/>
        </w:rPr>
        <w:t>Local Address</w:t>
      </w:r>
      <w:r w:rsidRPr="00D751A1">
        <w:t xml:space="preserve"> section</w:t>
      </w:r>
      <w:r>
        <w:t xml:space="preserve"> and </w:t>
      </w:r>
      <w:proofErr w:type="gramStart"/>
      <w:r>
        <w:t>enter in</w:t>
      </w:r>
      <w:proofErr w:type="gramEnd"/>
      <w:r>
        <w:t xml:space="preserve"> your local address.</w:t>
      </w:r>
    </w:p>
    <w:p w14:paraId="38649ABA" w14:textId="77777777" w:rsidR="003E1A6F" w:rsidRPr="00D751A1" w:rsidRDefault="003E1A6F" w:rsidP="003E1A6F">
      <w:pPr>
        <w:pStyle w:val="ListParagraph"/>
        <w:numPr>
          <w:ilvl w:val="1"/>
          <w:numId w:val="6"/>
        </w:numPr>
        <w:ind w:right="-540"/>
        <w:contextualSpacing w:val="0"/>
        <w:rPr>
          <w:rFonts w:cs="Arial"/>
        </w:rPr>
      </w:pPr>
      <w:r w:rsidRPr="00D751A1">
        <w:rPr>
          <w:rFonts w:cs="Arial"/>
        </w:rPr>
        <w:t>If you are staying in a residence hall, please put in your home address for your local address. Your residence hall information will be entered by the Residence Life Office.</w:t>
      </w:r>
    </w:p>
    <w:p w14:paraId="0690AC16" w14:textId="77777777" w:rsidR="003E1A6F" w:rsidRPr="00D751A1" w:rsidRDefault="003E1A6F" w:rsidP="003E1A6F">
      <w:pPr>
        <w:pStyle w:val="ListParagraph"/>
        <w:numPr>
          <w:ilvl w:val="1"/>
          <w:numId w:val="6"/>
        </w:numPr>
        <w:ind w:right="-540"/>
        <w:contextualSpacing w:val="0"/>
        <w:rPr>
          <w:rFonts w:cs="Arial"/>
        </w:rPr>
      </w:pPr>
      <w:r w:rsidRPr="00D751A1">
        <w:rPr>
          <w:rFonts w:cs="Arial"/>
        </w:rPr>
        <w:t xml:space="preserve">If you have an apartment in La Crosse, please </w:t>
      </w:r>
      <w:proofErr w:type="gramStart"/>
      <w:r w:rsidRPr="00D751A1">
        <w:rPr>
          <w:rFonts w:cs="Arial"/>
        </w:rPr>
        <w:t>put in</w:t>
      </w:r>
      <w:proofErr w:type="gramEnd"/>
      <w:r w:rsidRPr="00D751A1">
        <w:rPr>
          <w:rFonts w:cs="Arial"/>
        </w:rPr>
        <w:t xml:space="preserve"> that address. When filling out address fields, you can put your apartment number at the end of your street address. </w:t>
      </w:r>
    </w:p>
    <w:p w14:paraId="77268BA6" w14:textId="77777777" w:rsidR="003E1A6F" w:rsidRPr="00D751A1" w:rsidRDefault="003E1A6F" w:rsidP="003E1A6F">
      <w:pPr>
        <w:pStyle w:val="ListParagraph"/>
        <w:numPr>
          <w:ilvl w:val="1"/>
          <w:numId w:val="6"/>
        </w:numPr>
        <w:ind w:right="-540"/>
        <w:contextualSpacing w:val="0"/>
        <w:rPr>
          <w:rFonts w:cs="Arial"/>
        </w:rPr>
      </w:pPr>
      <w:r w:rsidRPr="00D751A1">
        <w:rPr>
          <w:rFonts w:cs="Arial"/>
        </w:rPr>
        <w:t>You do not need to put in a County.</w:t>
      </w:r>
    </w:p>
    <w:p w14:paraId="1CC86055" w14:textId="77777777" w:rsidR="003E1A6F" w:rsidRPr="00D751A1" w:rsidRDefault="003E1A6F" w:rsidP="003E1A6F">
      <w:pPr>
        <w:pStyle w:val="ListParagraph"/>
        <w:numPr>
          <w:ilvl w:val="1"/>
          <w:numId w:val="6"/>
        </w:numPr>
        <w:ind w:right="-540"/>
        <w:contextualSpacing w:val="0"/>
        <w:rPr>
          <w:rFonts w:cs="Arial"/>
        </w:rPr>
      </w:pPr>
      <w:r w:rsidRPr="00D751A1">
        <w:rPr>
          <w:rFonts w:cs="Arial"/>
        </w:rPr>
        <w:t xml:space="preserve">If you are enrolled entirely in online courses, </w:t>
      </w:r>
      <w:proofErr w:type="gramStart"/>
      <w:r w:rsidRPr="00D751A1">
        <w:rPr>
          <w:rFonts w:cs="Arial"/>
        </w:rPr>
        <w:t>enter in</w:t>
      </w:r>
      <w:proofErr w:type="gramEnd"/>
      <w:r w:rsidRPr="00D751A1">
        <w:rPr>
          <w:rFonts w:cs="Arial"/>
        </w:rPr>
        <w:t xml:space="preserve"> the address where you are physically located while enrolled.</w:t>
      </w:r>
    </w:p>
    <w:p w14:paraId="4E246EA0" w14:textId="77777777" w:rsidR="003E1A6F" w:rsidRDefault="003E1A6F" w:rsidP="003E1A6F"/>
    <w:p w14:paraId="66B4D07B" w14:textId="77777777" w:rsidR="003E1A6F" w:rsidRDefault="003E1A6F" w:rsidP="003E1A6F">
      <w:pPr>
        <w:jc w:val="center"/>
      </w:pPr>
      <w:r>
        <w:rPr>
          <w:noProof/>
        </w:rPr>
        <w:drawing>
          <wp:inline distT="0" distB="0" distL="0" distR="0" wp14:anchorId="65EE6DA2" wp14:editId="06F0BF3D">
            <wp:extent cx="5695950" cy="4682728"/>
            <wp:effectExtent l="0" t="0" r="0" b="3810"/>
            <wp:docPr id="1767454034" name="Picture 1" descr="This is the first part of the short form pop up, which asks you to enter in Country, Address, City, State, and Postal Code, if applicable, for your local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54034" name="Picture 1" descr="This is the first part of the short form pop up, which asks you to enter in Country, Address, City, State, and Postal Code, if applicable, for your local address."/>
                    <pic:cNvPicPr/>
                  </pic:nvPicPr>
                  <pic:blipFill>
                    <a:blip r:embed="rId24"/>
                    <a:stretch>
                      <a:fillRect/>
                    </a:stretch>
                  </pic:blipFill>
                  <pic:spPr>
                    <a:xfrm>
                      <a:off x="0" y="0"/>
                      <a:ext cx="5699777" cy="4685874"/>
                    </a:xfrm>
                    <a:prstGeom prst="rect">
                      <a:avLst/>
                    </a:prstGeom>
                  </pic:spPr>
                </pic:pic>
              </a:graphicData>
            </a:graphic>
          </wp:inline>
        </w:drawing>
      </w:r>
    </w:p>
    <w:p w14:paraId="41AEEF27" w14:textId="77777777" w:rsidR="003E1A6F" w:rsidRDefault="003E1A6F" w:rsidP="003E1A6F">
      <w:pPr>
        <w:jc w:val="center"/>
      </w:pPr>
    </w:p>
    <w:p w14:paraId="6F19774B" w14:textId="77777777" w:rsidR="003E1A6F" w:rsidRPr="000F0CA3" w:rsidRDefault="003E1A6F" w:rsidP="003E1A6F">
      <w:pPr>
        <w:pStyle w:val="ListParagraph"/>
        <w:numPr>
          <w:ilvl w:val="0"/>
          <w:numId w:val="6"/>
        </w:numPr>
      </w:pPr>
      <w:proofErr w:type="gramStart"/>
      <w:r>
        <w:t>Enter in</w:t>
      </w:r>
      <w:proofErr w:type="gramEnd"/>
      <w:r>
        <w:t xml:space="preserve"> you</w:t>
      </w:r>
      <w:r w:rsidRPr="001F5D25">
        <w:t>r</w:t>
      </w:r>
      <w:r w:rsidRPr="004D384F">
        <w:t xml:space="preserve"> </w:t>
      </w:r>
      <w:r w:rsidRPr="00F02A55">
        <w:rPr>
          <w:rStyle w:val="Strong"/>
        </w:rPr>
        <w:t>Local Phone</w:t>
      </w:r>
      <w:r w:rsidRPr="004D384F">
        <w:t xml:space="preserve"> </w:t>
      </w:r>
      <w:r>
        <w:t xml:space="preserve">number in digits only and indicate phone type. This </w:t>
      </w:r>
      <w:r w:rsidRPr="004D384F">
        <w:t>should be your cell phone or other local number where you can be contact</w:t>
      </w:r>
      <w:r>
        <w:t>ed directly</w:t>
      </w:r>
      <w:r w:rsidRPr="004D384F">
        <w:t>.</w:t>
      </w:r>
      <w:r>
        <w:t xml:space="preserve"> Please note that phone numbers and addresses are not published in the online directory.</w:t>
      </w:r>
    </w:p>
    <w:p w14:paraId="3F026711" w14:textId="77777777" w:rsidR="003E1A6F" w:rsidRDefault="003E1A6F" w:rsidP="003E1A6F"/>
    <w:p w14:paraId="5A38C387" w14:textId="77777777" w:rsidR="003E1A6F" w:rsidRDefault="003E1A6F" w:rsidP="003E1A6F">
      <w:pPr>
        <w:jc w:val="center"/>
      </w:pPr>
      <w:r>
        <w:rPr>
          <w:noProof/>
        </w:rPr>
        <w:drawing>
          <wp:inline distT="0" distB="0" distL="0" distR="0" wp14:anchorId="5CE54367" wp14:editId="6257A1C1">
            <wp:extent cx="5943600" cy="2739390"/>
            <wp:effectExtent l="0" t="0" r="0" b="3810"/>
            <wp:docPr id="1644769542" name="Picture 1" descr="This is the second half of the form asking you to enter phone information. Students may restrict the release of address &amp; phone information by following the directions included further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69542" name="Picture 1" descr="This is the second half of the form asking you to enter phone information. Students may restrict the release of address &amp; phone information by following the directions included further down."/>
                    <pic:cNvPicPr/>
                  </pic:nvPicPr>
                  <pic:blipFill>
                    <a:blip r:embed="rId25"/>
                    <a:stretch>
                      <a:fillRect/>
                    </a:stretch>
                  </pic:blipFill>
                  <pic:spPr>
                    <a:xfrm>
                      <a:off x="0" y="0"/>
                      <a:ext cx="5943600" cy="2739390"/>
                    </a:xfrm>
                    <a:prstGeom prst="rect">
                      <a:avLst/>
                    </a:prstGeom>
                  </pic:spPr>
                </pic:pic>
              </a:graphicData>
            </a:graphic>
          </wp:inline>
        </w:drawing>
      </w:r>
    </w:p>
    <w:p w14:paraId="4EB1EF67" w14:textId="77777777" w:rsidR="003E1A6F" w:rsidRDefault="003E1A6F" w:rsidP="003E1A6F"/>
    <w:p w14:paraId="1B3A28B3" w14:textId="77777777" w:rsidR="003E1A6F" w:rsidRDefault="003E1A6F" w:rsidP="003E1A6F">
      <w:pPr>
        <w:pStyle w:val="ListParagraph"/>
        <w:numPr>
          <w:ilvl w:val="0"/>
          <w:numId w:val="6"/>
        </w:numPr>
      </w:pPr>
      <w:r>
        <w:t xml:space="preserve">Click the OK button. The next page is the </w:t>
      </w:r>
      <w:r w:rsidRPr="00F02A55">
        <w:rPr>
          <w:rStyle w:val="Strong"/>
        </w:rPr>
        <w:t>Emergency Contact</w:t>
      </w:r>
      <w:r>
        <w:t xml:space="preserve"> page. If no current emergency contact information is found, click the Add an Emergency Contact button and enter information for your emergency contact, including Name, Relationship, Address, and Phone. Click Save when done. If there is a contact </w:t>
      </w:r>
      <w:proofErr w:type="gramStart"/>
      <w:r>
        <w:t>listed</w:t>
      </w:r>
      <w:proofErr w:type="gramEnd"/>
      <w:r>
        <w:t xml:space="preserve"> and you would like to change it, click the pencil icon to edit. Make sure at least one contact is marked as </w:t>
      </w:r>
      <w:r w:rsidRPr="00F02A55">
        <w:rPr>
          <w:rStyle w:val="Strong"/>
        </w:rPr>
        <w:t>Primary</w:t>
      </w:r>
      <w:r>
        <w:t xml:space="preserve"> and then save.</w:t>
      </w:r>
    </w:p>
    <w:p w14:paraId="21380C2F" w14:textId="77777777" w:rsidR="003E1A6F" w:rsidRDefault="003E1A6F" w:rsidP="003E1A6F"/>
    <w:p w14:paraId="7E38208A" w14:textId="77777777" w:rsidR="003E1A6F" w:rsidRDefault="003E1A6F" w:rsidP="003E1A6F">
      <w:pPr>
        <w:jc w:val="center"/>
      </w:pPr>
      <w:r>
        <w:rPr>
          <w:noProof/>
        </w:rPr>
        <w:drawing>
          <wp:inline distT="0" distB="0" distL="0" distR="0" wp14:anchorId="56E55310" wp14:editId="36B06082">
            <wp:extent cx="5943600" cy="762290"/>
            <wp:effectExtent l="0" t="0" r="0" b="0"/>
            <wp:docPr id="288" name="Picture 288" descr="If an emergency contact has already been entered, it will display and give you the option to edit or add another emergency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If an emergency contact has already been entered, it will display and give you the option to edit or add another emergency contact."/>
                    <pic:cNvPicPr/>
                  </pic:nvPicPr>
                  <pic:blipFill rotWithShape="1">
                    <a:blip r:embed="rId26"/>
                    <a:srcRect t="7548" b="5652"/>
                    <a:stretch/>
                  </pic:blipFill>
                  <pic:spPr bwMode="auto">
                    <a:xfrm>
                      <a:off x="0" y="0"/>
                      <a:ext cx="5943600" cy="762290"/>
                    </a:xfrm>
                    <a:prstGeom prst="rect">
                      <a:avLst/>
                    </a:prstGeom>
                    <a:ln>
                      <a:noFill/>
                    </a:ln>
                    <a:extLst>
                      <a:ext uri="{53640926-AAD7-44D8-BBD7-CCE9431645EC}">
                        <a14:shadowObscured xmlns:a14="http://schemas.microsoft.com/office/drawing/2010/main"/>
                      </a:ext>
                    </a:extLst>
                  </pic:spPr>
                </pic:pic>
              </a:graphicData>
            </a:graphic>
          </wp:inline>
        </w:drawing>
      </w:r>
    </w:p>
    <w:p w14:paraId="4A455A8C" w14:textId="77777777" w:rsidR="003E1A6F" w:rsidRDefault="003E1A6F" w:rsidP="003E1A6F"/>
    <w:p w14:paraId="61AF95FB" w14:textId="77777777" w:rsidR="003E1A6F" w:rsidRDefault="003E1A6F" w:rsidP="003E1A6F">
      <w:r>
        <w:t xml:space="preserve">To update other personal information in WINGS, please see the </w:t>
      </w:r>
      <w:r w:rsidRPr="007D01F8">
        <w:rPr>
          <w:i/>
          <w:iCs/>
        </w:rPr>
        <w:t>Updating Personal Information</w:t>
      </w:r>
      <w:r>
        <w:t xml:space="preserve"> directions on the </w:t>
      </w:r>
      <w:hyperlink r:id="rId27" w:history="1">
        <w:r w:rsidRPr="009252B3">
          <w:rPr>
            <w:rStyle w:val="Hyperlink"/>
          </w:rPr>
          <w:t>WINGS help page</w:t>
        </w:r>
      </w:hyperlink>
      <w:r>
        <w:t>.</w:t>
      </w:r>
    </w:p>
    <w:p w14:paraId="2819B852" w14:textId="77777777" w:rsidR="003E1A6F" w:rsidRDefault="003E1A6F" w:rsidP="003E1A6F">
      <w:pPr>
        <w:pStyle w:val="Heading1"/>
        <w:rPr>
          <w:sz w:val="36"/>
          <w:szCs w:val="36"/>
        </w:rPr>
      </w:pPr>
      <w:r w:rsidRPr="00D50FEB">
        <w:rPr>
          <w:sz w:val="36"/>
          <w:szCs w:val="36"/>
        </w:rPr>
        <w:t>Privacy restrictions</w:t>
      </w:r>
    </w:p>
    <w:p w14:paraId="7DC0D81C" w14:textId="77777777" w:rsidR="003E1A6F" w:rsidRDefault="003E1A6F" w:rsidP="003E1A6F">
      <w:pPr>
        <w:pStyle w:val="ListParagraph"/>
        <w:numPr>
          <w:ilvl w:val="0"/>
          <w:numId w:val="7"/>
        </w:numPr>
      </w:pPr>
      <w:r>
        <w:t xml:space="preserve">You may further restrict the release of directory information to third party requests, such as phone number and address, in your WINGS Student Center. Use the left-hand menu to navigate to Self Service, Campus Personal Information, FERPA Restrictions. Detailed directions on how to add or update the privacy settings on your directory information </w:t>
      </w:r>
      <w:proofErr w:type="gramStart"/>
      <w:r>
        <w:t>is</w:t>
      </w:r>
      <w:proofErr w:type="gramEnd"/>
      <w:r>
        <w:t xml:space="preserve"> in </w:t>
      </w:r>
      <w:r w:rsidRPr="00B13800">
        <w:rPr>
          <w:i/>
          <w:iCs/>
        </w:rPr>
        <w:t>Privacy Settings/FERPA Restrictions</w:t>
      </w:r>
      <w:r>
        <w:t xml:space="preserve"> on the </w:t>
      </w:r>
      <w:hyperlink r:id="rId28" w:history="1">
        <w:r w:rsidRPr="009252B3">
          <w:rPr>
            <w:rStyle w:val="Hyperlink"/>
          </w:rPr>
          <w:t>WINGS help page</w:t>
        </w:r>
      </w:hyperlink>
      <w:r>
        <w:t>.</w:t>
      </w:r>
    </w:p>
    <w:p w14:paraId="6A2F9E75" w14:textId="77777777" w:rsidR="003E1A6F" w:rsidRDefault="003E1A6F" w:rsidP="003E1A6F">
      <w:pPr>
        <w:pStyle w:val="ListParagraph"/>
        <w:numPr>
          <w:ilvl w:val="0"/>
          <w:numId w:val="7"/>
        </w:numPr>
      </w:pPr>
      <w:r>
        <w:t>Please note that restricting your name and/or home address will exclude your name from appearing in the hometown newspapers and/or other published listings of both Deans' List awards and recent graduates.</w:t>
      </w:r>
    </w:p>
    <w:p w14:paraId="3FDEEB1C" w14:textId="77777777" w:rsidR="003E1A6F" w:rsidRPr="00D50FEB" w:rsidRDefault="003E1A6F" w:rsidP="003E1A6F">
      <w:pPr>
        <w:pStyle w:val="ListParagraph"/>
        <w:numPr>
          <w:ilvl w:val="0"/>
          <w:numId w:val="7"/>
        </w:numPr>
      </w:pPr>
      <w:r>
        <w:lastRenderedPageBreak/>
        <w:t xml:space="preserve">The definition of directory information and the Family Educational Rights and Privacy Act is on UWL's </w:t>
      </w:r>
      <w:hyperlink r:id="rId29" w:history="1">
        <w:r w:rsidRPr="006A5AD1">
          <w:rPr>
            <w:rStyle w:val="Hyperlink"/>
          </w:rPr>
          <w:t>FERPA website</w:t>
        </w:r>
      </w:hyperlink>
      <w:r>
        <w:t>.</w:t>
      </w:r>
    </w:p>
    <w:p w14:paraId="3D7B668F" w14:textId="77777777" w:rsidR="004A5715" w:rsidRDefault="004A5715" w:rsidP="00202949"/>
    <w:p w14:paraId="78D6F781" w14:textId="77777777" w:rsidR="002D5D3A" w:rsidRDefault="002D5D3A" w:rsidP="00202949"/>
    <w:p w14:paraId="20868E3D" w14:textId="77777777" w:rsidR="002D5D3A" w:rsidRDefault="002D5D3A" w:rsidP="00202949"/>
    <w:p w14:paraId="0442E354" w14:textId="77777777" w:rsidR="002D5D3A" w:rsidRDefault="002D5D3A" w:rsidP="00202949"/>
    <w:p w14:paraId="4ACC8806" w14:textId="77777777" w:rsidR="002D5D3A" w:rsidRDefault="002D5D3A" w:rsidP="00202949"/>
    <w:p w14:paraId="2CC1B708" w14:textId="77777777" w:rsidR="002D5D3A" w:rsidRDefault="002D5D3A" w:rsidP="00202949"/>
    <w:p w14:paraId="35F1DF8D" w14:textId="77777777" w:rsidR="002D5D3A" w:rsidRDefault="002D5D3A" w:rsidP="00202949"/>
    <w:p w14:paraId="4E90A4DB" w14:textId="77777777" w:rsidR="002D5D3A" w:rsidRDefault="002D5D3A" w:rsidP="00202949"/>
    <w:p w14:paraId="175DD65C" w14:textId="77777777" w:rsidR="002D5D3A" w:rsidRDefault="002D5D3A" w:rsidP="00202949"/>
    <w:p w14:paraId="2B1B0427" w14:textId="77777777" w:rsidR="002D5D3A" w:rsidRDefault="002D5D3A" w:rsidP="00202949"/>
    <w:p w14:paraId="79FB7419" w14:textId="77777777" w:rsidR="002D5D3A" w:rsidRDefault="002D5D3A" w:rsidP="00202949"/>
    <w:p w14:paraId="63685B8A" w14:textId="77777777" w:rsidR="002D5D3A" w:rsidRDefault="002D5D3A" w:rsidP="00202949"/>
    <w:p w14:paraId="6E8E345C" w14:textId="77777777" w:rsidR="002D5D3A" w:rsidRDefault="002D5D3A" w:rsidP="00202949"/>
    <w:p w14:paraId="7F3A38E9" w14:textId="77777777" w:rsidR="002D5D3A" w:rsidRDefault="002D5D3A" w:rsidP="00202949"/>
    <w:p w14:paraId="41FA5E29" w14:textId="77777777" w:rsidR="002D5D3A" w:rsidRDefault="002D5D3A" w:rsidP="00202949"/>
    <w:p w14:paraId="09B1927D" w14:textId="77777777" w:rsidR="002D5D3A" w:rsidRDefault="002D5D3A" w:rsidP="00202949"/>
    <w:p w14:paraId="458A9276" w14:textId="77777777" w:rsidR="002D5D3A" w:rsidRDefault="002D5D3A" w:rsidP="00202949"/>
    <w:p w14:paraId="5305FB6D" w14:textId="77777777" w:rsidR="002D5D3A" w:rsidRDefault="002D5D3A" w:rsidP="00202949"/>
    <w:p w14:paraId="28A740E1" w14:textId="77777777" w:rsidR="002D5D3A" w:rsidRDefault="002D5D3A" w:rsidP="00202949"/>
    <w:p w14:paraId="06CC52FB" w14:textId="77777777" w:rsidR="002D5D3A" w:rsidRDefault="002D5D3A" w:rsidP="00202949"/>
    <w:p w14:paraId="51439711" w14:textId="77777777" w:rsidR="002D5D3A" w:rsidRDefault="002D5D3A" w:rsidP="00202949"/>
    <w:p w14:paraId="1644C8E7" w14:textId="77777777" w:rsidR="002D5D3A" w:rsidRDefault="002D5D3A" w:rsidP="00202949"/>
    <w:p w14:paraId="009EBF77" w14:textId="77777777" w:rsidR="002D5D3A" w:rsidRDefault="002D5D3A" w:rsidP="00202949"/>
    <w:p w14:paraId="2F248446" w14:textId="77777777" w:rsidR="002D5D3A" w:rsidRDefault="002D5D3A" w:rsidP="00202949"/>
    <w:p w14:paraId="59F27D68" w14:textId="77777777" w:rsidR="002D5D3A" w:rsidRDefault="002D5D3A" w:rsidP="00202949"/>
    <w:p w14:paraId="18E497CD" w14:textId="77777777" w:rsidR="002D5D3A" w:rsidRDefault="002D5D3A" w:rsidP="00202949"/>
    <w:p w14:paraId="67FED9B5" w14:textId="77777777" w:rsidR="002D5D3A" w:rsidRDefault="002D5D3A" w:rsidP="00202949"/>
    <w:p w14:paraId="213651FB" w14:textId="77777777" w:rsidR="002D5D3A" w:rsidRDefault="002D5D3A" w:rsidP="00202949"/>
    <w:p w14:paraId="13019413" w14:textId="77777777" w:rsidR="002D5D3A" w:rsidRDefault="002D5D3A" w:rsidP="00202949"/>
    <w:p w14:paraId="4351F0A8" w14:textId="77777777" w:rsidR="002D5D3A" w:rsidRDefault="002D5D3A" w:rsidP="00202949"/>
    <w:p w14:paraId="07732EA9" w14:textId="77777777" w:rsidR="002D5D3A" w:rsidRDefault="002D5D3A" w:rsidP="00202949"/>
    <w:p w14:paraId="5144A8D0" w14:textId="77777777" w:rsidR="002D5D3A" w:rsidRDefault="002D5D3A" w:rsidP="00202949"/>
    <w:p w14:paraId="5A54D3C0" w14:textId="77777777" w:rsidR="002D5D3A" w:rsidRDefault="002D5D3A" w:rsidP="00202949"/>
    <w:p w14:paraId="2467508D" w14:textId="77777777" w:rsidR="002D5D3A" w:rsidRDefault="002D5D3A" w:rsidP="00202949"/>
    <w:p w14:paraId="07DDE6C8" w14:textId="77777777" w:rsidR="002D5D3A" w:rsidRDefault="002D5D3A" w:rsidP="00202949"/>
    <w:p w14:paraId="6B162585" w14:textId="77777777" w:rsidR="002D5D3A" w:rsidRDefault="002D5D3A" w:rsidP="00202949"/>
    <w:p w14:paraId="5E14719E" w14:textId="77777777" w:rsidR="002D5D3A" w:rsidRDefault="002D5D3A" w:rsidP="00202949"/>
    <w:p w14:paraId="2CB5A218" w14:textId="77777777" w:rsidR="002D5D3A" w:rsidRDefault="002D5D3A" w:rsidP="00202949"/>
    <w:p w14:paraId="7074D02E" w14:textId="77777777" w:rsidR="002D5D3A" w:rsidRDefault="002D5D3A" w:rsidP="00202949"/>
    <w:p w14:paraId="1EEDA24E" w14:textId="77777777" w:rsidR="002D5D3A" w:rsidRDefault="002D5D3A" w:rsidP="00202949"/>
    <w:p w14:paraId="2C4F1F0D" w14:textId="77777777" w:rsidR="002D5D3A" w:rsidRDefault="002D5D3A" w:rsidP="00202949"/>
    <w:p w14:paraId="7393DE19" w14:textId="77777777" w:rsidR="002D5D3A" w:rsidRDefault="002D5D3A" w:rsidP="00202949"/>
    <w:p w14:paraId="777DFF29" w14:textId="77777777" w:rsidR="002D5D3A" w:rsidRDefault="002D5D3A" w:rsidP="00202949"/>
    <w:p w14:paraId="6100D569" w14:textId="77777777" w:rsidR="002D5D3A" w:rsidRDefault="002D5D3A" w:rsidP="00202949"/>
    <w:p w14:paraId="6732F558" w14:textId="77777777" w:rsidR="002D5D3A" w:rsidRDefault="002D5D3A" w:rsidP="00202949"/>
    <w:p w14:paraId="055A803A" w14:textId="77777777" w:rsidR="002D5D3A" w:rsidRDefault="002D5D3A" w:rsidP="00202949"/>
    <w:p w14:paraId="1103A74C" w14:textId="77777777" w:rsidR="002D5D3A" w:rsidRDefault="002D5D3A" w:rsidP="002D5D3A">
      <w:pPr>
        <w:pStyle w:val="Title"/>
        <w:spacing w:line="276" w:lineRule="auto"/>
      </w:pPr>
      <w:bookmarkStart w:id="8" w:name="_Toc216770631"/>
      <w:r>
        <w:lastRenderedPageBreak/>
        <w:t>Privacy Settings/FERPA Restrictions</w:t>
      </w:r>
      <w:bookmarkEnd w:id="8"/>
    </w:p>
    <w:p w14:paraId="5435BF50" w14:textId="77777777" w:rsidR="002D5D3A" w:rsidRDefault="002D5D3A" w:rsidP="002D5D3A">
      <w:r w:rsidRPr="006E24FE">
        <w:t>FERPA stands for Federal Education Rights and Privacy Act, and it governs the privacy of student educational records. The below shows how and which directory information can be restricted by the student in their WINGS Student Center.</w:t>
      </w:r>
    </w:p>
    <w:p w14:paraId="2CF93C73" w14:textId="77777777" w:rsidR="002D5D3A" w:rsidRPr="00D85A61" w:rsidRDefault="002D5D3A" w:rsidP="002D5D3A">
      <w:pPr>
        <w:pStyle w:val="Heading1"/>
        <w:rPr>
          <w:sz w:val="32"/>
          <w:szCs w:val="32"/>
        </w:rPr>
      </w:pPr>
      <w:r w:rsidRPr="006B1618">
        <w:rPr>
          <w:sz w:val="32"/>
          <w:szCs w:val="32"/>
        </w:rPr>
        <w:t>Directions</w:t>
      </w:r>
    </w:p>
    <w:p w14:paraId="7090E031" w14:textId="77777777" w:rsidR="002D5D3A" w:rsidRDefault="002D5D3A" w:rsidP="002D5D3A">
      <w:pPr>
        <w:pStyle w:val="ListParagraph"/>
        <w:numPr>
          <w:ilvl w:val="0"/>
          <w:numId w:val="8"/>
        </w:numPr>
      </w:pPr>
      <w:r w:rsidRPr="006E24FE">
        <w:t xml:space="preserve">In the </w:t>
      </w:r>
      <w:r w:rsidRPr="00DE3794">
        <w:rPr>
          <w:rStyle w:val="Strong"/>
        </w:rPr>
        <w:t>Personal Information</w:t>
      </w:r>
      <w:r w:rsidRPr="006E24FE">
        <w:t xml:space="preserve"> section of your Student Center, select </w:t>
      </w:r>
      <w:r w:rsidRPr="00DE3794">
        <w:rPr>
          <w:rStyle w:val="Strong"/>
        </w:rPr>
        <w:t>Privacy Settings</w:t>
      </w:r>
      <w:r w:rsidRPr="006E24FE">
        <w:t xml:space="preserve"> from the drop-down menu. Click the double arrow</w:t>
      </w:r>
      <w:r>
        <w:t xml:space="preserve"> </w:t>
      </w:r>
      <w:r w:rsidRPr="00DE3794">
        <w:rPr>
          <w:rStyle w:val="Strong"/>
        </w:rPr>
        <w:t>Go</w:t>
      </w:r>
      <w:r w:rsidRPr="006E24FE">
        <w:t xml:space="preserve"> button</w:t>
      </w:r>
      <w:r>
        <w:t>.</w:t>
      </w:r>
    </w:p>
    <w:p w14:paraId="00F59E88" w14:textId="77777777" w:rsidR="002D5D3A" w:rsidRDefault="002D5D3A" w:rsidP="002D5D3A"/>
    <w:p w14:paraId="69CF7C14" w14:textId="77777777" w:rsidR="002D5D3A" w:rsidRDefault="002D5D3A" w:rsidP="002D5D3A">
      <w:pPr>
        <w:jc w:val="center"/>
      </w:pPr>
      <w:r>
        <w:rPr>
          <w:noProof/>
        </w:rPr>
        <w:drawing>
          <wp:inline distT="0" distB="0" distL="0" distR="0" wp14:anchorId="1CC1228A" wp14:editId="3856C19B">
            <wp:extent cx="5822830" cy="1867536"/>
            <wp:effectExtent l="0" t="0" r="6985" b="0"/>
            <wp:docPr id="304585711" name="Picture 1" descr="The Personal Information section of your Student Center includes links to demographic data, emergency contacts, names, addresses, phone numbers, and privacy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85711" name="Picture 1" descr="The Personal Information section of your Student Center includes links to demographic data, emergency contacts, names, addresses, phone numbers, and privacy settings."/>
                    <pic:cNvPicPr/>
                  </pic:nvPicPr>
                  <pic:blipFill>
                    <a:blip r:embed="rId30"/>
                    <a:stretch>
                      <a:fillRect/>
                    </a:stretch>
                  </pic:blipFill>
                  <pic:spPr>
                    <a:xfrm>
                      <a:off x="0" y="0"/>
                      <a:ext cx="5828210" cy="1869262"/>
                    </a:xfrm>
                    <a:prstGeom prst="rect">
                      <a:avLst/>
                    </a:prstGeom>
                  </pic:spPr>
                </pic:pic>
              </a:graphicData>
            </a:graphic>
          </wp:inline>
        </w:drawing>
      </w:r>
    </w:p>
    <w:p w14:paraId="57D7FFB4" w14:textId="77777777" w:rsidR="002D5D3A" w:rsidRDefault="002D5D3A" w:rsidP="002D5D3A"/>
    <w:p w14:paraId="14798C09" w14:textId="77777777" w:rsidR="002D5D3A" w:rsidRDefault="002D5D3A" w:rsidP="002D5D3A">
      <w:pPr>
        <w:pStyle w:val="ListParagraph"/>
        <w:numPr>
          <w:ilvl w:val="0"/>
          <w:numId w:val="8"/>
        </w:numPr>
      </w:pPr>
      <w:r>
        <w:t xml:space="preserve">If you already have some data restricted, that category will be listed. To restrict or </w:t>
      </w:r>
      <w:proofErr w:type="spellStart"/>
      <w:r>
        <w:t>unrestrict</w:t>
      </w:r>
      <w:proofErr w:type="spellEnd"/>
      <w:r>
        <w:t xml:space="preserve"> categories of data, click the </w:t>
      </w:r>
      <w:r w:rsidRPr="00DE3794">
        <w:rPr>
          <w:rStyle w:val="Strong"/>
        </w:rPr>
        <w:t>Edit FERPA/Director Restrictions</w:t>
      </w:r>
      <w:r>
        <w:t xml:space="preserve"> button. </w:t>
      </w:r>
    </w:p>
    <w:p w14:paraId="15FE0179" w14:textId="77777777" w:rsidR="002D5D3A" w:rsidRDefault="002D5D3A" w:rsidP="002D5D3A"/>
    <w:p w14:paraId="4C8B4E61" w14:textId="77777777" w:rsidR="002D5D3A" w:rsidRDefault="002D5D3A" w:rsidP="002D5D3A">
      <w:pPr>
        <w:jc w:val="center"/>
      </w:pPr>
      <w:r>
        <w:rPr>
          <w:noProof/>
        </w:rPr>
        <w:drawing>
          <wp:inline distT="0" distB="0" distL="0" distR="0" wp14:anchorId="734E16FF" wp14:editId="15D51D9D">
            <wp:extent cx="4069433" cy="2842506"/>
            <wp:effectExtent l="0" t="0" r="7620" b="0"/>
            <wp:docPr id="1181974713" name="Picture 1" descr="The privacy settings page is labeled FERPA Restrictions and includes a brief description of what restricting these items will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74713" name="Picture 1" descr="The privacy settings page is labeled FERPA Restrictions and includes a brief description of what restricting these items will do."/>
                    <pic:cNvPicPr/>
                  </pic:nvPicPr>
                  <pic:blipFill>
                    <a:blip r:embed="rId31"/>
                    <a:stretch>
                      <a:fillRect/>
                    </a:stretch>
                  </pic:blipFill>
                  <pic:spPr>
                    <a:xfrm>
                      <a:off x="0" y="0"/>
                      <a:ext cx="4069433" cy="2842506"/>
                    </a:xfrm>
                    <a:prstGeom prst="rect">
                      <a:avLst/>
                    </a:prstGeom>
                  </pic:spPr>
                </pic:pic>
              </a:graphicData>
            </a:graphic>
          </wp:inline>
        </w:drawing>
      </w:r>
    </w:p>
    <w:p w14:paraId="174ACDC3" w14:textId="77777777" w:rsidR="002D5D3A" w:rsidRDefault="002D5D3A" w:rsidP="002D5D3A">
      <w:pPr>
        <w:jc w:val="center"/>
      </w:pPr>
    </w:p>
    <w:p w14:paraId="2BC4623F" w14:textId="77777777" w:rsidR="002D5D3A" w:rsidRDefault="002D5D3A" w:rsidP="002D5D3A">
      <w:pPr>
        <w:pStyle w:val="ListParagraph"/>
        <w:numPr>
          <w:ilvl w:val="0"/>
          <w:numId w:val="8"/>
        </w:numPr>
      </w:pPr>
      <w:r w:rsidRPr="006B1618">
        <w:t>On the next screen, you may restrict all, some, or none of the categories. To restrict all, click the Restrict All at the top of the page. To restrict some, go to each category and</w:t>
      </w:r>
      <w:r>
        <w:t xml:space="preserve"> </w:t>
      </w:r>
      <w:r w:rsidRPr="006B1618">
        <w:t>individually check what you want to restrict.</w:t>
      </w:r>
      <w:r>
        <w:t xml:space="preserve"> </w:t>
      </w:r>
      <w:r w:rsidRPr="002C1AC8">
        <w:t xml:space="preserve">Important: you may come back at any time and </w:t>
      </w:r>
      <w:r w:rsidRPr="002C1AC8">
        <w:lastRenderedPageBreak/>
        <w:t>change the restrictions.</w:t>
      </w:r>
      <w:r w:rsidRPr="006B1618">
        <w:t xml:space="preserve">  </w:t>
      </w:r>
    </w:p>
    <w:p w14:paraId="27F9CB67" w14:textId="77777777" w:rsidR="002D5D3A" w:rsidRDefault="002D5D3A" w:rsidP="002D5D3A">
      <w:pPr>
        <w:pStyle w:val="ListParagraph"/>
      </w:pPr>
    </w:p>
    <w:p w14:paraId="34FCF0F5" w14:textId="77777777" w:rsidR="002D5D3A" w:rsidRDefault="002D5D3A" w:rsidP="002D5D3A">
      <w:pPr>
        <w:pStyle w:val="ListParagraph"/>
        <w:numPr>
          <w:ilvl w:val="0"/>
          <w:numId w:val="8"/>
        </w:numPr>
      </w:pPr>
      <w:r>
        <w:t xml:space="preserve">A Release to Publication link will come up if a category is restricted; however, it cannot be used to release information temporarily or partially. If a category is restricted, it is restricted from all publications. </w:t>
      </w:r>
    </w:p>
    <w:p w14:paraId="66B4A5DE" w14:textId="77777777" w:rsidR="002D5D3A" w:rsidRDefault="002D5D3A" w:rsidP="002D5D3A">
      <w:pPr>
        <w:pStyle w:val="ListParagraph"/>
      </w:pPr>
    </w:p>
    <w:p w14:paraId="3B4C1EB3" w14:textId="77777777" w:rsidR="002D5D3A" w:rsidRPr="006B1618" w:rsidRDefault="002D5D3A" w:rsidP="002D5D3A">
      <w:pPr>
        <w:pStyle w:val="ListParagraph"/>
        <w:numPr>
          <w:ilvl w:val="0"/>
          <w:numId w:val="8"/>
        </w:numPr>
      </w:pPr>
      <w:r>
        <w:t>Click save when done.</w:t>
      </w:r>
    </w:p>
    <w:p w14:paraId="724285D3" w14:textId="77777777" w:rsidR="002D5D3A" w:rsidRDefault="002D5D3A" w:rsidP="002D5D3A"/>
    <w:p w14:paraId="7D14F6D2" w14:textId="77777777" w:rsidR="002D5D3A" w:rsidRPr="00D85A61" w:rsidRDefault="002D5D3A" w:rsidP="002D5D3A">
      <w:pPr>
        <w:pStyle w:val="Heading1"/>
        <w:rPr>
          <w:sz w:val="36"/>
          <w:szCs w:val="36"/>
        </w:rPr>
      </w:pPr>
      <w:r>
        <w:rPr>
          <w:sz w:val="36"/>
          <w:szCs w:val="36"/>
        </w:rPr>
        <w:t>Considerations when restricting</w:t>
      </w:r>
      <w:r w:rsidRPr="00D85A61">
        <w:rPr>
          <w:sz w:val="36"/>
          <w:szCs w:val="36"/>
        </w:rPr>
        <w:t>:</w:t>
      </w:r>
    </w:p>
    <w:p w14:paraId="284DCA34" w14:textId="77777777" w:rsidR="002D5D3A" w:rsidRDefault="002D5D3A" w:rsidP="002D5D3A">
      <w:pPr>
        <w:pStyle w:val="Heading2"/>
        <w:jc w:val="center"/>
      </w:pPr>
      <w:r>
        <w:t>The online directory &amp; Outlook</w:t>
      </w:r>
    </w:p>
    <w:p w14:paraId="4B5306BB" w14:textId="77777777" w:rsidR="002D5D3A" w:rsidRPr="005757C9" w:rsidRDefault="002D5D3A" w:rsidP="002D5D3A">
      <w:pPr>
        <w:rPr>
          <w:rFonts w:cs="Calibri"/>
          <w:szCs w:val="20"/>
        </w:rPr>
      </w:pPr>
      <w:r w:rsidRPr="005757C9">
        <w:rPr>
          <w:rFonts w:cs="Calibri"/>
          <w:szCs w:val="20"/>
        </w:rPr>
        <w:t xml:space="preserve">Your </w:t>
      </w:r>
      <w:r>
        <w:rPr>
          <w:rFonts w:cs="Calibri"/>
          <w:szCs w:val="20"/>
        </w:rPr>
        <w:t>street</w:t>
      </w:r>
      <w:r w:rsidRPr="005757C9">
        <w:rPr>
          <w:rFonts w:cs="Calibri"/>
          <w:szCs w:val="20"/>
        </w:rPr>
        <w:t xml:space="preserve"> addresses </w:t>
      </w:r>
      <w:r>
        <w:rPr>
          <w:rFonts w:cs="Calibri"/>
          <w:szCs w:val="20"/>
        </w:rPr>
        <w:t xml:space="preserve">and phone numbers </w:t>
      </w:r>
      <w:r w:rsidRPr="00EA3F08">
        <w:rPr>
          <w:rStyle w:val="Emphasis"/>
          <w:b/>
          <w:bCs/>
        </w:rPr>
        <w:t>are not published</w:t>
      </w:r>
      <w:r>
        <w:rPr>
          <w:rFonts w:cs="Calibri"/>
          <w:szCs w:val="20"/>
        </w:rPr>
        <w:t xml:space="preserve"> in</w:t>
      </w:r>
      <w:r w:rsidRPr="005757C9">
        <w:rPr>
          <w:rFonts w:cs="Calibri"/>
          <w:szCs w:val="20"/>
        </w:rPr>
        <w:t xml:space="preserve"> the online director</w:t>
      </w:r>
      <w:r>
        <w:rPr>
          <w:rFonts w:cs="Calibri"/>
          <w:szCs w:val="20"/>
        </w:rPr>
        <w:t>y. Only your name in use, class level, primary major, and UWL</w:t>
      </w:r>
      <w:r w:rsidRPr="005757C9">
        <w:rPr>
          <w:rFonts w:cs="Calibri"/>
          <w:szCs w:val="20"/>
        </w:rPr>
        <w:t xml:space="preserve"> </w:t>
      </w:r>
      <w:r>
        <w:rPr>
          <w:rFonts w:cs="Calibri"/>
          <w:szCs w:val="20"/>
        </w:rPr>
        <w:t>campus email are currently published.</w:t>
      </w:r>
    </w:p>
    <w:p w14:paraId="4B36059B" w14:textId="77777777" w:rsidR="002D5D3A" w:rsidRPr="005757C9" w:rsidRDefault="002D5D3A" w:rsidP="002D5D3A">
      <w:pPr>
        <w:rPr>
          <w:rFonts w:cs="Calibri"/>
          <w:szCs w:val="20"/>
        </w:rPr>
      </w:pPr>
    </w:p>
    <w:p w14:paraId="7281E4B2" w14:textId="77777777" w:rsidR="002D5D3A" w:rsidRPr="005757C9" w:rsidRDefault="002D5D3A" w:rsidP="002D5D3A">
      <w:pPr>
        <w:rPr>
          <w:sz w:val="20"/>
          <w:szCs w:val="20"/>
        </w:rPr>
      </w:pPr>
      <w:r w:rsidRPr="005757C9">
        <w:rPr>
          <w:rFonts w:cs="Calibri"/>
          <w:szCs w:val="20"/>
        </w:rPr>
        <w:t xml:space="preserve">Restricting your primary name keeps </w:t>
      </w:r>
      <w:r>
        <w:rPr>
          <w:rFonts w:cs="Calibri"/>
          <w:szCs w:val="20"/>
        </w:rPr>
        <w:t>all your</w:t>
      </w:r>
      <w:r w:rsidRPr="005757C9">
        <w:rPr>
          <w:rFonts w:cs="Calibri"/>
          <w:szCs w:val="20"/>
        </w:rPr>
        <w:t xml:space="preserve"> information out of the online directory. However, it also means you can't be searched for in the Outlook directory</w:t>
      </w:r>
      <w:r>
        <w:rPr>
          <w:rFonts w:cs="Calibri"/>
          <w:szCs w:val="20"/>
        </w:rPr>
        <w:t xml:space="preserve"> or in Microsoft Teams. Also, blocking your name keeps it out of other</w:t>
      </w:r>
      <w:r w:rsidRPr="005757C9">
        <w:rPr>
          <w:rFonts w:cs="Calibri"/>
          <w:szCs w:val="20"/>
        </w:rPr>
        <w:t xml:space="preserve"> publications</w:t>
      </w:r>
      <w:r>
        <w:rPr>
          <w:rFonts w:cs="Calibri"/>
          <w:szCs w:val="20"/>
        </w:rPr>
        <w:t xml:space="preserve">, such as the </w:t>
      </w:r>
      <w:proofErr w:type="spellStart"/>
      <w:r>
        <w:rPr>
          <w:rFonts w:cs="Calibri"/>
          <w:szCs w:val="20"/>
        </w:rPr>
        <w:t>Deans</w:t>
      </w:r>
      <w:proofErr w:type="spellEnd"/>
      <w:r>
        <w:rPr>
          <w:rFonts w:cs="Calibri"/>
          <w:szCs w:val="20"/>
        </w:rPr>
        <w:t xml:space="preserve"> List,</w:t>
      </w:r>
      <w:r w:rsidRPr="005757C9">
        <w:rPr>
          <w:rFonts w:cs="Calibri"/>
          <w:szCs w:val="20"/>
        </w:rPr>
        <w:t xml:space="preserve"> and </w:t>
      </w:r>
      <w:r>
        <w:rPr>
          <w:rFonts w:cs="Calibri"/>
          <w:szCs w:val="20"/>
        </w:rPr>
        <w:t xml:space="preserve">prevents UWL from providing </w:t>
      </w:r>
      <w:r w:rsidRPr="005757C9">
        <w:rPr>
          <w:rFonts w:cs="Calibri"/>
          <w:szCs w:val="20"/>
        </w:rPr>
        <w:t xml:space="preserve">verifications for insurance </w:t>
      </w:r>
      <w:r>
        <w:rPr>
          <w:rFonts w:cs="Calibri"/>
          <w:szCs w:val="20"/>
        </w:rPr>
        <w:t>and/or</w:t>
      </w:r>
      <w:r w:rsidRPr="005757C9">
        <w:rPr>
          <w:rFonts w:cs="Calibri"/>
          <w:szCs w:val="20"/>
        </w:rPr>
        <w:t xml:space="preserve"> employment. </w:t>
      </w:r>
    </w:p>
    <w:p w14:paraId="7C2F7540" w14:textId="77777777" w:rsidR="002D5D3A" w:rsidRPr="005757C9" w:rsidRDefault="002D5D3A" w:rsidP="002D5D3A">
      <w:pPr>
        <w:rPr>
          <w:rFonts w:cs="Calibri"/>
          <w:szCs w:val="20"/>
        </w:rPr>
      </w:pPr>
    </w:p>
    <w:p w14:paraId="43B20A5E" w14:textId="77777777" w:rsidR="002D5D3A" w:rsidRPr="005757C9" w:rsidRDefault="002D5D3A" w:rsidP="002D5D3A">
      <w:pPr>
        <w:rPr>
          <w:rFonts w:cs="Calibri"/>
          <w:szCs w:val="20"/>
        </w:rPr>
      </w:pPr>
      <w:r>
        <w:rPr>
          <w:rFonts w:cs="Calibri"/>
          <w:szCs w:val="20"/>
        </w:rPr>
        <w:t xml:space="preserve">There is currently no way to block just your campus email from the online directory. You can block your name and email so they don't show together, but that means they will also not be searchable in Outlook. To make sure your name is searchable in Outlook, </w:t>
      </w:r>
      <w:r w:rsidRPr="00BF4679">
        <w:rPr>
          <w:rStyle w:val="Emphasis"/>
          <w:b/>
          <w:bCs/>
        </w:rPr>
        <w:t>your</w:t>
      </w:r>
      <w:r>
        <w:rPr>
          <w:rFonts w:cs="Calibri"/>
          <w:szCs w:val="20"/>
        </w:rPr>
        <w:t xml:space="preserve"> </w:t>
      </w:r>
      <w:r w:rsidRPr="00BF4679">
        <w:rPr>
          <w:rStyle w:val="Emphasis"/>
          <w:b/>
          <w:bCs/>
        </w:rPr>
        <w:t>name and campus and local address/email/phone must all be unrestricted</w:t>
      </w:r>
      <w:r>
        <w:rPr>
          <w:rFonts w:cs="Calibri"/>
          <w:szCs w:val="20"/>
        </w:rPr>
        <w:t>. Keep in mind that street addresses and phone numbers are not actually published. You should be able to keep your home address, personal email, and home &amp; cell phone restricted if you choose. However, please note restricting those may impact other publications.</w:t>
      </w:r>
    </w:p>
    <w:p w14:paraId="20448434" w14:textId="77777777" w:rsidR="002D5D3A" w:rsidRDefault="002D5D3A" w:rsidP="002D5D3A">
      <w:pPr>
        <w:rPr>
          <w:rFonts w:cs="Calibri"/>
          <w:szCs w:val="20"/>
        </w:rPr>
      </w:pPr>
    </w:p>
    <w:p w14:paraId="7F908060" w14:textId="77777777" w:rsidR="002D5D3A" w:rsidRDefault="002D5D3A" w:rsidP="002D5D3A">
      <w:pPr>
        <w:pStyle w:val="Heading2"/>
        <w:jc w:val="center"/>
      </w:pPr>
      <w:r>
        <w:t>Commencement</w:t>
      </w:r>
    </w:p>
    <w:p w14:paraId="6599D9A2" w14:textId="77777777" w:rsidR="002D5D3A" w:rsidRDefault="002D5D3A" w:rsidP="002D5D3A">
      <w:pPr>
        <w:rPr>
          <w:rFonts w:cs="Calibri"/>
          <w:szCs w:val="20"/>
        </w:rPr>
      </w:pPr>
      <w:r>
        <w:rPr>
          <w:rFonts w:cs="Calibri"/>
          <w:szCs w:val="20"/>
        </w:rPr>
        <w:t xml:space="preserve">Both your </w:t>
      </w:r>
      <w:r w:rsidRPr="00FC3C14">
        <w:rPr>
          <w:rFonts w:cs="Calibri"/>
          <w:szCs w:val="20"/>
        </w:rPr>
        <w:t xml:space="preserve">primary/legal </w:t>
      </w:r>
      <w:r>
        <w:rPr>
          <w:rFonts w:cs="Calibri"/>
          <w:szCs w:val="20"/>
        </w:rPr>
        <w:t xml:space="preserve">and degree names must be unrestricted </w:t>
      </w:r>
      <w:r w:rsidRPr="00FC3C14">
        <w:rPr>
          <w:rFonts w:cs="Calibri"/>
          <w:szCs w:val="20"/>
        </w:rPr>
        <w:t>for your name to be printed in the commencement program.</w:t>
      </w:r>
      <w:r>
        <w:rPr>
          <w:rFonts w:cs="Calibri"/>
          <w:szCs w:val="20"/>
        </w:rPr>
        <w:t xml:space="preserve"> The Degree Candidacy, Degree/Credential Earned, and Honors and Awards categories must also be unchecked.</w:t>
      </w:r>
      <w:r w:rsidRPr="00FC3C14">
        <w:rPr>
          <w:rFonts w:cs="Calibri"/>
          <w:szCs w:val="20"/>
        </w:rPr>
        <w:t xml:space="preserve"> This must be done before April 1st for May Commencement, and November 1st for December Commencement to make it in time for printing. Commencement programs cannot be updated after they are printed.</w:t>
      </w:r>
    </w:p>
    <w:p w14:paraId="5A3F184E" w14:textId="77777777" w:rsidR="002D5D3A" w:rsidRDefault="002D5D3A" w:rsidP="002D5D3A">
      <w:pPr>
        <w:rPr>
          <w:rFonts w:cs="Calibri"/>
          <w:szCs w:val="20"/>
        </w:rPr>
      </w:pPr>
    </w:p>
    <w:p w14:paraId="41945D39" w14:textId="77777777" w:rsidR="002D5D3A" w:rsidRPr="00E169CC" w:rsidRDefault="002D5D3A" w:rsidP="002D5D3A">
      <w:pPr>
        <w:rPr>
          <w:rFonts w:cs="Calibri"/>
          <w:szCs w:val="20"/>
        </w:rPr>
      </w:pPr>
      <w:r w:rsidRPr="00E169CC">
        <w:rPr>
          <w:rFonts w:cs="Calibri"/>
          <w:szCs w:val="20"/>
        </w:rPr>
        <w:t xml:space="preserve">In addition, if you'd prefer your Name in Use to be printed in the program, please add a </w:t>
      </w:r>
      <w:proofErr w:type="gramStart"/>
      <w:r w:rsidRPr="00E169CC">
        <w:rPr>
          <w:rFonts w:cs="Calibri"/>
          <w:szCs w:val="20"/>
        </w:rPr>
        <w:t>Degree</w:t>
      </w:r>
      <w:proofErr w:type="gramEnd"/>
      <w:r w:rsidRPr="00E169CC">
        <w:rPr>
          <w:rFonts w:cs="Calibri"/>
          <w:szCs w:val="20"/>
        </w:rPr>
        <w:t xml:space="preserve"> name. </w:t>
      </w:r>
    </w:p>
    <w:p w14:paraId="73C93B54" w14:textId="77777777" w:rsidR="002D5D3A" w:rsidRPr="005757C9" w:rsidRDefault="002D5D3A" w:rsidP="002D5D3A">
      <w:pPr>
        <w:rPr>
          <w:rFonts w:cs="Calibri"/>
          <w:szCs w:val="20"/>
        </w:rPr>
      </w:pPr>
    </w:p>
    <w:p w14:paraId="09F60DBD" w14:textId="77777777" w:rsidR="002D5D3A" w:rsidRDefault="002D5D3A" w:rsidP="002D5D3A">
      <w:pPr>
        <w:pStyle w:val="Heading2"/>
        <w:jc w:val="center"/>
      </w:pPr>
      <w:r>
        <w:t>Hometown newspapers, Deans Lists, &amp; graduation announcements</w:t>
      </w:r>
    </w:p>
    <w:p w14:paraId="3F79C7D4" w14:textId="77777777" w:rsidR="002D5D3A" w:rsidRDefault="002D5D3A" w:rsidP="002D5D3A">
      <w:r>
        <w:t>Both y</w:t>
      </w:r>
      <w:r w:rsidRPr="000C1B5D">
        <w:t>our primary</w:t>
      </w:r>
      <w:r>
        <w:t xml:space="preserve">/legal </w:t>
      </w:r>
      <w:r w:rsidRPr="000C1B5D">
        <w:t xml:space="preserve">name and home address must be unchecked for </w:t>
      </w:r>
      <w:r>
        <w:t>your</w:t>
      </w:r>
      <w:r w:rsidRPr="000C1B5D">
        <w:t xml:space="preserve"> information to be published in your hometown newspaper</w:t>
      </w:r>
      <w:r>
        <w:t xml:space="preserve"> or to be published on UWL's website for the </w:t>
      </w:r>
      <w:proofErr w:type="spellStart"/>
      <w:r>
        <w:t>Deans</w:t>
      </w:r>
      <w:proofErr w:type="spellEnd"/>
      <w:r>
        <w:t xml:space="preserve"> List</w:t>
      </w:r>
      <w:r w:rsidRPr="000C1B5D">
        <w:t xml:space="preserve">. </w:t>
      </w:r>
      <w:r>
        <w:t xml:space="preserve">The Honors and Awards category must also be unchecked for the </w:t>
      </w:r>
      <w:proofErr w:type="spellStart"/>
      <w:r>
        <w:t>Deans</w:t>
      </w:r>
      <w:proofErr w:type="spellEnd"/>
      <w:r>
        <w:t xml:space="preserve"> List publications. </w:t>
      </w:r>
      <w:r w:rsidRPr="000C1B5D">
        <w:t xml:space="preserve">This should be done within two weeks after </w:t>
      </w:r>
      <w:r>
        <w:t>final grades are due</w:t>
      </w:r>
      <w:r w:rsidRPr="000C1B5D">
        <w:t xml:space="preserve"> to be included in </w:t>
      </w:r>
      <w:r>
        <w:t>these publications.</w:t>
      </w:r>
      <w:r w:rsidRPr="000C1B5D">
        <w:t xml:space="preserve"> </w:t>
      </w:r>
      <w:r>
        <w:t>Please note that most lists</w:t>
      </w:r>
      <w:r w:rsidRPr="000C1B5D">
        <w:t xml:space="preserve"> cannot be updated after being </w:t>
      </w:r>
      <w:r>
        <w:t>published</w:t>
      </w:r>
      <w:r w:rsidRPr="000C1B5D">
        <w:t>.</w:t>
      </w:r>
    </w:p>
    <w:p w14:paraId="3DF3E463" w14:textId="77777777" w:rsidR="002D5D3A" w:rsidRDefault="002D5D3A" w:rsidP="002D5D3A"/>
    <w:p w14:paraId="508D71AC" w14:textId="77777777" w:rsidR="002D5D3A" w:rsidRDefault="002D5D3A" w:rsidP="002D5D3A">
      <w:pPr>
        <w:pStyle w:val="Heading2"/>
        <w:jc w:val="center"/>
      </w:pPr>
      <w:r>
        <w:t>Insurance, loan, and potential employer verifications</w:t>
      </w:r>
    </w:p>
    <w:p w14:paraId="5D4EA6CE" w14:textId="77777777" w:rsidR="002D5D3A" w:rsidRDefault="002D5D3A" w:rsidP="002D5D3A">
      <w:r>
        <w:t>Y</w:t>
      </w:r>
      <w:r w:rsidRPr="000763C2">
        <w:t xml:space="preserve">our </w:t>
      </w:r>
      <w:r>
        <w:t xml:space="preserve">primary </w:t>
      </w:r>
      <w:r w:rsidRPr="000763C2">
        <w:t xml:space="preserve">name and the </w:t>
      </w:r>
      <w:r>
        <w:t xml:space="preserve">related </w:t>
      </w:r>
      <w:r w:rsidRPr="000763C2">
        <w:t>academic information categories must be unchecked for the information to be released</w:t>
      </w:r>
      <w:r>
        <w:t xml:space="preserve"> to a third party. Academic information that is sometimes requested by these parties includes Attendance or Enrollment Dates, Enrollment Status, Programs of Study (a.k.a. your major), Degree Candidacy, Honors and Awards, and Degrees earned.</w:t>
      </w:r>
    </w:p>
    <w:p w14:paraId="2D620614" w14:textId="77777777" w:rsidR="002D5D3A" w:rsidRDefault="002D5D3A" w:rsidP="002D5D3A"/>
    <w:p w14:paraId="248FED8E" w14:textId="77777777" w:rsidR="002D5D3A" w:rsidRDefault="002D5D3A" w:rsidP="002D5D3A">
      <w:pPr>
        <w:pStyle w:val="Heading2"/>
        <w:jc w:val="center"/>
      </w:pPr>
      <w:r>
        <w:t>Having everything restricted</w:t>
      </w:r>
    </w:p>
    <w:p w14:paraId="40993495" w14:textId="77777777" w:rsidR="002D5D3A" w:rsidRDefault="002D5D3A" w:rsidP="002D5D3A">
      <w:r>
        <w:t xml:space="preserve">Any third party who calls, aside from exceptions within the law, will not be able to obtain any information about you, including whether you attended UWL. </w:t>
      </w:r>
    </w:p>
    <w:p w14:paraId="5083035B" w14:textId="77777777" w:rsidR="002D5D3A" w:rsidRDefault="002D5D3A" w:rsidP="002D5D3A"/>
    <w:p w14:paraId="4D24A1FC" w14:textId="77777777" w:rsidR="002D5D3A" w:rsidRDefault="002D5D3A" w:rsidP="002D5D3A">
      <w:r>
        <w:t xml:space="preserve">No information will be included in publications such as online directories, newspapers, or the commencement program. No information will be released to potential employes, </w:t>
      </w:r>
      <w:proofErr w:type="gramStart"/>
      <w:r>
        <w:t>loan</w:t>
      </w:r>
      <w:proofErr w:type="gramEnd"/>
      <w:r>
        <w:t xml:space="preserve"> or insurance companies.</w:t>
      </w:r>
    </w:p>
    <w:p w14:paraId="116717EB" w14:textId="77777777" w:rsidR="002D5D3A" w:rsidRDefault="002D5D3A" w:rsidP="002D5D3A"/>
    <w:p w14:paraId="3B0D3DE8" w14:textId="77777777" w:rsidR="002D5D3A" w:rsidRDefault="002D5D3A" w:rsidP="002D5D3A">
      <w:r>
        <w:t>For current students, their names will not be searchable in Outlook or Teams, although their email will still be active, usable email addresses.</w:t>
      </w:r>
    </w:p>
    <w:p w14:paraId="060CB537" w14:textId="77777777" w:rsidR="002D5D3A" w:rsidRPr="00E7722E" w:rsidRDefault="002D5D3A" w:rsidP="002D5D3A"/>
    <w:p w14:paraId="3090C0D8" w14:textId="77777777" w:rsidR="002D5D3A" w:rsidRDefault="002D5D3A" w:rsidP="002D5D3A">
      <w:pPr>
        <w:pStyle w:val="Heading2"/>
        <w:jc w:val="center"/>
      </w:pPr>
      <w:r>
        <w:t>Having nothing restricted</w:t>
      </w:r>
    </w:p>
    <w:p w14:paraId="3C42EB59" w14:textId="77777777" w:rsidR="002D5D3A" w:rsidRDefault="002D5D3A" w:rsidP="002D5D3A">
      <w:r>
        <w:t>Y</w:t>
      </w:r>
      <w:r w:rsidRPr="00610C3D">
        <w:t xml:space="preserve">our </w:t>
      </w:r>
      <w:r>
        <w:t xml:space="preserve">campus </w:t>
      </w:r>
      <w:r w:rsidRPr="00610C3D">
        <w:t xml:space="preserve">email </w:t>
      </w:r>
      <w:r>
        <w:t xml:space="preserve">and major </w:t>
      </w:r>
      <w:r w:rsidRPr="00610C3D">
        <w:t>are published in the online directory and may be released upon request</w:t>
      </w:r>
      <w:r>
        <w:t xml:space="preserve">, along with any other </w:t>
      </w:r>
      <w:hyperlink r:id="rId32" w:anchor="tm-18626" w:history="1">
        <w:r w:rsidRPr="00DF2878">
          <w:rPr>
            <w:rStyle w:val="Hyperlink"/>
          </w:rPr>
          <w:t>directory information</w:t>
        </w:r>
      </w:hyperlink>
      <w:r>
        <w:t xml:space="preserve"> requested.</w:t>
      </w:r>
      <w:r w:rsidRPr="00610C3D">
        <w:t xml:space="preserve"> Your photograph may be used in publications. Your name will be </w:t>
      </w:r>
      <w:r>
        <w:t>published</w:t>
      </w:r>
      <w:r w:rsidRPr="00610C3D">
        <w:t xml:space="preserve"> in Deans</w:t>
      </w:r>
      <w:r>
        <w:t>'</w:t>
      </w:r>
      <w:r w:rsidRPr="00610C3D">
        <w:t xml:space="preserve"> List</w:t>
      </w:r>
      <w:r>
        <w:t xml:space="preserve"> and graduation lists</w:t>
      </w:r>
      <w:r w:rsidRPr="00610C3D">
        <w:t>, if applicable.</w:t>
      </w:r>
    </w:p>
    <w:p w14:paraId="6E4B76BE" w14:textId="77777777" w:rsidR="002D5D3A" w:rsidRPr="00610C3D" w:rsidRDefault="002D5D3A" w:rsidP="002D5D3A"/>
    <w:p w14:paraId="601746D1" w14:textId="77777777" w:rsidR="002D5D3A" w:rsidRDefault="002D5D3A" w:rsidP="002D5D3A">
      <w:pPr>
        <w:pStyle w:val="Heading2"/>
        <w:jc w:val="center"/>
      </w:pPr>
      <w:r>
        <w:t>What will never be released without your consent</w:t>
      </w:r>
    </w:p>
    <w:p w14:paraId="78049A10" w14:textId="77777777" w:rsidR="002D5D3A" w:rsidRPr="00AB4A00" w:rsidRDefault="002D5D3A" w:rsidP="002D5D3A">
      <w:r w:rsidRPr="00AB4A00">
        <w:t xml:space="preserve">Your grades, academic standing, GPA, probations and/or </w:t>
      </w:r>
      <w:proofErr w:type="gramStart"/>
      <w:r w:rsidRPr="00AB4A00">
        <w:t>ineligibilities</w:t>
      </w:r>
      <w:proofErr w:type="gramEnd"/>
      <w:r w:rsidRPr="00AB4A00">
        <w:t xml:space="preserve">, applications, tuition and billing, financial aid, non-academic disciplinary actions, and medical (HIPAA) information will never be released without your official authorization, except for specific exceptions </w:t>
      </w:r>
      <w:r>
        <w:t>required by</w:t>
      </w:r>
      <w:r w:rsidRPr="00AB4A00">
        <w:t xml:space="preserve"> law.</w:t>
      </w:r>
    </w:p>
    <w:p w14:paraId="6397455B" w14:textId="77777777" w:rsidR="002D5D3A" w:rsidRDefault="002D5D3A" w:rsidP="002D5D3A"/>
    <w:p w14:paraId="3D4CA37A" w14:textId="77777777" w:rsidR="002D5D3A" w:rsidRDefault="002D5D3A" w:rsidP="002D5D3A">
      <w:pPr>
        <w:pStyle w:val="Heading2"/>
        <w:jc w:val="center"/>
      </w:pPr>
      <w:r>
        <w:t>Authorizations to release restricted information</w:t>
      </w:r>
    </w:p>
    <w:p w14:paraId="40285CFB" w14:textId="77777777" w:rsidR="002D5D3A" w:rsidRDefault="002D5D3A" w:rsidP="002D5D3A">
      <w:r>
        <w:t>If you would like to keep categories restricted but also want UWL to release them for a specific situation, provide written authorization is required to release it. The written authorization or release should specify who the information can be released to, the date the release was signed, and what information exactly may be released. Written authorizations are treated as one-time authorizations This permission to release should be sent to the Records and Registration Office.</w:t>
      </w:r>
    </w:p>
    <w:p w14:paraId="6783E4F8" w14:textId="77777777" w:rsidR="002D5D3A" w:rsidRDefault="002D5D3A" w:rsidP="002D5D3A"/>
    <w:p w14:paraId="49F3EB7D" w14:textId="77777777" w:rsidR="002D5D3A" w:rsidRDefault="002D5D3A" w:rsidP="002D5D3A">
      <w:r>
        <w:t>To make a release of information permanent, go into your WINGS Student Center and uncheck the category. If you are no longer a student at UWL, contact Records and Registration.</w:t>
      </w:r>
    </w:p>
    <w:p w14:paraId="2D9DFBBE" w14:textId="77777777" w:rsidR="002D5D3A" w:rsidRPr="009848A5" w:rsidRDefault="002D5D3A" w:rsidP="002D5D3A">
      <w:pPr>
        <w:pStyle w:val="Heading1"/>
      </w:pPr>
      <w:hyperlink r:id="rId33" w:history="1">
        <w:r w:rsidRPr="007D248D">
          <w:rPr>
            <w:rStyle w:val="Hyperlink"/>
          </w:rPr>
          <w:t>UWL's FERPA policy</w:t>
        </w:r>
      </w:hyperlink>
    </w:p>
    <w:p w14:paraId="20CF7FFE" w14:textId="77777777" w:rsidR="002D5D3A" w:rsidRDefault="002D5D3A" w:rsidP="002D5D3A">
      <w:pPr>
        <w:pStyle w:val="Heading1"/>
        <w:rPr>
          <w:sz w:val="36"/>
          <w:szCs w:val="36"/>
        </w:rPr>
      </w:pPr>
      <w:r w:rsidRPr="006E75B3">
        <w:rPr>
          <w:sz w:val="36"/>
          <w:szCs w:val="36"/>
        </w:rPr>
        <w:t>FERPA restriction categories</w:t>
      </w:r>
    </w:p>
    <w:p w14:paraId="536DF030" w14:textId="77777777" w:rsidR="002D5D3A" w:rsidRDefault="002D5D3A" w:rsidP="002D5D3A">
      <w:pPr>
        <w:pStyle w:val="ListParagraph"/>
        <w:numPr>
          <w:ilvl w:val="0"/>
          <w:numId w:val="9"/>
        </w:numPr>
      </w:pPr>
      <w:r>
        <w:t>Addresses</w:t>
      </w:r>
    </w:p>
    <w:p w14:paraId="3BA45521" w14:textId="77777777" w:rsidR="002D5D3A" w:rsidRDefault="002D5D3A" w:rsidP="002D5D3A">
      <w:pPr>
        <w:pStyle w:val="ListParagraph"/>
        <w:numPr>
          <w:ilvl w:val="1"/>
          <w:numId w:val="9"/>
        </w:numPr>
      </w:pPr>
      <w:r>
        <w:t>Campus</w:t>
      </w:r>
    </w:p>
    <w:p w14:paraId="2A6297D9" w14:textId="77777777" w:rsidR="002D5D3A" w:rsidRDefault="002D5D3A" w:rsidP="002D5D3A">
      <w:pPr>
        <w:pStyle w:val="ListParagraph"/>
        <w:numPr>
          <w:ilvl w:val="1"/>
          <w:numId w:val="9"/>
        </w:numPr>
      </w:pPr>
      <w:r>
        <w:t>Home</w:t>
      </w:r>
    </w:p>
    <w:p w14:paraId="236836E7" w14:textId="77777777" w:rsidR="002D5D3A" w:rsidRDefault="002D5D3A" w:rsidP="002D5D3A">
      <w:pPr>
        <w:pStyle w:val="ListParagraph"/>
        <w:numPr>
          <w:ilvl w:val="1"/>
          <w:numId w:val="9"/>
        </w:numPr>
      </w:pPr>
      <w:r>
        <w:t>Local</w:t>
      </w:r>
    </w:p>
    <w:p w14:paraId="700EF1F0" w14:textId="77777777" w:rsidR="002D5D3A" w:rsidRDefault="002D5D3A" w:rsidP="002D5D3A">
      <w:pPr>
        <w:pStyle w:val="ListParagraph"/>
        <w:numPr>
          <w:ilvl w:val="1"/>
          <w:numId w:val="9"/>
        </w:numPr>
      </w:pPr>
      <w:r>
        <w:t>Permanent</w:t>
      </w:r>
    </w:p>
    <w:p w14:paraId="086482F8" w14:textId="77777777" w:rsidR="002D5D3A" w:rsidRDefault="002D5D3A" w:rsidP="002D5D3A">
      <w:pPr>
        <w:pStyle w:val="ListParagraph"/>
        <w:numPr>
          <w:ilvl w:val="0"/>
          <w:numId w:val="9"/>
        </w:numPr>
      </w:pPr>
      <w:r>
        <w:t>Email Addresses</w:t>
      </w:r>
    </w:p>
    <w:p w14:paraId="13012476" w14:textId="77777777" w:rsidR="002D5D3A" w:rsidRDefault="002D5D3A" w:rsidP="002D5D3A">
      <w:pPr>
        <w:pStyle w:val="ListParagraph"/>
        <w:numPr>
          <w:ilvl w:val="1"/>
          <w:numId w:val="9"/>
        </w:numPr>
      </w:pPr>
      <w:r>
        <w:t>Campus</w:t>
      </w:r>
    </w:p>
    <w:p w14:paraId="2DE07778" w14:textId="77777777" w:rsidR="002D5D3A" w:rsidRDefault="002D5D3A" w:rsidP="002D5D3A">
      <w:pPr>
        <w:pStyle w:val="ListParagraph"/>
        <w:numPr>
          <w:ilvl w:val="1"/>
          <w:numId w:val="9"/>
        </w:numPr>
      </w:pPr>
      <w:r>
        <w:t>Personal</w:t>
      </w:r>
    </w:p>
    <w:p w14:paraId="1753FDB4" w14:textId="77777777" w:rsidR="002D5D3A" w:rsidRDefault="002D5D3A" w:rsidP="002D5D3A">
      <w:pPr>
        <w:pStyle w:val="ListParagraph"/>
        <w:numPr>
          <w:ilvl w:val="0"/>
          <w:numId w:val="9"/>
        </w:numPr>
      </w:pPr>
      <w:r>
        <w:t>Names</w:t>
      </w:r>
    </w:p>
    <w:p w14:paraId="0C38A455" w14:textId="77777777" w:rsidR="002D5D3A" w:rsidRDefault="002D5D3A" w:rsidP="002D5D3A">
      <w:pPr>
        <w:pStyle w:val="ListParagraph"/>
        <w:numPr>
          <w:ilvl w:val="1"/>
          <w:numId w:val="9"/>
        </w:numPr>
      </w:pPr>
      <w:r>
        <w:t>Degree</w:t>
      </w:r>
    </w:p>
    <w:p w14:paraId="7404FE5C" w14:textId="77777777" w:rsidR="002D5D3A" w:rsidRDefault="002D5D3A" w:rsidP="002D5D3A">
      <w:pPr>
        <w:pStyle w:val="ListParagraph"/>
        <w:numPr>
          <w:ilvl w:val="1"/>
          <w:numId w:val="9"/>
        </w:numPr>
      </w:pPr>
      <w:r>
        <w:t>Former</w:t>
      </w:r>
    </w:p>
    <w:p w14:paraId="7E9EF313" w14:textId="77777777" w:rsidR="002D5D3A" w:rsidRDefault="002D5D3A" w:rsidP="002D5D3A">
      <w:pPr>
        <w:pStyle w:val="ListParagraph"/>
        <w:numPr>
          <w:ilvl w:val="1"/>
          <w:numId w:val="9"/>
        </w:numPr>
      </w:pPr>
      <w:r>
        <w:t>Primary</w:t>
      </w:r>
    </w:p>
    <w:p w14:paraId="32E01039" w14:textId="77777777" w:rsidR="002D5D3A" w:rsidRDefault="002D5D3A" w:rsidP="002D5D3A">
      <w:pPr>
        <w:pStyle w:val="ListParagraph"/>
        <w:numPr>
          <w:ilvl w:val="0"/>
          <w:numId w:val="9"/>
        </w:numPr>
      </w:pPr>
      <w:r>
        <w:t>Phones</w:t>
      </w:r>
    </w:p>
    <w:p w14:paraId="58DB18F9" w14:textId="77777777" w:rsidR="002D5D3A" w:rsidRDefault="002D5D3A" w:rsidP="002D5D3A">
      <w:pPr>
        <w:pStyle w:val="ListParagraph"/>
        <w:numPr>
          <w:ilvl w:val="1"/>
          <w:numId w:val="9"/>
        </w:numPr>
      </w:pPr>
      <w:r>
        <w:t>Campus</w:t>
      </w:r>
    </w:p>
    <w:p w14:paraId="6859E01F" w14:textId="77777777" w:rsidR="002D5D3A" w:rsidRDefault="002D5D3A" w:rsidP="002D5D3A">
      <w:pPr>
        <w:pStyle w:val="ListParagraph"/>
        <w:numPr>
          <w:ilvl w:val="1"/>
          <w:numId w:val="9"/>
        </w:numPr>
      </w:pPr>
      <w:r>
        <w:t>Cell</w:t>
      </w:r>
    </w:p>
    <w:p w14:paraId="5AF7F308" w14:textId="77777777" w:rsidR="002D5D3A" w:rsidRDefault="002D5D3A" w:rsidP="002D5D3A">
      <w:pPr>
        <w:pStyle w:val="ListParagraph"/>
        <w:numPr>
          <w:ilvl w:val="1"/>
          <w:numId w:val="9"/>
        </w:numPr>
      </w:pPr>
      <w:r>
        <w:t>Home</w:t>
      </w:r>
    </w:p>
    <w:p w14:paraId="753357B7" w14:textId="77777777" w:rsidR="002D5D3A" w:rsidRDefault="002D5D3A" w:rsidP="002D5D3A">
      <w:pPr>
        <w:pStyle w:val="ListParagraph"/>
        <w:numPr>
          <w:ilvl w:val="1"/>
          <w:numId w:val="9"/>
        </w:numPr>
      </w:pPr>
      <w:r>
        <w:t>Local</w:t>
      </w:r>
    </w:p>
    <w:p w14:paraId="4DB8F134" w14:textId="77777777" w:rsidR="002D5D3A" w:rsidRDefault="002D5D3A" w:rsidP="002D5D3A">
      <w:pPr>
        <w:pStyle w:val="ListParagraph"/>
        <w:numPr>
          <w:ilvl w:val="0"/>
          <w:numId w:val="9"/>
        </w:numPr>
      </w:pPr>
      <w:r>
        <w:t xml:space="preserve">Photograph </w:t>
      </w:r>
    </w:p>
    <w:p w14:paraId="4B0A3D1E" w14:textId="77777777" w:rsidR="002D5D3A" w:rsidRDefault="002D5D3A" w:rsidP="002D5D3A">
      <w:pPr>
        <w:pStyle w:val="ListParagraph"/>
        <w:numPr>
          <w:ilvl w:val="0"/>
          <w:numId w:val="9"/>
        </w:numPr>
      </w:pPr>
      <w:r>
        <w:t>Academic Information</w:t>
      </w:r>
    </w:p>
    <w:p w14:paraId="62D790F2" w14:textId="77777777" w:rsidR="002D5D3A" w:rsidRDefault="002D5D3A" w:rsidP="002D5D3A">
      <w:pPr>
        <w:pStyle w:val="ListParagraph"/>
        <w:numPr>
          <w:ilvl w:val="1"/>
          <w:numId w:val="9"/>
        </w:numPr>
      </w:pPr>
      <w:r>
        <w:t>Attendance Dates</w:t>
      </w:r>
    </w:p>
    <w:p w14:paraId="02E08715" w14:textId="77777777" w:rsidR="002D5D3A" w:rsidRDefault="002D5D3A" w:rsidP="002D5D3A">
      <w:pPr>
        <w:pStyle w:val="ListParagraph"/>
        <w:numPr>
          <w:ilvl w:val="1"/>
          <w:numId w:val="9"/>
        </w:numPr>
      </w:pPr>
      <w:r>
        <w:t>Degree Candidacy</w:t>
      </w:r>
    </w:p>
    <w:p w14:paraId="7AAAEB12" w14:textId="77777777" w:rsidR="002D5D3A" w:rsidRDefault="002D5D3A" w:rsidP="002D5D3A">
      <w:pPr>
        <w:pStyle w:val="ListParagraph"/>
        <w:numPr>
          <w:ilvl w:val="1"/>
          <w:numId w:val="9"/>
        </w:numPr>
      </w:pPr>
      <w:r>
        <w:t>Degree/Credentials Earned and Date Awarded</w:t>
      </w:r>
    </w:p>
    <w:p w14:paraId="0A090576" w14:textId="77777777" w:rsidR="002D5D3A" w:rsidRDefault="002D5D3A" w:rsidP="002D5D3A">
      <w:pPr>
        <w:pStyle w:val="ListParagraph"/>
        <w:numPr>
          <w:ilvl w:val="1"/>
          <w:numId w:val="9"/>
        </w:numPr>
      </w:pPr>
      <w:r>
        <w:t>Enrollment Dates</w:t>
      </w:r>
    </w:p>
    <w:p w14:paraId="172323E9" w14:textId="77777777" w:rsidR="002D5D3A" w:rsidRDefault="002D5D3A" w:rsidP="002D5D3A">
      <w:pPr>
        <w:pStyle w:val="ListParagraph"/>
        <w:numPr>
          <w:ilvl w:val="1"/>
          <w:numId w:val="9"/>
        </w:numPr>
      </w:pPr>
      <w:r>
        <w:t>Enrollment Status – full time or part time</w:t>
      </w:r>
    </w:p>
    <w:p w14:paraId="3A256348" w14:textId="77777777" w:rsidR="002D5D3A" w:rsidRDefault="002D5D3A" w:rsidP="002D5D3A">
      <w:pPr>
        <w:pStyle w:val="ListParagraph"/>
        <w:numPr>
          <w:ilvl w:val="1"/>
          <w:numId w:val="9"/>
        </w:numPr>
      </w:pPr>
      <w:r>
        <w:t xml:space="preserve">Honors and Awards – </w:t>
      </w:r>
      <w:proofErr w:type="spellStart"/>
      <w:r>
        <w:t>Deans</w:t>
      </w:r>
      <w:proofErr w:type="spellEnd"/>
      <w:r>
        <w:t xml:space="preserve"> List and graduation honors</w:t>
      </w:r>
    </w:p>
    <w:p w14:paraId="475E9F7E" w14:textId="77777777" w:rsidR="002D5D3A" w:rsidRDefault="002D5D3A" w:rsidP="002D5D3A">
      <w:pPr>
        <w:pStyle w:val="ListParagraph"/>
        <w:numPr>
          <w:ilvl w:val="1"/>
          <w:numId w:val="9"/>
        </w:numPr>
      </w:pPr>
      <w:r>
        <w:t>Official UWL Sports/Activities participation information</w:t>
      </w:r>
    </w:p>
    <w:p w14:paraId="1419728D" w14:textId="77777777" w:rsidR="002D5D3A" w:rsidRDefault="002D5D3A" w:rsidP="002D5D3A">
      <w:pPr>
        <w:pStyle w:val="ListParagraph"/>
        <w:numPr>
          <w:ilvl w:val="1"/>
          <w:numId w:val="9"/>
        </w:numPr>
      </w:pPr>
      <w:r>
        <w:t>Previous Institutions attended</w:t>
      </w:r>
    </w:p>
    <w:p w14:paraId="2F4C5388" w14:textId="77777777" w:rsidR="002D5D3A" w:rsidRDefault="002D5D3A" w:rsidP="002D5D3A">
      <w:pPr>
        <w:pStyle w:val="ListParagraph"/>
        <w:numPr>
          <w:ilvl w:val="1"/>
          <w:numId w:val="9"/>
        </w:numPr>
      </w:pPr>
      <w:r>
        <w:t>Program(s) of Study – your major/minor or graduate program</w:t>
      </w:r>
    </w:p>
    <w:p w14:paraId="1E2D46C0" w14:textId="77777777" w:rsidR="002D5D3A" w:rsidRDefault="002D5D3A" w:rsidP="002D5D3A">
      <w:pPr>
        <w:pStyle w:val="ListParagraph"/>
        <w:numPr>
          <w:ilvl w:val="1"/>
          <w:numId w:val="9"/>
        </w:numPr>
      </w:pPr>
      <w:r>
        <w:t>Student Athlete Physical Factors</w:t>
      </w:r>
    </w:p>
    <w:p w14:paraId="49FFEC05" w14:textId="77777777" w:rsidR="002D5D3A" w:rsidRDefault="002D5D3A" w:rsidP="002D5D3A"/>
    <w:p w14:paraId="7A0E6576" w14:textId="77777777" w:rsidR="002D5D3A" w:rsidRDefault="002D5D3A" w:rsidP="002D5D3A">
      <w:pPr>
        <w:jc w:val="center"/>
      </w:pPr>
      <w:r>
        <w:rPr>
          <w:noProof/>
        </w:rPr>
        <w:lastRenderedPageBreak/>
        <w:drawing>
          <wp:inline distT="0" distB="0" distL="0" distR="0" wp14:anchorId="2BDDD5F2" wp14:editId="78656A72">
            <wp:extent cx="4065838" cy="2613648"/>
            <wp:effectExtent l="0" t="0" r="0" b="0"/>
            <wp:docPr id="6142539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253924" name="Picture 1">
                      <a:extLst>
                        <a:ext uri="{C183D7F6-B498-43B3-948B-1728B52AA6E4}">
                          <adec:decorative xmlns:adec="http://schemas.microsoft.com/office/drawing/2017/decorative" val="1"/>
                        </a:ext>
                      </a:extLst>
                    </pic:cNvPr>
                    <pic:cNvPicPr/>
                  </pic:nvPicPr>
                  <pic:blipFill rotWithShape="1">
                    <a:blip r:embed="rId34"/>
                    <a:srcRect t="17664"/>
                    <a:stretch/>
                  </pic:blipFill>
                  <pic:spPr bwMode="auto">
                    <a:xfrm>
                      <a:off x="0" y="0"/>
                      <a:ext cx="4073300" cy="2618445"/>
                    </a:xfrm>
                    <a:prstGeom prst="rect">
                      <a:avLst/>
                    </a:prstGeom>
                    <a:ln>
                      <a:noFill/>
                    </a:ln>
                    <a:extLst>
                      <a:ext uri="{53640926-AAD7-44D8-BBD7-CCE9431645EC}">
                        <a14:shadowObscured xmlns:a14="http://schemas.microsoft.com/office/drawing/2010/main"/>
                      </a:ext>
                    </a:extLst>
                  </pic:spPr>
                </pic:pic>
              </a:graphicData>
            </a:graphic>
          </wp:inline>
        </w:drawing>
      </w:r>
    </w:p>
    <w:p w14:paraId="1557646B" w14:textId="77777777" w:rsidR="002D5D3A" w:rsidRDefault="002D5D3A" w:rsidP="002D5D3A">
      <w:pPr>
        <w:jc w:val="center"/>
      </w:pPr>
      <w:r>
        <w:rPr>
          <w:noProof/>
        </w:rPr>
        <w:drawing>
          <wp:inline distT="0" distB="0" distL="0" distR="0" wp14:anchorId="65B186D5" wp14:editId="668E771D">
            <wp:extent cx="4129875" cy="3347049"/>
            <wp:effectExtent l="0" t="0" r="4445" b="6350"/>
            <wp:docPr id="197821429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14293"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4133803" cy="3350233"/>
                    </a:xfrm>
                    <a:prstGeom prst="rect">
                      <a:avLst/>
                    </a:prstGeom>
                  </pic:spPr>
                </pic:pic>
              </a:graphicData>
            </a:graphic>
          </wp:inline>
        </w:drawing>
      </w:r>
    </w:p>
    <w:p w14:paraId="074F873B" w14:textId="67F70D8B" w:rsidR="002D5D3A" w:rsidRDefault="002D5D3A" w:rsidP="002D5D3A">
      <w:pPr>
        <w:jc w:val="center"/>
      </w:pPr>
      <w:r>
        <w:rPr>
          <w:noProof/>
        </w:rPr>
        <w:drawing>
          <wp:inline distT="0" distB="0" distL="0" distR="0" wp14:anchorId="027C764B" wp14:editId="7BD2DE27">
            <wp:extent cx="4235450" cy="2182483"/>
            <wp:effectExtent l="0" t="0" r="0" b="8890"/>
            <wp:docPr id="114251862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18621" name="Picture 1">
                      <a:extLst>
                        <a:ext uri="{C183D7F6-B498-43B3-948B-1728B52AA6E4}">
                          <adec:decorative xmlns:adec="http://schemas.microsoft.com/office/drawing/2017/decorative" val="1"/>
                        </a:ext>
                      </a:extLst>
                    </pic:cNvPr>
                    <pic:cNvPicPr/>
                  </pic:nvPicPr>
                  <pic:blipFill rotWithShape="1">
                    <a:blip r:embed="rId36"/>
                    <a:srcRect b="11553"/>
                    <a:stretch/>
                  </pic:blipFill>
                  <pic:spPr bwMode="auto">
                    <a:xfrm>
                      <a:off x="0" y="0"/>
                      <a:ext cx="4239891" cy="2184771"/>
                    </a:xfrm>
                    <a:prstGeom prst="rect">
                      <a:avLst/>
                    </a:prstGeom>
                    <a:ln>
                      <a:noFill/>
                    </a:ln>
                    <a:extLst>
                      <a:ext uri="{53640926-AAD7-44D8-BBD7-CCE9431645EC}">
                        <a14:shadowObscured xmlns:a14="http://schemas.microsoft.com/office/drawing/2010/main"/>
                      </a:ext>
                    </a:extLst>
                  </pic:spPr>
                </pic:pic>
              </a:graphicData>
            </a:graphic>
          </wp:inline>
        </w:drawing>
      </w:r>
    </w:p>
    <w:p w14:paraId="3D569E7B" w14:textId="77777777" w:rsidR="008D623A" w:rsidRDefault="008D623A" w:rsidP="008D623A">
      <w:pPr>
        <w:pStyle w:val="Title"/>
      </w:pPr>
      <w:bookmarkStart w:id="9" w:name="_Toc216770632"/>
      <w:r>
        <w:lastRenderedPageBreak/>
        <w:t>Setting up a FERPA Secure PIN</w:t>
      </w:r>
      <w:bookmarkEnd w:id="9"/>
    </w:p>
    <w:p w14:paraId="3F0A9B1E" w14:textId="77777777" w:rsidR="008D623A" w:rsidRDefault="008D623A" w:rsidP="008D623A">
      <w:r w:rsidRPr="00351E20">
        <w:t xml:space="preserve">Your student records are confidential and protected under the Family Educational Rights and Privacy Act (FERPA).  To comply with FERPA, students must verify their identity when contacting UWL offices and discussing personal and confidential information.  Students visiting UWL offices may be required to provide a photo ID.  Students contacting UWL offices remotely, such as through a phone call, will need to provide their student ID number and a six-digit FERPA </w:t>
      </w:r>
      <w:r>
        <w:t>Secure</w:t>
      </w:r>
      <w:r w:rsidRPr="00351E20">
        <w:t xml:space="preserve"> PIN number which is available in </w:t>
      </w:r>
      <w:r>
        <w:t>the student's</w:t>
      </w:r>
      <w:r w:rsidRPr="00351E20">
        <w:t xml:space="preserve"> WINGS account.</w:t>
      </w:r>
    </w:p>
    <w:p w14:paraId="14ED9DDA" w14:textId="77777777" w:rsidR="008D623A" w:rsidRDefault="008D623A" w:rsidP="008D623A"/>
    <w:p w14:paraId="7ACD6066" w14:textId="77777777" w:rsidR="008D623A" w:rsidRDefault="008D623A" w:rsidP="008D623A">
      <w:r>
        <w:t xml:space="preserve">In addition, </w:t>
      </w:r>
      <w:r w:rsidRPr="00DD0339">
        <w:t xml:space="preserve">UWL staff cannot release your student records and financial account information to your parent, guardian, sponsor, or third-party designee without your prior formal consent. However, you may set a FERPA </w:t>
      </w:r>
      <w:r>
        <w:t>Secure</w:t>
      </w:r>
      <w:r w:rsidRPr="00DD0339">
        <w:t xml:space="preserve"> PIN to allow UWL staff to release </w:t>
      </w:r>
      <w:proofErr w:type="gramStart"/>
      <w:r w:rsidRPr="00DD0339">
        <w:t>your</w:t>
      </w:r>
      <w:proofErr w:type="gramEnd"/>
      <w:r w:rsidRPr="00DD0339">
        <w:t xml:space="preserve"> personal information to a third-party designee, i.e., anyone who has your name and </w:t>
      </w:r>
      <w:r>
        <w:t xml:space="preserve">can provide the </w:t>
      </w:r>
      <w:r w:rsidRPr="00DD0339">
        <w:t xml:space="preserve">FERPA </w:t>
      </w:r>
      <w:r>
        <w:t>Secure</w:t>
      </w:r>
      <w:r w:rsidRPr="00DD0339">
        <w:t xml:space="preserve"> PIN </w:t>
      </w:r>
      <w:r>
        <w:t>assigned to them</w:t>
      </w:r>
      <w:r w:rsidRPr="00DD0339">
        <w:t xml:space="preserve">.  Please note that campus offices are </w:t>
      </w:r>
      <w:r w:rsidRPr="009A1320">
        <w:rPr>
          <w:rStyle w:val="Strong"/>
        </w:rPr>
        <w:t>not required</w:t>
      </w:r>
      <w:r w:rsidRPr="001E3AD5">
        <w:rPr>
          <w:b/>
          <w:bCs/>
        </w:rPr>
        <w:t xml:space="preserve"> </w:t>
      </w:r>
      <w:r w:rsidRPr="00DD0339">
        <w:t xml:space="preserve">to release your personal information to a person providing </w:t>
      </w:r>
      <w:r>
        <w:t>the</w:t>
      </w:r>
      <w:r w:rsidRPr="00DD0339">
        <w:t xml:space="preserve"> PIN, but they </w:t>
      </w:r>
      <w:r w:rsidRPr="009A1320">
        <w:rPr>
          <w:rStyle w:val="Strong"/>
        </w:rPr>
        <w:t>may</w:t>
      </w:r>
      <w:r w:rsidRPr="00DD0339">
        <w:t xml:space="preserve"> do so. This FERPA </w:t>
      </w:r>
      <w:r>
        <w:t>Secure</w:t>
      </w:r>
      <w:r w:rsidRPr="00DD0339">
        <w:t xml:space="preserve"> PIN system protects your student records and complies with FERPA.</w:t>
      </w:r>
    </w:p>
    <w:p w14:paraId="33F82FB4" w14:textId="77777777" w:rsidR="008D623A" w:rsidRDefault="008D623A" w:rsidP="008D623A"/>
    <w:p w14:paraId="534ACF9A" w14:textId="77777777" w:rsidR="008D623A" w:rsidRDefault="008D623A" w:rsidP="008D623A">
      <w:r>
        <w:t xml:space="preserve">The FERPA Secure PIN </w:t>
      </w:r>
      <w:r w:rsidRPr="009A1320">
        <w:rPr>
          <w:rStyle w:val="Strong"/>
        </w:rPr>
        <w:t>does not grant</w:t>
      </w:r>
      <w:r>
        <w:t xml:space="preserve"> </w:t>
      </w:r>
      <w:proofErr w:type="gramStart"/>
      <w:r>
        <w:t>the guest</w:t>
      </w:r>
      <w:proofErr w:type="gramEnd"/>
      <w:r>
        <w:t xml:space="preserve"> access to:</w:t>
      </w:r>
    </w:p>
    <w:p w14:paraId="780B1E29" w14:textId="77777777" w:rsidR="008D623A" w:rsidRDefault="008D623A" w:rsidP="008D623A">
      <w:pPr>
        <w:pStyle w:val="ListParagraph"/>
        <w:numPr>
          <w:ilvl w:val="0"/>
          <w:numId w:val="10"/>
        </w:numPr>
      </w:pPr>
      <w:r>
        <w:t>View or discuss course grades</w:t>
      </w:r>
    </w:p>
    <w:p w14:paraId="5D90F537" w14:textId="77777777" w:rsidR="008D623A" w:rsidRDefault="008D623A" w:rsidP="008D623A">
      <w:pPr>
        <w:pStyle w:val="ListParagraph"/>
        <w:numPr>
          <w:ilvl w:val="0"/>
          <w:numId w:val="10"/>
        </w:numPr>
      </w:pPr>
      <w:r>
        <w:t>View or discuss the student's current schedule of classes</w:t>
      </w:r>
    </w:p>
    <w:p w14:paraId="1D1C3598" w14:textId="77777777" w:rsidR="008D623A" w:rsidRDefault="008D623A" w:rsidP="008D623A">
      <w:pPr>
        <w:pStyle w:val="ListParagraph"/>
        <w:numPr>
          <w:ilvl w:val="0"/>
          <w:numId w:val="10"/>
        </w:numPr>
      </w:pPr>
      <w:r>
        <w:t>Sign documents or forms on behalf of the student</w:t>
      </w:r>
    </w:p>
    <w:p w14:paraId="5E40D04C" w14:textId="77777777" w:rsidR="008D623A" w:rsidRDefault="008D623A" w:rsidP="008D623A"/>
    <w:p w14:paraId="7783E9C5" w14:textId="77777777" w:rsidR="008D623A" w:rsidRDefault="008D623A" w:rsidP="008D623A">
      <w:r w:rsidRPr="009A1320">
        <w:rPr>
          <w:rStyle w:val="Strong"/>
        </w:rPr>
        <w:t>Tuition payments:</w:t>
      </w:r>
      <w:r>
        <w:t xml:space="preserve"> </w:t>
      </w:r>
      <w:r w:rsidRPr="00527C4E">
        <w:t xml:space="preserve">Students may provide parents or guests a way to pay tuition through </w:t>
      </w:r>
      <w:proofErr w:type="spellStart"/>
      <w:r w:rsidRPr="00527C4E">
        <w:t>CashNet</w:t>
      </w:r>
      <w:proofErr w:type="spellEnd"/>
      <w:r w:rsidRPr="00527C4E">
        <w:t xml:space="preserve"> without access</w:t>
      </w:r>
      <w:r>
        <w:t>ing</w:t>
      </w:r>
      <w:r w:rsidRPr="00527C4E">
        <w:t xml:space="preserve"> WINGS. </w:t>
      </w:r>
      <w:r>
        <w:t>The UWL Cashiers office has posted directions</w:t>
      </w:r>
      <w:r w:rsidRPr="00527C4E">
        <w:t xml:space="preserve"> on how to </w:t>
      </w:r>
      <w:hyperlink r:id="rId37" w:history="1">
        <w:r w:rsidRPr="00373410">
          <w:rPr>
            <w:rStyle w:val="Hyperlink"/>
          </w:rPr>
          <w:t xml:space="preserve">create guest access to </w:t>
        </w:r>
        <w:proofErr w:type="spellStart"/>
        <w:r w:rsidRPr="00373410">
          <w:rPr>
            <w:rStyle w:val="Hyperlink"/>
          </w:rPr>
          <w:t>CashNet</w:t>
        </w:r>
        <w:proofErr w:type="spellEnd"/>
      </w:hyperlink>
      <w:r w:rsidRPr="00527C4E">
        <w:t>.</w:t>
      </w:r>
    </w:p>
    <w:p w14:paraId="1AAC1591" w14:textId="77777777" w:rsidR="008D623A" w:rsidRDefault="008D623A" w:rsidP="008D623A"/>
    <w:p w14:paraId="56C41DD6" w14:textId="77777777" w:rsidR="008D623A" w:rsidRPr="00A732D0" w:rsidRDefault="008D623A" w:rsidP="008D623A">
      <w:r>
        <w:t xml:space="preserve">Important: </w:t>
      </w:r>
      <w:r w:rsidRPr="00DC2C67">
        <w:t xml:space="preserve">Please be careful with whom you </w:t>
      </w:r>
      <w:r>
        <w:t>give a Secure PIN</w:t>
      </w:r>
      <w:r w:rsidRPr="00DC2C67">
        <w:t xml:space="preserve"> as you are choosing to release confidential information about your personal records.</w:t>
      </w:r>
    </w:p>
    <w:p w14:paraId="3CB9837E" w14:textId="77777777" w:rsidR="008D623A" w:rsidRDefault="008D623A" w:rsidP="008D623A">
      <w:pPr>
        <w:pStyle w:val="Heading1"/>
        <w:jc w:val="center"/>
      </w:pPr>
      <w:r>
        <w:t>Your Personal FERPA PIN</w:t>
      </w:r>
    </w:p>
    <w:p w14:paraId="33F65011" w14:textId="77777777" w:rsidR="008D623A" w:rsidRPr="00752D05" w:rsidRDefault="008D623A" w:rsidP="008D623A">
      <w:pPr>
        <w:pStyle w:val="Heading2"/>
      </w:pPr>
      <w:r>
        <w:t>Creating your first PIN</w:t>
      </w:r>
    </w:p>
    <w:p w14:paraId="0B6A671C" w14:textId="77777777" w:rsidR="008D623A" w:rsidRDefault="008D623A" w:rsidP="008D623A">
      <w:pPr>
        <w:pStyle w:val="ListParagraph"/>
        <w:numPr>
          <w:ilvl w:val="0"/>
          <w:numId w:val="11"/>
        </w:numPr>
      </w:pPr>
      <w:r>
        <w:t>Login to your WINGS Student Center.</w:t>
      </w:r>
    </w:p>
    <w:p w14:paraId="0C0242DD" w14:textId="77777777" w:rsidR="008D623A" w:rsidRDefault="008D623A" w:rsidP="008D623A">
      <w:pPr>
        <w:pStyle w:val="ListParagraph"/>
        <w:numPr>
          <w:ilvl w:val="0"/>
          <w:numId w:val="11"/>
        </w:numPr>
      </w:pPr>
      <w:r>
        <w:t xml:space="preserve">Select UW-La Crosse from the left-hand menu. </w:t>
      </w:r>
    </w:p>
    <w:p w14:paraId="4DCBD9C6" w14:textId="77777777" w:rsidR="008D623A" w:rsidRDefault="008D623A" w:rsidP="008D623A">
      <w:pPr>
        <w:pStyle w:val="ListParagraph"/>
        <w:numPr>
          <w:ilvl w:val="0"/>
          <w:numId w:val="11"/>
        </w:numPr>
      </w:pPr>
      <w:r>
        <w:t xml:space="preserve">Select FERPA Secure Pin. </w:t>
      </w:r>
    </w:p>
    <w:p w14:paraId="206E5154" w14:textId="77777777" w:rsidR="008D623A" w:rsidRDefault="008D623A" w:rsidP="008D623A">
      <w:pPr>
        <w:pStyle w:val="ListParagraph"/>
        <w:numPr>
          <w:ilvl w:val="0"/>
          <w:numId w:val="11"/>
        </w:numPr>
      </w:pPr>
      <w:r>
        <w:t>Select Set/Update FERPA Secure PIN.</w:t>
      </w:r>
    </w:p>
    <w:p w14:paraId="4332D989" w14:textId="77777777" w:rsidR="008D623A" w:rsidRDefault="008D623A" w:rsidP="008D623A">
      <w:pPr>
        <w:pStyle w:val="ListParagraph"/>
        <w:numPr>
          <w:ilvl w:val="0"/>
          <w:numId w:val="11"/>
        </w:numPr>
      </w:pPr>
      <w:r>
        <w:t>The</w:t>
      </w:r>
      <w:r w:rsidRPr="00D230B6">
        <w:t xml:space="preserve"> Terms and Conditions statement for the FERPA Secure Student PIN</w:t>
      </w:r>
      <w:r>
        <w:t xml:space="preserve"> are:</w:t>
      </w:r>
    </w:p>
    <w:p w14:paraId="10D02454" w14:textId="77777777" w:rsidR="008D623A" w:rsidRDefault="008D623A" w:rsidP="008D623A"/>
    <w:p w14:paraId="1C0E6FE7" w14:textId="77777777" w:rsidR="008D623A" w:rsidRPr="00C85F53" w:rsidRDefault="008D623A" w:rsidP="008D623A">
      <w:pPr>
        <w:rPr>
          <w:i/>
          <w:iCs/>
        </w:rPr>
      </w:pPr>
      <w:r w:rsidRPr="00C85F53">
        <w:rPr>
          <w:i/>
          <w:iCs/>
        </w:rPr>
        <w:t>I understand and agree that by providing my FERPA Secure Student PIN and student ID number to staff at UWL, I am verifying that I am the student assigned this FERPA Secure Student PIN and student ID number.  Anytime I wish to change my FERPA Secure Student PIN, I can do so by logging into my WINGS account and manually changing my FERPA Secure Student PIN.</w:t>
      </w:r>
    </w:p>
    <w:p w14:paraId="70E7AC09" w14:textId="77777777" w:rsidR="008D623A" w:rsidRDefault="008D623A" w:rsidP="008D623A"/>
    <w:p w14:paraId="02BFBB2D" w14:textId="77777777" w:rsidR="008D623A" w:rsidRPr="00D230B6" w:rsidRDefault="008D623A" w:rsidP="008D623A">
      <w:pPr>
        <w:pStyle w:val="ListParagraph"/>
        <w:numPr>
          <w:ilvl w:val="0"/>
          <w:numId w:val="11"/>
        </w:numPr>
      </w:pPr>
      <w:r w:rsidRPr="00D230B6">
        <w:t>Check the</w:t>
      </w:r>
      <w:r>
        <w:t xml:space="preserve"> box next to</w:t>
      </w:r>
      <w:r w:rsidRPr="00D230B6">
        <w:t xml:space="preserve"> </w:t>
      </w:r>
      <w:r w:rsidRPr="009A1320">
        <w:rPr>
          <w:rStyle w:val="Strong"/>
        </w:rPr>
        <w:t xml:space="preserve">I Accept These Terms </w:t>
      </w:r>
      <w:r w:rsidRPr="00D230B6">
        <w:t xml:space="preserve">if you agree to </w:t>
      </w:r>
      <w:r>
        <w:t>this</w:t>
      </w:r>
      <w:r w:rsidRPr="00D230B6">
        <w:t xml:space="preserve"> statement. If you do not agree, stop here and do not create a PIN.</w:t>
      </w:r>
    </w:p>
    <w:p w14:paraId="107C6207" w14:textId="77777777" w:rsidR="008D623A" w:rsidRDefault="008D623A" w:rsidP="008D623A">
      <w:pPr>
        <w:pStyle w:val="ListParagraph"/>
        <w:numPr>
          <w:ilvl w:val="0"/>
          <w:numId w:val="11"/>
        </w:numPr>
      </w:pPr>
      <w:r>
        <w:lastRenderedPageBreak/>
        <w:t xml:space="preserve">A new section will appear with your name and Campus ID number. Click </w:t>
      </w:r>
      <w:r w:rsidRPr="009A1320">
        <w:rPr>
          <w:rStyle w:val="Strong"/>
        </w:rPr>
        <w:t>Set PIN</w:t>
      </w:r>
      <w:r>
        <w:t>.</w:t>
      </w:r>
    </w:p>
    <w:p w14:paraId="0EC94E43" w14:textId="77777777" w:rsidR="008D623A" w:rsidRDefault="008D623A" w:rsidP="008D623A">
      <w:pPr>
        <w:pStyle w:val="ListParagraph"/>
        <w:numPr>
          <w:ilvl w:val="0"/>
          <w:numId w:val="11"/>
        </w:numPr>
      </w:pPr>
      <w:r>
        <w:t>A 6-digit number will generate and appear next to the PIN label.</w:t>
      </w:r>
    </w:p>
    <w:p w14:paraId="5BCC0ECB" w14:textId="77777777" w:rsidR="008D623A" w:rsidRDefault="008D623A" w:rsidP="008D623A"/>
    <w:p w14:paraId="3E607343" w14:textId="77777777" w:rsidR="008D623A" w:rsidRDefault="008D623A" w:rsidP="008D623A">
      <w:pPr>
        <w:jc w:val="center"/>
      </w:pPr>
      <w:r>
        <w:rPr>
          <w:noProof/>
        </w:rPr>
        <w:drawing>
          <wp:inline distT="0" distB="0" distL="0" distR="0" wp14:anchorId="0E869892" wp14:editId="5C97DD99">
            <wp:extent cx="5943600" cy="3256280"/>
            <wp:effectExtent l="0" t="0" r="0" b="1270"/>
            <wp:docPr id="1005901452" name="Picture 1" descr="The Student's Personal Identification Number set up has three sections: the first part explains why a PIN is needed, second part sets out the terms and conditions to be accepted, and the third part is where the PIN number is actually set and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01452" name="Picture 1" descr="The Student's Personal Identification Number set up has three sections: the first part explains why a PIN is needed, second part sets out the terms and conditions to be accepted, and the third part is where the PIN number is actually set and displayed."/>
                    <pic:cNvPicPr/>
                  </pic:nvPicPr>
                  <pic:blipFill>
                    <a:blip r:embed="rId38"/>
                    <a:stretch>
                      <a:fillRect/>
                    </a:stretch>
                  </pic:blipFill>
                  <pic:spPr>
                    <a:xfrm>
                      <a:off x="0" y="0"/>
                      <a:ext cx="5943600" cy="3256280"/>
                    </a:xfrm>
                    <a:prstGeom prst="rect">
                      <a:avLst/>
                    </a:prstGeom>
                  </pic:spPr>
                </pic:pic>
              </a:graphicData>
            </a:graphic>
          </wp:inline>
        </w:drawing>
      </w:r>
    </w:p>
    <w:p w14:paraId="1532B24D" w14:textId="77777777" w:rsidR="008D623A" w:rsidRDefault="008D623A" w:rsidP="008D623A">
      <w:pPr>
        <w:jc w:val="center"/>
      </w:pPr>
    </w:p>
    <w:p w14:paraId="54EEE919" w14:textId="77777777" w:rsidR="008D623A" w:rsidRDefault="008D623A" w:rsidP="008D623A">
      <w:pPr>
        <w:pStyle w:val="ListParagraph"/>
        <w:numPr>
          <w:ilvl w:val="0"/>
          <w:numId w:val="11"/>
        </w:numPr>
      </w:pPr>
      <w:r>
        <w:t>Scroll down to the bottom of the page and click save.</w:t>
      </w:r>
    </w:p>
    <w:p w14:paraId="6C71359A" w14:textId="77777777" w:rsidR="008D623A" w:rsidRDefault="008D623A" w:rsidP="008D623A"/>
    <w:p w14:paraId="4E2246C3" w14:textId="77777777" w:rsidR="008D623A" w:rsidRDefault="008D623A" w:rsidP="008D623A">
      <w:pPr>
        <w:pStyle w:val="Heading2"/>
      </w:pPr>
      <w:r>
        <w:t>Updating your PIN</w:t>
      </w:r>
    </w:p>
    <w:p w14:paraId="14017D63" w14:textId="77777777" w:rsidR="008D623A" w:rsidRDefault="008D623A" w:rsidP="008D623A">
      <w:r w:rsidRPr="00465E56">
        <w:t xml:space="preserve">If you feel </w:t>
      </w:r>
      <w:r>
        <w:t>your</w:t>
      </w:r>
      <w:r w:rsidRPr="00465E56">
        <w:t xml:space="preserve"> number is no longer secure (e.g. someone else may be using the number), you can generate a new PIN</w:t>
      </w:r>
      <w:r>
        <w:t>. Login into your WINGS Student Center and navigate to the</w:t>
      </w:r>
      <w:r w:rsidRPr="00465E56">
        <w:t xml:space="preserve"> </w:t>
      </w:r>
      <w:r>
        <w:t>Set/Update FERPA Secure PIN page.</w:t>
      </w:r>
      <w:r w:rsidRPr="00465E56">
        <w:t xml:space="preserve"> </w:t>
      </w:r>
      <w:r>
        <w:t xml:space="preserve">Click </w:t>
      </w:r>
      <w:r w:rsidRPr="009A1320">
        <w:rPr>
          <w:rStyle w:val="Strong"/>
        </w:rPr>
        <w:t>Set PIN</w:t>
      </w:r>
      <w:r w:rsidRPr="00723F46">
        <w:rPr>
          <w:b/>
          <w:bCs/>
        </w:rPr>
        <w:t xml:space="preserve"> </w:t>
      </w:r>
      <w:r w:rsidRPr="00465E56">
        <w:t xml:space="preserve">again and </w:t>
      </w:r>
      <w:r>
        <w:t>then save</w:t>
      </w:r>
      <w:r w:rsidRPr="00465E56">
        <w:t>. The old PIN will no longer be accepted by UWL offices.</w:t>
      </w:r>
    </w:p>
    <w:p w14:paraId="1833EA93" w14:textId="77777777" w:rsidR="008D623A" w:rsidRPr="00E350DE" w:rsidRDefault="008D623A" w:rsidP="008D623A"/>
    <w:p w14:paraId="1ABAD84E" w14:textId="77777777" w:rsidR="008D623A" w:rsidRDefault="008D623A" w:rsidP="008D623A">
      <w:pPr>
        <w:pStyle w:val="Heading2"/>
      </w:pPr>
      <w:r>
        <w:t>Additional info</w:t>
      </w:r>
    </w:p>
    <w:p w14:paraId="0D08E615" w14:textId="77777777" w:rsidR="008D623A" w:rsidRDefault="008D623A" w:rsidP="008D623A">
      <w:r>
        <w:t xml:space="preserve">The FERPA Secure PIN can be changed at any time by current students. Students </w:t>
      </w:r>
      <w:r w:rsidRPr="009A1320">
        <w:rPr>
          <w:rStyle w:val="Strong"/>
        </w:rPr>
        <w:t>should not share</w:t>
      </w:r>
      <w:r>
        <w:t xml:space="preserve"> their personal FERPA Secure PIN with anyone. This is used to authenticate the individual student's identity only. </w:t>
      </w:r>
    </w:p>
    <w:p w14:paraId="296F5A85" w14:textId="77777777" w:rsidR="008D623A" w:rsidRDefault="008D623A" w:rsidP="008D623A"/>
    <w:p w14:paraId="2FF05E35" w14:textId="77777777" w:rsidR="008D623A" w:rsidRDefault="008D623A" w:rsidP="008D623A">
      <w:r>
        <w:t>Along with your campus ID and name, your FERPA Secure PIN will help identify you to staff members and allow them to release information to you. If you do not create a PIN for yourself, when you contact those offices, they will instead ask 1) for your campus ID and name; and 2) two or more other pieces of personally identifiable information such as classes you are or were enrolled in and other information from your record that will help identify you. If you come in person, they will ask to see a photo ID instead.</w:t>
      </w:r>
    </w:p>
    <w:p w14:paraId="335AF271" w14:textId="77777777" w:rsidR="008D623A" w:rsidRDefault="008D623A" w:rsidP="008D623A"/>
    <w:p w14:paraId="4313B510" w14:textId="77777777" w:rsidR="008D623A" w:rsidRDefault="008D623A" w:rsidP="008D623A">
      <w:pPr>
        <w:pStyle w:val="Heading2"/>
      </w:pPr>
      <w:r>
        <w:lastRenderedPageBreak/>
        <w:t>Former students</w:t>
      </w:r>
    </w:p>
    <w:p w14:paraId="661602BF" w14:textId="77777777" w:rsidR="008D623A" w:rsidRDefault="008D623A" w:rsidP="008D623A">
      <w:r>
        <w:t>After you have graduated or left UWL, your FERPA Secure PIN is no longer available, and you must verify your identity using your campus ID and other pieces of information.</w:t>
      </w:r>
    </w:p>
    <w:p w14:paraId="757454B7" w14:textId="77777777" w:rsidR="008D623A" w:rsidRDefault="008D623A" w:rsidP="008D623A"/>
    <w:p w14:paraId="0AE2EFF0" w14:textId="77777777" w:rsidR="008D623A" w:rsidRDefault="008D623A" w:rsidP="008D623A">
      <w:r>
        <w:t>To create a PIN for another person to use, see the directions on FERPA PIN for Guest.</w:t>
      </w:r>
    </w:p>
    <w:p w14:paraId="3F1B7C9D" w14:textId="77777777" w:rsidR="008D623A" w:rsidRDefault="008D623A" w:rsidP="008D623A">
      <w:pPr>
        <w:pStyle w:val="Heading1"/>
        <w:jc w:val="center"/>
      </w:pPr>
      <w:r>
        <w:t>FERPA PIN for Guest/Parent</w:t>
      </w:r>
    </w:p>
    <w:p w14:paraId="1C88763E" w14:textId="77777777" w:rsidR="008D623A" w:rsidRDefault="008D623A" w:rsidP="008D623A">
      <w:pPr>
        <w:pStyle w:val="Heading2"/>
      </w:pPr>
      <w:r>
        <w:t>Creating a Guest PIN</w:t>
      </w:r>
    </w:p>
    <w:p w14:paraId="3A2CEEE2" w14:textId="77777777" w:rsidR="008D623A" w:rsidRDefault="008D623A" w:rsidP="008D623A">
      <w:pPr>
        <w:pStyle w:val="ListParagraph"/>
        <w:numPr>
          <w:ilvl w:val="0"/>
          <w:numId w:val="12"/>
        </w:numPr>
      </w:pPr>
      <w:r>
        <w:t xml:space="preserve">If you are already on the FERPA Secure PIN page in WINGS, scroll down to the Guest Personal Identification Number section. If you are not in WINGS yet, </w:t>
      </w:r>
    </w:p>
    <w:p w14:paraId="68D51D14" w14:textId="77777777" w:rsidR="008D623A" w:rsidRDefault="008D623A" w:rsidP="008D623A">
      <w:pPr>
        <w:pStyle w:val="ListParagraph"/>
        <w:numPr>
          <w:ilvl w:val="1"/>
          <w:numId w:val="12"/>
        </w:numPr>
      </w:pPr>
      <w:r>
        <w:t>Login to your WINGS Student Center.</w:t>
      </w:r>
    </w:p>
    <w:p w14:paraId="52C98552" w14:textId="77777777" w:rsidR="008D623A" w:rsidRDefault="008D623A" w:rsidP="008D623A">
      <w:pPr>
        <w:pStyle w:val="ListParagraph"/>
        <w:numPr>
          <w:ilvl w:val="1"/>
          <w:numId w:val="12"/>
        </w:numPr>
      </w:pPr>
      <w:r>
        <w:t xml:space="preserve">Select UW-La Crosse from the left-hand menu. </w:t>
      </w:r>
    </w:p>
    <w:p w14:paraId="180C7AB3" w14:textId="77777777" w:rsidR="008D623A" w:rsidRDefault="008D623A" w:rsidP="008D623A">
      <w:pPr>
        <w:pStyle w:val="ListParagraph"/>
        <w:numPr>
          <w:ilvl w:val="1"/>
          <w:numId w:val="12"/>
        </w:numPr>
      </w:pPr>
      <w:r>
        <w:t xml:space="preserve">Select FERPA Secure Pin. </w:t>
      </w:r>
    </w:p>
    <w:p w14:paraId="31CBEBB0" w14:textId="77777777" w:rsidR="008D623A" w:rsidRDefault="008D623A" w:rsidP="008D623A">
      <w:pPr>
        <w:pStyle w:val="ListParagraph"/>
        <w:numPr>
          <w:ilvl w:val="1"/>
          <w:numId w:val="12"/>
        </w:numPr>
      </w:pPr>
      <w:r>
        <w:t>Select Set/Update FERPA Secure PIN.</w:t>
      </w:r>
    </w:p>
    <w:p w14:paraId="771D7D6D" w14:textId="77777777" w:rsidR="008D623A" w:rsidRDefault="008D623A" w:rsidP="008D623A">
      <w:pPr>
        <w:pStyle w:val="ListParagraph"/>
        <w:numPr>
          <w:ilvl w:val="1"/>
          <w:numId w:val="12"/>
        </w:numPr>
      </w:pPr>
      <w:r>
        <w:t>Scroll down to the Guest Personal Identification Number section</w:t>
      </w:r>
    </w:p>
    <w:p w14:paraId="4161AB2B" w14:textId="77777777" w:rsidR="008D623A" w:rsidRDefault="008D623A" w:rsidP="008D623A">
      <w:pPr>
        <w:pStyle w:val="ListParagraph"/>
        <w:numPr>
          <w:ilvl w:val="0"/>
          <w:numId w:val="12"/>
        </w:numPr>
      </w:pPr>
      <w:r>
        <w:t>The</w:t>
      </w:r>
      <w:r w:rsidRPr="00D230B6">
        <w:t xml:space="preserve"> Terms and Conditions statement for a</w:t>
      </w:r>
      <w:r>
        <w:t xml:space="preserve"> guest</w:t>
      </w:r>
      <w:r w:rsidRPr="00D230B6">
        <w:t xml:space="preserve"> FERPA Secure PIN</w:t>
      </w:r>
      <w:r>
        <w:t xml:space="preserve"> are:</w:t>
      </w:r>
    </w:p>
    <w:p w14:paraId="5AF0721A" w14:textId="77777777" w:rsidR="008D623A" w:rsidRDefault="008D623A" w:rsidP="008D623A"/>
    <w:p w14:paraId="55563559" w14:textId="77777777" w:rsidR="008D623A" w:rsidRPr="00A521DB" w:rsidRDefault="008D623A" w:rsidP="008D623A">
      <w:pPr>
        <w:rPr>
          <w:i/>
          <w:iCs/>
        </w:rPr>
      </w:pPr>
      <w:r w:rsidRPr="00A521DB">
        <w:rPr>
          <w:i/>
          <w:iCs/>
        </w:rPr>
        <w:t>I understand and agree that when my FERPA Secure PIN and name are provided to staff at UWL, it indicates the following:</w:t>
      </w:r>
    </w:p>
    <w:p w14:paraId="6749725E" w14:textId="77777777" w:rsidR="008D623A" w:rsidRPr="00A521DB" w:rsidRDefault="008D623A" w:rsidP="008D623A">
      <w:pPr>
        <w:pStyle w:val="ListParagraph"/>
        <w:numPr>
          <w:ilvl w:val="0"/>
          <w:numId w:val="13"/>
        </w:numPr>
        <w:rPr>
          <w:i/>
          <w:iCs/>
        </w:rPr>
      </w:pPr>
      <w:r w:rsidRPr="00A521DB">
        <w:rPr>
          <w:i/>
          <w:iCs/>
        </w:rPr>
        <w:t xml:space="preserve">That I have granted permission for staff at UWL to share one or more of the following </w:t>
      </w:r>
      <w:proofErr w:type="gramStart"/>
      <w:r w:rsidRPr="00A521DB">
        <w:rPr>
          <w:i/>
          <w:iCs/>
        </w:rPr>
        <w:t>information</w:t>
      </w:r>
      <w:proofErr w:type="gramEnd"/>
      <w:r w:rsidRPr="00A521DB">
        <w:rPr>
          <w:i/>
          <w:iCs/>
        </w:rPr>
        <w:t xml:space="preserve"> with the holder of this FERPA Secure PIN:</w:t>
      </w:r>
    </w:p>
    <w:p w14:paraId="07B57497" w14:textId="77777777" w:rsidR="008D623A" w:rsidRPr="00A521DB" w:rsidRDefault="008D623A" w:rsidP="008D623A">
      <w:pPr>
        <w:pStyle w:val="ListParagraph"/>
        <w:numPr>
          <w:ilvl w:val="1"/>
          <w:numId w:val="13"/>
        </w:numPr>
        <w:rPr>
          <w:i/>
          <w:iCs/>
        </w:rPr>
      </w:pPr>
      <w:r w:rsidRPr="00A521DB">
        <w:rPr>
          <w:i/>
          <w:iCs/>
        </w:rPr>
        <w:t>Information about my tuition, fees and financial aid</w:t>
      </w:r>
    </w:p>
    <w:p w14:paraId="574682AC" w14:textId="77777777" w:rsidR="008D623A" w:rsidRPr="00A521DB" w:rsidRDefault="008D623A" w:rsidP="008D623A">
      <w:pPr>
        <w:pStyle w:val="ListParagraph"/>
        <w:numPr>
          <w:ilvl w:val="1"/>
          <w:numId w:val="13"/>
        </w:numPr>
        <w:rPr>
          <w:i/>
          <w:iCs/>
        </w:rPr>
      </w:pPr>
      <w:r w:rsidRPr="00A521DB">
        <w:rPr>
          <w:i/>
          <w:iCs/>
        </w:rPr>
        <w:t xml:space="preserve">Information found in my academic record, </w:t>
      </w:r>
      <w:proofErr w:type="gramStart"/>
      <w:r w:rsidRPr="00A521DB">
        <w:rPr>
          <w:i/>
          <w:iCs/>
        </w:rPr>
        <w:t>with the exception of</w:t>
      </w:r>
      <w:proofErr w:type="gramEnd"/>
      <w:r w:rsidRPr="00A521DB">
        <w:rPr>
          <w:i/>
          <w:iCs/>
        </w:rPr>
        <w:t xml:space="preserve"> current schedule of classes and all course grades.</w:t>
      </w:r>
    </w:p>
    <w:p w14:paraId="470FD4B4" w14:textId="77777777" w:rsidR="008D623A" w:rsidRPr="00A521DB" w:rsidRDefault="008D623A" w:rsidP="008D623A">
      <w:pPr>
        <w:pStyle w:val="ListParagraph"/>
        <w:numPr>
          <w:ilvl w:val="0"/>
          <w:numId w:val="13"/>
        </w:numPr>
        <w:rPr>
          <w:i/>
          <w:iCs/>
        </w:rPr>
      </w:pPr>
      <w:r w:rsidRPr="00A521DB">
        <w:rPr>
          <w:i/>
          <w:iCs/>
        </w:rPr>
        <w:t>That this action will not permanently remove any FERPA block I may have for other purposes; however, it does indicate my desire for UWL staff to override the FERPA block and communicate with the holder of my FERPA Secure PIN each time contact is made.</w:t>
      </w:r>
    </w:p>
    <w:p w14:paraId="455FDD86" w14:textId="77777777" w:rsidR="008D623A" w:rsidRPr="00A521DB" w:rsidRDefault="008D623A" w:rsidP="008D623A">
      <w:pPr>
        <w:pStyle w:val="ListParagraph"/>
        <w:numPr>
          <w:ilvl w:val="0"/>
          <w:numId w:val="13"/>
        </w:numPr>
        <w:rPr>
          <w:i/>
          <w:iCs/>
        </w:rPr>
      </w:pPr>
      <w:proofErr w:type="gramStart"/>
      <w:r w:rsidRPr="00A521DB">
        <w:rPr>
          <w:i/>
          <w:iCs/>
        </w:rPr>
        <w:t>That</w:t>
      </w:r>
      <w:proofErr w:type="gramEnd"/>
      <w:r w:rsidRPr="00A521DB">
        <w:rPr>
          <w:i/>
          <w:iCs/>
        </w:rPr>
        <w:t xml:space="preserve"> anytime I wish to rescind this permission, I can do so by logging into my WINGS account and manually </w:t>
      </w:r>
      <w:proofErr w:type="gramStart"/>
      <w:r w:rsidRPr="00A521DB">
        <w:rPr>
          <w:i/>
          <w:iCs/>
        </w:rPr>
        <w:t>change</w:t>
      </w:r>
      <w:proofErr w:type="gramEnd"/>
      <w:r w:rsidRPr="00A521DB">
        <w:rPr>
          <w:i/>
          <w:iCs/>
        </w:rPr>
        <w:t xml:space="preserve"> my FERPA Secure PIN.</w:t>
      </w:r>
    </w:p>
    <w:p w14:paraId="09C2393F" w14:textId="77777777" w:rsidR="008D623A" w:rsidRPr="00A521DB" w:rsidRDefault="008D623A" w:rsidP="008D623A">
      <w:pPr>
        <w:pStyle w:val="ListParagraph"/>
        <w:numPr>
          <w:ilvl w:val="0"/>
          <w:numId w:val="13"/>
        </w:numPr>
        <w:rPr>
          <w:i/>
          <w:iCs/>
        </w:rPr>
      </w:pPr>
      <w:r w:rsidRPr="00A521DB">
        <w:rPr>
          <w:i/>
          <w:iCs/>
        </w:rPr>
        <w:t>That after changing my FERPA Secure PIN, I must provide my new FERPA Secure PIN to anyone with whom I wish to grant access to the information described above.</w:t>
      </w:r>
    </w:p>
    <w:p w14:paraId="7B1AD803" w14:textId="77777777" w:rsidR="008D623A" w:rsidRDefault="008D623A" w:rsidP="008D623A"/>
    <w:p w14:paraId="4FDDD8C9" w14:textId="77777777" w:rsidR="008D623A" w:rsidRDefault="008D623A" w:rsidP="008D623A">
      <w:pPr>
        <w:pStyle w:val="ListParagraph"/>
        <w:numPr>
          <w:ilvl w:val="0"/>
          <w:numId w:val="12"/>
        </w:numPr>
      </w:pPr>
      <w:r>
        <w:t xml:space="preserve">Check the box next to </w:t>
      </w:r>
      <w:r w:rsidRPr="00EB6526">
        <w:rPr>
          <w:rStyle w:val="Strong"/>
        </w:rPr>
        <w:t>I Accept These Terms</w:t>
      </w:r>
      <w:r w:rsidRPr="0038309B">
        <w:rPr>
          <w:b/>
          <w:bCs/>
        </w:rPr>
        <w:t xml:space="preserve"> </w:t>
      </w:r>
      <w:r>
        <w:t>if you agree to this statement. If you do not agree, stop here and do not create a PIN.</w:t>
      </w:r>
    </w:p>
    <w:p w14:paraId="0CD26DDD" w14:textId="77777777" w:rsidR="008D623A" w:rsidRDefault="008D623A" w:rsidP="008D623A">
      <w:pPr>
        <w:pStyle w:val="ListParagraph"/>
        <w:numPr>
          <w:ilvl w:val="0"/>
          <w:numId w:val="12"/>
        </w:numPr>
      </w:pPr>
      <w:r>
        <w:t xml:space="preserve">A new section will appear with the option of creating PINs for up to three individuals. </w:t>
      </w:r>
      <w:r w:rsidRPr="00C75210">
        <w:t>Enter your guest's name in the box next to Name.</w:t>
      </w:r>
    </w:p>
    <w:p w14:paraId="7FCD7EC3" w14:textId="77777777" w:rsidR="008D623A" w:rsidRDefault="008D623A" w:rsidP="008D623A">
      <w:pPr>
        <w:pStyle w:val="ListParagraph"/>
        <w:numPr>
          <w:ilvl w:val="0"/>
          <w:numId w:val="12"/>
        </w:numPr>
      </w:pPr>
      <w:r>
        <w:t>Click</w:t>
      </w:r>
      <w:r w:rsidRPr="009D0232">
        <w:t xml:space="preserve"> </w:t>
      </w:r>
      <w:r w:rsidRPr="00EB6526">
        <w:rPr>
          <w:rStyle w:val="Strong"/>
        </w:rPr>
        <w:t>Set PIN</w:t>
      </w:r>
      <w:r w:rsidRPr="009D0232">
        <w:t xml:space="preserve">. A 6-digit number will be generated and appear next to the </w:t>
      </w:r>
      <w:r>
        <w:t>PIN label.</w:t>
      </w:r>
    </w:p>
    <w:p w14:paraId="098509FC" w14:textId="77777777" w:rsidR="008D623A" w:rsidRDefault="008D623A" w:rsidP="008D623A">
      <w:pPr>
        <w:pStyle w:val="ListParagraph"/>
        <w:numPr>
          <w:ilvl w:val="0"/>
          <w:numId w:val="12"/>
        </w:numPr>
      </w:pPr>
      <w:r w:rsidRPr="00120E0A">
        <w:t xml:space="preserve">Check one or both boxes labeled </w:t>
      </w:r>
      <w:r w:rsidRPr="00EB6526">
        <w:rPr>
          <w:rStyle w:val="Strong"/>
        </w:rPr>
        <w:t>Finances</w:t>
      </w:r>
      <w:r w:rsidRPr="00120E0A">
        <w:t xml:space="preserve"> and/or </w:t>
      </w:r>
      <w:r w:rsidRPr="00EB6526">
        <w:rPr>
          <w:rStyle w:val="Strong"/>
        </w:rPr>
        <w:t>Academic Records</w:t>
      </w:r>
      <w:r w:rsidRPr="00120E0A">
        <w:t xml:space="preserve">. </w:t>
      </w:r>
    </w:p>
    <w:p w14:paraId="4FDCC7DC" w14:textId="77777777" w:rsidR="008D623A" w:rsidRDefault="008D623A" w:rsidP="008D623A">
      <w:pPr>
        <w:pStyle w:val="ListParagraph"/>
      </w:pPr>
    </w:p>
    <w:p w14:paraId="63EC2F6B" w14:textId="77777777" w:rsidR="008D623A" w:rsidRDefault="008D623A" w:rsidP="008D623A">
      <w:pPr>
        <w:pStyle w:val="ListParagraph"/>
        <w:numPr>
          <w:ilvl w:val="1"/>
          <w:numId w:val="12"/>
        </w:numPr>
      </w:pPr>
      <w:r w:rsidRPr="00EB6526">
        <w:rPr>
          <w:rStyle w:val="Strong"/>
        </w:rPr>
        <w:t>Finances</w:t>
      </w:r>
      <w:r w:rsidRPr="00811A68">
        <w:rPr>
          <w:b/>
          <w:bCs/>
        </w:rPr>
        <w:t>:</w:t>
      </w:r>
      <w:r>
        <w:t xml:space="preserve"> May discuss account charges and payments, financial aid disbursements, and enrollment status as it relates to your financial obligations to UWL.</w:t>
      </w:r>
    </w:p>
    <w:p w14:paraId="76E3F64E" w14:textId="77777777" w:rsidR="008D623A" w:rsidRDefault="008D623A" w:rsidP="008D623A">
      <w:pPr>
        <w:pStyle w:val="ListParagraph"/>
        <w:numPr>
          <w:ilvl w:val="1"/>
          <w:numId w:val="12"/>
        </w:numPr>
      </w:pPr>
      <w:r w:rsidRPr="00EB6526">
        <w:rPr>
          <w:rStyle w:val="Strong"/>
        </w:rPr>
        <w:t>Academic Records</w:t>
      </w:r>
      <w:r>
        <w:t xml:space="preserve">, </w:t>
      </w:r>
      <w:proofErr w:type="gramStart"/>
      <w:r>
        <w:t>with the exception of</w:t>
      </w:r>
      <w:proofErr w:type="gramEnd"/>
      <w:r>
        <w:t xml:space="preserve"> current schedule of classes and all course grades: May discuss application status, placement information, transcript </w:t>
      </w:r>
      <w:r>
        <w:lastRenderedPageBreak/>
        <w:t>status, test score status, enrollment, progress toward degree, academic standing, etc.</w:t>
      </w:r>
    </w:p>
    <w:p w14:paraId="226D17C2" w14:textId="77777777" w:rsidR="008D623A" w:rsidRDefault="008D623A" w:rsidP="008D623A">
      <w:pPr>
        <w:pStyle w:val="ListParagraph"/>
        <w:numPr>
          <w:ilvl w:val="1"/>
          <w:numId w:val="12"/>
        </w:numPr>
      </w:pPr>
      <w:r>
        <w:t>IMPORTANT: The FERPA Secure PIN does not grant access to:</w:t>
      </w:r>
    </w:p>
    <w:p w14:paraId="4E35260C" w14:textId="77777777" w:rsidR="008D623A" w:rsidRDefault="008D623A" w:rsidP="008D623A">
      <w:pPr>
        <w:pStyle w:val="ListParagraph"/>
        <w:numPr>
          <w:ilvl w:val="2"/>
          <w:numId w:val="12"/>
        </w:numPr>
      </w:pPr>
      <w:r>
        <w:t>Course grades and current schedule of classes</w:t>
      </w:r>
    </w:p>
    <w:p w14:paraId="68017984" w14:textId="77777777" w:rsidR="008D623A" w:rsidRDefault="008D623A" w:rsidP="008D623A">
      <w:pPr>
        <w:pStyle w:val="ListParagraph"/>
        <w:numPr>
          <w:ilvl w:val="2"/>
          <w:numId w:val="12"/>
        </w:numPr>
      </w:pPr>
      <w:r>
        <w:t xml:space="preserve">The holder party to sign documents or make decisions/changes on a </w:t>
      </w:r>
      <w:proofErr w:type="gramStart"/>
      <w:r>
        <w:t>student</w:t>
      </w:r>
      <w:proofErr w:type="gramEnd"/>
      <w:r>
        <w:t xml:space="preserve"> behalf</w:t>
      </w:r>
    </w:p>
    <w:p w14:paraId="1B9FB105" w14:textId="77777777" w:rsidR="008D623A" w:rsidRDefault="008D623A" w:rsidP="008D623A"/>
    <w:p w14:paraId="5856CE27" w14:textId="77777777" w:rsidR="008D623A" w:rsidRDefault="008D623A" w:rsidP="008D623A">
      <w:pPr>
        <w:jc w:val="center"/>
      </w:pPr>
      <w:r>
        <w:rPr>
          <w:noProof/>
        </w:rPr>
        <w:drawing>
          <wp:inline distT="0" distB="0" distL="0" distR="0" wp14:anchorId="491D1823" wp14:editId="7C33E395">
            <wp:extent cx="5943600" cy="3797935"/>
            <wp:effectExtent l="0" t="0" r="0" b="0"/>
            <wp:docPr id="1266636008" name="Picture 1" descr="The Guest Personal Identification Number has three sections:  the first part explains why a PIN is needed and what is not releasable, the second part sets out the terms and conditions to be accepted, and the third part is where the PIN number is set and displayed for the guest(s). The definitions of Finances and Academic Records is listed at the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36008" name="Picture 1" descr="The Guest Personal Identification Number has three sections:  the first part explains why a PIN is needed and what is not releasable, the second part sets out the terms and conditions to be accepted, and the third part is where the PIN number is set and displayed for the guest(s). The definitions of Finances and Academic Records is listed at the end."/>
                    <pic:cNvPicPr/>
                  </pic:nvPicPr>
                  <pic:blipFill>
                    <a:blip r:embed="rId39"/>
                    <a:stretch>
                      <a:fillRect/>
                    </a:stretch>
                  </pic:blipFill>
                  <pic:spPr>
                    <a:xfrm>
                      <a:off x="0" y="0"/>
                      <a:ext cx="5943600" cy="3797935"/>
                    </a:xfrm>
                    <a:prstGeom prst="rect">
                      <a:avLst/>
                    </a:prstGeom>
                  </pic:spPr>
                </pic:pic>
              </a:graphicData>
            </a:graphic>
          </wp:inline>
        </w:drawing>
      </w:r>
    </w:p>
    <w:p w14:paraId="152F96FF" w14:textId="77777777" w:rsidR="008D623A" w:rsidRDefault="008D623A" w:rsidP="008D623A"/>
    <w:p w14:paraId="5DC06C88" w14:textId="77777777" w:rsidR="008D623A" w:rsidRDefault="008D623A" w:rsidP="008D623A">
      <w:pPr>
        <w:pStyle w:val="ListParagraph"/>
        <w:numPr>
          <w:ilvl w:val="0"/>
          <w:numId w:val="12"/>
        </w:numPr>
      </w:pPr>
      <w:r>
        <w:t>If more than one person needs a PIN, repeat steps with the next Name field.</w:t>
      </w:r>
    </w:p>
    <w:p w14:paraId="3A108A94" w14:textId="77777777" w:rsidR="008D623A" w:rsidRPr="00BA3F3C" w:rsidRDefault="008D623A" w:rsidP="008D623A">
      <w:pPr>
        <w:pStyle w:val="ListParagraph"/>
        <w:numPr>
          <w:ilvl w:val="0"/>
          <w:numId w:val="12"/>
        </w:numPr>
      </w:pPr>
      <w:r w:rsidRPr="00BA3F3C">
        <w:t>Scroll down to the bottom of the page and click save.</w:t>
      </w:r>
    </w:p>
    <w:p w14:paraId="27A11C32" w14:textId="77777777" w:rsidR="008D623A" w:rsidRPr="00754992" w:rsidRDefault="008D623A" w:rsidP="008D623A">
      <w:pPr>
        <w:pStyle w:val="ListParagraph"/>
        <w:numPr>
          <w:ilvl w:val="0"/>
          <w:numId w:val="12"/>
        </w:numPr>
      </w:pPr>
      <w:r w:rsidRPr="00754992">
        <w:t>Contact your guest</w:t>
      </w:r>
      <w:r>
        <w:t>(s)</w:t>
      </w:r>
      <w:r w:rsidRPr="00754992">
        <w:t xml:space="preserve"> and give them the FERPA Secure PIN generated. </w:t>
      </w:r>
      <w:r>
        <w:t>Before your student information may be released or discussed, your guest will be required to: identify themselves, provide your (student) name, and provide their FERPA Secure PIN to confirm they are your authorized designee. Do not sure the PIN with anyone other than your authorized designee.</w:t>
      </w:r>
    </w:p>
    <w:p w14:paraId="6AC36821" w14:textId="77777777" w:rsidR="008D623A" w:rsidRDefault="008D623A" w:rsidP="008D623A"/>
    <w:p w14:paraId="657E9C24" w14:textId="77777777" w:rsidR="008D623A" w:rsidRDefault="008D623A" w:rsidP="008D623A">
      <w:pPr>
        <w:pStyle w:val="Heading2"/>
      </w:pPr>
      <w:r>
        <w:t>Updating Guest PINs</w:t>
      </w:r>
    </w:p>
    <w:p w14:paraId="45390F55" w14:textId="77777777" w:rsidR="008D623A" w:rsidRDefault="008D623A" w:rsidP="008D623A">
      <w:r>
        <w:t>Y</w:t>
      </w:r>
      <w:r w:rsidRPr="00C41034">
        <w:t xml:space="preserve">ou may change the FERPA Secure PIN any time while </w:t>
      </w:r>
      <w:proofErr w:type="gramStart"/>
      <w:r w:rsidRPr="00C41034">
        <w:t>still</w:t>
      </w:r>
      <w:proofErr w:type="gramEnd"/>
      <w:r w:rsidRPr="00C41034">
        <w:t xml:space="preserve"> a current student. </w:t>
      </w:r>
      <w:r>
        <w:t>Examples of reasons to change or remove the PIN are:</w:t>
      </w:r>
    </w:p>
    <w:p w14:paraId="390E0C31" w14:textId="77777777" w:rsidR="008D623A" w:rsidRDefault="008D623A" w:rsidP="008D623A">
      <w:pPr>
        <w:pStyle w:val="ListParagraph"/>
        <w:numPr>
          <w:ilvl w:val="0"/>
          <w:numId w:val="14"/>
        </w:numPr>
      </w:pPr>
      <w:r>
        <w:t>You</w:t>
      </w:r>
      <w:r w:rsidRPr="00C41034">
        <w:t xml:space="preserve"> feel the </w:t>
      </w:r>
      <w:r>
        <w:t>PIN</w:t>
      </w:r>
      <w:r w:rsidRPr="00C41034">
        <w:t xml:space="preserve"> is no longer secure (e.g. someone else may be using the number)</w:t>
      </w:r>
    </w:p>
    <w:p w14:paraId="6AF6853F" w14:textId="77777777" w:rsidR="008D623A" w:rsidRDefault="008D623A" w:rsidP="008D623A">
      <w:pPr>
        <w:pStyle w:val="ListParagraph"/>
        <w:numPr>
          <w:ilvl w:val="0"/>
          <w:numId w:val="14"/>
        </w:numPr>
      </w:pPr>
      <w:r>
        <w:t>You no longer want the</w:t>
      </w:r>
      <w:r w:rsidRPr="00C41034">
        <w:t xml:space="preserve"> </w:t>
      </w:r>
      <w:proofErr w:type="gramStart"/>
      <w:r w:rsidRPr="00C41034">
        <w:t>guest's</w:t>
      </w:r>
      <w:proofErr w:type="gramEnd"/>
      <w:r w:rsidRPr="00C41034">
        <w:t xml:space="preserve"> </w:t>
      </w:r>
      <w:r>
        <w:t>to have access to discuss your records/account.</w:t>
      </w:r>
    </w:p>
    <w:p w14:paraId="0E62ACBD" w14:textId="77777777" w:rsidR="008D623A" w:rsidRDefault="008D623A" w:rsidP="008D623A">
      <w:pPr>
        <w:pStyle w:val="ListParagraph"/>
      </w:pPr>
    </w:p>
    <w:p w14:paraId="7A898308" w14:textId="77777777" w:rsidR="008D623A" w:rsidRDefault="008D623A" w:rsidP="008D623A">
      <w:r w:rsidRPr="00C41034">
        <w:t xml:space="preserve">Generate a new PIN by coming back to the Set/Update FERPA Secure PIN, selecting Set PIN again next to the name that you would like to update, and click Save. The old PIN will no longer be </w:t>
      </w:r>
      <w:r w:rsidRPr="00C41034">
        <w:lastRenderedPageBreak/>
        <w:t>accepted by UWL offices. To deny access, you may also remove the person's name. Always remember to click Save.</w:t>
      </w:r>
    </w:p>
    <w:p w14:paraId="0874C8D7" w14:textId="77777777" w:rsidR="008D623A" w:rsidRDefault="008D623A" w:rsidP="008D623A"/>
    <w:p w14:paraId="03498832" w14:textId="77777777" w:rsidR="008D623A" w:rsidRDefault="008D623A" w:rsidP="008D623A">
      <w:r>
        <w:t>If you are no longer a student at UWL, access granted to your guest may no longer be valid.</w:t>
      </w:r>
    </w:p>
    <w:p w14:paraId="36FAA076" w14:textId="77777777" w:rsidR="008D623A" w:rsidRDefault="008D623A" w:rsidP="008D623A"/>
    <w:p w14:paraId="47EA8E7C" w14:textId="77777777" w:rsidR="008D623A" w:rsidRDefault="008D623A" w:rsidP="008D623A">
      <w:pPr>
        <w:pStyle w:val="Heading2"/>
      </w:pPr>
      <w:r>
        <w:t>Directory information restrictions vs FERPA secure PIN access</w:t>
      </w:r>
    </w:p>
    <w:p w14:paraId="0C68FDB2" w14:textId="77777777" w:rsidR="008D623A" w:rsidRDefault="008D623A" w:rsidP="008D623A">
      <w:r>
        <w:t>When a</w:t>
      </w:r>
      <w:r w:rsidRPr="0021112C">
        <w:t xml:space="preserve"> student gives a FERPA Secure PIN to a parent or other third party, that permission overrides any directory information restrictions </w:t>
      </w:r>
      <w:r>
        <w:t>that already exist</w:t>
      </w:r>
      <w:r w:rsidRPr="0021112C">
        <w:t xml:space="preserve">. Directory information is information designated as public by the university, and it can be released by the institution for any purpose, at its discretion. </w:t>
      </w:r>
      <w:r>
        <w:t>For directions on how to</w:t>
      </w:r>
      <w:r w:rsidRPr="0021112C">
        <w:t xml:space="preserve"> restrict director</w:t>
      </w:r>
      <w:r>
        <w:t>y</w:t>
      </w:r>
      <w:r w:rsidRPr="0021112C">
        <w:t xml:space="preserve"> information</w:t>
      </w:r>
      <w:r>
        <w:t xml:space="preserve">, please see </w:t>
      </w:r>
      <w:r w:rsidRPr="00CB080A">
        <w:rPr>
          <w:i/>
          <w:iCs/>
        </w:rPr>
        <w:t>Privacy Settings/FERPA Restrictions</w:t>
      </w:r>
      <w:r w:rsidRPr="00D53169">
        <w:t xml:space="preserve"> on the </w:t>
      </w:r>
      <w:hyperlink r:id="rId40" w:history="1">
        <w:r w:rsidRPr="00D53169">
          <w:rPr>
            <w:rStyle w:val="Hyperlink"/>
          </w:rPr>
          <w:t>WINGS Help page</w:t>
        </w:r>
      </w:hyperlink>
      <w:r w:rsidRPr="00D53169">
        <w:t xml:space="preserve">. </w:t>
      </w:r>
    </w:p>
    <w:p w14:paraId="32D9568E" w14:textId="77777777" w:rsidR="008D623A" w:rsidRDefault="008D623A" w:rsidP="008D623A"/>
    <w:p w14:paraId="56DA4499" w14:textId="77777777" w:rsidR="008D623A" w:rsidRPr="00510C54" w:rsidRDefault="008D623A" w:rsidP="008D623A">
      <w:r>
        <w:t>Please</w:t>
      </w:r>
      <w:r w:rsidRPr="0021112C">
        <w:t xml:space="preserve"> </w:t>
      </w:r>
      <w:r>
        <w:t>note</w:t>
      </w:r>
      <w:r w:rsidRPr="0021112C">
        <w:t xml:space="preserve"> that UWL offices are not required to release information to the </w:t>
      </w:r>
      <w:r>
        <w:t>third party</w:t>
      </w:r>
      <w:r w:rsidRPr="0021112C">
        <w:t xml:space="preserve"> providing the FERPA Secure </w:t>
      </w:r>
      <w:proofErr w:type="gramStart"/>
      <w:r w:rsidRPr="0021112C">
        <w:t>PIN, but</w:t>
      </w:r>
      <w:proofErr w:type="gramEnd"/>
      <w:r w:rsidRPr="0021112C">
        <w:t xml:space="preserve"> may do so.</w:t>
      </w:r>
    </w:p>
    <w:p w14:paraId="58716C31" w14:textId="77777777" w:rsidR="00EA3383" w:rsidRDefault="00EA3383" w:rsidP="002D5D3A">
      <w:pPr>
        <w:jc w:val="center"/>
      </w:pPr>
    </w:p>
    <w:p w14:paraId="41ECF42B" w14:textId="77777777" w:rsidR="002F65E4" w:rsidRDefault="002F65E4" w:rsidP="002D5D3A">
      <w:pPr>
        <w:jc w:val="center"/>
      </w:pPr>
    </w:p>
    <w:p w14:paraId="0D611452" w14:textId="77777777" w:rsidR="002F65E4" w:rsidRDefault="002F65E4" w:rsidP="002D5D3A">
      <w:pPr>
        <w:jc w:val="center"/>
      </w:pPr>
    </w:p>
    <w:p w14:paraId="3F9937B0" w14:textId="77777777" w:rsidR="002F65E4" w:rsidRDefault="002F65E4" w:rsidP="002D5D3A">
      <w:pPr>
        <w:jc w:val="center"/>
      </w:pPr>
    </w:p>
    <w:p w14:paraId="61D5BBCE" w14:textId="77777777" w:rsidR="002F65E4" w:rsidRDefault="002F65E4" w:rsidP="002D5D3A">
      <w:pPr>
        <w:jc w:val="center"/>
      </w:pPr>
    </w:p>
    <w:p w14:paraId="1D562E8D" w14:textId="77777777" w:rsidR="002F65E4" w:rsidRDefault="002F65E4" w:rsidP="002D5D3A">
      <w:pPr>
        <w:jc w:val="center"/>
      </w:pPr>
    </w:p>
    <w:p w14:paraId="768F8670" w14:textId="77777777" w:rsidR="002F65E4" w:rsidRDefault="002F65E4" w:rsidP="002D5D3A">
      <w:pPr>
        <w:jc w:val="center"/>
      </w:pPr>
    </w:p>
    <w:p w14:paraId="66016993" w14:textId="77777777" w:rsidR="002F65E4" w:rsidRDefault="002F65E4" w:rsidP="002D5D3A">
      <w:pPr>
        <w:jc w:val="center"/>
      </w:pPr>
    </w:p>
    <w:p w14:paraId="206BA04C" w14:textId="77777777" w:rsidR="002F65E4" w:rsidRDefault="002F65E4" w:rsidP="002D5D3A">
      <w:pPr>
        <w:jc w:val="center"/>
      </w:pPr>
    </w:p>
    <w:p w14:paraId="50E94C82" w14:textId="77777777" w:rsidR="002F65E4" w:rsidRDefault="002F65E4" w:rsidP="002D5D3A">
      <w:pPr>
        <w:jc w:val="center"/>
      </w:pPr>
    </w:p>
    <w:p w14:paraId="3A13F217" w14:textId="77777777" w:rsidR="002F65E4" w:rsidRDefault="002F65E4" w:rsidP="002D5D3A">
      <w:pPr>
        <w:jc w:val="center"/>
      </w:pPr>
    </w:p>
    <w:p w14:paraId="3CA0AD94" w14:textId="77777777" w:rsidR="002F65E4" w:rsidRDefault="002F65E4" w:rsidP="002D5D3A">
      <w:pPr>
        <w:jc w:val="center"/>
      </w:pPr>
    </w:p>
    <w:p w14:paraId="757AFAFB" w14:textId="77777777" w:rsidR="002F65E4" w:rsidRDefault="002F65E4" w:rsidP="002D5D3A">
      <w:pPr>
        <w:jc w:val="center"/>
      </w:pPr>
    </w:p>
    <w:p w14:paraId="0AC81EED" w14:textId="77777777" w:rsidR="002F65E4" w:rsidRDefault="002F65E4" w:rsidP="002D5D3A">
      <w:pPr>
        <w:jc w:val="center"/>
      </w:pPr>
    </w:p>
    <w:p w14:paraId="3C8371A6" w14:textId="77777777" w:rsidR="002F65E4" w:rsidRDefault="002F65E4" w:rsidP="002D5D3A">
      <w:pPr>
        <w:jc w:val="center"/>
      </w:pPr>
    </w:p>
    <w:p w14:paraId="70007138" w14:textId="77777777" w:rsidR="002F65E4" w:rsidRDefault="002F65E4" w:rsidP="002D5D3A">
      <w:pPr>
        <w:jc w:val="center"/>
      </w:pPr>
    </w:p>
    <w:p w14:paraId="315F7B5D" w14:textId="77777777" w:rsidR="002F65E4" w:rsidRDefault="002F65E4" w:rsidP="002D5D3A">
      <w:pPr>
        <w:jc w:val="center"/>
      </w:pPr>
    </w:p>
    <w:p w14:paraId="7309947A" w14:textId="77777777" w:rsidR="002F65E4" w:rsidRDefault="002F65E4" w:rsidP="002D5D3A">
      <w:pPr>
        <w:jc w:val="center"/>
      </w:pPr>
    </w:p>
    <w:p w14:paraId="6A142C91" w14:textId="77777777" w:rsidR="002F65E4" w:rsidRDefault="002F65E4" w:rsidP="002D5D3A">
      <w:pPr>
        <w:jc w:val="center"/>
      </w:pPr>
    </w:p>
    <w:p w14:paraId="1DB56A34" w14:textId="77777777" w:rsidR="002F65E4" w:rsidRDefault="002F65E4" w:rsidP="002D5D3A">
      <w:pPr>
        <w:jc w:val="center"/>
      </w:pPr>
    </w:p>
    <w:p w14:paraId="54494F73" w14:textId="77777777" w:rsidR="002F65E4" w:rsidRDefault="002F65E4" w:rsidP="002D5D3A">
      <w:pPr>
        <w:jc w:val="center"/>
      </w:pPr>
    </w:p>
    <w:p w14:paraId="2BF23179" w14:textId="77777777" w:rsidR="002F65E4" w:rsidRDefault="002F65E4" w:rsidP="002D5D3A">
      <w:pPr>
        <w:jc w:val="center"/>
      </w:pPr>
    </w:p>
    <w:p w14:paraId="6D4BE88C" w14:textId="77777777" w:rsidR="002F65E4" w:rsidRDefault="002F65E4" w:rsidP="002D5D3A">
      <w:pPr>
        <w:jc w:val="center"/>
      </w:pPr>
    </w:p>
    <w:p w14:paraId="70885CCD" w14:textId="77777777" w:rsidR="002F65E4" w:rsidRDefault="002F65E4" w:rsidP="002D5D3A">
      <w:pPr>
        <w:jc w:val="center"/>
      </w:pPr>
    </w:p>
    <w:p w14:paraId="209D0675" w14:textId="77777777" w:rsidR="002F65E4" w:rsidRDefault="002F65E4" w:rsidP="002D5D3A">
      <w:pPr>
        <w:jc w:val="center"/>
      </w:pPr>
    </w:p>
    <w:p w14:paraId="792DFFBC" w14:textId="77777777" w:rsidR="002F65E4" w:rsidRDefault="002F65E4" w:rsidP="002D5D3A">
      <w:pPr>
        <w:jc w:val="center"/>
      </w:pPr>
    </w:p>
    <w:p w14:paraId="6F3FA737" w14:textId="77777777" w:rsidR="002F65E4" w:rsidRDefault="002F65E4" w:rsidP="002D5D3A">
      <w:pPr>
        <w:jc w:val="center"/>
      </w:pPr>
    </w:p>
    <w:p w14:paraId="0733999F" w14:textId="77777777" w:rsidR="002F65E4" w:rsidRDefault="002F65E4" w:rsidP="002D5D3A">
      <w:pPr>
        <w:jc w:val="center"/>
      </w:pPr>
    </w:p>
    <w:p w14:paraId="498125F8" w14:textId="77777777" w:rsidR="002F65E4" w:rsidRDefault="002F65E4" w:rsidP="002D5D3A">
      <w:pPr>
        <w:jc w:val="center"/>
      </w:pPr>
    </w:p>
    <w:p w14:paraId="14F76A4E" w14:textId="77777777" w:rsidR="002F65E4" w:rsidRDefault="002F65E4" w:rsidP="002D5D3A">
      <w:pPr>
        <w:jc w:val="center"/>
      </w:pPr>
    </w:p>
    <w:p w14:paraId="4A858879" w14:textId="77777777" w:rsidR="002F65E4" w:rsidRDefault="002F65E4" w:rsidP="002D5D3A">
      <w:pPr>
        <w:jc w:val="center"/>
      </w:pPr>
    </w:p>
    <w:p w14:paraId="1CC6739D" w14:textId="77777777" w:rsidR="002F65E4" w:rsidRDefault="002F65E4" w:rsidP="002D5D3A">
      <w:pPr>
        <w:jc w:val="center"/>
      </w:pPr>
    </w:p>
    <w:p w14:paraId="1CD9292E" w14:textId="77777777" w:rsidR="002F65E4" w:rsidRDefault="002F65E4" w:rsidP="002F65E4">
      <w:pPr>
        <w:pStyle w:val="Title"/>
        <w:spacing w:line="276" w:lineRule="auto"/>
      </w:pPr>
      <w:bookmarkStart w:id="10" w:name="_Toc216770633"/>
      <w:r>
        <w:lastRenderedPageBreak/>
        <w:t>Pay Your Student Bill Online</w:t>
      </w:r>
      <w:bookmarkEnd w:id="10"/>
    </w:p>
    <w:p w14:paraId="520D9B3B" w14:textId="77777777" w:rsidR="002F65E4" w:rsidRDefault="002F65E4" w:rsidP="002F65E4">
      <w:pPr>
        <w:pStyle w:val="ListParagraph"/>
        <w:numPr>
          <w:ilvl w:val="0"/>
          <w:numId w:val="15"/>
        </w:numPr>
      </w:pPr>
      <w:r>
        <w:t xml:space="preserve">Login to your WINGS Student Center. Scroll down to the </w:t>
      </w:r>
      <w:r w:rsidRPr="001F1C56">
        <w:rPr>
          <w:rStyle w:val="Strong"/>
        </w:rPr>
        <w:t>Finances</w:t>
      </w:r>
      <w:r>
        <w:t xml:space="preserve"> section.</w:t>
      </w:r>
    </w:p>
    <w:p w14:paraId="6F09183F" w14:textId="77777777" w:rsidR="002F65E4" w:rsidRDefault="002F65E4" w:rsidP="002F65E4">
      <w:pPr>
        <w:pStyle w:val="ListParagraph"/>
        <w:numPr>
          <w:ilvl w:val="0"/>
          <w:numId w:val="15"/>
        </w:numPr>
      </w:pPr>
      <w:r w:rsidRPr="00A21E95">
        <w:t xml:space="preserve">Click the </w:t>
      </w:r>
      <w:r w:rsidRPr="001F1C56">
        <w:rPr>
          <w:rStyle w:val="Strong"/>
        </w:rPr>
        <w:t>Make a Deposit/Payment</w:t>
      </w:r>
      <w:r w:rsidRPr="00A21E95">
        <w:t xml:space="preserve"> link</w:t>
      </w:r>
      <w:r>
        <w:t>.</w:t>
      </w:r>
    </w:p>
    <w:p w14:paraId="4AF425B8" w14:textId="77777777" w:rsidR="002F65E4" w:rsidRDefault="002F65E4" w:rsidP="002F65E4"/>
    <w:p w14:paraId="1357CF00" w14:textId="77777777" w:rsidR="002F65E4" w:rsidRDefault="002F65E4" w:rsidP="002F65E4">
      <w:r>
        <w:rPr>
          <w:noProof/>
        </w:rPr>
        <w:drawing>
          <wp:inline distT="0" distB="0" distL="0" distR="0" wp14:anchorId="6BFE7F9C" wp14:editId="1D727FD5">
            <wp:extent cx="5943600" cy="2338070"/>
            <wp:effectExtent l="0" t="0" r="0" b="5080"/>
            <wp:docPr id="1670633180" name="Picture 1" descr="The Finances area of your Student Center lets you view your current account balance and access links to your financial aid. At the bottom are links to Student Choice Refund, Make a Deposit/Payment, View My Bill, and Grant Access to View/Pay Bill. Select Make a Deposit/Payment to pay your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33180" name="Picture 1" descr="The Finances area of your Student Center lets you view your current account balance and access links to your financial aid. At the bottom are links to Student Choice Refund, Make a Deposit/Payment, View My Bill, and Grant Access to View/Pay Bill. Select Make a Deposit/Payment to pay your bill."/>
                    <pic:cNvPicPr/>
                  </pic:nvPicPr>
                  <pic:blipFill>
                    <a:blip r:embed="rId41"/>
                    <a:stretch>
                      <a:fillRect/>
                    </a:stretch>
                  </pic:blipFill>
                  <pic:spPr>
                    <a:xfrm>
                      <a:off x="0" y="0"/>
                      <a:ext cx="5943600" cy="2338070"/>
                    </a:xfrm>
                    <a:prstGeom prst="rect">
                      <a:avLst/>
                    </a:prstGeom>
                  </pic:spPr>
                </pic:pic>
              </a:graphicData>
            </a:graphic>
          </wp:inline>
        </w:drawing>
      </w:r>
    </w:p>
    <w:p w14:paraId="2AACED98" w14:textId="77777777" w:rsidR="002F65E4" w:rsidRDefault="002F65E4" w:rsidP="002F65E4"/>
    <w:p w14:paraId="4723BBB5" w14:textId="77777777" w:rsidR="002F65E4" w:rsidRDefault="002F65E4" w:rsidP="002F65E4">
      <w:pPr>
        <w:pStyle w:val="ListParagraph"/>
        <w:numPr>
          <w:ilvl w:val="0"/>
          <w:numId w:val="15"/>
        </w:numPr>
      </w:pPr>
      <w:r>
        <w:t>A new window will pop up. Secure payments can be made through this page. (If a window or new tab does not pop up, you may have a pop-up blocker on. Check the settings on your internet browser and then try again.)</w:t>
      </w:r>
    </w:p>
    <w:p w14:paraId="40E4E047" w14:textId="77777777" w:rsidR="002F65E4" w:rsidRDefault="002F65E4" w:rsidP="002F65E4"/>
    <w:p w14:paraId="277CCF3F" w14:textId="77777777" w:rsidR="002F65E4" w:rsidRDefault="002F65E4" w:rsidP="002F65E4">
      <w:r>
        <w:rPr>
          <w:noProof/>
        </w:rPr>
        <w:drawing>
          <wp:inline distT="0" distB="0" distL="0" distR="0" wp14:anchorId="4C9EC11B" wp14:editId="01630187">
            <wp:extent cx="5692140" cy="3091756"/>
            <wp:effectExtent l="0" t="0" r="3810" b="0"/>
            <wp:docPr id="294628168" name="Picture 1" descr="On the overview page of Cashnet, messages are in the top right corner. There is a link to view statements on the right, below your balance. You can pay your bill by clicking either the Pay Student Bill link in the bottom center, or Make a Payment in the left-han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28168" name="Picture 1" descr="On the overview page of Cashnet, messages are in the top right corner. There is a link to view statements on the right, below your balance. You can pay your bill by clicking either the Pay Student Bill link in the bottom center, or Make a Payment in the left-hand menu."/>
                    <pic:cNvPicPr/>
                  </pic:nvPicPr>
                  <pic:blipFill>
                    <a:blip r:embed="rId42"/>
                    <a:stretch>
                      <a:fillRect/>
                    </a:stretch>
                  </pic:blipFill>
                  <pic:spPr>
                    <a:xfrm>
                      <a:off x="0" y="0"/>
                      <a:ext cx="5697266" cy="3094541"/>
                    </a:xfrm>
                    <a:prstGeom prst="rect">
                      <a:avLst/>
                    </a:prstGeom>
                  </pic:spPr>
                </pic:pic>
              </a:graphicData>
            </a:graphic>
          </wp:inline>
        </w:drawing>
      </w:r>
    </w:p>
    <w:p w14:paraId="7A277A5A" w14:textId="77777777" w:rsidR="002F65E4" w:rsidRDefault="002F65E4" w:rsidP="002F65E4"/>
    <w:p w14:paraId="578DC010" w14:textId="77777777" w:rsidR="002F65E4" w:rsidRDefault="002F65E4" w:rsidP="002F65E4"/>
    <w:p w14:paraId="740DF8E8" w14:textId="77777777" w:rsidR="002F65E4" w:rsidRDefault="002F65E4" w:rsidP="002F65E4">
      <w:r>
        <w:t>More information can be found at:</w:t>
      </w:r>
    </w:p>
    <w:p w14:paraId="5712C6FA" w14:textId="77777777" w:rsidR="002F65E4" w:rsidRDefault="002F65E4" w:rsidP="002F65E4">
      <w:pPr>
        <w:pStyle w:val="ListParagraph"/>
        <w:numPr>
          <w:ilvl w:val="0"/>
          <w:numId w:val="16"/>
        </w:numPr>
      </w:pPr>
      <w:hyperlink r:id="rId43" w:history="1">
        <w:r w:rsidRPr="00A21E95">
          <w:rPr>
            <w:rStyle w:val="Hyperlink"/>
          </w:rPr>
          <w:t>Billing information</w:t>
        </w:r>
      </w:hyperlink>
      <w:r>
        <w:t xml:space="preserve"> </w:t>
      </w:r>
    </w:p>
    <w:p w14:paraId="066857D7" w14:textId="77777777" w:rsidR="002F65E4" w:rsidRDefault="002F65E4" w:rsidP="002F65E4">
      <w:pPr>
        <w:pStyle w:val="ListParagraph"/>
        <w:numPr>
          <w:ilvl w:val="0"/>
          <w:numId w:val="16"/>
        </w:numPr>
      </w:pPr>
      <w:hyperlink r:id="rId44" w:history="1">
        <w:r w:rsidRPr="00A21E95">
          <w:rPr>
            <w:rStyle w:val="Hyperlink"/>
          </w:rPr>
          <w:t>Other payment options</w:t>
        </w:r>
      </w:hyperlink>
    </w:p>
    <w:p w14:paraId="6786195B" w14:textId="77777777" w:rsidR="002E73CC" w:rsidRDefault="002E73CC" w:rsidP="002E73CC">
      <w:pPr>
        <w:pStyle w:val="Title"/>
        <w:spacing w:line="276" w:lineRule="auto"/>
      </w:pPr>
      <w:bookmarkStart w:id="11" w:name="_Toc216770634"/>
      <w:r>
        <w:lastRenderedPageBreak/>
        <w:t>Guest Access to Pay Bills</w:t>
      </w:r>
      <w:bookmarkEnd w:id="11"/>
    </w:p>
    <w:p w14:paraId="1E87A2C2" w14:textId="77777777" w:rsidR="002E73CC" w:rsidRDefault="002E73CC" w:rsidP="002E73CC">
      <w:r w:rsidRPr="00E25BB0">
        <w:t xml:space="preserve">Bills can be paid electronically by a parent, guardian, or spouse if they are made an authorized </w:t>
      </w:r>
      <w:r>
        <w:t>payer</w:t>
      </w:r>
      <w:r w:rsidRPr="00E25BB0">
        <w:t xml:space="preserve"> in Cashnet. Follow the below steps:</w:t>
      </w:r>
    </w:p>
    <w:p w14:paraId="547BB921" w14:textId="77777777" w:rsidR="002E73CC" w:rsidRPr="0066277A" w:rsidRDefault="002E73CC" w:rsidP="002E73CC">
      <w:pPr>
        <w:pStyle w:val="Heading1"/>
        <w:rPr>
          <w:sz w:val="36"/>
          <w:szCs w:val="36"/>
        </w:rPr>
      </w:pPr>
      <w:r w:rsidRPr="00C43DBD">
        <w:rPr>
          <w:sz w:val="36"/>
          <w:szCs w:val="36"/>
        </w:rPr>
        <w:t xml:space="preserve">Adding a </w:t>
      </w:r>
      <w:r>
        <w:rPr>
          <w:sz w:val="36"/>
          <w:szCs w:val="36"/>
        </w:rPr>
        <w:t>Payer</w:t>
      </w:r>
    </w:p>
    <w:p w14:paraId="2979F9DC" w14:textId="77777777" w:rsidR="002E73CC" w:rsidRDefault="002E73CC" w:rsidP="002E73CC">
      <w:pPr>
        <w:pStyle w:val="ListParagraph"/>
        <w:numPr>
          <w:ilvl w:val="0"/>
          <w:numId w:val="17"/>
        </w:numPr>
      </w:pPr>
      <w:r>
        <w:t xml:space="preserve">Login to your WINGS Student Center. Scroll down to the </w:t>
      </w:r>
      <w:r w:rsidRPr="00CF5775">
        <w:rPr>
          <w:rStyle w:val="Strong"/>
        </w:rPr>
        <w:t>Finances</w:t>
      </w:r>
      <w:r>
        <w:t xml:space="preserve"> section.</w:t>
      </w:r>
    </w:p>
    <w:p w14:paraId="477342B7" w14:textId="77777777" w:rsidR="002E73CC" w:rsidRDefault="002E73CC" w:rsidP="002E73CC">
      <w:pPr>
        <w:pStyle w:val="ListParagraph"/>
        <w:numPr>
          <w:ilvl w:val="0"/>
          <w:numId w:val="17"/>
        </w:numPr>
      </w:pPr>
      <w:r w:rsidRPr="00A21E95">
        <w:t xml:space="preserve">Click the </w:t>
      </w:r>
      <w:r w:rsidRPr="00CF5775">
        <w:rPr>
          <w:rStyle w:val="Strong"/>
        </w:rPr>
        <w:t>Grant Access to View/Pay Bill</w:t>
      </w:r>
      <w:r w:rsidRPr="00A21E95">
        <w:t xml:space="preserve"> link</w:t>
      </w:r>
      <w:r>
        <w:t>.</w:t>
      </w:r>
    </w:p>
    <w:p w14:paraId="2BD33F7F" w14:textId="77777777" w:rsidR="002E73CC" w:rsidRDefault="002E73CC" w:rsidP="002E73CC"/>
    <w:p w14:paraId="6237BCE2" w14:textId="77777777" w:rsidR="002E73CC" w:rsidRDefault="002E73CC" w:rsidP="002E73CC">
      <w:r w:rsidRPr="00E51B1B">
        <w:rPr>
          <w:rFonts w:ascii="Arial" w:hAnsi="Arial" w:cs="Arial"/>
          <w:noProof/>
          <w:sz w:val="24"/>
          <w:szCs w:val="24"/>
        </w:rPr>
        <w:drawing>
          <wp:inline distT="0" distB="0" distL="0" distR="0" wp14:anchorId="787CFDB7" wp14:editId="6E1E59E0">
            <wp:extent cx="5943600" cy="2307218"/>
            <wp:effectExtent l="0" t="0" r="0" b="0"/>
            <wp:docPr id="104" name="Picture 104" descr="The Finances area of your Student Center lets you view your current account balance and access links to your financial aid. At the bottom are links to Student Choice Refund, Make a Deposit/Payment, View My Bill, and Grant Access to View/Pay Bill. Select Grant Access to View/Pay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Finances area of your Student Center lets you view your current account balance and access links to your financial aid. At the bottom are links to Student Choice Refund, Make a Deposit/Payment, View My Bill, and Grant Access to View/Pay Bill. Select Grant Access to View/Pay Bill."/>
                    <pic:cNvPicPr/>
                  </pic:nvPicPr>
                  <pic:blipFill>
                    <a:blip r:embed="rId45"/>
                    <a:stretch>
                      <a:fillRect/>
                    </a:stretch>
                  </pic:blipFill>
                  <pic:spPr>
                    <a:xfrm>
                      <a:off x="0" y="0"/>
                      <a:ext cx="5943600" cy="2307218"/>
                    </a:xfrm>
                    <a:prstGeom prst="rect">
                      <a:avLst/>
                    </a:prstGeom>
                  </pic:spPr>
                </pic:pic>
              </a:graphicData>
            </a:graphic>
          </wp:inline>
        </w:drawing>
      </w:r>
    </w:p>
    <w:p w14:paraId="0F560A76" w14:textId="77777777" w:rsidR="002E73CC" w:rsidRDefault="002E73CC" w:rsidP="002E73CC"/>
    <w:p w14:paraId="72DC1AF8" w14:textId="77777777" w:rsidR="002E73CC" w:rsidRPr="00E25BB0" w:rsidRDefault="002E73CC" w:rsidP="002E73CC">
      <w:pPr>
        <w:pStyle w:val="ListParagraph"/>
        <w:numPr>
          <w:ilvl w:val="0"/>
          <w:numId w:val="17"/>
        </w:numPr>
      </w:pPr>
      <w:r w:rsidRPr="00E25BB0">
        <w:t>A new window will pop up. Secure payments can be made through this page. (If a window or new tab does not pop up, you may have a pop-up blocker on. Check the settings on your internet browser and then try again.)</w:t>
      </w:r>
    </w:p>
    <w:p w14:paraId="01038E97" w14:textId="77777777" w:rsidR="002E73CC" w:rsidRDefault="002E73CC" w:rsidP="002E73CC">
      <w:pPr>
        <w:pStyle w:val="ListParagraph"/>
        <w:numPr>
          <w:ilvl w:val="0"/>
          <w:numId w:val="17"/>
        </w:numPr>
      </w:pPr>
      <w:r>
        <w:t xml:space="preserve">Click </w:t>
      </w:r>
      <w:r w:rsidRPr="00CF5775">
        <w:rPr>
          <w:rStyle w:val="Strong"/>
        </w:rPr>
        <w:t>My Account</w:t>
      </w:r>
      <w:r>
        <w:t xml:space="preserve"> in top left.</w:t>
      </w:r>
    </w:p>
    <w:p w14:paraId="0081D8F4" w14:textId="77777777" w:rsidR="002E73CC" w:rsidRDefault="002E73CC" w:rsidP="002E73CC"/>
    <w:p w14:paraId="106CAE8F" w14:textId="77777777" w:rsidR="002E73CC" w:rsidRDefault="002E73CC" w:rsidP="002E73CC">
      <w:pPr>
        <w:jc w:val="center"/>
      </w:pPr>
      <w:r>
        <w:rPr>
          <w:noProof/>
        </w:rPr>
        <w:drawing>
          <wp:inline distT="0" distB="0" distL="0" distR="0" wp14:anchorId="1D6AE515" wp14:editId="28E3101A">
            <wp:extent cx="4590191" cy="2812473"/>
            <wp:effectExtent l="0" t="0" r="1270" b="6985"/>
            <wp:docPr id="519969838" name="Picture 1" descr="The overview page for your Cashnet account has a summary of your bill and balance in the middle. There are menu options on the left site of the screen. My Account is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69838" name="Picture 1" descr="The overview page for your Cashnet account has a summary of your bill and balance in the middle. There are menu options on the left site of the screen. My Account is at the top."/>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06005" cy="2822163"/>
                    </a:xfrm>
                    <a:prstGeom prst="rect">
                      <a:avLst/>
                    </a:prstGeom>
                    <a:noFill/>
                    <a:ln>
                      <a:noFill/>
                    </a:ln>
                  </pic:spPr>
                </pic:pic>
              </a:graphicData>
            </a:graphic>
          </wp:inline>
        </w:drawing>
      </w:r>
    </w:p>
    <w:p w14:paraId="34715F7A" w14:textId="77777777" w:rsidR="002E73CC" w:rsidRDefault="002E73CC" w:rsidP="002E73CC"/>
    <w:p w14:paraId="7C68AD5C" w14:textId="77777777" w:rsidR="002E73CC" w:rsidRDefault="002E73CC" w:rsidP="002E73CC">
      <w:pPr>
        <w:pStyle w:val="ListParagraph"/>
        <w:numPr>
          <w:ilvl w:val="0"/>
          <w:numId w:val="17"/>
        </w:numPr>
      </w:pPr>
      <w:r w:rsidRPr="00E25BB0">
        <w:t>On the next screen, scroll to</w:t>
      </w:r>
      <w:r>
        <w:t xml:space="preserve"> the</w:t>
      </w:r>
      <w:r w:rsidRPr="00E25BB0">
        <w:t xml:space="preserve"> Payers section and select </w:t>
      </w:r>
      <w:r w:rsidRPr="00CF5775">
        <w:rPr>
          <w:rStyle w:val="Strong"/>
        </w:rPr>
        <w:t>Send a payer invitation</w:t>
      </w:r>
      <w:r w:rsidRPr="00E25BB0">
        <w:t>.</w:t>
      </w:r>
    </w:p>
    <w:p w14:paraId="56CFA967" w14:textId="77777777" w:rsidR="002E73CC" w:rsidRDefault="002E73CC" w:rsidP="002E73CC"/>
    <w:p w14:paraId="77A2CA21" w14:textId="77777777" w:rsidR="002E73CC" w:rsidRDefault="002E73CC" w:rsidP="002E73CC">
      <w:pPr>
        <w:jc w:val="center"/>
      </w:pPr>
      <w:r>
        <w:rPr>
          <w:noProof/>
        </w:rPr>
        <w:drawing>
          <wp:inline distT="0" distB="0" distL="0" distR="0" wp14:anchorId="29ED7523" wp14:editId="15B38254">
            <wp:extent cx="3381555" cy="2100624"/>
            <wp:effectExtent l="0" t="0" r="9525" b="0"/>
            <wp:docPr id="996588118" name="Picture 1" descr="Your name will be at the top, then a section on payment methods. The payers section will b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88118" name="Picture 1" descr="Your name will be at the top, then a section on payment methods. The payers section will be below."/>
                    <pic:cNvPicPr/>
                  </pic:nvPicPr>
                  <pic:blipFill rotWithShape="1">
                    <a:blip r:embed="rId47"/>
                    <a:srcRect t="15059"/>
                    <a:stretch/>
                  </pic:blipFill>
                  <pic:spPr bwMode="auto">
                    <a:xfrm>
                      <a:off x="0" y="0"/>
                      <a:ext cx="3403659" cy="2114355"/>
                    </a:xfrm>
                    <a:prstGeom prst="rect">
                      <a:avLst/>
                    </a:prstGeom>
                    <a:ln>
                      <a:noFill/>
                    </a:ln>
                    <a:extLst>
                      <a:ext uri="{53640926-AAD7-44D8-BBD7-CCE9431645EC}">
                        <a14:shadowObscured xmlns:a14="http://schemas.microsoft.com/office/drawing/2010/main"/>
                      </a:ext>
                    </a:extLst>
                  </pic:spPr>
                </pic:pic>
              </a:graphicData>
            </a:graphic>
          </wp:inline>
        </w:drawing>
      </w:r>
    </w:p>
    <w:p w14:paraId="3B313B8A" w14:textId="77777777" w:rsidR="002E73CC" w:rsidRPr="00E25BB0" w:rsidRDefault="002E73CC" w:rsidP="002E73CC"/>
    <w:p w14:paraId="6AC5F82B" w14:textId="77777777" w:rsidR="002E73CC" w:rsidRPr="00E25BB0" w:rsidRDefault="002E73CC" w:rsidP="002E73CC">
      <w:pPr>
        <w:pStyle w:val="ListParagraph"/>
        <w:numPr>
          <w:ilvl w:val="0"/>
          <w:numId w:val="17"/>
        </w:numPr>
      </w:pPr>
      <w:proofErr w:type="gramStart"/>
      <w:r w:rsidRPr="00E25BB0">
        <w:t>Enter in</w:t>
      </w:r>
      <w:proofErr w:type="gramEnd"/>
      <w:r w:rsidRPr="00E25BB0">
        <w:t xml:space="preserve"> </w:t>
      </w:r>
      <w:r>
        <w:t>their first name</w:t>
      </w:r>
      <w:r w:rsidRPr="00E25BB0">
        <w:t xml:space="preserve">, </w:t>
      </w:r>
      <w:r>
        <w:t>last name</w:t>
      </w:r>
      <w:r w:rsidRPr="00E25BB0">
        <w:t xml:space="preserve">, </w:t>
      </w:r>
      <w:r>
        <w:t>and</w:t>
      </w:r>
      <w:r w:rsidRPr="00E25BB0">
        <w:t xml:space="preserve"> email address</w:t>
      </w:r>
      <w:r>
        <w:t>. Re-enter</w:t>
      </w:r>
      <w:r w:rsidRPr="00E25BB0">
        <w:t xml:space="preserve"> their email address</w:t>
      </w:r>
      <w:r>
        <w:t xml:space="preserve"> to confirm</w:t>
      </w:r>
      <w:r w:rsidRPr="00E25BB0">
        <w:t xml:space="preserve"> and add an optional message to </w:t>
      </w:r>
      <w:r>
        <w:t>be sent to the person you are adding</w:t>
      </w:r>
      <w:r w:rsidRPr="00E25BB0">
        <w:t xml:space="preserve">. </w:t>
      </w:r>
      <w:r>
        <w:t xml:space="preserve">Check the box next to </w:t>
      </w:r>
      <w:r w:rsidRPr="00CF5775">
        <w:rPr>
          <w:rStyle w:val="Strong"/>
        </w:rPr>
        <w:t>Allow access to statements</w:t>
      </w:r>
      <w:r>
        <w:t xml:space="preserve">, which confirms your authorization for the payer to have access to your account and/or make payments. </w:t>
      </w:r>
      <w:r w:rsidRPr="00E25BB0">
        <w:t xml:space="preserve">Then select </w:t>
      </w:r>
      <w:r w:rsidRPr="00CF5775">
        <w:rPr>
          <w:rStyle w:val="Strong"/>
        </w:rPr>
        <w:t>Send Invitation</w:t>
      </w:r>
      <w:r w:rsidRPr="00E25BB0">
        <w:t>.</w:t>
      </w:r>
    </w:p>
    <w:p w14:paraId="47CE7E0F" w14:textId="77777777" w:rsidR="002E73CC" w:rsidRDefault="002E73CC" w:rsidP="002E73CC"/>
    <w:p w14:paraId="57C6E9C7" w14:textId="77777777" w:rsidR="002E73CC" w:rsidRDefault="002E73CC" w:rsidP="002E73CC">
      <w:pPr>
        <w:jc w:val="center"/>
      </w:pPr>
      <w:r>
        <w:rPr>
          <w:noProof/>
        </w:rPr>
        <w:drawing>
          <wp:inline distT="0" distB="0" distL="0" distR="0" wp14:anchorId="229B965A" wp14:editId="45E3B943">
            <wp:extent cx="2118696" cy="4260273"/>
            <wp:effectExtent l="0" t="0" r="0" b="6985"/>
            <wp:docPr id="14414654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65444" name="Picture 1">
                      <a:extLst>
                        <a:ext uri="{C183D7F6-B498-43B3-948B-1728B52AA6E4}">
                          <adec:decorative xmlns:adec="http://schemas.microsoft.com/office/drawing/2017/decorative" val="1"/>
                        </a:ext>
                      </a:extLst>
                    </pic:cNvPr>
                    <pic:cNvPicPr/>
                  </pic:nvPicPr>
                  <pic:blipFill rotWithShape="1">
                    <a:blip r:embed="rId48"/>
                    <a:srcRect t="12396"/>
                    <a:stretch/>
                  </pic:blipFill>
                  <pic:spPr bwMode="auto">
                    <a:xfrm>
                      <a:off x="0" y="0"/>
                      <a:ext cx="2136000" cy="4295067"/>
                    </a:xfrm>
                    <a:prstGeom prst="rect">
                      <a:avLst/>
                    </a:prstGeom>
                    <a:ln>
                      <a:noFill/>
                    </a:ln>
                    <a:extLst>
                      <a:ext uri="{53640926-AAD7-44D8-BBD7-CCE9431645EC}">
                        <a14:shadowObscured xmlns:a14="http://schemas.microsoft.com/office/drawing/2010/main"/>
                      </a:ext>
                    </a:extLst>
                  </pic:spPr>
                </pic:pic>
              </a:graphicData>
            </a:graphic>
          </wp:inline>
        </w:drawing>
      </w:r>
    </w:p>
    <w:p w14:paraId="05035974" w14:textId="77777777" w:rsidR="002E73CC" w:rsidRDefault="002E73CC" w:rsidP="002E73CC">
      <w:pPr>
        <w:jc w:val="center"/>
      </w:pPr>
    </w:p>
    <w:p w14:paraId="6C8B68AA" w14:textId="77777777" w:rsidR="002E73CC" w:rsidRDefault="002E73CC" w:rsidP="002E73CC">
      <w:pPr>
        <w:pStyle w:val="ListParagraph"/>
        <w:numPr>
          <w:ilvl w:val="0"/>
          <w:numId w:val="17"/>
        </w:numPr>
      </w:pPr>
      <w:r>
        <w:lastRenderedPageBreak/>
        <w:t>The Payer will receive an email with their username and password with a link to log in to the system. Be sure to alert your authorized payer that you created a login for them and to look for the email with their password.</w:t>
      </w:r>
    </w:p>
    <w:p w14:paraId="3B3B446F" w14:textId="77777777" w:rsidR="002E73CC" w:rsidRDefault="002E73CC" w:rsidP="002E73CC"/>
    <w:p w14:paraId="6BBD27C5" w14:textId="77777777" w:rsidR="002E73CC" w:rsidRDefault="002E73CC" w:rsidP="002E73CC">
      <w:r>
        <w:t xml:space="preserve">Please note this account grants access to your bill and to make payments in Cashnet. It does not give access to financial aid, grades, or other student information in WINGS. To give broader access to a guest or parent, create a guest FERPA PIN for them so they can discuss details with UWL staff. See </w:t>
      </w:r>
      <w:r>
        <w:rPr>
          <w:i/>
          <w:iCs/>
        </w:rPr>
        <w:t>Setting Up a</w:t>
      </w:r>
      <w:r w:rsidRPr="00706964">
        <w:rPr>
          <w:i/>
          <w:iCs/>
        </w:rPr>
        <w:t xml:space="preserve"> FERPA Secure PIN</w:t>
      </w:r>
      <w:r>
        <w:t xml:space="preserve"> directions, the section on setting a FERPA PIN for a guest/parent.</w:t>
      </w:r>
    </w:p>
    <w:p w14:paraId="52AB9B6A" w14:textId="77777777" w:rsidR="002E73CC" w:rsidRPr="00C43DBD" w:rsidRDefault="002E73CC" w:rsidP="002E73CC">
      <w:pPr>
        <w:pStyle w:val="Heading1"/>
        <w:rPr>
          <w:sz w:val="36"/>
          <w:szCs w:val="36"/>
        </w:rPr>
      </w:pPr>
      <w:r w:rsidRPr="00C43DBD">
        <w:rPr>
          <w:sz w:val="36"/>
          <w:szCs w:val="36"/>
        </w:rPr>
        <w:t xml:space="preserve">Reset </w:t>
      </w:r>
      <w:r>
        <w:rPr>
          <w:sz w:val="36"/>
          <w:szCs w:val="36"/>
        </w:rPr>
        <w:t>Payer</w:t>
      </w:r>
      <w:r w:rsidRPr="00C43DBD">
        <w:rPr>
          <w:sz w:val="36"/>
          <w:szCs w:val="36"/>
        </w:rPr>
        <w:t>'s Password</w:t>
      </w:r>
    </w:p>
    <w:p w14:paraId="1C760C40" w14:textId="77777777" w:rsidR="002E73CC" w:rsidRDefault="002E73CC" w:rsidP="002E73CC">
      <w:pPr>
        <w:pStyle w:val="ListParagraph"/>
        <w:numPr>
          <w:ilvl w:val="0"/>
          <w:numId w:val="18"/>
        </w:numPr>
      </w:pPr>
      <w:r>
        <w:t>If they need their password reset, you (the student) will need to reset the password by logging back in to Cashnet following the steps above and clicking My Account. Select the edit button next to the existing Payer whose password needs to be reset.</w:t>
      </w:r>
    </w:p>
    <w:p w14:paraId="77C0A573" w14:textId="77777777" w:rsidR="002E73CC" w:rsidRDefault="002E73CC" w:rsidP="002E73CC">
      <w:pPr>
        <w:ind w:left="360"/>
      </w:pPr>
    </w:p>
    <w:p w14:paraId="34982171" w14:textId="77777777" w:rsidR="002E73CC" w:rsidRDefault="002E73CC" w:rsidP="002E73CC">
      <w:pPr>
        <w:jc w:val="center"/>
      </w:pPr>
      <w:r w:rsidRPr="00087C92">
        <w:rPr>
          <w:noProof/>
        </w:rPr>
        <w:drawing>
          <wp:inline distT="0" distB="0" distL="0" distR="0" wp14:anchorId="4C470C84" wp14:editId="5CB8013D">
            <wp:extent cx="3415145" cy="1071247"/>
            <wp:effectExtent l="0" t="0" r="0" b="0"/>
            <wp:docPr id="1323736110" name="Picture 1" descr="The edit button displays as a penc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36110" name="Picture 1" descr="The edit button displays as a pencil icon."/>
                    <pic:cNvPicPr/>
                  </pic:nvPicPr>
                  <pic:blipFill>
                    <a:blip r:embed="rId49"/>
                    <a:stretch>
                      <a:fillRect/>
                    </a:stretch>
                  </pic:blipFill>
                  <pic:spPr>
                    <a:xfrm>
                      <a:off x="0" y="0"/>
                      <a:ext cx="3455114" cy="1083784"/>
                    </a:xfrm>
                    <a:prstGeom prst="rect">
                      <a:avLst/>
                    </a:prstGeom>
                  </pic:spPr>
                </pic:pic>
              </a:graphicData>
            </a:graphic>
          </wp:inline>
        </w:drawing>
      </w:r>
    </w:p>
    <w:p w14:paraId="4B47BED9" w14:textId="77777777" w:rsidR="002E73CC" w:rsidRDefault="002E73CC" w:rsidP="002E73CC"/>
    <w:p w14:paraId="1A7159A9" w14:textId="77777777" w:rsidR="002E73CC" w:rsidRDefault="002E73CC" w:rsidP="002E73CC">
      <w:pPr>
        <w:pStyle w:val="ListParagraph"/>
        <w:numPr>
          <w:ilvl w:val="0"/>
          <w:numId w:val="18"/>
        </w:numPr>
      </w:pPr>
      <w:r w:rsidRPr="00E25BB0">
        <w:t xml:space="preserve">Select </w:t>
      </w:r>
      <w:r w:rsidRPr="00CF5775">
        <w:rPr>
          <w:rStyle w:val="Strong"/>
        </w:rPr>
        <w:t>Resend payer invitation</w:t>
      </w:r>
      <w:r w:rsidRPr="00E25BB0">
        <w:t>. This also resets the password, and they will receive a new email with password. Save.</w:t>
      </w:r>
    </w:p>
    <w:p w14:paraId="09895F2C" w14:textId="77777777" w:rsidR="002E73CC" w:rsidRDefault="002E73CC" w:rsidP="002E73CC"/>
    <w:p w14:paraId="7614C5FE" w14:textId="77777777" w:rsidR="002E73CC" w:rsidRDefault="002E73CC" w:rsidP="002E73CC">
      <w:pPr>
        <w:jc w:val="center"/>
      </w:pPr>
      <w:r>
        <w:rPr>
          <w:noProof/>
        </w:rPr>
        <w:drawing>
          <wp:inline distT="0" distB="0" distL="0" distR="0" wp14:anchorId="1A146079" wp14:editId="1AC5B73C">
            <wp:extent cx="2098635" cy="3380509"/>
            <wp:effectExtent l="0" t="0" r="0" b="0"/>
            <wp:docPr id="2019813136" name="Picture 1" descr="The edit window gives you the option to Remove payer or to Resend payer invitation. Select Resend payer information to reset the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13136" name="Picture 1" descr="The edit window gives you the option to Remove payer or to Resend payer invitation. Select Resend payer information to reset the password."/>
                    <pic:cNvPicPr/>
                  </pic:nvPicPr>
                  <pic:blipFill rotWithShape="1">
                    <a:blip r:embed="rId50"/>
                    <a:srcRect t="11327" b="22806"/>
                    <a:stretch/>
                  </pic:blipFill>
                  <pic:spPr bwMode="auto">
                    <a:xfrm>
                      <a:off x="0" y="0"/>
                      <a:ext cx="2109342" cy="3397757"/>
                    </a:xfrm>
                    <a:prstGeom prst="rect">
                      <a:avLst/>
                    </a:prstGeom>
                    <a:ln>
                      <a:noFill/>
                    </a:ln>
                    <a:extLst>
                      <a:ext uri="{53640926-AAD7-44D8-BBD7-CCE9431645EC}">
                        <a14:shadowObscured xmlns:a14="http://schemas.microsoft.com/office/drawing/2010/main"/>
                      </a:ext>
                    </a:extLst>
                  </pic:spPr>
                </pic:pic>
              </a:graphicData>
            </a:graphic>
          </wp:inline>
        </w:drawing>
      </w:r>
    </w:p>
    <w:p w14:paraId="15FC8528" w14:textId="77777777" w:rsidR="002E73CC" w:rsidRDefault="002E73CC" w:rsidP="002E73CC"/>
    <w:p w14:paraId="138D07F5" w14:textId="77777777" w:rsidR="002E73CC" w:rsidRPr="00FB60B4" w:rsidRDefault="002E73CC" w:rsidP="002E73CC">
      <w:pPr>
        <w:pStyle w:val="Heading1"/>
        <w:rPr>
          <w:sz w:val="36"/>
          <w:szCs w:val="36"/>
        </w:rPr>
      </w:pPr>
      <w:r w:rsidRPr="00FB60B4">
        <w:rPr>
          <w:sz w:val="36"/>
          <w:szCs w:val="36"/>
        </w:rPr>
        <w:lastRenderedPageBreak/>
        <w:t>Remove Payer</w:t>
      </w:r>
    </w:p>
    <w:p w14:paraId="2476ECDD" w14:textId="77777777" w:rsidR="002E73CC" w:rsidRDefault="002E73CC" w:rsidP="002E73CC">
      <w:pPr>
        <w:pStyle w:val="ListParagraph"/>
        <w:numPr>
          <w:ilvl w:val="0"/>
          <w:numId w:val="19"/>
        </w:numPr>
      </w:pPr>
      <w:r>
        <w:t xml:space="preserve">To remove a payer from being able to access your account or make payment on your behalf, log in to Cashnet using the Grant Access to View/Pay bill link in your WINGS Student Center. Select My Account in the left-hand menu. </w:t>
      </w:r>
    </w:p>
    <w:p w14:paraId="0169B03B" w14:textId="77777777" w:rsidR="002E73CC" w:rsidRDefault="002E73CC" w:rsidP="002E73CC">
      <w:pPr>
        <w:pStyle w:val="ListParagraph"/>
      </w:pPr>
    </w:p>
    <w:p w14:paraId="4E9A8805" w14:textId="77777777" w:rsidR="002E73CC" w:rsidRDefault="002E73CC" w:rsidP="002E73CC">
      <w:pPr>
        <w:pStyle w:val="ListParagraph"/>
        <w:numPr>
          <w:ilvl w:val="0"/>
          <w:numId w:val="19"/>
        </w:numPr>
      </w:pPr>
      <w:r>
        <w:t>Select the edit button next to the existing payer whose password needs to be reset.</w:t>
      </w:r>
    </w:p>
    <w:p w14:paraId="196117B0" w14:textId="77777777" w:rsidR="002E73CC" w:rsidRDefault="002E73CC" w:rsidP="002E73CC">
      <w:pPr>
        <w:pStyle w:val="ListParagraph"/>
      </w:pPr>
    </w:p>
    <w:p w14:paraId="3CD68125" w14:textId="77777777" w:rsidR="002E73CC" w:rsidRDefault="002E73CC" w:rsidP="002E73CC">
      <w:pPr>
        <w:pStyle w:val="ListParagraph"/>
        <w:numPr>
          <w:ilvl w:val="0"/>
          <w:numId w:val="19"/>
        </w:numPr>
      </w:pPr>
      <w:r>
        <w:t xml:space="preserve">Select </w:t>
      </w:r>
      <w:r w:rsidRPr="00CF5775">
        <w:rPr>
          <w:rStyle w:val="Strong"/>
        </w:rPr>
        <w:t>Remove payer.</w:t>
      </w:r>
    </w:p>
    <w:p w14:paraId="0C2549DA" w14:textId="77777777" w:rsidR="002E73CC" w:rsidRDefault="002E73CC" w:rsidP="002E73CC">
      <w:pPr>
        <w:pStyle w:val="ListParagraph"/>
      </w:pPr>
    </w:p>
    <w:p w14:paraId="0D8EE8C5" w14:textId="77777777" w:rsidR="002E73CC" w:rsidRDefault="002E73CC" w:rsidP="002E73CC">
      <w:r>
        <w:t xml:space="preserve">Please note this removes access only to your bill and making payments in Cashnet. If you gave a guest or parent access to discuss financial aid, grades, or other student information with UWL staff through a FERPA Secure PIN, that must be removed or updated separately. </w:t>
      </w:r>
      <w:r w:rsidRPr="00CA6C10">
        <w:rPr>
          <w:i/>
          <w:iCs/>
        </w:rPr>
        <w:t>See Setting Up a FERPA Secure PIN</w:t>
      </w:r>
      <w:r>
        <w:t xml:space="preserve"> directions.</w:t>
      </w:r>
    </w:p>
    <w:p w14:paraId="3E84865D" w14:textId="77777777" w:rsidR="002E73CC" w:rsidRDefault="002E73CC" w:rsidP="002E73CC">
      <w:pPr>
        <w:pStyle w:val="Heading1"/>
      </w:pPr>
      <w:r>
        <w:t>Cashier's Office</w:t>
      </w:r>
    </w:p>
    <w:p w14:paraId="7D236B7B" w14:textId="77777777" w:rsidR="002E73CC" w:rsidRDefault="002E73CC" w:rsidP="002E73CC">
      <w:r>
        <w:t xml:space="preserve">More </w:t>
      </w:r>
      <w:hyperlink r:id="rId51" w:history="1">
        <w:r w:rsidRPr="00CA6C10">
          <w:rPr>
            <w:rStyle w:val="Hyperlink"/>
          </w:rPr>
          <w:t>information about billing</w:t>
        </w:r>
      </w:hyperlink>
      <w:r>
        <w:t xml:space="preserve"> can be found on the Cashier's website.</w:t>
      </w:r>
    </w:p>
    <w:p w14:paraId="52DF5BBF" w14:textId="77777777" w:rsidR="002E73CC" w:rsidRDefault="002E73CC" w:rsidP="002E73CC">
      <w:pPr>
        <w:pStyle w:val="ListParagraph"/>
      </w:pPr>
    </w:p>
    <w:p w14:paraId="5DCF9736" w14:textId="77777777" w:rsidR="002E73CC" w:rsidRDefault="002E73CC" w:rsidP="002E73CC">
      <w:r>
        <w:t xml:space="preserve">The Cashier's Office </w:t>
      </w:r>
      <w:proofErr w:type="gramStart"/>
      <w:r>
        <w:t>is located in</w:t>
      </w:r>
      <w:proofErr w:type="gramEnd"/>
      <w:r>
        <w:t xml:space="preserve"> 121 Graff Main Hall.</w:t>
      </w:r>
    </w:p>
    <w:p w14:paraId="7FE8D0E0" w14:textId="77777777" w:rsidR="002E73CC" w:rsidRPr="005F359D" w:rsidRDefault="002E73CC" w:rsidP="002E73CC">
      <w:r>
        <w:t xml:space="preserve">Email: </w:t>
      </w:r>
      <w:r>
        <w:fldChar w:fldCharType="begin"/>
      </w:r>
      <w:r>
        <w:instrText>HYPERLINK "mailto:</w:instrText>
      </w:r>
      <w:r w:rsidRPr="005F359D">
        <w:instrText>cashiers@uwlax.edu</w:instrText>
      </w:r>
    </w:p>
    <w:p w14:paraId="21A20E8C" w14:textId="77777777" w:rsidR="002E73CC" w:rsidRPr="007D2D09" w:rsidRDefault="002E73CC" w:rsidP="002E73CC">
      <w:pPr>
        <w:rPr>
          <w:rStyle w:val="Hyperlink"/>
        </w:rPr>
      </w:pPr>
      <w:r>
        <w:instrText>"</w:instrText>
      </w:r>
      <w:r>
        <w:fldChar w:fldCharType="separate"/>
      </w:r>
      <w:r w:rsidRPr="007D2D09">
        <w:rPr>
          <w:rStyle w:val="Hyperlink"/>
        </w:rPr>
        <w:t>cashiers@uwlax.edu</w:t>
      </w:r>
    </w:p>
    <w:p w14:paraId="6114DD5C" w14:textId="77777777" w:rsidR="002E73CC" w:rsidRDefault="002E73CC" w:rsidP="002E73CC">
      <w:r>
        <w:fldChar w:fldCharType="end"/>
      </w:r>
      <w:r>
        <w:t>Phone: 608.785.8719</w:t>
      </w:r>
    </w:p>
    <w:p w14:paraId="43292765" w14:textId="77777777" w:rsidR="002F65E4" w:rsidRDefault="002F65E4" w:rsidP="002D5D3A">
      <w:pPr>
        <w:jc w:val="center"/>
      </w:pPr>
    </w:p>
    <w:p w14:paraId="3CFEE4A3" w14:textId="77777777" w:rsidR="00916DA6" w:rsidRDefault="00916DA6" w:rsidP="002D5D3A">
      <w:pPr>
        <w:jc w:val="center"/>
      </w:pPr>
    </w:p>
    <w:p w14:paraId="2B515F86" w14:textId="77777777" w:rsidR="00916DA6" w:rsidRDefault="00916DA6" w:rsidP="002D5D3A">
      <w:pPr>
        <w:jc w:val="center"/>
      </w:pPr>
    </w:p>
    <w:p w14:paraId="4CBD37AA" w14:textId="77777777" w:rsidR="00916DA6" w:rsidRDefault="00916DA6" w:rsidP="002D5D3A">
      <w:pPr>
        <w:jc w:val="center"/>
      </w:pPr>
    </w:p>
    <w:p w14:paraId="2610F849" w14:textId="77777777" w:rsidR="00916DA6" w:rsidRDefault="00916DA6" w:rsidP="002D5D3A">
      <w:pPr>
        <w:jc w:val="center"/>
      </w:pPr>
    </w:p>
    <w:p w14:paraId="6CB87A01" w14:textId="77777777" w:rsidR="00916DA6" w:rsidRDefault="00916DA6" w:rsidP="002D5D3A">
      <w:pPr>
        <w:jc w:val="center"/>
      </w:pPr>
    </w:p>
    <w:p w14:paraId="77DE9FC4" w14:textId="77777777" w:rsidR="00916DA6" w:rsidRDefault="00916DA6" w:rsidP="002D5D3A">
      <w:pPr>
        <w:jc w:val="center"/>
      </w:pPr>
    </w:p>
    <w:p w14:paraId="59C96F91" w14:textId="77777777" w:rsidR="00916DA6" w:rsidRDefault="00916DA6" w:rsidP="002D5D3A">
      <w:pPr>
        <w:jc w:val="center"/>
      </w:pPr>
    </w:p>
    <w:p w14:paraId="22220957" w14:textId="77777777" w:rsidR="00916DA6" w:rsidRDefault="00916DA6" w:rsidP="002D5D3A">
      <w:pPr>
        <w:jc w:val="center"/>
      </w:pPr>
    </w:p>
    <w:p w14:paraId="6BAFFBF6" w14:textId="77777777" w:rsidR="00916DA6" w:rsidRDefault="00916DA6" w:rsidP="002D5D3A">
      <w:pPr>
        <w:jc w:val="center"/>
      </w:pPr>
    </w:p>
    <w:p w14:paraId="1D4D5F9E" w14:textId="77777777" w:rsidR="00916DA6" w:rsidRDefault="00916DA6" w:rsidP="002D5D3A">
      <w:pPr>
        <w:jc w:val="center"/>
      </w:pPr>
    </w:p>
    <w:p w14:paraId="646A41CA" w14:textId="77777777" w:rsidR="00916DA6" w:rsidRDefault="00916DA6" w:rsidP="002D5D3A">
      <w:pPr>
        <w:jc w:val="center"/>
      </w:pPr>
    </w:p>
    <w:p w14:paraId="2A41F72E" w14:textId="77777777" w:rsidR="00916DA6" w:rsidRDefault="00916DA6" w:rsidP="002D5D3A">
      <w:pPr>
        <w:jc w:val="center"/>
      </w:pPr>
    </w:p>
    <w:p w14:paraId="07F01BAF" w14:textId="77777777" w:rsidR="00916DA6" w:rsidRDefault="00916DA6" w:rsidP="002D5D3A">
      <w:pPr>
        <w:jc w:val="center"/>
      </w:pPr>
    </w:p>
    <w:p w14:paraId="6644D454" w14:textId="77777777" w:rsidR="00916DA6" w:rsidRDefault="00916DA6" w:rsidP="002D5D3A">
      <w:pPr>
        <w:jc w:val="center"/>
      </w:pPr>
    </w:p>
    <w:p w14:paraId="066C0BDC" w14:textId="77777777" w:rsidR="00916DA6" w:rsidRDefault="00916DA6" w:rsidP="002D5D3A">
      <w:pPr>
        <w:jc w:val="center"/>
      </w:pPr>
    </w:p>
    <w:p w14:paraId="44652F9C" w14:textId="77777777" w:rsidR="00916DA6" w:rsidRDefault="00916DA6" w:rsidP="002D5D3A">
      <w:pPr>
        <w:jc w:val="center"/>
      </w:pPr>
    </w:p>
    <w:p w14:paraId="4E2781FD" w14:textId="77777777" w:rsidR="00916DA6" w:rsidRDefault="00916DA6" w:rsidP="002D5D3A">
      <w:pPr>
        <w:jc w:val="center"/>
      </w:pPr>
    </w:p>
    <w:p w14:paraId="4C0734D6" w14:textId="77777777" w:rsidR="00916DA6" w:rsidRDefault="00916DA6" w:rsidP="002D5D3A">
      <w:pPr>
        <w:jc w:val="center"/>
      </w:pPr>
    </w:p>
    <w:p w14:paraId="7376A367" w14:textId="77777777" w:rsidR="00916DA6" w:rsidRDefault="00916DA6" w:rsidP="002D5D3A">
      <w:pPr>
        <w:jc w:val="center"/>
      </w:pPr>
    </w:p>
    <w:p w14:paraId="074500F6" w14:textId="77777777" w:rsidR="00916DA6" w:rsidRDefault="00916DA6" w:rsidP="002D5D3A">
      <w:pPr>
        <w:jc w:val="center"/>
      </w:pPr>
    </w:p>
    <w:p w14:paraId="7FB28981" w14:textId="77777777" w:rsidR="00916DA6" w:rsidRDefault="00916DA6" w:rsidP="002D5D3A">
      <w:pPr>
        <w:jc w:val="center"/>
      </w:pPr>
    </w:p>
    <w:p w14:paraId="0CD88341" w14:textId="77777777" w:rsidR="00916DA6" w:rsidRDefault="00916DA6" w:rsidP="002D5D3A">
      <w:pPr>
        <w:jc w:val="center"/>
      </w:pPr>
    </w:p>
    <w:p w14:paraId="70A80390" w14:textId="77777777" w:rsidR="00916DA6" w:rsidRDefault="00916DA6" w:rsidP="002D5D3A">
      <w:pPr>
        <w:jc w:val="center"/>
      </w:pPr>
    </w:p>
    <w:p w14:paraId="51235738" w14:textId="77777777" w:rsidR="00916DA6" w:rsidRDefault="00916DA6" w:rsidP="002D5D3A">
      <w:pPr>
        <w:jc w:val="center"/>
      </w:pPr>
    </w:p>
    <w:p w14:paraId="70DBA079" w14:textId="77777777" w:rsidR="00916DA6" w:rsidRDefault="00916DA6" w:rsidP="00916DA6">
      <w:pPr>
        <w:pStyle w:val="Title"/>
      </w:pPr>
      <w:bookmarkStart w:id="12" w:name="_Toc216770635"/>
      <w:r>
        <w:lastRenderedPageBreak/>
        <w:t>Accept/Decline Your Financial Aid</w:t>
      </w:r>
      <w:bookmarkEnd w:id="12"/>
    </w:p>
    <w:p w14:paraId="34A827DC" w14:textId="77777777" w:rsidR="00916DA6" w:rsidRPr="00687169" w:rsidRDefault="00916DA6" w:rsidP="00916DA6">
      <w:pPr>
        <w:pStyle w:val="ListParagraph"/>
        <w:numPr>
          <w:ilvl w:val="0"/>
          <w:numId w:val="20"/>
        </w:numPr>
      </w:pPr>
      <w:r>
        <w:t>Sc</w:t>
      </w:r>
      <w:r w:rsidRPr="00687169">
        <w:t xml:space="preserve">roll down to the </w:t>
      </w:r>
      <w:r w:rsidRPr="007D4FFB">
        <w:rPr>
          <w:rStyle w:val="Strong"/>
        </w:rPr>
        <w:t>Finances</w:t>
      </w:r>
      <w:r w:rsidRPr="00687169">
        <w:t xml:space="preserve"> </w:t>
      </w:r>
      <w:r>
        <w:t>area</w:t>
      </w:r>
      <w:r w:rsidRPr="00687169">
        <w:t xml:space="preserve"> of your Student Center.</w:t>
      </w:r>
    </w:p>
    <w:p w14:paraId="320DFDF6" w14:textId="77777777" w:rsidR="00916DA6" w:rsidRDefault="00916DA6" w:rsidP="00916DA6">
      <w:pPr>
        <w:pStyle w:val="ListParagraph"/>
        <w:numPr>
          <w:ilvl w:val="0"/>
          <w:numId w:val="20"/>
        </w:numPr>
      </w:pPr>
      <w:r w:rsidRPr="0012610A">
        <w:t xml:space="preserve">Click the </w:t>
      </w:r>
      <w:r w:rsidRPr="007D4FFB">
        <w:rPr>
          <w:rStyle w:val="Strong"/>
        </w:rPr>
        <w:t>Accept/Decline Awards</w:t>
      </w:r>
      <w:r w:rsidRPr="0012610A">
        <w:t xml:space="preserve"> link in the Financial Aid list.</w:t>
      </w:r>
    </w:p>
    <w:p w14:paraId="5DD49471" w14:textId="77777777" w:rsidR="00916DA6" w:rsidRDefault="00916DA6" w:rsidP="00916DA6"/>
    <w:p w14:paraId="3F4F973B" w14:textId="77777777" w:rsidR="00916DA6" w:rsidRDefault="00916DA6" w:rsidP="00916DA6">
      <w:pPr>
        <w:jc w:val="center"/>
      </w:pPr>
      <w:r>
        <w:rPr>
          <w:noProof/>
        </w:rPr>
        <w:drawing>
          <wp:inline distT="0" distB="0" distL="0" distR="0" wp14:anchorId="776C3554" wp14:editId="0D46CC08">
            <wp:extent cx="5692633" cy="2209992"/>
            <wp:effectExtent l="0" t="0" r="3810" b="0"/>
            <wp:docPr id="107" name="Picture 107" descr="The Finances area of your Student Center lets you view your current account balance overall. On the left, there is a My Account and Financial Aid section. The Accept/Decline Awards link is after the View Financial Aid link under Financial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Finances area of your Student Center lets you view your current account balance overall. On the left, there is a My Account and Financial Aid section. The Accept/Decline Awards link is after the View Financial Aid link under Financial Aid."/>
                    <pic:cNvPicPr/>
                  </pic:nvPicPr>
                  <pic:blipFill>
                    <a:blip r:embed="rId52"/>
                    <a:stretch>
                      <a:fillRect/>
                    </a:stretch>
                  </pic:blipFill>
                  <pic:spPr>
                    <a:xfrm>
                      <a:off x="0" y="0"/>
                      <a:ext cx="5692633" cy="2209992"/>
                    </a:xfrm>
                    <a:prstGeom prst="rect">
                      <a:avLst/>
                    </a:prstGeom>
                  </pic:spPr>
                </pic:pic>
              </a:graphicData>
            </a:graphic>
          </wp:inline>
        </w:drawing>
      </w:r>
    </w:p>
    <w:p w14:paraId="6B6986A7" w14:textId="77777777" w:rsidR="00916DA6" w:rsidRPr="0012610A" w:rsidRDefault="00916DA6" w:rsidP="00916DA6"/>
    <w:p w14:paraId="4A5F94CD" w14:textId="77777777" w:rsidR="00916DA6" w:rsidRDefault="00916DA6" w:rsidP="00916DA6">
      <w:pPr>
        <w:pStyle w:val="ListParagraph"/>
        <w:numPr>
          <w:ilvl w:val="0"/>
          <w:numId w:val="20"/>
        </w:numPr>
      </w:pPr>
      <w:r w:rsidRPr="00637D07">
        <w:t xml:space="preserve">You may encounter </w:t>
      </w:r>
      <w:r>
        <w:t>an</w:t>
      </w:r>
      <w:r w:rsidRPr="00637D07">
        <w:t xml:space="preserve"> Electronic User Consent agreement. </w:t>
      </w:r>
      <w:r>
        <w:t xml:space="preserve">By clicking OK and agreeing, you are giving UWL permission to conduct business with you electronically. You are also authorizing UWL to make </w:t>
      </w:r>
      <w:proofErr w:type="gramStart"/>
      <w:r>
        <w:t>a payment</w:t>
      </w:r>
      <w:proofErr w:type="gramEnd"/>
      <w:r>
        <w:t xml:space="preserve"> on your account with Title IV Federal Financial Aid funds for certain educationally related goods and services provided by the institution. Financial Aid will not pay late fees, finances charges, or athletic charges. If you choose to opt out of using Federal Aid for educationally related goods and services, you will need to contact the Cashier's Office. Students who are incarcerated in a state or federal correctional institution are not eligible for aid and are required </w:t>
      </w:r>
      <w:proofErr w:type="spellStart"/>
      <w:r>
        <w:t>be</w:t>
      </w:r>
      <w:proofErr w:type="spellEnd"/>
      <w:r>
        <w:t xml:space="preserve"> federal law to inform the Financial Aid Office of their incarceration. Please review your additional financial aid </w:t>
      </w:r>
      <w:hyperlink r:id="rId53" w:history="1">
        <w:r w:rsidRPr="00752A2A">
          <w:rPr>
            <w:rStyle w:val="Hyperlink"/>
          </w:rPr>
          <w:t>rights and responsibilities</w:t>
        </w:r>
      </w:hyperlink>
      <w:r>
        <w:t xml:space="preserve">. </w:t>
      </w:r>
    </w:p>
    <w:p w14:paraId="4FDC581C" w14:textId="77777777" w:rsidR="00916DA6" w:rsidRDefault="00916DA6" w:rsidP="00916DA6">
      <w:pPr>
        <w:pStyle w:val="ListParagraph"/>
      </w:pPr>
    </w:p>
    <w:p w14:paraId="532D09A1" w14:textId="77777777" w:rsidR="00916DA6" w:rsidRPr="00637D07" w:rsidRDefault="00916DA6" w:rsidP="00916DA6">
      <w:pPr>
        <w:pStyle w:val="ListParagraph"/>
        <w:numPr>
          <w:ilvl w:val="0"/>
          <w:numId w:val="20"/>
        </w:numPr>
      </w:pPr>
      <w:r w:rsidRPr="00637D07">
        <w:t>Read through the agreement and either click ok</w:t>
      </w:r>
      <w:r>
        <w:t xml:space="preserve"> to agree</w:t>
      </w:r>
      <w:r w:rsidRPr="00637D07">
        <w:t xml:space="preserve"> or cancel.</w:t>
      </w:r>
      <w:r>
        <w:t xml:space="preserve"> If you have questions about the agreement, please email </w:t>
      </w:r>
      <w:hyperlink r:id="rId54" w:history="1">
        <w:r w:rsidRPr="000C0451">
          <w:rPr>
            <w:rStyle w:val="Hyperlink"/>
          </w:rPr>
          <w:t>Financial Aid</w:t>
        </w:r>
      </w:hyperlink>
      <w:r>
        <w:t>.</w:t>
      </w:r>
    </w:p>
    <w:p w14:paraId="01D74F11" w14:textId="77777777" w:rsidR="00916DA6" w:rsidRDefault="00916DA6" w:rsidP="00916DA6"/>
    <w:p w14:paraId="3C00F008" w14:textId="77777777" w:rsidR="00916DA6" w:rsidRDefault="00916DA6" w:rsidP="00916DA6">
      <w:pPr>
        <w:pStyle w:val="ListParagraph"/>
        <w:numPr>
          <w:ilvl w:val="0"/>
          <w:numId w:val="20"/>
        </w:numPr>
      </w:pPr>
      <w:r w:rsidRPr="00E2582F">
        <w:t xml:space="preserve">If you click OK, next click on the appropriate </w:t>
      </w:r>
      <w:r w:rsidRPr="007D4FFB">
        <w:rPr>
          <w:rStyle w:val="Strong"/>
        </w:rPr>
        <w:t>Aid Year</w:t>
      </w:r>
      <w:r w:rsidRPr="00E2582F">
        <w:t xml:space="preserve"> link.</w:t>
      </w:r>
    </w:p>
    <w:p w14:paraId="0B0526DF" w14:textId="77777777" w:rsidR="00916DA6" w:rsidRDefault="00916DA6" w:rsidP="00916DA6"/>
    <w:p w14:paraId="5FB0F9D3" w14:textId="77777777" w:rsidR="00916DA6" w:rsidRDefault="00916DA6" w:rsidP="00916DA6">
      <w:pPr>
        <w:jc w:val="center"/>
      </w:pPr>
      <w:r>
        <w:rPr>
          <w:noProof/>
        </w:rPr>
        <w:drawing>
          <wp:inline distT="0" distB="0" distL="0" distR="0" wp14:anchorId="700E13C3" wp14:editId="67191D45">
            <wp:extent cx="5664200" cy="1471295"/>
            <wp:effectExtent l="0" t="0" r="0" b="0"/>
            <wp:docPr id="523057813" name="Picture 1" descr="The Select Aid Year to View screen has three columns, and the Aid Year to select is in the first column. Aid years listed indicate your access to eligibility information regarding your Financial Aid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57813" name="Picture 1" descr="The Select Aid Year to View screen has three columns, and the Aid Year to select is in the first column. Aid years listed indicate your access to eligibility information regarding your Financial Aid Application."/>
                    <pic:cNvPicPr/>
                  </pic:nvPicPr>
                  <pic:blipFill>
                    <a:blip r:embed="rId55"/>
                    <a:stretch>
                      <a:fillRect/>
                    </a:stretch>
                  </pic:blipFill>
                  <pic:spPr>
                    <a:xfrm>
                      <a:off x="0" y="0"/>
                      <a:ext cx="5664200" cy="1471295"/>
                    </a:xfrm>
                    <a:prstGeom prst="rect">
                      <a:avLst/>
                    </a:prstGeom>
                  </pic:spPr>
                </pic:pic>
              </a:graphicData>
            </a:graphic>
          </wp:inline>
        </w:drawing>
      </w:r>
    </w:p>
    <w:p w14:paraId="236CF210" w14:textId="77777777" w:rsidR="00916DA6" w:rsidRPr="00E2582F" w:rsidRDefault="00916DA6" w:rsidP="00916DA6"/>
    <w:p w14:paraId="258F248F" w14:textId="77777777" w:rsidR="00916DA6" w:rsidRPr="0016658E" w:rsidRDefault="00916DA6" w:rsidP="00916DA6">
      <w:pPr>
        <w:pStyle w:val="ListParagraph"/>
        <w:numPr>
          <w:ilvl w:val="0"/>
          <w:numId w:val="20"/>
        </w:numPr>
      </w:pPr>
      <w:r w:rsidRPr="0016658E">
        <w:t xml:space="preserve">Check </w:t>
      </w:r>
      <w:r>
        <w:t>either</w:t>
      </w:r>
      <w:r w:rsidRPr="0016658E">
        <w:t xml:space="preserve"> </w:t>
      </w:r>
      <w:r w:rsidRPr="0016658E">
        <w:rPr>
          <w:b/>
          <w:bCs/>
        </w:rPr>
        <w:t>Accept</w:t>
      </w:r>
      <w:r w:rsidRPr="0016658E">
        <w:t xml:space="preserve"> or </w:t>
      </w:r>
      <w:r w:rsidRPr="0016658E">
        <w:rPr>
          <w:b/>
          <w:bCs/>
        </w:rPr>
        <w:t>Decline</w:t>
      </w:r>
      <w:r w:rsidRPr="0016658E">
        <w:t xml:space="preserve"> next to </w:t>
      </w:r>
      <w:r>
        <w:t xml:space="preserve">each </w:t>
      </w:r>
      <w:r w:rsidRPr="0016658E">
        <w:t xml:space="preserve">award and click </w:t>
      </w:r>
      <w:r w:rsidRPr="0016658E">
        <w:rPr>
          <w:b/>
          <w:bCs/>
        </w:rPr>
        <w:t>Submit</w:t>
      </w:r>
      <w:r w:rsidRPr="0016658E">
        <w:t>.</w:t>
      </w:r>
    </w:p>
    <w:p w14:paraId="7F7A4621" w14:textId="77777777" w:rsidR="00916DA6" w:rsidRDefault="00916DA6" w:rsidP="00916DA6"/>
    <w:p w14:paraId="10E16B6F" w14:textId="77777777" w:rsidR="00916DA6" w:rsidRDefault="00916DA6" w:rsidP="00916DA6">
      <w:r>
        <w:rPr>
          <w:noProof/>
        </w:rPr>
        <w:lastRenderedPageBreak/>
        <w:drawing>
          <wp:inline distT="0" distB="0" distL="0" distR="0" wp14:anchorId="4984BC9A" wp14:editId="0444464D">
            <wp:extent cx="5664200" cy="4318635"/>
            <wp:effectExtent l="0" t="0" r="0" b="5715"/>
            <wp:docPr id="1499508677" name="Picture 1" descr="The Financia Aid Year award package you selected will bring up a list of awards. Please review the awards for correctness. Remember to Submit your changes if you make further adjustments after first submitting. The Accept and Decline columns are on the right, and you must select one or the other for each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08677" name="Picture 1" descr="The Financia Aid Year award package you selected will bring up a list of awards. Please review the awards for correctness. Remember to Submit your changes if you make further adjustments after first submitting. The Accept and Decline columns are on the right, and you must select one or the other for each award."/>
                    <pic:cNvPicPr/>
                  </pic:nvPicPr>
                  <pic:blipFill>
                    <a:blip r:embed="rId56"/>
                    <a:stretch>
                      <a:fillRect/>
                    </a:stretch>
                  </pic:blipFill>
                  <pic:spPr>
                    <a:xfrm>
                      <a:off x="0" y="0"/>
                      <a:ext cx="5664200" cy="4318635"/>
                    </a:xfrm>
                    <a:prstGeom prst="rect">
                      <a:avLst/>
                    </a:prstGeom>
                  </pic:spPr>
                </pic:pic>
              </a:graphicData>
            </a:graphic>
          </wp:inline>
        </w:drawing>
      </w:r>
    </w:p>
    <w:p w14:paraId="32E33626" w14:textId="77777777" w:rsidR="00916DA6" w:rsidRDefault="00916DA6" w:rsidP="00916DA6"/>
    <w:p w14:paraId="51A12BD1" w14:textId="77777777" w:rsidR="00916DA6" w:rsidRDefault="00916DA6" w:rsidP="00916DA6">
      <w:pPr>
        <w:pStyle w:val="Heading1"/>
      </w:pPr>
      <w:r>
        <w:t>How to apply for financial aid</w:t>
      </w:r>
    </w:p>
    <w:p w14:paraId="2F1ACCDD" w14:textId="77777777" w:rsidR="00916DA6" w:rsidRDefault="00916DA6" w:rsidP="00916DA6">
      <w:r w:rsidRPr="00336BA5">
        <w:t xml:space="preserve">The first step in applying for financial aid is to complete the </w:t>
      </w:r>
      <w:hyperlink r:id="rId57" w:history="1">
        <w:r w:rsidRPr="00336BA5">
          <w:rPr>
            <w:rStyle w:val="Hyperlink"/>
          </w:rPr>
          <w:t>Free Application for Federal Student Aid</w:t>
        </w:r>
      </w:hyperlink>
      <w:r w:rsidRPr="00336BA5">
        <w:t xml:space="preserve"> (FAFSA). Be sure to include UWL’s school code (003919) on the FAFSA. Once UWL receives </w:t>
      </w:r>
      <w:proofErr w:type="gramStart"/>
      <w:r w:rsidRPr="00336BA5">
        <w:t>the FAFSA</w:t>
      </w:r>
      <w:proofErr w:type="gramEnd"/>
      <w:r w:rsidRPr="00336BA5">
        <w:t xml:space="preserve">, the Financial Aid Office will send the </w:t>
      </w:r>
      <w:proofErr w:type="gramStart"/>
      <w:r w:rsidRPr="00336BA5">
        <w:t>student</w:t>
      </w:r>
      <w:proofErr w:type="gramEnd"/>
      <w:r w:rsidRPr="00336BA5">
        <w:t xml:space="preserve"> an e-mail as to whether </w:t>
      </w:r>
      <w:r>
        <w:t>they</w:t>
      </w:r>
      <w:r w:rsidRPr="00336BA5">
        <w:t xml:space="preserve"> need additional documentation.</w:t>
      </w:r>
    </w:p>
    <w:p w14:paraId="32320F41" w14:textId="77777777" w:rsidR="00916DA6" w:rsidRDefault="00916DA6" w:rsidP="00916DA6">
      <w:pPr>
        <w:pStyle w:val="Heading1"/>
      </w:pPr>
      <w:r>
        <w:t>Where to find more information</w:t>
      </w:r>
    </w:p>
    <w:p w14:paraId="458009B4" w14:textId="77777777" w:rsidR="00916DA6" w:rsidRDefault="00916DA6" w:rsidP="00916DA6">
      <w:r>
        <w:t xml:space="preserve">A helpful </w:t>
      </w:r>
      <w:hyperlink r:id="rId58" w:history="1">
        <w:r w:rsidRPr="00534DA4">
          <w:rPr>
            <w:rStyle w:val="Hyperlink"/>
          </w:rPr>
          <w:t>guide to your financial aid offer</w:t>
        </w:r>
      </w:hyperlink>
      <w:r>
        <w:t xml:space="preserve"> can be found online, along with some tutorial videos and information about your cost of attendance.</w:t>
      </w:r>
    </w:p>
    <w:p w14:paraId="5C01171B" w14:textId="77777777" w:rsidR="00916DA6" w:rsidRDefault="00916DA6" w:rsidP="00916DA6"/>
    <w:p w14:paraId="30E0430C" w14:textId="77777777" w:rsidR="00916DA6" w:rsidRDefault="00916DA6" w:rsidP="00916DA6">
      <w:r>
        <w:t xml:space="preserve">The Financial Aid Office </w:t>
      </w:r>
      <w:proofErr w:type="gramStart"/>
      <w:r>
        <w:t>is located in</w:t>
      </w:r>
      <w:proofErr w:type="gramEnd"/>
      <w:r>
        <w:t xml:space="preserve"> 215 Graff Main Hall.</w:t>
      </w:r>
    </w:p>
    <w:p w14:paraId="2678EDD7" w14:textId="77777777" w:rsidR="00916DA6" w:rsidRDefault="00916DA6" w:rsidP="00916DA6">
      <w:r>
        <w:t xml:space="preserve">Email: </w:t>
      </w:r>
      <w:hyperlink r:id="rId59" w:history="1">
        <w:r w:rsidRPr="006C7281">
          <w:rPr>
            <w:rStyle w:val="Hyperlink"/>
          </w:rPr>
          <w:t>finaid@uwlax.edu</w:t>
        </w:r>
      </w:hyperlink>
    </w:p>
    <w:p w14:paraId="084919B7" w14:textId="77777777" w:rsidR="00916DA6" w:rsidRDefault="00916DA6" w:rsidP="00916DA6">
      <w:r>
        <w:t>Phone: 608.785.8604</w:t>
      </w:r>
    </w:p>
    <w:p w14:paraId="50FC0F16" w14:textId="77777777" w:rsidR="00916DA6" w:rsidRDefault="00916DA6" w:rsidP="002D5D3A">
      <w:pPr>
        <w:jc w:val="center"/>
      </w:pPr>
    </w:p>
    <w:p w14:paraId="1EE26B5F" w14:textId="77777777" w:rsidR="00363363" w:rsidRDefault="00363363" w:rsidP="002D5D3A">
      <w:pPr>
        <w:jc w:val="center"/>
      </w:pPr>
    </w:p>
    <w:p w14:paraId="35A43EC2" w14:textId="77777777" w:rsidR="00363363" w:rsidRDefault="00363363" w:rsidP="002D5D3A">
      <w:pPr>
        <w:jc w:val="center"/>
      </w:pPr>
    </w:p>
    <w:p w14:paraId="52C8EE19" w14:textId="77777777" w:rsidR="00363363" w:rsidRDefault="00363363" w:rsidP="002D5D3A">
      <w:pPr>
        <w:jc w:val="center"/>
      </w:pPr>
    </w:p>
    <w:p w14:paraId="3C8376CE" w14:textId="77777777" w:rsidR="00363363" w:rsidRPr="003C521F" w:rsidRDefault="00363363" w:rsidP="00363363">
      <w:pPr>
        <w:pStyle w:val="Title"/>
        <w:rPr>
          <w:rFonts w:asciiTheme="minorHAnsi" w:hAnsiTheme="minorHAnsi"/>
        </w:rPr>
      </w:pPr>
      <w:bookmarkStart w:id="13" w:name="_Toc216770636"/>
      <w:r w:rsidRPr="003C521F">
        <w:rPr>
          <w:rFonts w:asciiTheme="minorHAnsi" w:hAnsiTheme="minorHAnsi"/>
        </w:rPr>
        <w:lastRenderedPageBreak/>
        <w:t>View Your Advisement Report</w:t>
      </w:r>
      <w:bookmarkEnd w:id="13"/>
    </w:p>
    <w:p w14:paraId="1A71A0B8" w14:textId="77777777" w:rsidR="00363363" w:rsidRPr="003C521F" w:rsidRDefault="00363363" w:rsidP="00363363">
      <w:r w:rsidRPr="003C521F">
        <w:t xml:space="preserve">The </w:t>
      </w:r>
      <w:r w:rsidRPr="003C521F">
        <w:rPr>
          <w:rStyle w:val="Strong"/>
        </w:rPr>
        <w:t>Advisement Report</w:t>
      </w:r>
      <w:r w:rsidRPr="003C521F">
        <w:t xml:space="preserve"> (AR) in WINGS provides you with access to your degree requirements, including general education, major, and college requirements. This report shows what requirements you have satisfied and what still </w:t>
      </w:r>
      <w:proofErr w:type="gramStart"/>
      <w:r w:rsidRPr="003C521F">
        <w:t>need</w:t>
      </w:r>
      <w:proofErr w:type="gramEnd"/>
      <w:r w:rsidRPr="003C521F">
        <w:t xml:space="preserve"> to be completed to earn your degree.</w:t>
      </w:r>
    </w:p>
    <w:p w14:paraId="142F6B31" w14:textId="77777777" w:rsidR="00363363" w:rsidRPr="003C521F" w:rsidRDefault="00363363" w:rsidP="00363363">
      <w:pPr>
        <w:pStyle w:val="Heading1"/>
        <w:rPr>
          <w:rFonts w:asciiTheme="minorHAnsi" w:hAnsiTheme="minorHAnsi"/>
        </w:rPr>
      </w:pPr>
      <w:r w:rsidRPr="003C521F">
        <w:rPr>
          <w:rFonts w:asciiTheme="minorHAnsi" w:hAnsiTheme="minorHAnsi"/>
        </w:rPr>
        <w:t>How to Access</w:t>
      </w:r>
    </w:p>
    <w:p w14:paraId="7A30010D" w14:textId="77777777" w:rsidR="00363363" w:rsidRPr="003C521F" w:rsidRDefault="00363363" w:rsidP="00363363">
      <w:pPr>
        <w:pStyle w:val="ListParagraph"/>
        <w:numPr>
          <w:ilvl w:val="0"/>
          <w:numId w:val="21"/>
        </w:numPr>
      </w:pPr>
      <w:r w:rsidRPr="003C521F">
        <w:t xml:space="preserve">In the </w:t>
      </w:r>
      <w:r w:rsidRPr="003C521F">
        <w:rPr>
          <w:rStyle w:val="Strong"/>
        </w:rPr>
        <w:t>Academics</w:t>
      </w:r>
      <w:r w:rsidRPr="003C521F">
        <w:t xml:space="preserve"> area of your Student Center, select the </w:t>
      </w:r>
      <w:r w:rsidRPr="003C521F">
        <w:rPr>
          <w:rStyle w:val="Strong"/>
        </w:rPr>
        <w:t>My Academics</w:t>
      </w:r>
      <w:r w:rsidRPr="003C521F">
        <w:t xml:space="preserve"> link. Alternatively, you can also select </w:t>
      </w:r>
      <w:r w:rsidRPr="003C521F">
        <w:rPr>
          <w:rStyle w:val="Strong"/>
        </w:rPr>
        <w:t>Advisement Report-AR</w:t>
      </w:r>
      <w:r w:rsidRPr="003C521F">
        <w:t xml:space="preserve"> from the Other Academic Information drop down.</w:t>
      </w:r>
    </w:p>
    <w:p w14:paraId="1EA55027" w14:textId="77777777" w:rsidR="00363363" w:rsidRPr="003C521F" w:rsidRDefault="00363363" w:rsidP="00363363"/>
    <w:p w14:paraId="4700A888" w14:textId="77777777" w:rsidR="00363363" w:rsidRPr="003C521F" w:rsidRDefault="00363363" w:rsidP="00363363">
      <w:pPr>
        <w:jc w:val="center"/>
      </w:pPr>
      <w:r w:rsidRPr="003C521F">
        <w:rPr>
          <w:noProof/>
        </w:rPr>
        <w:drawing>
          <wp:inline distT="0" distB="0" distL="0" distR="0" wp14:anchorId="3D7E5B96" wp14:editId="338C56A1">
            <wp:extent cx="3068644" cy="2286000"/>
            <wp:effectExtent l="0" t="0" r="0" b="0"/>
            <wp:docPr id="373493278" name="Picture 1" descr="The Academics area has your current schedule in a brief list and links to various academic and registration information. Some links include Schedule Planner, My Academics, Search (for classes), and an other academic information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93278" name="Picture 1" descr="The Academics area has your current schedule in a brief list and links to various academic and registration information. Some links include Schedule Planner, My Academics, Search (for classes), and an other academic information drop down menu."/>
                    <pic:cNvPicPr/>
                  </pic:nvPicPr>
                  <pic:blipFill>
                    <a:blip r:embed="rId60"/>
                    <a:stretch>
                      <a:fillRect/>
                    </a:stretch>
                  </pic:blipFill>
                  <pic:spPr>
                    <a:xfrm>
                      <a:off x="0" y="0"/>
                      <a:ext cx="3084101" cy="2297514"/>
                    </a:xfrm>
                    <a:prstGeom prst="rect">
                      <a:avLst/>
                    </a:prstGeom>
                  </pic:spPr>
                </pic:pic>
              </a:graphicData>
            </a:graphic>
          </wp:inline>
        </w:drawing>
      </w:r>
    </w:p>
    <w:p w14:paraId="7F4E445E" w14:textId="77777777" w:rsidR="00363363" w:rsidRPr="003C521F" w:rsidRDefault="00363363" w:rsidP="00363363"/>
    <w:p w14:paraId="78A1B79E" w14:textId="77777777" w:rsidR="00363363" w:rsidRPr="003C521F" w:rsidRDefault="00363363" w:rsidP="00363363">
      <w:pPr>
        <w:pStyle w:val="ListParagraph"/>
        <w:numPr>
          <w:ilvl w:val="0"/>
          <w:numId w:val="21"/>
        </w:numPr>
        <w:rPr>
          <w:rStyle w:val="Strong"/>
          <w:b w:val="0"/>
          <w:bCs w:val="0"/>
        </w:rPr>
      </w:pPr>
      <w:r w:rsidRPr="003C521F">
        <w:t xml:space="preserve">The </w:t>
      </w:r>
      <w:r w:rsidRPr="003C521F">
        <w:rPr>
          <w:rStyle w:val="Strong"/>
        </w:rPr>
        <w:t>My Academics</w:t>
      </w:r>
      <w:r w:rsidRPr="003C521F">
        <w:t xml:space="preserve"> tab will be selected. Next to </w:t>
      </w:r>
      <w:r w:rsidRPr="003C521F">
        <w:rPr>
          <w:rStyle w:val="Strong"/>
        </w:rPr>
        <w:t>Academic Requirements</w:t>
      </w:r>
      <w:r w:rsidRPr="003C521F">
        <w:t xml:space="preserve">, click </w:t>
      </w:r>
      <w:r w:rsidRPr="003C521F">
        <w:rPr>
          <w:rStyle w:val="Strong"/>
        </w:rPr>
        <w:t>View my advisement report.</w:t>
      </w:r>
    </w:p>
    <w:p w14:paraId="6F0E10C5" w14:textId="77777777" w:rsidR="00363363" w:rsidRPr="003C521F" w:rsidRDefault="00363363" w:rsidP="00363363"/>
    <w:p w14:paraId="09A656D2" w14:textId="77777777" w:rsidR="00363363" w:rsidRPr="003C521F" w:rsidRDefault="00363363" w:rsidP="00363363">
      <w:pPr>
        <w:jc w:val="center"/>
      </w:pPr>
      <w:r w:rsidRPr="003C521F">
        <w:rPr>
          <w:noProof/>
        </w:rPr>
        <w:drawing>
          <wp:inline distT="0" distB="0" distL="0" distR="0" wp14:anchorId="29E41D81" wp14:editId="2F4CAE7D">
            <wp:extent cx="5943600" cy="2790825"/>
            <wp:effectExtent l="0" t="0" r="0" b="9525"/>
            <wp:docPr id="223" name="Picture 223" descr="The My Academics tab will have a list of links in the left columns. The link to view your advisement report is on the first line. Your college and major information are listed in the righ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The My Academics tab will have a list of links in the left columns. The link to view your advisement report is on the first line. Your college and major information are listed in the right column."/>
                    <pic:cNvPicPr/>
                  </pic:nvPicPr>
                  <pic:blipFill rotWithShape="1">
                    <a:blip r:embed="rId61"/>
                    <a:srcRect b="17774"/>
                    <a:stretch/>
                  </pic:blipFill>
                  <pic:spPr bwMode="auto">
                    <a:xfrm>
                      <a:off x="0" y="0"/>
                      <a:ext cx="5943600" cy="2790825"/>
                    </a:xfrm>
                    <a:prstGeom prst="rect">
                      <a:avLst/>
                    </a:prstGeom>
                    <a:ln>
                      <a:noFill/>
                    </a:ln>
                    <a:extLst>
                      <a:ext uri="{53640926-AAD7-44D8-BBD7-CCE9431645EC}">
                        <a14:shadowObscured xmlns:a14="http://schemas.microsoft.com/office/drawing/2010/main"/>
                      </a:ext>
                    </a:extLst>
                  </pic:spPr>
                </pic:pic>
              </a:graphicData>
            </a:graphic>
          </wp:inline>
        </w:drawing>
      </w:r>
    </w:p>
    <w:p w14:paraId="4D5D7681" w14:textId="77777777" w:rsidR="00363363" w:rsidRPr="003C521F" w:rsidRDefault="00363363" w:rsidP="00363363">
      <w:pPr>
        <w:jc w:val="center"/>
      </w:pPr>
    </w:p>
    <w:p w14:paraId="1597FFE4" w14:textId="77777777" w:rsidR="00363363" w:rsidRPr="003C521F" w:rsidRDefault="00363363" w:rsidP="00363363">
      <w:pPr>
        <w:pStyle w:val="Heading1"/>
        <w:rPr>
          <w:rFonts w:asciiTheme="minorHAnsi" w:hAnsiTheme="minorHAnsi"/>
        </w:rPr>
      </w:pPr>
      <w:r w:rsidRPr="003C521F">
        <w:rPr>
          <w:rFonts w:asciiTheme="minorHAnsi" w:hAnsiTheme="minorHAnsi"/>
        </w:rPr>
        <w:lastRenderedPageBreak/>
        <w:t>Navigating your Advisement Report (AR)</w:t>
      </w:r>
    </w:p>
    <w:p w14:paraId="03409D2E" w14:textId="77777777" w:rsidR="00363363" w:rsidRDefault="00363363" w:rsidP="00363363">
      <w:pPr>
        <w:pStyle w:val="Heading2"/>
      </w:pPr>
      <w:r>
        <w:t>Collapsing/Expanding</w:t>
      </w:r>
    </w:p>
    <w:p w14:paraId="60DAAEE6" w14:textId="77777777" w:rsidR="00363363" w:rsidRPr="003C521F" w:rsidRDefault="00363363" w:rsidP="00363363">
      <w:r>
        <w:rPr>
          <w:noProof/>
        </w:rPr>
        <w:drawing>
          <wp:anchor distT="0" distB="0" distL="114300" distR="114300" simplePos="0" relativeHeight="251658241" behindDoc="1" locked="0" layoutInCell="1" allowOverlap="1" wp14:anchorId="2BCEB5F9" wp14:editId="3427CCA7">
            <wp:simplePos x="0" y="0"/>
            <wp:positionH relativeFrom="column">
              <wp:posOffset>1628775</wp:posOffset>
            </wp:positionH>
            <wp:positionV relativeFrom="paragraph">
              <wp:posOffset>13335</wp:posOffset>
            </wp:positionV>
            <wp:extent cx="4523740" cy="3276600"/>
            <wp:effectExtent l="0" t="0" r="0" b="0"/>
            <wp:wrapTight wrapText="bothSides">
              <wp:wrapPolygon edited="0">
                <wp:start x="0" y="0"/>
                <wp:lineTo x="0" y="21474"/>
                <wp:lineTo x="21467" y="21474"/>
                <wp:lineTo x="21467" y="0"/>
                <wp:lineTo x="0" y="0"/>
              </wp:wrapPolygon>
            </wp:wrapTight>
            <wp:docPr id="381913044" name="Picture 2" descr="Under My Academic Requirements, there is a statement saying when the report was last generated. Under that statement are three buttons: Collapse All, Expand All, and View Report as PDF. Underneath those buttons is a short legend explaining the icons used in the onlin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13044" name="Picture 2" descr="Under My Academic Requirements, there is a statement saying when the report was last generated. Under that statement are three buttons: Collapse All, Expand All, and View Report as PDF. Underneath those buttons is a short legend explaining the icons used in the online repor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2374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F">
        <w:t>The AR is organized into collapsible sections.</w:t>
      </w:r>
      <w:r w:rsidRPr="003C521F">
        <w:rPr>
          <w:spacing w:val="-20"/>
        </w:rPr>
        <w:t xml:space="preserve"> </w:t>
      </w:r>
      <w:r w:rsidRPr="003C521F">
        <w:t>Sections</w:t>
      </w:r>
      <w:r w:rsidRPr="003C521F">
        <w:rPr>
          <w:spacing w:val="-22"/>
        </w:rPr>
        <w:t xml:space="preserve"> </w:t>
      </w:r>
      <w:r w:rsidRPr="003C521F">
        <w:t>contain</w:t>
      </w:r>
      <w:r w:rsidRPr="003C521F">
        <w:rPr>
          <w:spacing w:val="-19"/>
        </w:rPr>
        <w:t xml:space="preserve"> </w:t>
      </w:r>
      <w:r w:rsidRPr="003C521F">
        <w:t>collapsible sub-headings that</w:t>
      </w:r>
      <w:r w:rsidRPr="003C521F">
        <w:rPr>
          <w:spacing w:val="-16"/>
        </w:rPr>
        <w:t xml:space="preserve"> </w:t>
      </w:r>
      <w:r w:rsidRPr="003C521F">
        <w:t>categorize requirements.</w:t>
      </w:r>
      <w:r w:rsidRPr="003C521F">
        <w:rPr>
          <w:spacing w:val="-23"/>
        </w:rPr>
        <w:t xml:space="preserve"> </w:t>
      </w:r>
      <w:r w:rsidRPr="003C521F">
        <w:t>Requirements</w:t>
      </w:r>
      <w:r w:rsidRPr="003C521F">
        <w:rPr>
          <w:spacing w:val="-21"/>
        </w:rPr>
        <w:t xml:space="preserve"> </w:t>
      </w:r>
      <w:r w:rsidRPr="003C521F">
        <w:t>specify</w:t>
      </w:r>
      <w:r w:rsidRPr="003C521F">
        <w:rPr>
          <w:spacing w:val="-23"/>
        </w:rPr>
        <w:t xml:space="preserve"> </w:t>
      </w:r>
      <w:r w:rsidRPr="003C521F">
        <w:t>what a student needs to complete to satisfy degree</w:t>
      </w:r>
      <w:r w:rsidRPr="003C521F">
        <w:rPr>
          <w:spacing w:val="-11"/>
        </w:rPr>
        <w:t xml:space="preserve"> </w:t>
      </w:r>
      <w:r w:rsidRPr="003C521F">
        <w:t>requirements.</w:t>
      </w:r>
    </w:p>
    <w:p w14:paraId="40748872" w14:textId="77777777" w:rsidR="00363363" w:rsidRPr="003C521F" w:rsidRDefault="00363363" w:rsidP="00363363">
      <w:pPr>
        <w:pStyle w:val="BodyText"/>
        <w:rPr>
          <w:rFonts w:asciiTheme="minorHAnsi" w:hAnsiTheme="minorHAnsi"/>
          <w:sz w:val="22"/>
          <w:szCs w:val="22"/>
        </w:rPr>
      </w:pPr>
    </w:p>
    <w:p w14:paraId="51A3548E" w14:textId="77777777" w:rsidR="00363363" w:rsidRPr="004F1F07" w:rsidRDefault="00363363" w:rsidP="00363363">
      <w:pPr>
        <w:pStyle w:val="BodyText"/>
        <w:rPr>
          <w:rFonts w:asciiTheme="minorHAnsi" w:hAnsiTheme="minorHAnsi"/>
          <w:spacing w:val="-30"/>
          <w:sz w:val="22"/>
          <w:szCs w:val="22"/>
        </w:rPr>
      </w:pPr>
      <w:r w:rsidRPr="003C521F">
        <w:rPr>
          <w:rFonts w:asciiTheme="minorHAnsi" w:hAnsiTheme="minorHAnsi"/>
          <w:sz w:val="22"/>
          <w:szCs w:val="22"/>
        </w:rPr>
        <w:t xml:space="preserve">To individually expand or collapse a section, click the </w:t>
      </w:r>
      <w:r>
        <w:rPr>
          <w:rFonts w:asciiTheme="minorHAnsi" w:hAnsiTheme="minorHAnsi"/>
          <w:sz w:val="22"/>
          <w:szCs w:val="22"/>
        </w:rPr>
        <w:t>Expand Section</w:t>
      </w:r>
      <w:r w:rsidRPr="003C521F">
        <w:rPr>
          <w:rFonts w:asciiTheme="minorHAnsi" w:hAnsiTheme="minorHAnsi"/>
          <w:sz w:val="22"/>
          <w:szCs w:val="22"/>
        </w:rPr>
        <w:t xml:space="preserve"> arrow </w:t>
      </w:r>
      <w:r>
        <w:rPr>
          <w:rFonts w:asciiTheme="minorHAnsi" w:hAnsiTheme="minorHAnsi"/>
          <w:sz w:val="22"/>
          <w:szCs w:val="22"/>
        </w:rPr>
        <w:t>on the left of the section name</w:t>
      </w:r>
      <w:r w:rsidRPr="003C521F">
        <w:rPr>
          <w:rFonts w:asciiTheme="minorHAnsi" w:hAnsiTheme="minorHAnsi"/>
          <w:sz w:val="22"/>
          <w:szCs w:val="22"/>
        </w:rPr>
        <w:t>. All arrow</w:t>
      </w:r>
      <w:r>
        <w:rPr>
          <w:rFonts w:asciiTheme="minorHAnsi" w:hAnsiTheme="minorHAnsi"/>
          <w:sz w:val="22"/>
          <w:szCs w:val="22"/>
        </w:rPr>
        <w:t xml:space="preserve">s </w:t>
      </w:r>
      <w:r w:rsidRPr="003C521F">
        <w:rPr>
          <w:rFonts w:asciiTheme="minorHAnsi" w:hAnsiTheme="minorHAnsi"/>
          <w:sz w:val="22"/>
          <w:szCs w:val="22"/>
        </w:rPr>
        <w:t>toggle between collaps</w:t>
      </w:r>
      <w:r>
        <w:rPr>
          <w:rFonts w:asciiTheme="minorHAnsi" w:hAnsiTheme="minorHAnsi"/>
          <w:sz w:val="22"/>
          <w:szCs w:val="22"/>
        </w:rPr>
        <w:t>ing</w:t>
      </w:r>
      <w:r w:rsidRPr="003C521F">
        <w:rPr>
          <w:rFonts w:asciiTheme="minorHAnsi" w:hAnsiTheme="minorHAnsi"/>
          <w:sz w:val="22"/>
          <w:szCs w:val="22"/>
        </w:rPr>
        <w:t xml:space="preserve"> and</w:t>
      </w:r>
      <w:r w:rsidRPr="003C521F">
        <w:rPr>
          <w:rFonts w:asciiTheme="minorHAnsi" w:hAnsiTheme="minorHAnsi"/>
          <w:spacing w:val="-30"/>
          <w:sz w:val="22"/>
          <w:szCs w:val="22"/>
        </w:rPr>
        <w:t xml:space="preserve"> </w:t>
      </w:r>
      <w:r w:rsidRPr="003C521F">
        <w:rPr>
          <w:rFonts w:asciiTheme="minorHAnsi" w:hAnsiTheme="minorHAnsi"/>
          <w:sz w:val="22"/>
          <w:szCs w:val="22"/>
        </w:rPr>
        <w:t>expand</w:t>
      </w:r>
      <w:r>
        <w:rPr>
          <w:rFonts w:asciiTheme="minorHAnsi" w:hAnsiTheme="minorHAnsi"/>
          <w:sz w:val="22"/>
          <w:szCs w:val="22"/>
        </w:rPr>
        <w:t>ing the section</w:t>
      </w:r>
      <w:r w:rsidRPr="003C521F">
        <w:rPr>
          <w:rFonts w:asciiTheme="minorHAnsi" w:hAnsiTheme="minorHAnsi"/>
          <w:sz w:val="22"/>
          <w:szCs w:val="22"/>
        </w:rPr>
        <w:t>.</w:t>
      </w:r>
      <w:r>
        <w:rPr>
          <w:rFonts w:asciiTheme="minorHAnsi" w:hAnsiTheme="minorHAnsi"/>
          <w:sz w:val="22"/>
          <w:szCs w:val="22"/>
        </w:rPr>
        <w:t xml:space="preserve"> If they point to the right, selecting them expands the section. If they are pointing down, selecting them collapses the section. </w:t>
      </w:r>
      <w:r w:rsidRPr="003C521F">
        <w:rPr>
          <w:rFonts w:asciiTheme="minorHAnsi" w:hAnsiTheme="minorHAnsi"/>
          <w:sz w:val="22"/>
          <w:szCs w:val="22"/>
        </w:rPr>
        <w:t xml:space="preserve">You </w:t>
      </w:r>
      <w:r w:rsidRPr="003C521F">
        <w:rPr>
          <w:rFonts w:asciiTheme="minorHAnsi" w:hAnsiTheme="minorHAnsi"/>
          <w:spacing w:val="-3"/>
          <w:sz w:val="22"/>
          <w:szCs w:val="22"/>
        </w:rPr>
        <w:t xml:space="preserve">can </w:t>
      </w:r>
      <w:r w:rsidRPr="003C521F">
        <w:rPr>
          <w:rFonts w:asciiTheme="minorHAnsi" w:hAnsiTheme="minorHAnsi"/>
          <w:sz w:val="22"/>
          <w:szCs w:val="22"/>
        </w:rPr>
        <w:t xml:space="preserve">also use the </w:t>
      </w:r>
      <w:r w:rsidRPr="00BA75AF">
        <w:rPr>
          <w:rStyle w:val="Strong"/>
        </w:rPr>
        <w:t>Collapse All</w:t>
      </w:r>
      <w:r w:rsidRPr="003C521F">
        <w:rPr>
          <w:rFonts w:asciiTheme="minorHAnsi" w:hAnsiTheme="minorHAnsi"/>
          <w:sz w:val="22"/>
          <w:szCs w:val="22"/>
        </w:rPr>
        <w:t xml:space="preserve"> and </w:t>
      </w:r>
      <w:r w:rsidRPr="00BA75AF">
        <w:rPr>
          <w:rStyle w:val="Strong"/>
        </w:rPr>
        <w:t xml:space="preserve">Expand All </w:t>
      </w:r>
      <w:r w:rsidRPr="003C521F">
        <w:rPr>
          <w:rFonts w:asciiTheme="minorHAnsi" w:hAnsiTheme="minorHAnsi"/>
          <w:sz w:val="22"/>
          <w:szCs w:val="22"/>
        </w:rPr>
        <w:t xml:space="preserve">buttons at the top of </w:t>
      </w:r>
      <w:r w:rsidRPr="003C521F">
        <w:rPr>
          <w:rFonts w:asciiTheme="minorHAnsi" w:hAnsiTheme="minorHAnsi"/>
          <w:spacing w:val="-2"/>
          <w:sz w:val="22"/>
          <w:szCs w:val="22"/>
        </w:rPr>
        <w:t xml:space="preserve">the </w:t>
      </w:r>
      <w:r w:rsidRPr="003C521F">
        <w:rPr>
          <w:rFonts w:asciiTheme="minorHAnsi" w:hAnsiTheme="minorHAnsi"/>
          <w:sz w:val="22"/>
          <w:szCs w:val="22"/>
        </w:rPr>
        <w:t>report</w:t>
      </w:r>
      <w:r>
        <w:rPr>
          <w:rFonts w:asciiTheme="minorHAnsi" w:hAnsiTheme="minorHAnsi"/>
          <w:sz w:val="22"/>
          <w:szCs w:val="22"/>
        </w:rPr>
        <w:t>.</w:t>
      </w:r>
    </w:p>
    <w:p w14:paraId="01EFAEF2" w14:textId="77777777" w:rsidR="00363363" w:rsidRDefault="00363363" w:rsidP="00363363"/>
    <w:p w14:paraId="631727D8" w14:textId="77777777" w:rsidR="00363363" w:rsidRDefault="00363363" w:rsidP="00363363">
      <w:r>
        <w:t xml:space="preserve">The </w:t>
      </w:r>
      <w:r w:rsidRPr="002D3291">
        <w:t>sections are organized by current course enrollment, university requirements, general education requirements, college/school core, courses not allocated, major, minors, certificates</w:t>
      </w:r>
      <w:r>
        <w:t>, honors, and pre-professional tracks.</w:t>
      </w:r>
    </w:p>
    <w:p w14:paraId="0A607093" w14:textId="77777777" w:rsidR="00363363" w:rsidRDefault="00363363" w:rsidP="00363363"/>
    <w:p w14:paraId="30CB7F7C" w14:textId="77777777" w:rsidR="00363363" w:rsidRDefault="00363363" w:rsidP="00363363">
      <w:pPr>
        <w:pStyle w:val="Heading2"/>
      </w:pPr>
      <w:r>
        <w:t>Satisfied vs Not Satisfied</w:t>
      </w:r>
    </w:p>
    <w:p w14:paraId="09E687D9" w14:textId="77777777" w:rsidR="00363363" w:rsidRPr="003C521F" w:rsidRDefault="00363363" w:rsidP="00363363">
      <w:pPr>
        <w:pStyle w:val="BodyText"/>
        <w:rPr>
          <w:rFonts w:asciiTheme="minorHAnsi" w:hAnsiTheme="minorHAnsi"/>
          <w:sz w:val="22"/>
          <w:szCs w:val="22"/>
        </w:rPr>
      </w:pPr>
      <w:r w:rsidRPr="003C521F">
        <w:rPr>
          <w:rFonts w:asciiTheme="minorHAnsi" w:hAnsiTheme="minorHAnsi"/>
          <w:sz w:val="22"/>
          <w:szCs w:val="22"/>
        </w:rPr>
        <w:t xml:space="preserve">By default, </w:t>
      </w:r>
      <w:r w:rsidRPr="006F6393">
        <w:rPr>
          <w:rStyle w:val="Strong"/>
        </w:rPr>
        <w:t>expanded</w:t>
      </w:r>
      <w:r w:rsidRPr="003C521F">
        <w:rPr>
          <w:rFonts w:asciiTheme="minorHAnsi" w:hAnsiTheme="minorHAnsi"/>
          <w:sz w:val="22"/>
          <w:szCs w:val="22"/>
        </w:rPr>
        <w:t xml:space="preserve"> sections contain components with </w:t>
      </w:r>
      <w:r w:rsidRPr="006F6393">
        <w:rPr>
          <w:rStyle w:val="Strong"/>
        </w:rPr>
        <w:t>unsatisfied</w:t>
      </w:r>
      <w:r w:rsidRPr="003C521F">
        <w:rPr>
          <w:rFonts w:asciiTheme="minorHAnsi" w:hAnsiTheme="minorHAnsi"/>
          <w:sz w:val="22"/>
          <w:szCs w:val="22"/>
        </w:rPr>
        <w:t xml:space="preserve"> requirements</w:t>
      </w:r>
      <w:r>
        <w:rPr>
          <w:rFonts w:asciiTheme="minorHAnsi" w:hAnsiTheme="minorHAnsi"/>
          <w:sz w:val="22"/>
          <w:szCs w:val="22"/>
        </w:rPr>
        <w:t xml:space="preserve"> while </w:t>
      </w:r>
      <w:r w:rsidRPr="00E66522">
        <w:rPr>
          <w:rStyle w:val="Strong"/>
        </w:rPr>
        <w:t>collapsed</w:t>
      </w:r>
      <w:r w:rsidRPr="003C521F">
        <w:rPr>
          <w:rFonts w:asciiTheme="minorHAnsi" w:hAnsiTheme="minorHAnsi"/>
          <w:sz w:val="22"/>
          <w:szCs w:val="22"/>
        </w:rPr>
        <w:t xml:space="preserve"> sections </w:t>
      </w:r>
      <w:r>
        <w:rPr>
          <w:rFonts w:asciiTheme="minorHAnsi" w:hAnsiTheme="minorHAnsi"/>
          <w:sz w:val="22"/>
          <w:szCs w:val="22"/>
        </w:rPr>
        <w:t xml:space="preserve">contain requirements that have been </w:t>
      </w:r>
      <w:r w:rsidRPr="005767C3">
        <w:rPr>
          <w:rStyle w:val="Strong"/>
        </w:rPr>
        <w:t>completed</w:t>
      </w:r>
      <w:r>
        <w:rPr>
          <w:rFonts w:asciiTheme="minorHAnsi" w:hAnsiTheme="minorHAnsi"/>
          <w:sz w:val="22"/>
          <w:szCs w:val="22"/>
        </w:rPr>
        <w:t>.</w:t>
      </w:r>
    </w:p>
    <w:p w14:paraId="6BF65477" w14:textId="77777777" w:rsidR="00363363" w:rsidRDefault="00363363" w:rsidP="00363363"/>
    <w:p w14:paraId="641341C1" w14:textId="77777777" w:rsidR="00363363" w:rsidRDefault="00363363" w:rsidP="00363363">
      <w:r w:rsidRPr="00437483">
        <w:t xml:space="preserve">If a requirement starts with "Not Satisfied," </w:t>
      </w:r>
      <w:r>
        <w:t>you have not finished that requirement yet</w:t>
      </w:r>
      <w:r w:rsidRPr="00437483">
        <w:t>.</w:t>
      </w:r>
      <w:r>
        <w:t xml:space="preserve"> If it starts with "Satisfied," you have completed that requirement. </w:t>
      </w:r>
    </w:p>
    <w:p w14:paraId="51CE71F0" w14:textId="77777777" w:rsidR="00363363" w:rsidRDefault="00363363" w:rsidP="00363363"/>
    <w:p w14:paraId="77F5E272" w14:textId="77777777" w:rsidR="00363363" w:rsidRDefault="00363363" w:rsidP="00363363">
      <w:r>
        <w:t>However, it is possible for a section to be Not Satisfied but also collapsed, if you have closed it manually by clicking on the Collapse section arrow. Sometimes that is useful so you can focus on just one requirement at a time. To reset everything to the default, you will need to go out of the page and re-run the report.</w:t>
      </w:r>
    </w:p>
    <w:p w14:paraId="2EFD1C96" w14:textId="77777777" w:rsidR="00363363" w:rsidRDefault="00363363" w:rsidP="00363363"/>
    <w:p w14:paraId="3F3E72FF" w14:textId="77777777" w:rsidR="00363363" w:rsidRDefault="00363363" w:rsidP="00363363"/>
    <w:p w14:paraId="59CE6592" w14:textId="77777777" w:rsidR="00363363" w:rsidRDefault="00363363" w:rsidP="00363363">
      <w:r>
        <w:rPr>
          <w:noProof/>
        </w:rPr>
        <w:lastRenderedPageBreak/>
        <w:drawing>
          <wp:inline distT="0" distB="0" distL="0" distR="0" wp14:anchorId="75E2E92C" wp14:editId="1D183A44">
            <wp:extent cx="5858657" cy="3667125"/>
            <wp:effectExtent l="0" t="0" r="8890" b="0"/>
            <wp:docPr id="166778528" name="Picture 7" descr="This is an example section showing the College of Science and Health's core requirements for a B.S. degree. The CSH BS core is the section label and is currently Not Satisfied. The subheadings are the CSH Biology Core Requirements and to Complete a 2nd Major, Minor, CSH individualized option, or 2 certificates. That section is completed in this example, but expanded to prove its marked Satis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8528" name="Picture 7" descr="This is an example section showing the College of Science and Health's core requirements for a B.S. degree. The CSH BS core is the section label and is currently Not Satisfied. The subheadings are the CSH Biology Core Requirements and to Complete a 2nd Major, Minor, CSH individualized option, or 2 certificates. That section is completed in this example, but expanded to prove its marked Satisfi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60135" cy="3668050"/>
                    </a:xfrm>
                    <a:prstGeom prst="rect">
                      <a:avLst/>
                    </a:prstGeom>
                    <a:noFill/>
                    <a:ln>
                      <a:noFill/>
                    </a:ln>
                  </pic:spPr>
                </pic:pic>
              </a:graphicData>
            </a:graphic>
          </wp:inline>
        </w:drawing>
      </w:r>
    </w:p>
    <w:p w14:paraId="5E1B7013" w14:textId="77777777" w:rsidR="00363363" w:rsidRDefault="00363363" w:rsidP="00363363"/>
    <w:p w14:paraId="5DA7612B" w14:textId="77777777" w:rsidR="00363363" w:rsidRDefault="00363363" w:rsidP="00363363">
      <w:pPr>
        <w:pStyle w:val="Heading2"/>
      </w:pPr>
      <w:r>
        <w:t>Sections</w:t>
      </w:r>
    </w:p>
    <w:p w14:paraId="79478768" w14:textId="77777777" w:rsidR="00363363" w:rsidRPr="00F8691B" w:rsidRDefault="00363363" w:rsidP="00363363">
      <w:pPr>
        <w:pStyle w:val="Heading3"/>
        <w:rPr>
          <w:i/>
          <w:iCs/>
        </w:rPr>
      </w:pPr>
      <w:r w:rsidRPr="00F8691B">
        <w:rPr>
          <w:i/>
          <w:iCs/>
        </w:rPr>
        <w:t>Course Enrollments/Academic Standing</w:t>
      </w:r>
    </w:p>
    <w:p w14:paraId="4822AA59" w14:textId="77777777" w:rsidR="00363363" w:rsidRDefault="00363363" w:rsidP="00363363">
      <w:r w:rsidRPr="00A27363">
        <w:t>This section contains</w:t>
      </w:r>
      <w:r>
        <w:t xml:space="preserve"> currently </w:t>
      </w:r>
      <w:r w:rsidRPr="00A27363">
        <w:t>enrolled courses</w:t>
      </w:r>
      <w:r>
        <w:t xml:space="preserve">, pre-registered courses for the next term, </w:t>
      </w:r>
      <w:r w:rsidRPr="00A27363">
        <w:t>and your academic</w:t>
      </w:r>
      <w:r w:rsidRPr="00A27363">
        <w:rPr>
          <w:spacing w:val="-20"/>
        </w:rPr>
        <w:t xml:space="preserve"> </w:t>
      </w:r>
      <w:r w:rsidRPr="00A27363">
        <w:t>standing.</w:t>
      </w:r>
    </w:p>
    <w:p w14:paraId="74EE050D" w14:textId="77777777" w:rsidR="00363363" w:rsidRDefault="00363363" w:rsidP="00363363"/>
    <w:p w14:paraId="6A44B310" w14:textId="77777777" w:rsidR="00363363" w:rsidRDefault="00363363" w:rsidP="00363363">
      <w:pPr>
        <w:jc w:val="center"/>
      </w:pPr>
      <w:r>
        <w:rPr>
          <w:noProof/>
        </w:rPr>
        <w:drawing>
          <wp:inline distT="0" distB="0" distL="0" distR="0" wp14:anchorId="45801127" wp14:editId="5D1EE5D3">
            <wp:extent cx="5324475" cy="3071244"/>
            <wp:effectExtent l="0" t="0" r="0" b="0"/>
            <wp:docPr id="1311580063" name="Picture 1" descr="Courses with Incomplete (I) grades will also appear here. Once graded, the course will no longer appear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80063" name="Picture 1" descr="Courses with Incomplete (I) grades will also appear here. Once graded, the course will no longer appear here."/>
                    <pic:cNvPicPr/>
                  </pic:nvPicPr>
                  <pic:blipFill>
                    <a:blip r:embed="rId64"/>
                    <a:stretch>
                      <a:fillRect/>
                    </a:stretch>
                  </pic:blipFill>
                  <pic:spPr>
                    <a:xfrm>
                      <a:off x="0" y="0"/>
                      <a:ext cx="5331476" cy="3075283"/>
                    </a:xfrm>
                    <a:prstGeom prst="rect">
                      <a:avLst/>
                    </a:prstGeom>
                  </pic:spPr>
                </pic:pic>
              </a:graphicData>
            </a:graphic>
          </wp:inline>
        </w:drawing>
      </w:r>
    </w:p>
    <w:p w14:paraId="68966A04" w14:textId="77777777" w:rsidR="00363363" w:rsidRDefault="00363363" w:rsidP="00363363">
      <w:pPr>
        <w:pStyle w:val="Heading3"/>
        <w:rPr>
          <w:i/>
          <w:iCs/>
        </w:rPr>
      </w:pPr>
      <w:r w:rsidRPr="00A779C0">
        <w:rPr>
          <w:i/>
          <w:iCs/>
        </w:rPr>
        <w:lastRenderedPageBreak/>
        <w:t>Advisement Report (AR) General Information</w:t>
      </w:r>
    </w:p>
    <w:p w14:paraId="6D6E094C" w14:textId="77777777" w:rsidR="00363363" w:rsidRDefault="00363363" w:rsidP="00363363">
      <w:r w:rsidRPr="005C7A22">
        <w:t>This section</w:t>
      </w:r>
      <w:r w:rsidRPr="005C7A22">
        <w:rPr>
          <w:spacing w:val="-15"/>
        </w:rPr>
        <w:t xml:space="preserve"> </w:t>
      </w:r>
      <w:r w:rsidRPr="005C7A22">
        <w:t>contains</w:t>
      </w:r>
      <w:r w:rsidRPr="005C7A22">
        <w:rPr>
          <w:spacing w:val="-17"/>
        </w:rPr>
        <w:t xml:space="preserve"> </w:t>
      </w:r>
      <w:r>
        <w:t xml:space="preserve">an explanation of </w:t>
      </w:r>
      <w:r w:rsidRPr="005C7A22">
        <w:t>the</w:t>
      </w:r>
      <w:r w:rsidRPr="005C7A22">
        <w:rPr>
          <w:spacing w:val="-15"/>
        </w:rPr>
        <w:t xml:space="preserve"> </w:t>
      </w:r>
      <w:r w:rsidRPr="005C7A22">
        <w:t>What- If</w:t>
      </w:r>
      <w:r w:rsidRPr="005C7A22">
        <w:rPr>
          <w:spacing w:val="-9"/>
        </w:rPr>
        <w:t xml:space="preserve"> </w:t>
      </w:r>
      <w:r w:rsidRPr="005C7A22">
        <w:t>AR</w:t>
      </w:r>
      <w:r>
        <w:t xml:space="preserve">, </w:t>
      </w:r>
      <w:r>
        <w:rPr>
          <w:spacing w:val="-3"/>
        </w:rPr>
        <w:t xml:space="preserve">a note to second degree &amp; non-degree students, and an explanation of the Courses Not Allocated section found farther down the AR. </w:t>
      </w:r>
      <w:r>
        <w:rPr>
          <w:spacing w:val="-1"/>
        </w:rPr>
        <w:t>There may</w:t>
      </w:r>
      <w:r w:rsidRPr="005C7A22">
        <w:rPr>
          <w:spacing w:val="-3"/>
        </w:rPr>
        <w:t xml:space="preserve"> </w:t>
      </w:r>
      <w:r>
        <w:rPr>
          <w:spacing w:val="-3"/>
        </w:rPr>
        <w:t xml:space="preserve">occasionally be </w:t>
      </w:r>
      <w:r w:rsidRPr="005C7A22">
        <w:t>other</w:t>
      </w:r>
      <w:r w:rsidRPr="005C7A22">
        <w:rPr>
          <w:spacing w:val="-5"/>
        </w:rPr>
        <w:t xml:space="preserve"> </w:t>
      </w:r>
      <w:r w:rsidRPr="005C7A22">
        <w:t>news</w:t>
      </w:r>
      <w:r w:rsidRPr="005C7A22">
        <w:rPr>
          <w:spacing w:val="-3"/>
        </w:rPr>
        <w:t xml:space="preserve"> </w:t>
      </w:r>
      <w:r w:rsidRPr="005C7A22">
        <w:t>pertaining</w:t>
      </w:r>
      <w:r w:rsidRPr="005C7A22">
        <w:rPr>
          <w:spacing w:val="-5"/>
        </w:rPr>
        <w:t xml:space="preserve"> </w:t>
      </w:r>
      <w:r w:rsidRPr="005C7A22">
        <w:t>to</w:t>
      </w:r>
      <w:r w:rsidRPr="005C7A22">
        <w:rPr>
          <w:spacing w:val="-2"/>
        </w:rPr>
        <w:t xml:space="preserve"> </w:t>
      </w:r>
      <w:r w:rsidRPr="005C7A22">
        <w:t>the</w:t>
      </w:r>
      <w:r w:rsidRPr="005C7A22">
        <w:rPr>
          <w:spacing w:val="-2"/>
        </w:rPr>
        <w:t xml:space="preserve"> </w:t>
      </w:r>
      <w:r w:rsidRPr="005C7A22">
        <w:t>AR</w:t>
      </w:r>
      <w:r>
        <w:t xml:space="preserve"> listed in this section.</w:t>
      </w:r>
    </w:p>
    <w:p w14:paraId="31678D64" w14:textId="77777777" w:rsidR="00363363" w:rsidRDefault="00363363" w:rsidP="00363363"/>
    <w:p w14:paraId="6CA7F4A4" w14:textId="77777777" w:rsidR="00363363" w:rsidRDefault="00363363" w:rsidP="00363363">
      <w:r>
        <w:t xml:space="preserve">If you find errors on the AR, please report them to </w:t>
      </w:r>
      <w:proofErr w:type="gramStart"/>
      <w:r>
        <w:t>the your</w:t>
      </w:r>
      <w:proofErr w:type="gramEnd"/>
      <w:r>
        <w:t xml:space="preserve"> Dean's office. </w:t>
      </w:r>
    </w:p>
    <w:p w14:paraId="02612414" w14:textId="77777777" w:rsidR="00363363" w:rsidRDefault="00363363" w:rsidP="00363363"/>
    <w:p w14:paraId="63B1C757" w14:textId="77777777" w:rsidR="00363363" w:rsidRDefault="00363363" w:rsidP="00363363">
      <w:r>
        <w:rPr>
          <w:noProof/>
        </w:rPr>
        <w:drawing>
          <wp:inline distT="0" distB="0" distL="0" distR="0" wp14:anchorId="0563B5A2" wp14:editId="5D3BC37E">
            <wp:extent cx="5943600" cy="3014345"/>
            <wp:effectExtent l="0" t="0" r="0" b="0"/>
            <wp:docPr id="1725048660" name="Picture 1" descr="The AR is not easily printed in its entirety. If you need to print, we recommend you collapse all section except the section you need printed before printing or click View Report as a PDF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48660" name="Picture 1" descr="The AR is not easily printed in its entirety. If you need to print, we recommend you collapse all section except the section you need printed before printing or click View Report as a PDF at the top."/>
                    <pic:cNvPicPr/>
                  </pic:nvPicPr>
                  <pic:blipFill>
                    <a:blip r:embed="rId65"/>
                    <a:stretch>
                      <a:fillRect/>
                    </a:stretch>
                  </pic:blipFill>
                  <pic:spPr>
                    <a:xfrm>
                      <a:off x="0" y="0"/>
                      <a:ext cx="5943600" cy="3014345"/>
                    </a:xfrm>
                    <a:prstGeom prst="rect">
                      <a:avLst/>
                    </a:prstGeom>
                  </pic:spPr>
                </pic:pic>
              </a:graphicData>
            </a:graphic>
          </wp:inline>
        </w:drawing>
      </w:r>
    </w:p>
    <w:p w14:paraId="363937AA" w14:textId="77777777" w:rsidR="00363363" w:rsidRDefault="00363363" w:rsidP="00363363"/>
    <w:p w14:paraId="4C19442E" w14:textId="77777777" w:rsidR="00363363" w:rsidRPr="00E14390" w:rsidRDefault="00363363" w:rsidP="00363363">
      <w:pPr>
        <w:pStyle w:val="Heading3"/>
        <w:rPr>
          <w:i/>
          <w:iCs/>
        </w:rPr>
      </w:pPr>
      <w:r w:rsidRPr="00E14390">
        <w:rPr>
          <w:i/>
          <w:iCs/>
        </w:rPr>
        <w:t xml:space="preserve">University </w:t>
      </w:r>
      <w:r w:rsidRPr="006F6820">
        <w:rPr>
          <w:rStyle w:val="IntenseEmphasis"/>
        </w:rPr>
        <w:t>Requirements</w:t>
      </w:r>
      <w:r w:rsidRPr="00E14390">
        <w:rPr>
          <w:i/>
          <w:iCs/>
        </w:rPr>
        <w:t xml:space="preserve"> for Graduation</w:t>
      </w:r>
    </w:p>
    <w:p w14:paraId="0059873C" w14:textId="77777777" w:rsidR="00363363" w:rsidRDefault="00363363" w:rsidP="00363363">
      <w:r>
        <w:t>The components in this</w:t>
      </w:r>
      <w:r w:rsidRPr="00FD641C">
        <w:t xml:space="preserve"> section</w:t>
      </w:r>
      <w:r w:rsidRPr="00FD641C">
        <w:rPr>
          <w:spacing w:val="-16"/>
        </w:rPr>
        <w:t xml:space="preserve"> </w:t>
      </w:r>
      <w:r>
        <w:t>are required by the university</w:t>
      </w:r>
      <w:r w:rsidRPr="00FD641C">
        <w:t xml:space="preserve"> for graduation. The </w:t>
      </w:r>
      <w:r>
        <w:rPr>
          <w:noProof/>
        </w:rPr>
        <w:t>green checkmark</w:t>
      </w:r>
      <w:r w:rsidRPr="00FD641C">
        <w:t xml:space="preserve"> symbol denotes a completed or graded course</w:t>
      </w:r>
      <w:r>
        <w:t xml:space="preserve"> (a.k.a. </w:t>
      </w:r>
      <w:r w:rsidRPr="00396985">
        <w:rPr>
          <w:rStyle w:val="Strong"/>
        </w:rPr>
        <w:t>Taken</w:t>
      </w:r>
      <w:r>
        <w:t>)</w:t>
      </w:r>
      <w:r w:rsidRPr="00FD641C">
        <w:t xml:space="preserve">. The </w:t>
      </w:r>
      <w:r>
        <w:rPr>
          <w:noProof/>
        </w:rPr>
        <w:t>yellow diamond</w:t>
      </w:r>
      <w:r w:rsidRPr="00FD641C">
        <w:t xml:space="preserve"> symbol denotes an </w:t>
      </w:r>
      <w:r w:rsidRPr="00396985">
        <w:rPr>
          <w:rStyle w:val="Strong"/>
        </w:rPr>
        <w:t>in-progress</w:t>
      </w:r>
      <w:r w:rsidRPr="00FD641C">
        <w:t xml:space="preserve"> course.</w:t>
      </w:r>
    </w:p>
    <w:p w14:paraId="05A5B934" w14:textId="77777777" w:rsidR="00363363" w:rsidRDefault="00363363" w:rsidP="00363363"/>
    <w:p w14:paraId="41BEC068" w14:textId="77777777" w:rsidR="00363363" w:rsidRPr="00DE34A3" w:rsidRDefault="00363363" w:rsidP="00363363">
      <w:pPr>
        <w:tabs>
          <w:tab w:val="left" w:pos="880"/>
          <w:tab w:val="left" w:pos="4659"/>
          <w:tab w:val="left" w:pos="5322"/>
          <w:tab w:val="left" w:pos="9270"/>
        </w:tabs>
      </w:pPr>
      <w:r w:rsidRPr="007E40BB">
        <w:rPr>
          <w:rStyle w:val="Strong"/>
        </w:rPr>
        <w:t>Important:</w:t>
      </w:r>
      <w:r>
        <w:t xml:space="preserve"> </w:t>
      </w:r>
      <w:r w:rsidRPr="00DE34A3">
        <w:t xml:space="preserve">The </w:t>
      </w:r>
      <w:r w:rsidRPr="00DE34A3">
        <w:rPr>
          <w:noProof/>
        </w:rPr>
        <w:t>blue star</w:t>
      </w:r>
      <w:r w:rsidRPr="00DE34A3">
        <w:t xml:space="preserve"> symbol denotes a planned course</w:t>
      </w:r>
      <w:r>
        <w:t xml:space="preserve"> that has not been taken or enrolled in yet</w:t>
      </w:r>
      <w:r w:rsidRPr="00DE34A3">
        <w:t xml:space="preserve">. </w:t>
      </w:r>
      <w:r>
        <w:t>This symbol only appears in the</w:t>
      </w:r>
      <w:r w:rsidRPr="00DE34A3">
        <w:t xml:space="preserve"> My Planner Advisement Report.</w:t>
      </w:r>
      <w:r>
        <w:t xml:space="preserve"> The</w:t>
      </w:r>
      <w:r w:rsidRPr="00DE34A3">
        <w:t xml:space="preserve"> regular </w:t>
      </w:r>
      <w:r>
        <w:t>AR</w:t>
      </w:r>
      <w:r w:rsidRPr="00DE34A3">
        <w:t xml:space="preserve"> </w:t>
      </w:r>
      <w:r>
        <w:t xml:space="preserve">always shows the </w:t>
      </w:r>
      <w:r w:rsidRPr="00DE34A3">
        <w:t xml:space="preserve">most up to date status of </w:t>
      </w:r>
      <w:r>
        <w:t>your</w:t>
      </w:r>
      <w:r w:rsidRPr="00DE34A3">
        <w:t xml:space="preserve"> requirements, so </w:t>
      </w:r>
      <w:r>
        <w:t>it is best to refer to that report each semester to ensure you are making progress as expected.</w:t>
      </w:r>
      <w:r w:rsidRPr="001524C0">
        <w:rPr>
          <w:sz w:val="20"/>
          <w:szCs w:val="20"/>
        </w:rPr>
        <w:t xml:space="preserve"> </w:t>
      </w:r>
      <w:r w:rsidRPr="001524C0">
        <w:t>The start of these directions shows how to get to the regular Advisement Report. Directions on the My Planner report are separate.</w:t>
      </w:r>
      <w:r w:rsidRPr="001524C0">
        <w:rPr>
          <w:sz w:val="20"/>
          <w:szCs w:val="20"/>
        </w:rPr>
        <w:t xml:space="preserve"> </w:t>
      </w:r>
    </w:p>
    <w:p w14:paraId="4DE826B0" w14:textId="77777777" w:rsidR="00363363" w:rsidRDefault="00363363" w:rsidP="00363363">
      <w:pPr>
        <w:rPr>
          <w:sz w:val="20"/>
          <w:szCs w:val="20"/>
        </w:rPr>
      </w:pPr>
    </w:p>
    <w:p w14:paraId="5E211DE1" w14:textId="77777777" w:rsidR="00363363" w:rsidRDefault="00363363" w:rsidP="00363363">
      <w:pPr>
        <w:jc w:val="center"/>
        <w:rPr>
          <w:sz w:val="20"/>
          <w:szCs w:val="20"/>
        </w:rPr>
      </w:pPr>
      <w:r>
        <w:rPr>
          <w:noProof/>
        </w:rPr>
        <w:drawing>
          <wp:inline distT="0" distB="0" distL="0" distR="0" wp14:anchorId="58C7A917" wp14:editId="7EAEBBE8">
            <wp:extent cx="4295775" cy="304800"/>
            <wp:effectExtent l="0" t="0" r="9525" b="0"/>
            <wp:docPr id="78766080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60809" name="Picture 1">
                      <a:extLst>
                        <a:ext uri="{C183D7F6-B498-43B3-948B-1728B52AA6E4}">
                          <adec:decorative xmlns:adec="http://schemas.microsoft.com/office/drawing/2017/decorative" val="1"/>
                        </a:ext>
                      </a:extLst>
                    </pic:cNvPr>
                    <pic:cNvPicPr/>
                  </pic:nvPicPr>
                  <pic:blipFill rotWithShape="1">
                    <a:blip r:embed="rId66"/>
                    <a:srcRect r="2616" b="8397"/>
                    <a:stretch>
                      <a:fillRect/>
                    </a:stretch>
                  </pic:blipFill>
                  <pic:spPr bwMode="auto">
                    <a:xfrm>
                      <a:off x="0" y="0"/>
                      <a:ext cx="4303431" cy="305343"/>
                    </a:xfrm>
                    <a:prstGeom prst="rect">
                      <a:avLst/>
                    </a:prstGeom>
                    <a:ln>
                      <a:noFill/>
                    </a:ln>
                    <a:extLst>
                      <a:ext uri="{53640926-AAD7-44D8-BBD7-CCE9431645EC}">
                        <a14:shadowObscured xmlns:a14="http://schemas.microsoft.com/office/drawing/2010/main"/>
                      </a:ext>
                    </a:extLst>
                  </pic:spPr>
                </pic:pic>
              </a:graphicData>
            </a:graphic>
          </wp:inline>
        </w:drawing>
      </w:r>
    </w:p>
    <w:p w14:paraId="378428D1" w14:textId="77777777" w:rsidR="00363363" w:rsidRDefault="00363363" w:rsidP="00363363">
      <w:pPr>
        <w:jc w:val="center"/>
        <w:rPr>
          <w:sz w:val="20"/>
          <w:szCs w:val="20"/>
        </w:rPr>
      </w:pPr>
    </w:p>
    <w:p w14:paraId="641E98DD" w14:textId="77777777" w:rsidR="00363363" w:rsidRDefault="00363363" w:rsidP="00363363">
      <w:pPr>
        <w:jc w:val="center"/>
        <w:rPr>
          <w:sz w:val="20"/>
          <w:szCs w:val="20"/>
        </w:rPr>
      </w:pPr>
      <w:r>
        <w:rPr>
          <w:noProof/>
        </w:rPr>
        <w:lastRenderedPageBreak/>
        <w:drawing>
          <wp:inline distT="0" distB="0" distL="0" distR="0" wp14:anchorId="106BAA58" wp14:editId="0D72BD93">
            <wp:extent cx="5943600" cy="5445760"/>
            <wp:effectExtent l="0" t="0" r="0" b="2540"/>
            <wp:docPr id="436473518" name="Picture 1" descr="The university's degree requirements are: 120 credit minimum, 2.0 resident cumulative GPA or higher, 40 credits of 300/400 level courses, 30 credits taken at UWL (not transferred), and a minority cultures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73518" name="Picture 1" descr="The university's degree requirements are: 120 credit minimum, 2.0 resident cumulative GPA or higher, 40 credits of 300/400 level courses, 30 credits taken at UWL (not transferred), and a minority cultures course."/>
                    <pic:cNvPicPr/>
                  </pic:nvPicPr>
                  <pic:blipFill>
                    <a:blip r:embed="rId67"/>
                    <a:stretch>
                      <a:fillRect/>
                    </a:stretch>
                  </pic:blipFill>
                  <pic:spPr>
                    <a:xfrm>
                      <a:off x="0" y="0"/>
                      <a:ext cx="5943600" cy="5445760"/>
                    </a:xfrm>
                    <a:prstGeom prst="rect">
                      <a:avLst/>
                    </a:prstGeom>
                  </pic:spPr>
                </pic:pic>
              </a:graphicData>
            </a:graphic>
          </wp:inline>
        </w:drawing>
      </w:r>
    </w:p>
    <w:p w14:paraId="04DB464F" w14:textId="77777777" w:rsidR="00363363" w:rsidRDefault="00363363" w:rsidP="00363363">
      <w:pPr>
        <w:jc w:val="center"/>
        <w:rPr>
          <w:sz w:val="20"/>
          <w:szCs w:val="20"/>
        </w:rPr>
      </w:pPr>
    </w:p>
    <w:p w14:paraId="6B24E704" w14:textId="77777777" w:rsidR="00363363" w:rsidRPr="00E21F07" w:rsidRDefault="00363363" w:rsidP="00363363">
      <w:pPr>
        <w:pStyle w:val="Heading3"/>
        <w:rPr>
          <w:i/>
          <w:iCs/>
        </w:rPr>
      </w:pPr>
      <w:r w:rsidRPr="00E21F07">
        <w:rPr>
          <w:i/>
          <w:iCs/>
        </w:rPr>
        <w:t>General Education Requirements</w:t>
      </w:r>
    </w:p>
    <w:p w14:paraId="01BF65A4" w14:textId="77777777" w:rsidR="00363363" w:rsidRDefault="00363363" w:rsidP="00363363">
      <w:pPr>
        <w:tabs>
          <w:tab w:val="left" w:pos="880"/>
        </w:tabs>
        <w:autoSpaceDE w:val="0"/>
        <w:autoSpaceDN w:val="0"/>
      </w:pPr>
      <w:r w:rsidRPr="008A6598">
        <w:t>This section has several</w:t>
      </w:r>
      <w:r w:rsidRPr="008A6598">
        <w:rPr>
          <w:spacing w:val="-9"/>
        </w:rPr>
        <w:t xml:space="preserve"> </w:t>
      </w:r>
      <w:r w:rsidRPr="008A6598">
        <w:t>subsections</w:t>
      </w:r>
      <w:r w:rsidRPr="008A6598">
        <w:rPr>
          <w:spacing w:val="-16"/>
        </w:rPr>
        <w:t xml:space="preserve"> </w:t>
      </w:r>
      <w:r w:rsidRPr="008A6598">
        <w:t>that</w:t>
      </w:r>
      <w:r w:rsidRPr="008A6598">
        <w:rPr>
          <w:spacing w:val="-10"/>
        </w:rPr>
        <w:t xml:space="preserve"> </w:t>
      </w:r>
      <w:r w:rsidRPr="008A6598">
        <w:t>list</w:t>
      </w:r>
      <w:r w:rsidRPr="008A6598">
        <w:rPr>
          <w:spacing w:val="-13"/>
        </w:rPr>
        <w:t xml:space="preserve"> </w:t>
      </w:r>
      <w:r>
        <w:rPr>
          <w:spacing w:val="-13"/>
        </w:rPr>
        <w:t xml:space="preserve">the </w:t>
      </w:r>
      <w:r w:rsidRPr="008A6598">
        <w:t xml:space="preserve">courses needed to satisfy </w:t>
      </w:r>
      <w:r>
        <w:t xml:space="preserve">each </w:t>
      </w:r>
      <w:r w:rsidRPr="008A6598">
        <w:t xml:space="preserve">General Education </w:t>
      </w:r>
      <w:r>
        <w:t>category</w:t>
      </w:r>
      <w:r w:rsidRPr="008A6598">
        <w:t xml:space="preserve">. </w:t>
      </w:r>
    </w:p>
    <w:p w14:paraId="26AAE852" w14:textId="77777777" w:rsidR="00363363" w:rsidRDefault="00363363" w:rsidP="00363363">
      <w:pPr>
        <w:tabs>
          <w:tab w:val="left" w:pos="880"/>
        </w:tabs>
        <w:autoSpaceDE w:val="0"/>
        <w:autoSpaceDN w:val="0"/>
      </w:pPr>
    </w:p>
    <w:p w14:paraId="059F5DEC" w14:textId="77777777" w:rsidR="00363363" w:rsidRPr="008A6598" w:rsidRDefault="00363363" w:rsidP="00363363">
      <w:pPr>
        <w:tabs>
          <w:tab w:val="left" w:pos="880"/>
        </w:tabs>
        <w:autoSpaceDE w:val="0"/>
        <w:autoSpaceDN w:val="0"/>
      </w:pPr>
      <w:r w:rsidRPr="00A64195">
        <w:t>Use</w:t>
      </w:r>
      <w:r w:rsidRPr="008A6598">
        <w:rPr>
          <w:spacing w:val="-4"/>
        </w:rPr>
        <w:t xml:space="preserve"> </w:t>
      </w:r>
      <w:r w:rsidRPr="008A6598">
        <w:t xml:space="preserve">the navigation options at the bottom, right corner of class lists/course grid to </w:t>
      </w:r>
      <w:r>
        <w:t>view more of the</w:t>
      </w:r>
      <w:r w:rsidRPr="008A6598">
        <w:t xml:space="preserve"> available courses that are not displayed (by default</w:t>
      </w:r>
      <w:r w:rsidRPr="008A6598">
        <w:rPr>
          <w:spacing w:val="-13"/>
        </w:rPr>
        <w:t xml:space="preserve"> </w:t>
      </w:r>
      <w:r w:rsidRPr="008A6598">
        <w:t>the</w:t>
      </w:r>
      <w:r w:rsidRPr="008A6598">
        <w:rPr>
          <w:spacing w:val="-7"/>
        </w:rPr>
        <w:t xml:space="preserve"> </w:t>
      </w:r>
      <w:r w:rsidRPr="008A6598">
        <w:t>first</w:t>
      </w:r>
      <w:r w:rsidRPr="008A6598">
        <w:rPr>
          <w:spacing w:val="-4"/>
        </w:rPr>
        <w:t xml:space="preserve"> </w:t>
      </w:r>
      <w:r w:rsidRPr="008A6598">
        <w:t>10</w:t>
      </w:r>
      <w:r w:rsidRPr="008A6598">
        <w:rPr>
          <w:spacing w:val="-9"/>
        </w:rPr>
        <w:t xml:space="preserve"> </w:t>
      </w:r>
      <w:r w:rsidRPr="008A6598">
        <w:t>courses</w:t>
      </w:r>
      <w:r w:rsidRPr="008A6598">
        <w:rPr>
          <w:spacing w:val="-12"/>
        </w:rPr>
        <w:t xml:space="preserve"> </w:t>
      </w:r>
      <w:r w:rsidRPr="008A6598">
        <w:t>appear</w:t>
      </w:r>
      <w:r>
        <w:t xml:space="preserve"> in a list)</w:t>
      </w:r>
      <w:r w:rsidRPr="008A6598">
        <w:t>.</w:t>
      </w:r>
      <w:r w:rsidRPr="008A6598">
        <w:rPr>
          <w:spacing w:val="-8"/>
        </w:rPr>
        <w:t xml:space="preserve"> </w:t>
      </w:r>
      <w:r w:rsidRPr="008A6598">
        <w:t>To</w:t>
      </w:r>
      <w:r w:rsidRPr="008A6598">
        <w:rPr>
          <w:spacing w:val="-9"/>
        </w:rPr>
        <w:t xml:space="preserve"> </w:t>
      </w:r>
      <w:r w:rsidRPr="008A6598">
        <w:t>view</w:t>
      </w:r>
      <w:r w:rsidRPr="008A6598">
        <w:rPr>
          <w:spacing w:val="-16"/>
        </w:rPr>
        <w:t xml:space="preserve"> </w:t>
      </w:r>
      <w:r w:rsidRPr="008A6598">
        <w:t>all</w:t>
      </w:r>
      <w:r>
        <w:t xml:space="preserve"> on one page</w:t>
      </w:r>
      <w:r w:rsidRPr="008A6598">
        <w:t>,</w:t>
      </w:r>
      <w:r w:rsidRPr="008A6598">
        <w:rPr>
          <w:spacing w:val="-11"/>
        </w:rPr>
        <w:t xml:space="preserve"> </w:t>
      </w:r>
      <w:r w:rsidRPr="008A6598">
        <w:t>click</w:t>
      </w:r>
      <w:r w:rsidRPr="008A6598">
        <w:rPr>
          <w:spacing w:val="-11"/>
        </w:rPr>
        <w:t xml:space="preserve"> </w:t>
      </w:r>
      <w:r w:rsidRPr="008A6598">
        <w:t>the</w:t>
      </w:r>
      <w:r w:rsidRPr="008A6598">
        <w:rPr>
          <w:spacing w:val="-10"/>
        </w:rPr>
        <w:t xml:space="preserve"> </w:t>
      </w:r>
      <w:r w:rsidRPr="007A554D">
        <w:rPr>
          <w:rStyle w:val="Strong"/>
        </w:rPr>
        <w:t>View All</w:t>
      </w:r>
      <w:r w:rsidRPr="008A6598">
        <w:rPr>
          <w:spacing w:val="-13"/>
        </w:rPr>
        <w:t xml:space="preserve"> </w:t>
      </w:r>
      <w:r w:rsidRPr="008A6598">
        <w:t>link.</w:t>
      </w:r>
      <w:r>
        <w:t xml:space="preserve"> </w:t>
      </w:r>
      <w:r w:rsidRPr="008A6598">
        <w:t>To</w:t>
      </w:r>
      <w:r w:rsidRPr="008A6598">
        <w:rPr>
          <w:spacing w:val="-11"/>
        </w:rPr>
        <w:t xml:space="preserve"> </w:t>
      </w:r>
      <w:r>
        <w:t>view more course details</w:t>
      </w:r>
      <w:r w:rsidRPr="008A6598">
        <w:t>,</w:t>
      </w:r>
      <w:r w:rsidRPr="008A6598">
        <w:rPr>
          <w:spacing w:val="-10"/>
        </w:rPr>
        <w:t xml:space="preserve"> </w:t>
      </w:r>
      <w:r w:rsidRPr="008A6598">
        <w:t>click</w:t>
      </w:r>
      <w:r w:rsidRPr="008A6598">
        <w:rPr>
          <w:spacing w:val="-9"/>
        </w:rPr>
        <w:t xml:space="preserve"> </w:t>
      </w:r>
      <w:r w:rsidRPr="008A6598">
        <w:t>the</w:t>
      </w:r>
      <w:r w:rsidRPr="008A6598">
        <w:rPr>
          <w:spacing w:val="-12"/>
        </w:rPr>
        <w:t xml:space="preserve"> </w:t>
      </w:r>
      <w:r w:rsidRPr="008A6598">
        <w:t>course</w:t>
      </w:r>
      <w:r w:rsidRPr="008A6598">
        <w:rPr>
          <w:spacing w:val="-10"/>
        </w:rPr>
        <w:t xml:space="preserve"> </w:t>
      </w:r>
      <w:r w:rsidRPr="008A6598">
        <w:t>description</w:t>
      </w:r>
      <w:r>
        <w:rPr>
          <w:spacing w:val="-2"/>
        </w:rPr>
        <w:t>/title link</w:t>
      </w:r>
      <w:r w:rsidRPr="008A6598">
        <w:t>.</w:t>
      </w:r>
    </w:p>
    <w:p w14:paraId="4DE2DFD4" w14:textId="77777777" w:rsidR="00363363" w:rsidRDefault="00363363" w:rsidP="00363363">
      <w:pPr>
        <w:rPr>
          <w:sz w:val="20"/>
          <w:szCs w:val="20"/>
        </w:rPr>
      </w:pPr>
    </w:p>
    <w:p w14:paraId="13B1B198" w14:textId="77777777" w:rsidR="00363363" w:rsidRDefault="00363363" w:rsidP="00363363">
      <w:pPr>
        <w:jc w:val="center"/>
        <w:rPr>
          <w:sz w:val="20"/>
          <w:szCs w:val="20"/>
        </w:rPr>
      </w:pPr>
      <w:r>
        <w:rPr>
          <w:noProof/>
        </w:rPr>
        <w:lastRenderedPageBreak/>
        <w:drawing>
          <wp:inline distT="0" distB="0" distL="0" distR="0" wp14:anchorId="05DF6E72" wp14:editId="679CCE2C">
            <wp:extent cx="4838700" cy="3595422"/>
            <wp:effectExtent l="0" t="0" r="0" b="5080"/>
            <wp:docPr id="1792112764" name="Picture 3" descr="This is an example of the Gen Ed 1007 category: Arts and Aesthetics. There are at least 22 courses that can count toward this category at U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2764" name="Picture 3" descr="This is an example of the Gen Ed 1007 category: Arts and Aesthetics. There are at least 22 courses that can count toward this category at UW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5617" cy="3600562"/>
                    </a:xfrm>
                    <a:prstGeom prst="rect">
                      <a:avLst/>
                    </a:prstGeom>
                    <a:noFill/>
                    <a:ln>
                      <a:noFill/>
                    </a:ln>
                  </pic:spPr>
                </pic:pic>
              </a:graphicData>
            </a:graphic>
          </wp:inline>
        </w:drawing>
      </w:r>
    </w:p>
    <w:p w14:paraId="22F6C513" w14:textId="77777777" w:rsidR="00363363" w:rsidRDefault="00363363" w:rsidP="00363363">
      <w:pPr>
        <w:rPr>
          <w:sz w:val="20"/>
          <w:szCs w:val="20"/>
        </w:rPr>
      </w:pPr>
    </w:p>
    <w:p w14:paraId="6FF32DDC" w14:textId="77777777" w:rsidR="00363363" w:rsidRPr="00642CC9" w:rsidRDefault="00363363" w:rsidP="00363363"/>
    <w:p w14:paraId="5F334775" w14:textId="77777777" w:rsidR="00363363" w:rsidRPr="00642CC9" w:rsidRDefault="00363363" w:rsidP="00363363">
      <w:pPr>
        <w:pStyle w:val="BodyText"/>
        <w:rPr>
          <w:rFonts w:asciiTheme="minorHAnsi" w:hAnsiTheme="minorHAnsi"/>
          <w:sz w:val="22"/>
          <w:szCs w:val="22"/>
        </w:rPr>
      </w:pPr>
      <w:r>
        <w:rPr>
          <w:rFonts w:asciiTheme="minorHAnsi" w:hAnsiTheme="minorHAnsi"/>
          <w:sz w:val="22"/>
          <w:szCs w:val="22"/>
        </w:rPr>
        <w:t>The course</w:t>
      </w:r>
      <w:r w:rsidRPr="00642CC9">
        <w:rPr>
          <w:rFonts w:asciiTheme="minorHAnsi" w:hAnsiTheme="minorHAnsi"/>
          <w:sz w:val="22"/>
          <w:szCs w:val="22"/>
        </w:rPr>
        <w:t xml:space="preserve"> details include </w:t>
      </w:r>
      <w:r>
        <w:rPr>
          <w:rFonts w:asciiTheme="minorHAnsi" w:hAnsiTheme="minorHAnsi"/>
          <w:sz w:val="22"/>
          <w:szCs w:val="22"/>
        </w:rPr>
        <w:t xml:space="preserve">full course </w:t>
      </w:r>
      <w:r w:rsidRPr="00642CC9">
        <w:rPr>
          <w:rFonts w:asciiTheme="minorHAnsi" w:hAnsiTheme="minorHAnsi"/>
          <w:sz w:val="22"/>
          <w:szCs w:val="22"/>
        </w:rPr>
        <w:t xml:space="preserve">description, </w:t>
      </w:r>
      <w:proofErr w:type="gramStart"/>
      <w:r w:rsidRPr="00642CC9">
        <w:rPr>
          <w:rFonts w:asciiTheme="minorHAnsi" w:hAnsiTheme="minorHAnsi"/>
          <w:sz w:val="22"/>
          <w:szCs w:val="22"/>
        </w:rPr>
        <w:t>when</w:t>
      </w:r>
      <w:proofErr w:type="gramEnd"/>
      <w:r w:rsidRPr="00642CC9">
        <w:rPr>
          <w:rFonts w:asciiTheme="minorHAnsi" w:hAnsiTheme="minorHAnsi"/>
          <w:sz w:val="22"/>
          <w:szCs w:val="22"/>
        </w:rPr>
        <w:t xml:space="preserve"> the course is typically offered, </w:t>
      </w:r>
      <w:r>
        <w:rPr>
          <w:rFonts w:asciiTheme="minorHAnsi" w:hAnsiTheme="minorHAnsi"/>
          <w:sz w:val="22"/>
          <w:szCs w:val="22"/>
        </w:rPr>
        <w:t xml:space="preserve">course attributes, </w:t>
      </w:r>
      <w:r w:rsidRPr="00642CC9">
        <w:rPr>
          <w:rFonts w:asciiTheme="minorHAnsi" w:hAnsiTheme="minorHAnsi"/>
          <w:sz w:val="22"/>
          <w:szCs w:val="22"/>
        </w:rPr>
        <w:t>and any prerequisites.</w:t>
      </w:r>
    </w:p>
    <w:p w14:paraId="4D493B21" w14:textId="77777777" w:rsidR="00363363" w:rsidRDefault="00363363" w:rsidP="00363363"/>
    <w:p w14:paraId="0D6E42D9" w14:textId="77777777" w:rsidR="00363363" w:rsidRDefault="00363363" w:rsidP="00363363">
      <w:pPr>
        <w:pStyle w:val="BodyText"/>
      </w:pPr>
      <w:r>
        <w:rPr>
          <w:noProof/>
        </w:rPr>
        <w:drawing>
          <wp:anchor distT="0" distB="0" distL="114300" distR="114300" simplePos="0" relativeHeight="251658242" behindDoc="1" locked="0" layoutInCell="1" allowOverlap="1" wp14:anchorId="059E681F" wp14:editId="290D2396">
            <wp:simplePos x="0" y="0"/>
            <wp:positionH relativeFrom="margin">
              <wp:posOffset>1543050</wp:posOffset>
            </wp:positionH>
            <wp:positionV relativeFrom="paragraph">
              <wp:posOffset>487045</wp:posOffset>
            </wp:positionV>
            <wp:extent cx="4314825" cy="3297555"/>
            <wp:effectExtent l="0" t="0" r="9525" b="0"/>
            <wp:wrapTight wrapText="bothSides">
              <wp:wrapPolygon edited="0">
                <wp:start x="0" y="0"/>
                <wp:lineTo x="0" y="21463"/>
                <wp:lineTo x="21552" y="21463"/>
                <wp:lineTo x="21552" y="0"/>
                <wp:lineTo x="0" y="0"/>
              </wp:wrapPolygon>
            </wp:wrapTight>
            <wp:docPr id="1594867260" name="Picture 4" descr="The View Class Sections and Add to Planner button are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67260" name="Picture 4" descr="The View Class Sections and Add to Planner button are on the righ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14825" cy="3297555"/>
                    </a:xfrm>
                    <a:prstGeom prst="rect">
                      <a:avLst/>
                    </a:prstGeom>
                    <a:noFill/>
                    <a:ln>
                      <a:noFill/>
                    </a:ln>
                  </pic:spPr>
                </pic:pic>
              </a:graphicData>
            </a:graphic>
            <wp14:sizeRelH relativeFrom="page">
              <wp14:pctWidth>0</wp14:pctWidth>
            </wp14:sizeRelH>
            <wp14:sizeRelV relativeFrom="page">
              <wp14:pctHeight>0</wp14:pctHeight>
            </wp14:sizeRelV>
          </wp:anchor>
        </w:drawing>
      </w:r>
      <w:r>
        <w:t>The course details also let you view</w:t>
      </w:r>
      <w:r>
        <w:rPr>
          <w:spacing w:val="-5"/>
        </w:rPr>
        <w:t xml:space="preserve"> </w:t>
      </w:r>
      <w:r>
        <w:t>the schedule</w:t>
      </w:r>
      <w:r>
        <w:rPr>
          <w:spacing w:val="-6"/>
        </w:rPr>
        <w:t xml:space="preserve"> </w:t>
      </w:r>
      <w:r>
        <w:t>to</w:t>
      </w:r>
      <w:r>
        <w:rPr>
          <w:spacing w:val="-6"/>
        </w:rPr>
        <w:t xml:space="preserve"> </w:t>
      </w:r>
      <w:r>
        <w:t xml:space="preserve">see if that course is being offered in the current or near future. Click </w:t>
      </w:r>
      <w:r w:rsidRPr="00803593">
        <w:rPr>
          <w:rStyle w:val="Strong"/>
        </w:rPr>
        <w:t>View Class Sections</w:t>
      </w:r>
      <w:r>
        <w:t xml:space="preserve"> to see if the course is scheduled. You can then decide whether to add the course to My Planner. The planner allows you to select courses based on your major/minor/degree requirements so you can plan your future academic schedule. You can plan one term, a year or your entire academic career using the planner. You can register using courses in My Planner later. See the My Planner directions for more planner details.</w:t>
      </w:r>
    </w:p>
    <w:p w14:paraId="5A073AD9" w14:textId="6AF4701E" w:rsidR="00363363" w:rsidRPr="00375BFC" w:rsidRDefault="00B76930" w:rsidP="00363363">
      <w:pPr>
        <w:pStyle w:val="Heading3"/>
        <w:rPr>
          <w:i/>
          <w:iCs/>
        </w:rPr>
      </w:pPr>
      <w:r>
        <w:rPr>
          <w:noProof/>
        </w:rPr>
        <w:lastRenderedPageBreak/>
        <w:drawing>
          <wp:anchor distT="0" distB="0" distL="114300" distR="114300" simplePos="0" relativeHeight="251658243" behindDoc="1" locked="0" layoutInCell="1" allowOverlap="1" wp14:anchorId="781AFF6A" wp14:editId="4B071D2B">
            <wp:simplePos x="0" y="0"/>
            <wp:positionH relativeFrom="column">
              <wp:posOffset>1562100</wp:posOffset>
            </wp:positionH>
            <wp:positionV relativeFrom="paragraph">
              <wp:posOffset>264795</wp:posOffset>
            </wp:positionV>
            <wp:extent cx="4770755" cy="3434715"/>
            <wp:effectExtent l="0" t="0" r="0" b="0"/>
            <wp:wrapTight wrapText="bothSides">
              <wp:wrapPolygon edited="0">
                <wp:start x="0" y="0"/>
                <wp:lineTo x="0" y="21444"/>
                <wp:lineTo x="21476" y="21444"/>
                <wp:lineTo x="21476" y="0"/>
                <wp:lineTo x="0" y="0"/>
              </wp:wrapPolygon>
            </wp:wrapTight>
            <wp:docPr id="334784684" name="Picture 1" descr="The College of Science and Health has core science requirements, along with a requirement to complete a second major, minor, individualized option, or two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84684" name="Picture 1" descr="The College of Science and Health has core science requirements, along with a requirement to complete a second major, minor, individualized option, or two certificates.."/>
                    <pic:cNvPicPr/>
                  </pic:nvPicPr>
                  <pic:blipFill>
                    <a:blip r:embed="rId70">
                      <a:extLst>
                        <a:ext uri="{28A0092B-C50C-407E-A947-70E740481C1C}">
                          <a14:useLocalDpi xmlns:a14="http://schemas.microsoft.com/office/drawing/2010/main" val="0"/>
                        </a:ext>
                      </a:extLst>
                    </a:blip>
                    <a:stretch>
                      <a:fillRect/>
                    </a:stretch>
                  </pic:blipFill>
                  <pic:spPr>
                    <a:xfrm>
                      <a:off x="0" y="0"/>
                      <a:ext cx="4770755" cy="3434715"/>
                    </a:xfrm>
                    <a:prstGeom prst="rect">
                      <a:avLst/>
                    </a:prstGeom>
                  </pic:spPr>
                </pic:pic>
              </a:graphicData>
            </a:graphic>
            <wp14:sizeRelH relativeFrom="page">
              <wp14:pctWidth>0</wp14:pctWidth>
            </wp14:sizeRelH>
            <wp14:sizeRelV relativeFrom="page">
              <wp14:pctHeight>0</wp14:pctHeight>
            </wp14:sizeRelV>
          </wp:anchor>
        </w:drawing>
      </w:r>
      <w:r w:rsidR="00363363" w:rsidRPr="00375BFC">
        <w:rPr>
          <w:i/>
          <w:iCs/>
        </w:rPr>
        <w:t>College or School Core Requirements</w:t>
      </w:r>
    </w:p>
    <w:p w14:paraId="626983A0" w14:textId="51920C73" w:rsidR="00363363" w:rsidRDefault="00363363" w:rsidP="00363363"/>
    <w:p w14:paraId="04EB8771" w14:textId="77777777" w:rsidR="00363363" w:rsidRDefault="00363363" w:rsidP="00363363">
      <w:pPr>
        <w:rPr>
          <w:sz w:val="24"/>
        </w:rPr>
      </w:pPr>
      <w:r>
        <w:t xml:space="preserve">This </w:t>
      </w:r>
      <w:r>
        <w:rPr>
          <w:sz w:val="24"/>
        </w:rPr>
        <w:t>section</w:t>
      </w:r>
      <w:r>
        <w:rPr>
          <w:spacing w:val="-13"/>
          <w:sz w:val="24"/>
        </w:rPr>
        <w:t xml:space="preserve"> </w:t>
      </w:r>
      <w:r>
        <w:rPr>
          <w:sz w:val="24"/>
        </w:rPr>
        <w:t>is</w:t>
      </w:r>
      <w:r>
        <w:rPr>
          <w:spacing w:val="-14"/>
          <w:sz w:val="24"/>
        </w:rPr>
        <w:t xml:space="preserve"> </w:t>
      </w:r>
      <w:r>
        <w:rPr>
          <w:sz w:val="24"/>
        </w:rPr>
        <w:t>related</w:t>
      </w:r>
      <w:r>
        <w:rPr>
          <w:spacing w:val="-14"/>
          <w:sz w:val="24"/>
        </w:rPr>
        <w:t xml:space="preserve"> </w:t>
      </w:r>
      <w:r>
        <w:rPr>
          <w:sz w:val="24"/>
        </w:rPr>
        <w:t>to your</w:t>
      </w:r>
      <w:r>
        <w:rPr>
          <w:spacing w:val="-13"/>
          <w:sz w:val="24"/>
        </w:rPr>
        <w:t xml:space="preserve"> </w:t>
      </w:r>
      <w:r>
        <w:rPr>
          <w:sz w:val="24"/>
        </w:rPr>
        <w:t>college or school's</w:t>
      </w:r>
      <w:r>
        <w:rPr>
          <w:spacing w:val="-15"/>
          <w:sz w:val="24"/>
        </w:rPr>
        <w:t xml:space="preserve"> </w:t>
      </w:r>
      <w:r>
        <w:rPr>
          <w:sz w:val="24"/>
        </w:rPr>
        <w:t>core</w:t>
      </w:r>
      <w:r>
        <w:rPr>
          <w:spacing w:val="-13"/>
          <w:sz w:val="24"/>
        </w:rPr>
        <w:t xml:space="preserve"> </w:t>
      </w:r>
      <w:r>
        <w:rPr>
          <w:sz w:val="24"/>
        </w:rPr>
        <w:t>requirements for graduation.</w:t>
      </w:r>
      <w:r w:rsidRPr="00D90EC6">
        <w:rPr>
          <w:spacing w:val="-9"/>
          <w:sz w:val="24"/>
          <w:szCs w:val="24"/>
        </w:rPr>
        <w:t xml:space="preserve"> </w:t>
      </w:r>
      <w:r>
        <w:rPr>
          <w:rFonts w:cs="Arial"/>
          <w:sz w:val="24"/>
          <w:szCs w:val="24"/>
        </w:rPr>
        <w:t>Your</w:t>
      </w:r>
      <w:r w:rsidRPr="00D90EC6">
        <w:rPr>
          <w:rFonts w:cs="Arial"/>
          <w:sz w:val="24"/>
          <w:szCs w:val="24"/>
        </w:rPr>
        <w:t xml:space="preserve"> college/school </w:t>
      </w:r>
      <w:r>
        <w:rPr>
          <w:rFonts w:cs="Arial"/>
          <w:sz w:val="24"/>
          <w:szCs w:val="24"/>
        </w:rPr>
        <w:t>oversees</w:t>
      </w:r>
      <w:r w:rsidRPr="00D90EC6">
        <w:rPr>
          <w:rFonts w:cs="Arial"/>
          <w:sz w:val="24"/>
          <w:szCs w:val="24"/>
        </w:rPr>
        <w:t xml:space="preserve"> </w:t>
      </w:r>
      <w:r>
        <w:rPr>
          <w:rFonts w:cs="Arial"/>
          <w:sz w:val="24"/>
          <w:szCs w:val="24"/>
        </w:rPr>
        <w:t>your</w:t>
      </w:r>
      <w:r w:rsidRPr="00D90EC6">
        <w:rPr>
          <w:rFonts w:cs="Arial"/>
          <w:sz w:val="24"/>
          <w:szCs w:val="24"/>
        </w:rPr>
        <w:t xml:space="preserve"> first major. </w:t>
      </w:r>
      <w:r w:rsidRPr="00751F5B">
        <w:rPr>
          <w:sz w:val="24"/>
        </w:rPr>
        <w:t>In the example below, the student is a computer science major which is housed in the College of Science and</w:t>
      </w:r>
      <w:r w:rsidRPr="00751F5B">
        <w:rPr>
          <w:spacing w:val="-35"/>
          <w:sz w:val="24"/>
        </w:rPr>
        <w:t xml:space="preserve"> </w:t>
      </w:r>
      <w:r w:rsidRPr="00751F5B">
        <w:rPr>
          <w:sz w:val="24"/>
        </w:rPr>
        <w:t>Health.</w:t>
      </w:r>
    </w:p>
    <w:p w14:paraId="5AB7A642" w14:textId="77777777" w:rsidR="00363363" w:rsidRDefault="00363363" w:rsidP="00363363">
      <w:pPr>
        <w:rPr>
          <w:sz w:val="24"/>
        </w:rPr>
      </w:pPr>
    </w:p>
    <w:p w14:paraId="52721242" w14:textId="77777777" w:rsidR="00363363" w:rsidRDefault="00363363" w:rsidP="00363363">
      <w:pPr>
        <w:jc w:val="center"/>
        <w:rPr>
          <w:rStyle w:val="Strong"/>
        </w:rPr>
      </w:pPr>
    </w:p>
    <w:p w14:paraId="7D335779" w14:textId="77777777" w:rsidR="00363363" w:rsidRPr="00313944" w:rsidRDefault="00363363" w:rsidP="00363363">
      <w:pPr>
        <w:jc w:val="center"/>
        <w:rPr>
          <w:rStyle w:val="Strong"/>
        </w:rPr>
      </w:pPr>
    </w:p>
    <w:p w14:paraId="35AFB392" w14:textId="048E7300" w:rsidR="00363363" w:rsidRPr="000B096F" w:rsidRDefault="00363363" w:rsidP="00363363">
      <w:pPr>
        <w:pStyle w:val="Heading3"/>
        <w:rPr>
          <w:i/>
          <w:iCs/>
        </w:rPr>
      </w:pPr>
      <w:r w:rsidRPr="000B096F">
        <w:rPr>
          <w:i/>
          <w:iCs/>
        </w:rPr>
        <w:t xml:space="preserve">Courses Not </w:t>
      </w:r>
      <w:r w:rsidR="007C2C8E">
        <w:rPr>
          <w:i/>
          <w:iCs/>
        </w:rPr>
        <w:t>A</w:t>
      </w:r>
      <w:r w:rsidRPr="000B096F">
        <w:rPr>
          <w:i/>
          <w:iCs/>
        </w:rPr>
        <w:t xml:space="preserve">llocated </w:t>
      </w:r>
    </w:p>
    <w:p w14:paraId="3088B032" w14:textId="77777777" w:rsidR="00363363" w:rsidRDefault="00363363" w:rsidP="00363363"/>
    <w:p w14:paraId="06DC44EF" w14:textId="77777777" w:rsidR="00363363" w:rsidRDefault="00363363" w:rsidP="00363363">
      <w:pPr>
        <w:rPr>
          <w:rFonts w:cs="Arial"/>
        </w:rPr>
      </w:pPr>
      <w:r>
        <w:rPr>
          <w:noProof/>
        </w:rPr>
        <w:drawing>
          <wp:anchor distT="0" distB="0" distL="114300" distR="114300" simplePos="0" relativeHeight="251658244" behindDoc="1" locked="0" layoutInCell="1" allowOverlap="1" wp14:anchorId="3A1D6F13" wp14:editId="163AEBE5">
            <wp:simplePos x="0" y="0"/>
            <wp:positionH relativeFrom="margin">
              <wp:posOffset>-152400</wp:posOffset>
            </wp:positionH>
            <wp:positionV relativeFrom="paragraph">
              <wp:posOffset>197485</wp:posOffset>
            </wp:positionV>
            <wp:extent cx="4695825" cy="3383280"/>
            <wp:effectExtent l="0" t="0" r="9525" b="7620"/>
            <wp:wrapTight wrapText="bothSides">
              <wp:wrapPolygon edited="0">
                <wp:start x="0" y="0"/>
                <wp:lineTo x="0" y="21527"/>
                <wp:lineTo x="21556" y="21527"/>
                <wp:lineTo x="21556" y="0"/>
                <wp:lineTo x="0" y="0"/>
              </wp:wrapPolygon>
            </wp:wrapTight>
            <wp:docPr id="11022323" name="Picture 1" descr="There are two arrows to expand this section, one in front of the top section title, and then another one in the center after the section is 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323" name="Picture 1" descr="There are two arrows to expand this section, one in front of the top section title, and then another one in the center after the section is opened."/>
                    <pic:cNvPicPr/>
                  </pic:nvPicPr>
                  <pic:blipFill rotWithShape="1">
                    <a:blip r:embed="rId71">
                      <a:extLst>
                        <a:ext uri="{28A0092B-C50C-407E-A947-70E740481C1C}">
                          <a14:useLocalDpi xmlns:a14="http://schemas.microsoft.com/office/drawing/2010/main" val="0"/>
                        </a:ext>
                      </a:extLst>
                    </a:blip>
                    <a:srcRect r="4097"/>
                    <a:stretch>
                      <a:fillRect/>
                    </a:stretch>
                  </pic:blipFill>
                  <pic:spPr bwMode="auto">
                    <a:xfrm>
                      <a:off x="0" y="0"/>
                      <a:ext cx="4695825" cy="3383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rPr>
        <w:t>This</w:t>
      </w:r>
      <w:r w:rsidRPr="002947B1">
        <w:rPr>
          <w:rFonts w:cs="Arial"/>
          <w:i/>
          <w:spacing w:val="-12"/>
        </w:rPr>
        <w:t xml:space="preserve"> </w:t>
      </w:r>
      <w:r w:rsidRPr="002947B1">
        <w:rPr>
          <w:rFonts w:cs="Arial"/>
        </w:rPr>
        <w:t>section</w:t>
      </w:r>
      <w:r w:rsidRPr="002947B1">
        <w:rPr>
          <w:rFonts w:cs="Arial"/>
          <w:spacing w:val="-12"/>
        </w:rPr>
        <w:t xml:space="preserve"> </w:t>
      </w:r>
      <w:r w:rsidRPr="002947B1">
        <w:rPr>
          <w:rFonts w:cs="Arial"/>
        </w:rPr>
        <w:t>lists</w:t>
      </w:r>
      <w:r w:rsidRPr="002947B1">
        <w:rPr>
          <w:rFonts w:cs="Arial"/>
          <w:spacing w:val="-12"/>
        </w:rPr>
        <w:t xml:space="preserve"> </w:t>
      </w:r>
      <w:r w:rsidRPr="002947B1">
        <w:rPr>
          <w:rFonts w:cs="Arial"/>
        </w:rPr>
        <w:t>courses</w:t>
      </w:r>
      <w:r w:rsidRPr="002947B1">
        <w:rPr>
          <w:rFonts w:cs="Arial"/>
          <w:spacing w:val="-15"/>
        </w:rPr>
        <w:t xml:space="preserve"> </w:t>
      </w:r>
      <w:r w:rsidRPr="002947B1">
        <w:rPr>
          <w:rFonts w:cs="Arial"/>
        </w:rPr>
        <w:t>not</w:t>
      </w:r>
      <w:r w:rsidRPr="002947B1">
        <w:rPr>
          <w:rFonts w:cs="Arial"/>
          <w:spacing w:val="-14"/>
        </w:rPr>
        <w:t xml:space="preserve"> </w:t>
      </w:r>
      <w:r w:rsidRPr="002947B1">
        <w:rPr>
          <w:rFonts w:cs="Arial"/>
        </w:rPr>
        <w:t>used</w:t>
      </w:r>
      <w:r w:rsidRPr="002947B1">
        <w:rPr>
          <w:rFonts w:cs="Arial"/>
          <w:spacing w:val="-13"/>
        </w:rPr>
        <w:t xml:space="preserve"> </w:t>
      </w:r>
      <w:r>
        <w:rPr>
          <w:rFonts w:cs="Arial"/>
        </w:rPr>
        <w:t>elsewhere in</w:t>
      </w:r>
      <w:r w:rsidRPr="002947B1">
        <w:rPr>
          <w:rFonts w:cs="Arial"/>
        </w:rPr>
        <w:t xml:space="preserve"> the Academic Requirement Report. For example, the grade may not have satisfied the minimum requirement,</w:t>
      </w:r>
      <w:r w:rsidRPr="002947B1">
        <w:rPr>
          <w:rFonts w:cs="Arial"/>
          <w:spacing w:val="-16"/>
        </w:rPr>
        <w:t xml:space="preserve"> </w:t>
      </w:r>
      <w:r w:rsidRPr="002947B1">
        <w:rPr>
          <w:rFonts w:cs="Arial"/>
        </w:rPr>
        <w:t>the</w:t>
      </w:r>
      <w:r w:rsidRPr="002947B1">
        <w:rPr>
          <w:rFonts w:cs="Arial"/>
          <w:spacing w:val="-11"/>
        </w:rPr>
        <w:t xml:space="preserve"> </w:t>
      </w:r>
      <w:r w:rsidRPr="002947B1">
        <w:rPr>
          <w:rFonts w:cs="Arial"/>
        </w:rPr>
        <w:t>student</w:t>
      </w:r>
      <w:r w:rsidRPr="002947B1">
        <w:rPr>
          <w:rFonts w:cs="Arial"/>
          <w:spacing w:val="-11"/>
        </w:rPr>
        <w:t xml:space="preserve"> </w:t>
      </w:r>
      <w:r w:rsidRPr="002947B1">
        <w:rPr>
          <w:rFonts w:cs="Arial"/>
        </w:rPr>
        <w:t>may</w:t>
      </w:r>
      <w:r w:rsidRPr="002947B1">
        <w:rPr>
          <w:rFonts w:cs="Arial"/>
          <w:spacing w:val="-12"/>
        </w:rPr>
        <w:t xml:space="preserve"> </w:t>
      </w:r>
      <w:r w:rsidRPr="002947B1">
        <w:rPr>
          <w:rFonts w:cs="Arial"/>
        </w:rPr>
        <w:t>have</w:t>
      </w:r>
      <w:r w:rsidRPr="002947B1">
        <w:rPr>
          <w:rFonts w:cs="Arial"/>
          <w:spacing w:val="-11"/>
        </w:rPr>
        <w:t xml:space="preserve"> </w:t>
      </w:r>
      <w:r w:rsidRPr="002947B1">
        <w:rPr>
          <w:rFonts w:cs="Arial"/>
        </w:rPr>
        <w:t>withdrawn</w:t>
      </w:r>
      <w:r>
        <w:rPr>
          <w:rFonts w:cs="Arial"/>
        </w:rPr>
        <w:t xml:space="preserve"> or </w:t>
      </w:r>
      <w:r w:rsidRPr="002947B1">
        <w:rPr>
          <w:rFonts w:cs="Arial"/>
        </w:rPr>
        <w:t>failed</w:t>
      </w:r>
      <w:r w:rsidRPr="002947B1">
        <w:rPr>
          <w:rFonts w:cs="Arial"/>
          <w:spacing w:val="-9"/>
        </w:rPr>
        <w:t xml:space="preserve"> </w:t>
      </w:r>
      <w:r w:rsidRPr="002947B1">
        <w:rPr>
          <w:rFonts w:cs="Arial"/>
        </w:rPr>
        <w:t>the</w:t>
      </w:r>
      <w:r w:rsidRPr="002947B1">
        <w:rPr>
          <w:rFonts w:cs="Arial"/>
          <w:spacing w:val="-11"/>
        </w:rPr>
        <w:t xml:space="preserve"> </w:t>
      </w:r>
      <w:r w:rsidRPr="002947B1">
        <w:rPr>
          <w:rFonts w:cs="Arial"/>
        </w:rPr>
        <w:t>course,</w:t>
      </w:r>
      <w:r w:rsidRPr="002947B1">
        <w:rPr>
          <w:rFonts w:cs="Arial"/>
          <w:spacing w:val="-14"/>
        </w:rPr>
        <w:t xml:space="preserve"> </w:t>
      </w:r>
      <w:r w:rsidRPr="002947B1">
        <w:rPr>
          <w:rFonts w:cs="Arial"/>
        </w:rPr>
        <w:t>or</w:t>
      </w:r>
      <w:r w:rsidRPr="002947B1">
        <w:rPr>
          <w:rFonts w:cs="Arial"/>
          <w:spacing w:val="-11"/>
        </w:rPr>
        <w:t xml:space="preserve"> </w:t>
      </w:r>
      <w:r w:rsidRPr="002947B1">
        <w:rPr>
          <w:rFonts w:cs="Arial"/>
        </w:rPr>
        <w:t>the</w:t>
      </w:r>
      <w:r w:rsidRPr="002947B1">
        <w:rPr>
          <w:rFonts w:cs="Arial"/>
          <w:spacing w:val="-11"/>
        </w:rPr>
        <w:t xml:space="preserve"> </w:t>
      </w:r>
      <w:r w:rsidRPr="002947B1">
        <w:rPr>
          <w:rFonts w:cs="Arial"/>
        </w:rPr>
        <w:t>course</w:t>
      </w:r>
      <w:r w:rsidRPr="002947B1">
        <w:rPr>
          <w:rFonts w:cs="Arial"/>
          <w:spacing w:val="-9"/>
        </w:rPr>
        <w:t xml:space="preserve"> </w:t>
      </w:r>
      <w:r w:rsidRPr="002947B1">
        <w:rPr>
          <w:rFonts w:cs="Arial"/>
        </w:rPr>
        <w:t>may</w:t>
      </w:r>
      <w:r w:rsidRPr="002947B1">
        <w:rPr>
          <w:rFonts w:cs="Arial"/>
          <w:spacing w:val="-15"/>
        </w:rPr>
        <w:t xml:space="preserve"> </w:t>
      </w:r>
      <w:r w:rsidRPr="002947B1">
        <w:rPr>
          <w:rFonts w:cs="Arial"/>
        </w:rPr>
        <w:t>have</w:t>
      </w:r>
      <w:r w:rsidRPr="002947B1">
        <w:rPr>
          <w:rFonts w:cs="Arial"/>
          <w:spacing w:val="-13"/>
        </w:rPr>
        <w:t xml:space="preserve"> </w:t>
      </w:r>
      <w:r w:rsidRPr="002947B1">
        <w:rPr>
          <w:rFonts w:cs="Arial"/>
        </w:rPr>
        <w:t>exceeded</w:t>
      </w:r>
      <w:r w:rsidRPr="002947B1">
        <w:rPr>
          <w:rFonts w:cs="Arial"/>
          <w:spacing w:val="-13"/>
        </w:rPr>
        <w:t xml:space="preserve"> </w:t>
      </w:r>
      <w:r w:rsidRPr="002947B1">
        <w:rPr>
          <w:rFonts w:cs="Arial"/>
          <w:spacing w:val="-2"/>
        </w:rPr>
        <w:t xml:space="preserve">the </w:t>
      </w:r>
      <w:r w:rsidRPr="002947B1">
        <w:rPr>
          <w:rFonts w:cs="Arial"/>
        </w:rPr>
        <w:t>number</w:t>
      </w:r>
      <w:r w:rsidRPr="002947B1">
        <w:rPr>
          <w:rFonts w:cs="Arial"/>
          <w:spacing w:val="-9"/>
        </w:rPr>
        <w:t xml:space="preserve"> </w:t>
      </w:r>
      <w:r w:rsidRPr="002947B1">
        <w:rPr>
          <w:rFonts w:cs="Arial"/>
        </w:rPr>
        <w:t>of</w:t>
      </w:r>
      <w:r w:rsidRPr="002947B1">
        <w:rPr>
          <w:rFonts w:cs="Arial"/>
          <w:spacing w:val="-9"/>
        </w:rPr>
        <w:t xml:space="preserve"> </w:t>
      </w:r>
      <w:r w:rsidRPr="002947B1">
        <w:rPr>
          <w:rFonts w:cs="Arial"/>
        </w:rPr>
        <w:t>hours</w:t>
      </w:r>
      <w:r w:rsidRPr="002947B1">
        <w:rPr>
          <w:rFonts w:cs="Arial"/>
          <w:spacing w:val="-9"/>
        </w:rPr>
        <w:t xml:space="preserve"> </w:t>
      </w:r>
      <w:r w:rsidRPr="002947B1">
        <w:rPr>
          <w:rFonts w:cs="Arial"/>
        </w:rPr>
        <w:t>needed</w:t>
      </w:r>
      <w:r w:rsidRPr="002947B1">
        <w:rPr>
          <w:rFonts w:cs="Arial"/>
          <w:spacing w:val="-11"/>
        </w:rPr>
        <w:t xml:space="preserve"> </w:t>
      </w:r>
      <w:r w:rsidRPr="002947B1">
        <w:rPr>
          <w:rFonts w:cs="Arial"/>
        </w:rPr>
        <w:t>for</w:t>
      </w:r>
      <w:r w:rsidRPr="002947B1">
        <w:rPr>
          <w:rFonts w:cs="Arial"/>
          <w:spacing w:val="-8"/>
        </w:rPr>
        <w:t xml:space="preserve"> </w:t>
      </w:r>
      <w:r w:rsidRPr="002947B1">
        <w:rPr>
          <w:rFonts w:cs="Arial"/>
        </w:rPr>
        <w:t>electives.</w:t>
      </w:r>
      <w:r w:rsidRPr="002947B1">
        <w:rPr>
          <w:rFonts w:cs="Arial"/>
          <w:spacing w:val="-11"/>
        </w:rPr>
        <w:t xml:space="preserve"> </w:t>
      </w:r>
    </w:p>
    <w:p w14:paraId="4B4D4556" w14:textId="77777777" w:rsidR="00363363" w:rsidRDefault="00363363" w:rsidP="00363363">
      <w:pPr>
        <w:rPr>
          <w:rFonts w:cs="Arial"/>
        </w:rPr>
      </w:pPr>
    </w:p>
    <w:p w14:paraId="6E69DD24" w14:textId="77777777" w:rsidR="00363363" w:rsidRPr="002947B1" w:rsidRDefault="00363363" w:rsidP="00363363">
      <w:pPr>
        <w:rPr>
          <w:rFonts w:cs="Arial"/>
        </w:rPr>
      </w:pPr>
      <w:r>
        <w:rPr>
          <w:rFonts w:cs="Arial"/>
        </w:rPr>
        <w:t>This section starts out collapsed.</w:t>
      </w:r>
      <w:r w:rsidRPr="00F77B7F">
        <w:rPr>
          <w:rFonts w:cs="Arial"/>
        </w:rPr>
        <w:t xml:space="preserve"> </w:t>
      </w:r>
      <w:r w:rsidRPr="002947B1">
        <w:rPr>
          <w:rFonts w:cs="Arial"/>
        </w:rPr>
        <w:t>Click</w:t>
      </w:r>
      <w:r w:rsidRPr="002947B1">
        <w:rPr>
          <w:rFonts w:cs="Arial"/>
          <w:spacing w:val="-10"/>
        </w:rPr>
        <w:t xml:space="preserve"> </w:t>
      </w:r>
      <w:r w:rsidRPr="002947B1">
        <w:rPr>
          <w:rFonts w:cs="Arial"/>
        </w:rPr>
        <w:t>on</w:t>
      </w:r>
      <w:r w:rsidRPr="002947B1">
        <w:rPr>
          <w:rFonts w:cs="Arial"/>
          <w:spacing w:val="-11"/>
        </w:rPr>
        <w:t xml:space="preserve"> </w:t>
      </w:r>
      <w:r w:rsidRPr="002947B1">
        <w:rPr>
          <w:rFonts w:cs="Arial"/>
        </w:rPr>
        <w:t>the</w:t>
      </w:r>
      <w:r w:rsidRPr="002947B1">
        <w:rPr>
          <w:rFonts w:cs="Arial"/>
          <w:spacing w:val="-6"/>
        </w:rPr>
        <w:t xml:space="preserve"> </w:t>
      </w:r>
      <w:r w:rsidRPr="002947B1">
        <w:rPr>
          <w:rFonts w:cs="Arial"/>
        </w:rPr>
        <w:t>arrow</w:t>
      </w:r>
      <w:r>
        <w:rPr>
          <w:rFonts w:cs="Arial"/>
        </w:rPr>
        <w:t xml:space="preserve">s </w:t>
      </w:r>
      <w:r w:rsidRPr="002947B1">
        <w:rPr>
          <w:rFonts w:cs="Arial"/>
        </w:rPr>
        <w:t>to</w:t>
      </w:r>
      <w:r w:rsidRPr="002947B1">
        <w:rPr>
          <w:rFonts w:cs="Arial"/>
          <w:spacing w:val="-7"/>
        </w:rPr>
        <w:t xml:space="preserve"> </w:t>
      </w:r>
      <w:r w:rsidRPr="002947B1">
        <w:rPr>
          <w:rFonts w:cs="Arial"/>
        </w:rPr>
        <w:t>expand</w:t>
      </w:r>
      <w:r>
        <w:rPr>
          <w:rFonts w:cs="Arial"/>
          <w:spacing w:val="-6"/>
        </w:rPr>
        <w:t xml:space="preserve"> and</w:t>
      </w:r>
      <w:r w:rsidRPr="002947B1">
        <w:rPr>
          <w:rFonts w:cs="Arial"/>
          <w:spacing w:val="-9"/>
        </w:rPr>
        <w:t xml:space="preserve"> </w:t>
      </w:r>
      <w:r w:rsidRPr="002947B1">
        <w:rPr>
          <w:rFonts w:cs="Arial"/>
        </w:rPr>
        <w:t>see</w:t>
      </w:r>
      <w:r w:rsidRPr="002947B1">
        <w:rPr>
          <w:rFonts w:cs="Arial"/>
          <w:spacing w:val="-4"/>
        </w:rPr>
        <w:t xml:space="preserve"> </w:t>
      </w:r>
      <w:r>
        <w:rPr>
          <w:rFonts w:cs="Arial"/>
          <w:spacing w:val="-3"/>
        </w:rPr>
        <w:t>what</w:t>
      </w:r>
      <w:r w:rsidRPr="002947B1">
        <w:rPr>
          <w:rFonts w:cs="Arial"/>
          <w:spacing w:val="-6"/>
        </w:rPr>
        <w:t xml:space="preserve"> </w:t>
      </w:r>
      <w:r w:rsidRPr="002947B1">
        <w:rPr>
          <w:rFonts w:cs="Arial"/>
        </w:rPr>
        <w:t>courses</w:t>
      </w:r>
      <w:r w:rsidRPr="002947B1">
        <w:rPr>
          <w:rFonts w:cs="Arial"/>
          <w:spacing w:val="-9"/>
        </w:rPr>
        <w:t xml:space="preserve"> </w:t>
      </w:r>
      <w:r w:rsidRPr="002947B1">
        <w:rPr>
          <w:rFonts w:cs="Arial"/>
        </w:rPr>
        <w:t>are</w:t>
      </w:r>
      <w:r w:rsidRPr="002947B1">
        <w:rPr>
          <w:rFonts w:cs="Arial"/>
          <w:spacing w:val="-7"/>
        </w:rPr>
        <w:t xml:space="preserve"> </w:t>
      </w:r>
      <w:r w:rsidRPr="002947B1">
        <w:rPr>
          <w:rFonts w:cs="Arial"/>
        </w:rPr>
        <w:t>in</w:t>
      </w:r>
      <w:r w:rsidRPr="002947B1">
        <w:rPr>
          <w:rFonts w:cs="Arial"/>
          <w:spacing w:val="-10"/>
        </w:rPr>
        <w:t xml:space="preserve"> </w:t>
      </w:r>
      <w:r w:rsidRPr="002947B1">
        <w:rPr>
          <w:rFonts w:cs="Arial"/>
        </w:rPr>
        <w:t>this section.</w:t>
      </w:r>
    </w:p>
    <w:p w14:paraId="6E55934E" w14:textId="77777777" w:rsidR="00363363" w:rsidRDefault="00363363" w:rsidP="00363363">
      <w:pPr>
        <w:rPr>
          <w:spacing w:val="-1"/>
        </w:rPr>
      </w:pPr>
    </w:p>
    <w:p w14:paraId="64010075" w14:textId="77777777" w:rsidR="00363363" w:rsidRDefault="00363363" w:rsidP="00363363"/>
    <w:p w14:paraId="157B82B7" w14:textId="77777777" w:rsidR="00363363" w:rsidRDefault="00363363" w:rsidP="00363363"/>
    <w:p w14:paraId="3E5263C6" w14:textId="77777777" w:rsidR="00363363" w:rsidRPr="000B096F" w:rsidRDefault="00363363" w:rsidP="00363363">
      <w:pPr>
        <w:pStyle w:val="Heading3"/>
        <w:rPr>
          <w:i/>
          <w:iCs/>
        </w:rPr>
      </w:pPr>
      <w:r w:rsidRPr="000B096F">
        <w:rPr>
          <w:i/>
          <w:iCs/>
        </w:rPr>
        <w:lastRenderedPageBreak/>
        <w:t>Major and Minor Requirements</w:t>
      </w:r>
    </w:p>
    <w:p w14:paraId="79CA6CBB" w14:textId="77777777" w:rsidR="00363363" w:rsidRDefault="00363363" w:rsidP="00363363">
      <w:pPr>
        <w:rPr>
          <w:rFonts w:cs="Arial"/>
        </w:rPr>
      </w:pPr>
      <w:r>
        <w:rPr>
          <w:rFonts w:cs="Arial"/>
        </w:rPr>
        <w:t>These sections</w:t>
      </w:r>
      <w:r w:rsidRPr="009013A5">
        <w:rPr>
          <w:rFonts w:cs="Arial"/>
          <w:spacing w:val="-11"/>
        </w:rPr>
        <w:t xml:space="preserve"> </w:t>
      </w:r>
      <w:r w:rsidRPr="009013A5">
        <w:rPr>
          <w:rFonts w:cs="Arial"/>
        </w:rPr>
        <w:t>include</w:t>
      </w:r>
      <w:r w:rsidRPr="009013A5">
        <w:rPr>
          <w:rFonts w:cs="Arial"/>
          <w:spacing w:val="-7"/>
        </w:rPr>
        <w:t xml:space="preserve"> </w:t>
      </w:r>
      <w:r w:rsidRPr="009013A5">
        <w:rPr>
          <w:rFonts w:cs="Arial"/>
          <w:spacing w:val="-3"/>
        </w:rPr>
        <w:t>any</w:t>
      </w:r>
      <w:r w:rsidRPr="009013A5">
        <w:rPr>
          <w:rFonts w:cs="Arial"/>
          <w:spacing w:val="-13"/>
        </w:rPr>
        <w:t xml:space="preserve"> </w:t>
      </w:r>
      <w:r w:rsidRPr="009013A5">
        <w:rPr>
          <w:rFonts w:cs="Arial"/>
        </w:rPr>
        <w:t>major and/or</w:t>
      </w:r>
      <w:r w:rsidRPr="009013A5">
        <w:rPr>
          <w:rFonts w:cs="Arial"/>
          <w:spacing w:val="-3"/>
        </w:rPr>
        <w:t xml:space="preserve"> </w:t>
      </w:r>
      <w:r w:rsidRPr="009013A5">
        <w:rPr>
          <w:rFonts w:cs="Arial"/>
        </w:rPr>
        <w:t>minors</w:t>
      </w:r>
      <w:r w:rsidRPr="009013A5">
        <w:rPr>
          <w:rFonts w:cs="Arial"/>
          <w:spacing w:val="-1"/>
        </w:rPr>
        <w:t xml:space="preserve"> </w:t>
      </w:r>
      <w:r>
        <w:rPr>
          <w:rFonts w:cs="Arial"/>
        </w:rPr>
        <w:t>you have</w:t>
      </w:r>
      <w:r w:rsidRPr="009013A5">
        <w:rPr>
          <w:rFonts w:cs="Arial"/>
          <w:spacing w:val="-6"/>
        </w:rPr>
        <w:t xml:space="preserve"> </w:t>
      </w:r>
      <w:r w:rsidRPr="009013A5">
        <w:rPr>
          <w:rFonts w:cs="Arial"/>
        </w:rPr>
        <w:t>declared.</w:t>
      </w:r>
      <w:r w:rsidRPr="009013A5">
        <w:rPr>
          <w:rFonts w:cs="Arial"/>
          <w:spacing w:val="-3"/>
        </w:rPr>
        <w:t xml:space="preserve"> </w:t>
      </w:r>
      <w:r w:rsidRPr="009013A5">
        <w:rPr>
          <w:rFonts w:cs="Arial"/>
        </w:rPr>
        <w:t xml:space="preserve">The following is a partial example of </w:t>
      </w:r>
      <w:r>
        <w:rPr>
          <w:rFonts w:cs="Arial"/>
        </w:rPr>
        <w:t>a</w:t>
      </w:r>
      <w:r w:rsidRPr="009013A5">
        <w:rPr>
          <w:rFonts w:cs="Arial"/>
        </w:rPr>
        <w:t xml:space="preserve"> computer science </w:t>
      </w:r>
      <w:r>
        <w:rPr>
          <w:rFonts w:cs="Arial"/>
        </w:rPr>
        <w:t>major</w:t>
      </w:r>
      <w:r w:rsidRPr="009013A5">
        <w:rPr>
          <w:rFonts w:cs="Arial"/>
        </w:rPr>
        <w:t>. The major requirements are shown collapsed but are not satisfied. Click the arrow</w:t>
      </w:r>
      <w:r>
        <w:rPr>
          <w:rFonts w:cs="Arial"/>
        </w:rPr>
        <w:t>s</w:t>
      </w:r>
      <w:r w:rsidRPr="009013A5">
        <w:rPr>
          <w:rFonts w:cs="Arial"/>
        </w:rPr>
        <w:t xml:space="preserve"> to expand the section</w:t>
      </w:r>
      <w:r>
        <w:rPr>
          <w:rFonts w:cs="Arial"/>
        </w:rPr>
        <w:t xml:space="preserve"> details</w:t>
      </w:r>
      <w:r w:rsidRPr="009013A5">
        <w:rPr>
          <w:rFonts w:cs="Arial"/>
        </w:rPr>
        <w:t xml:space="preserve">. </w:t>
      </w:r>
    </w:p>
    <w:p w14:paraId="65BA3EE9" w14:textId="77777777" w:rsidR="00363363" w:rsidRDefault="00363363" w:rsidP="00363363">
      <w:pPr>
        <w:rPr>
          <w:rFonts w:cs="Arial"/>
        </w:rPr>
      </w:pPr>
    </w:p>
    <w:p w14:paraId="350C6FF3" w14:textId="77777777" w:rsidR="00363363" w:rsidRPr="009013A5" w:rsidRDefault="00363363" w:rsidP="00363363">
      <w:pPr>
        <w:jc w:val="center"/>
        <w:rPr>
          <w:rFonts w:cs="Arial"/>
        </w:rPr>
      </w:pPr>
      <w:r w:rsidRPr="00272570">
        <w:rPr>
          <w:noProof/>
        </w:rPr>
        <w:drawing>
          <wp:inline distT="0" distB="0" distL="0" distR="0" wp14:anchorId="6D78684F" wp14:editId="3F46A0C6">
            <wp:extent cx="4867275" cy="3244850"/>
            <wp:effectExtent l="0" t="0" r="9525" b="0"/>
            <wp:docPr id="230" name="Picture 230" descr="Some of the requirements of the CS major include the major course, advanced electives, and regular electives. There is also a field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ome of the requirements of the CS major include the major course, advanced electives, and regular electives. There is also a field test."/>
                    <pic:cNvPicPr/>
                  </pic:nvPicPr>
                  <pic:blipFill rotWithShape="1">
                    <a:blip r:embed="rId72"/>
                    <a:srcRect l="-604" t="-683" r="604" b="25206"/>
                    <a:stretch/>
                  </pic:blipFill>
                  <pic:spPr bwMode="auto">
                    <a:xfrm>
                      <a:off x="0" y="0"/>
                      <a:ext cx="4867275" cy="3244850"/>
                    </a:xfrm>
                    <a:prstGeom prst="rect">
                      <a:avLst/>
                    </a:prstGeom>
                    <a:ln>
                      <a:noFill/>
                    </a:ln>
                    <a:extLst>
                      <a:ext uri="{53640926-AAD7-44D8-BBD7-CCE9431645EC}">
                        <a14:shadowObscured xmlns:a14="http://schemas.microsoft.com/office/drawing/2010/main"/>
                      </a:ext>
                    </a:extLst>
                  </pic:spPr>
                </pic:pic>
              </a:graphicData>
            </a:graphic>
          </wp:inline>
        </w:drawing>
      </w:r>
    </w:p>
    <w:p w14:paraId="392F880E" w14:textId="77777777" w:rsidR="00363363" w:rsidRDefault="00363363" w:rsidP="00363363"/>
    <w:p w14:paraId="6F836590" w14:textId="77777777" w:rsidR="00363363" w:rsidRDefault="00363363" w:rsidP="00363363">
      <w:pPr>
        <w:pStyle w:val="Heading3"/>
        <w:rPr>
          <w:i/>
          <w:iCs/>
        </w:rPr>
      </w:pPr>
      <w:r w:rsidRPr="008E624D">
        <w:rPr>
          <w:i/>
          <w:iCs/>
        </w:rPr>
        <w:t>Pre-Professional Tracks/Other</w:t>
      </w:r>
    </w:p>
    <w:p w14:paraId="1EDC3568" w14:textId="77777777" w:rsidR="00363363" w:rsidRPr="00272570" w:rsidRDefault="00363363" w:rsidP="00363363">
      <w:pPr>
        <w:rPr>
          <w:rFonts w:cs="Arial"/>
        </w:rPr>
      </w:pPr>
      <w:r w:rsidRPr="00272570">
        <w:rPr>
          <w:rFonts w:cs="Arial"/>
        </w:rPr>
        <w:t xml:space="preserve">Additional sections/requirements might appear, based on </w:t>
      </w:r>
      <w:r>
        <w:rPr>
          <w:rFonts w:cs="Arial"/>
        </w:rPr>
        <w:t>your</w:t>
      </w:r>
      <w:r w:rsidRPr="00272570">
        <w:rPr>
          <w:rFonts w:cs="Arial"/>
        </w:rPr>
        <w:t xml:space="preserve"> </w:t>
      </w:r>
      <w:r>
        <w:rPr>
          <w:rFonts w:cs="Arial"/>
        </w:rPr>
        <w:t>college and situation, including pre-professional advising sections and individualized options taking the place of minors</w:t>
      </w:r>
      <w:r w:rsidRPr="00272570">
        <w:rPr>
          <w:rFonts w:cs="Arial"/>
        </w:rPr>
        <w:t xml:space="preserve">. </w:t>
      </w:r>
      <w:r>
        <w:rPr>
          <w:rFonts w:cs="Arial"/>
        </w:rPr>
        <w:t>As another</w:t>
      </w:r>
      <w:r w:rsidRPr="00272570">
        <w:rPr>
          <w:rFonts w:cs="Arial"/>
        </w:rPr>
        <w:t xml:space="preserve"> example, students in CSH that have not yet declared a major will see a CSH 60 Units messag</w:t>
      </w:r>
      <w:r>
        <w:rPr>
          <w:rFonts w:cs="Arial"/>
        </w:rPr>
        <w:t>e.</w:t>
      </w:r>
    </w:p>
    <w:p w14:paraId="00F9A66F" w14:textId="77777777" w:rsidR="00363363" w:rsidRPr="00701563" w:rsidRDefault="00363363" w:rsidP="00363363"/>
    <w:p w14:paraId="0472A707" w14:textId="77777777" w:rsidR="00363363" w:rsidRDefault="00363363" w:rsidP="00363363">
      <w:pPr>
        <w:jc w:val="center"/>
      </w:pPr>
      <w:r>
        <w:rPr>
          <w:noProof/>
        </w:rPr>
        <w:drawing>
          <wp:inline distT="0" distB="0" distL="0" distR="0" wp14:anchorId="1392B25C" wp14:editId="7DD13282">
            <wp:extent cx="5438775" cy="2606080"/>
            <wp:effectExtent l="0" t="0" r="0" b="3810"/>
            <wp:docPr id="36112895" name="Picture 1" descr="For the 60 Units Assurance of Progress requirements, students must have a declared academic major after completion of 60 credits. Students who do not meet the requirement will have an advising hold on their registration and be required to meet with staff in C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2895" name="Picture 1" descr="For the 60 Units Assurance of Progress requirements, students must have a declared academic major after completion of 60 credits. Students who do not meet the requirement will have an advising hold on their registration and be required to meet with staff in CSH."/>
                    <pic:cNvPicPr/>
                  </pic:nvPicPr>
                  <pic:blipFill rotWithShape="1">
                    <a:blip r:embed="rId73"/>
                    <a:srcRect b="39863"/>
                    <a:stretch>
                      <a:fillRect/>
                    </a:stretch>
                  </pic:blipFill>
                  <pic:spPr bwMode="auto">
                    <a:xfrm>
                      <a:off x="0" y="0"/>
                      <a:ext cx="5441229" cy="2607256"/>
                    </a:xfrm>
                    <a:prstGeom prst="rect">
                      <a:avLst/>
                    </a:prstGeom>
                    <a:ln>
                      <a:noFill/>
                    </a:ln>
                    <a:extLst>
                      <a:ext uri="{53640926-AAD7-44D8-BBD7-CCE9431645EC}">
                        <a14:shadowObscured xmlns:a14="http://schemas.microsoft.com/office/drawing/2010/main"/>
                      </a:ext>
                    </a:extLst>
                  </pic:spPr>
                </pic:pic>
              </a:graphicData>
            </a:graphic>
          </wp:inline>
        </w:drawing>
      </w:r>
    </w:p>
    <w:p w14:paraId="7346877D" w14:textId="77777777" w:rsidR="008E48D8" w:rsidRDefault="008E48D8" w:rsidP="00363363">
      <w:pPr>
        <w:jc w:val="center"/>
      </w:pPr>
    </w:p>
    <w:p w14:paraId="21AAB662" w14:textId="77777777" w:rsidR="009F73C6" w:rsidRPr="008665F9" w:rsidRDefault="009F73C6" w:rsidP="009F73C6">
      <w:pPr>
        <w:pStyle w:val="Title"/>
      </w:pPr>
      <w:bookmarkStart w:id="14" w:name="_Toc216770637"/>
      <w:r w:rsidRPr="008665F9">
        <w:lastRenderedPageBreak/>
        <w:t>Using My Planner</w:t>
      </w:r>
      <w:bookmarkEnd w:id="14"/>
    </w:p>
    <w:p w14:paraId="2D238619" w14:textId="77777777" w:rsidR="009F73C6" w:rsidRPr="008665F9" w:rsidRDefault="009F73C6" w:rsidP="009F73C6">
      <w:pPr>
        <w:rPr>
          <w:rFonts w:ascii="Aptos" w:hAnsi="Aptos" w:cstheme="minorHAnsi"/>
        </w:rPr>
      </w:pPr>
    </w:p>
    <w:p w14:paraId="46DC4546" w14:textId="77777777" w:rsidR="009F73C6" w:rsidRPr="008665F9" w:rsidRDefault="009F73C6" w:rsidP="009F73C6">
      <w:pPr>
        <w:rPr>
          <w:rFonts w:ascii="Aptos" w:hAnsi="Aptos" w:cstheme="minorHAnsi"/>
        </w:rPr>
      </w:pPr>
      <w:r w:rsidRPr="008665F9">
        <w:rPr>
          <w:rFonts w:ascii="Aptos" w:hAnsi="Aptos" w:cstheme="minorHAnsi"/>
        </w:rPr>
        <w:t>My Planner allows students to map out what courses to take, term by term, using the requirements from the Advisement Report. It also connects to Schedule Planner so that students can add a planned course into their schedule during the appropriate term.</w:t>
      </w:r>
    </w:p>
    <w:p w14:paraId="0B5A6041" w14:textId="77777777" w:rsidR="009F73C6" w:rsidRPr="008665F9" w:rsidRDefault="009F73C6" w:rsidP="009F73C6">
      <w:pPr>
        <w:rPr>
          <w:rFonts w:ascii="Aptos" w:hAnsi="Aptos" w:cstheme="minorHAnsi"/>
        </w:rPr>
      </w:pPr>
    </w:p>
    <w:p w14:paraId="252B5E94" w14:textId="77777777" w:rsidR="009F73C6" w:rsidRPr="008665F9" w:rsidRDefault="009F73C6" w:rsidP="009F73C6">
      <w:pPr>
        <w:rPr>
          <w:rFonts w:ascii="Aptos" w:hAnsi="Aptos" w:cstheme="minorHAnsi"/>
        </w:rPr>
      </w:pPr>
      <w:r w:rsidRPr="00663BC6">
        <w:rPr>
          <w:rStyle w:val="Emphasis"/>
        </w:rPr>
        <w:t>Important:</w:t>
      </w:r>
      <w:r w:rsidRPr="008665F9">
        <w:rPr>
          <w:rFonts w:ascii="Aptos" w:hAnsi="Aptos" w:cstheme="minorHAnsi"/>
        </w:rPr>
        <w:t xml:space="preserve"> the Advisement Report in My Planner closes requirement sections once a course has been added to your plan. However, the regular Advisement Report does not close that section until after you have </w:t>
      </w:r>
      <w:proofErr w:type="gramStart"/>
      <w:r w:rsidRPr="008665F9">
        <w:rPr>
          <w:rFonts w:ascii="Aptos" w:hAnsi="Aptos" w:cstheme="minorHAnsi"/>
        </w:rPr>
        <w:t>actually registered</w:t>
      </w:r>
      <w:proofErr w:type="gramEnd"/>
      <w:r w:rsidRPr="008665F9">
        <w:rPr>
          <w:rFonts w:ascii="Aptos" w:hAnsi="Aptos" w:cstheme="minorHAnsi"/>
        </w:rPr>
        <w:t xml:space="preserve"> into the course. It also shows the most up to date information about grades and credit totals. Thus, to avoid forgetting to register into the course and make sure you know what requirements are left, check your regular Advisement Report every semester as well. Directions on using the regular Advisement Report are separate.</w:t>
      </w:r>
    </w:p>
    <w:p w14:paraId="0BD819C1" w14:textId="77777777" w:rsidR="009F73C6" w:rsidRPr="008665F9" w:rsidRDefault="009F73C6" w:rsidP="009F73C6">
      <w:pPr>
        <w:rPr>
          <w:rFonts w:ascii="Aptos" w:hAnsi="Aptos" w:cstheme="minorHAnsi"/>
        </w:rPr>
      </w:pPr>
    </w:p>
    <w:p w14:paraId="7C60A740" w14:textId="77777777" w:rsidR="009F73C6" w:rsidRPr="008665F9" w:rsidRDefault="009F73C6" w:rsidP="009F73C6">
      <w:pPr>
        <w:pStyle w:val="Heading1"/>
        <w:jc w:val="center"/>
      </w:pPr>
      <w:r w:rsidRPr="008665F9">
        <w:t>Add Courses to My Planner</w:t>
      </w:r>
    </w:p>
    <w:p w14:paraId="22FD2D8D" w14:textId="77777777" w:rsidR="009F73C6" w:rsidRPr="008665F9" w:rsidRDefault="009F73C6" w:rsidP="009F73C6">
      <w:pPr>
        <w:rPr>
          <w:rFonts w:ascii="Aptos" w:hAnsi="Aptos" w:cstheme="minorHAnsi"/>
        </w:rPr>
      </w:pPr>
    </w:p>
    <w:p w14:paraId="65C931E4"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To get to the Planner, click the </w:t>
      </w:r>
      <w:r w:rsidRPr="00D062F8">
        <w:rPr>
          <w:rStyle w:val="Strong"/>
        </w:rPr>
        <w:t>Plan</w:t>
      </w:r>
      <w:r w:rsidRPr="008665F9">
        <w:rPr>
          <w:rFonts w:ascii="Aptos" w:hAnsi="Aptos" w:cstheme="minorHAnsi"/>
        </w:rPr>
        <w:t xml:space="preserve"> link in their Student Center. Or select </w:t>
      </w:r>
      <w:r w:rsidRPr="00D062F8">
        <w:rPr>
          <w:rStyle w:val="Strong"/>
        </w:rPr>
        <w:t>Academic Planner</w:t>
      </w:r>
      <w:r w:rsidRPr="008665F9">
        <w:rPr>
          <w:rFonts w:ascii="Aptos" w:hAnsi="Aptos" w:cstheme="minorHAnsi"/>
        </w:rPr>
        <w:t xml:space="preserve"> from the dropdown.</w:t>
      </w:r>
    </w:p>
    <w:p w14:paraId="728BF674" w14:textId="77777777" w:rsidR="009F73C6" w:rsidRPr="008665F9" w:rsidRDefault="009F73C6" w:rsidP="009F73C6">
      <w:pPr>
        <w:pStyle w:val="ListParagraph"/>
        <w:ind w:left="0"/>
        <w:jc w:val="center"/>
        <w:rPr>
          <w:rFonts w:ascii="Aptos" w:hAnsi="Aptos" w:cstheme="minorHAnsi"/>
        </w:rPr>
      </w:pPr>
      <w:r w:rsidRPr="008665F9">
        <w:rPr>
          <w:rFonts w:ascii="Aptos" w:hAnsi="Aptos" w:cstheme="minorHAnsi"/>
        </w:rPr>
        <w:br/>
      </w:r>
      <w:r w:rsidRPr="008665F9">
        <w:rPr>
          <w:rFonts w:ascii="Aptos" w:hAnsi="Aptos" w:cstheme="minorHAnsi"/>
          <w:noProof/>
        </w:rPr>
        <w:drawing>
          <wp:inline distT="0" distB="0" distL="0" distR="0" wp14:anchorId="4C4B493E" wp14:editId="7F45ABFB">
            <wp:extent cx="4015740" cy="1955031"/>
            <wp:effectExtent l="0" t="0" r="3810" b="7620"/>
            <wp:docPr id="1" name="Picture 1" descr="The Plan link is the second link down in the Academic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Plan link is the second link down in the Academic section. "/>
                    <pic:cNvPicPr/>
                  </pic:nvPicPr>
                  <pic:blipFill rotWithShape="1">
                    <a:blip r:embed="rId74"/>
                    <a:srcRect r="15555" b="11554"/>
                    <a:stretch/>
                  </pic:blipFill>
                  <pic:spPr bwMode="auto">
                    <a:xfrm>
                      <a:off x="0" y="0"/>
                      <a:ext cx="4031873" cy="1962885"/>
                    </a:xfrm>
                    <a:prstGeom prst="rect">
                      <a:avLst/>
                    </a:prstGeom>
                    <a:ln>
                      <a:noFill/>
                    </a:ln>
                    <a:extLst>
                      <a:ext uri="{53640926-AAD7-44D8-BBD7-CCE9431645EC}">
                        <a14:shadowObscured xmlns:a14="http://schemas.microsoft.com/office/drawing/2010/main"/>
                      </a:ext>
                    </a:extLst>
                  </pic:spPr>
                </pic:pic>
              </a:graphicData>
            </a:graphic>
          </wp:inline>
        </w:drawing>
      </w:r>
    </w:p>
    <w:p w14:paraId="7E7ABF4A" w14:textId="77777777" w:rsidR="009F73C6" w:rsidRPr="008665F9" w:rsidRDefault="009F73C6" w:rsidP="009F73C6">
      <w:pPr>
        <w:rPr>
          <w:rFonts w:ascii="Aptos" w:hAnsi="Aptos" w:cstheme="minorHAnsi"/>
        </w:rPr>
      </w:pPr>
    </w:p>
    <w:p w14:paraId="46098387" w14:textId="77777777" w:rsidR="009F73C6" w:rsidRPr="008665F9" w:rsidRDefault="009F73C6" w:rsidP="009F73C6">
      <w:pPr>
        <w:pStyle w:val="ListParagraph"/>
        <w:rPr>
          <w:rFonts w:ascii="Aptos" w:hAnsi="Aptos" w:cstheme="minorHAnsi"/>
        </w:rPr>
      </w:pPr>
    </w:p>
    <w:p w14:paraId="76079F71"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Click the </w:t>
      </w:r>
      <w:r w:rsidRPr="00D062F8">
        <w:rPr>
          <w:rStyle w:val="Strong"/>
        </w:rPr>
        <w:t xml:space="preserve">Plan </w:t>
      </w:r>
      <w:proofErr w:type="gramStart"/>
      <w:r w:rsidRPr="00D062F8">
        <w:rPr>
          <w:rStyle w:val="Strong"/>
        </w:rPr>
        <w:t>By</w:t>
      </w:r>
      <w:proofErr w:type="gramEnd"/>
      <w:r w:rsidRPr="00D062F8">
        <w:rPr>
          <w:rStyle w:val="Strong"/>
        </w:rPr>
        <w:t xml:space="preserve"> My Requirements.</w:t>
      </w:r>
      <w:r w:rsidRPr="008665F9">
        <w:rPr>
          <w:rFonts w:ascii="Aptos" w:hAnsi="Aptos" w:cstheme="minorHAnsi"/>
        </w:rPr>
        <w:t xml:space="preserve"> This is the My Planner Advisement Report, a copy of your regular Advisement Report where you can select courses from what requirements still need to be met. </w:t>
      </w:r>
    </w:p>
    <w:p w14:paraId="1D7CA43E" w14:textId="77777777" w:rsidR="009F73C6" w:rsidRPr="008665F9" w:rsidRDefault="009F73C6" w:rsidP="009F73C6">
      <w:pPr>
        <w:ind w:left="360"/>
        <w:rPr>
          <w:rFonts w:ascii="Aptos" w:hAnsi="Aptos" w:cstheme="minorHAnsi"/>
        </w:rPr>
      </w:pPr>
    </w:p>
    <w:p w14:paraId="51B5B178" w14:textId="77777777" w:rsidR="009F73C6" w:rsidRPr="008665F9" w:rsidRDefault="009F73C6" w:rsidP="009F73C6">
      <w:pPr>
        <w:ind w:left="360"/>
        <w:rPr>
          <w:rFonts w:ascii="Aptos" w:hAnsi="Aptos" w:cstheme="minorHAnsi"/>
        </w:rPr>
      </w:pPr>
      <w:r w:rsidRPr="008665F9">
        <w:rPr>
          <w:rFonts w:ascii="Aptos" w:hAnsi="Aptos" w:cstheme="minorHAnsi"/>
        </w:rPr>
        <w:t>Tip: Remember to remove courses from My Planner after enrolling or completing the class to avoid the course showing in the report twice, which can throw off credit totals.</w:t>
      </w:r>
    </w:p>
    <w:p w14:paraId="4266255B" w14:textId="77777777" w:rsidR="009F73C6" w:rsidRPr="008665F9" w:rsidRDefault="009F73C6" w:rsidP="009F73C6">
      <w:pPr>
        <w:ind w:left="360"/>
        <w:rPr>
          <w:rFonts w:ascii="Aptos" w:hAnsi="Aptos" w:cstheme="minorHAnsi"/>
        </w:rPr>
      </w:pPr>
    </w:p>
    <w:p w14:paraId="63B3E8F3" w14:textId="77777777" w:rsidR="009F73C6" w:rsidRPr="008665F9" w:rsidRDefault="009F73C6" w:rsidP="009F73C6">
      <w:pPr>
        <w:jc w:val="center"/>
        <w:rPr>
          <w:rFonts w:ascii="Aptos" w:hAnsi="Aptos" w:cstheme="minorHAnsi"/>
        </w:rPr>
      </w:pPr>
      <w:r w:rsidRPr="008665F9">
        <w:rPr>
          <w:rFonts w:ascii="Aptos" w:hAnsi="Aptos"/>
          <w:noProof/>
        </w:rPr>
        <w:lastRenderedPageBreak/>
        <w:drawing>
          <wp:inline distT="0" distB="0" distL="0" distR="0" wp14:anchorId="2EE3C1EF" wp14:editId="7293AA24">
            <wp:extent cx="6492240" cy="2419350"/>
            <wp:effectExtent l="0" t="0" r="3810" b="0"/>
            <wp:docPr id="489863414" name="Picture 1" descr="On the Plan page, the Plan by My Requirements button is on the right after Browse Course 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63414" name="Picture 1" descr="On the Plan page, the Plan by My Requirements button is on the right after Browse Course Catalog."/>
                    <pic:cNvPicPr/>
                  </pic:nvPicPr>
                  <pic:blipFill rotWithShape="1">
                    <a:blip r:embed="rId75"/>
                    <a:srcRect b="6365"/>
                    <a:stretch/>
                  </pic:blipFill>
                  <pic:spPr bwMode="auto">
                    <a:xfrm>
                      <a:off x="0" y="0"/>
                      <a:ext cx="6492240" cy="2419350"/>
                    </a:xfrm>
                    <a:prstGeom prst="rect">
                      <a:avLst/>
                    </a:prstGeom>
                    <a:ln>
                      <a:noFill/>
                    </a:ln>
                    <a:extLst>
                      <a:ext uri="{53640926-AAD7-44D8-BBD7-CCE9431645EC}">
                        <a14:shadowObscured xmlns:a14="http://schemas.microsoft.com/office/drawing/2010/main"/>
                      </a:ext>
                    </a:extLst>
                  </pic:spPr>
                </pic:pic>
              </a:graphicData>
            </a:graphic>
          </wp:inline>
        </w:drawing>
      </w:r>
    </w:p>
    <w:p w14:paraId="07FCAAC4" w14:textId="77777777" w:rsidR="009F73C6" w:rsidRPr="008665F9" w:rsidRDefault="009F73C6" w:rsidP="009F73C6">
      <w:pPr>
        <w:rPr>
          <w:rFonts w:ascii="Aptos" w:hAnsi="Aptos" w:cstheme="minorHAnsi"/>
        </w:rPr>
      </w:pPr>
    </w:p>
    <w:p w14:paraId="032FD7AE"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Scroll through the Advisement Report to find the sections marked </w:t>
      </w:r>
      <w:r w:rsidRPr="00D062F8">
        <w:rPr>
          <w:rStyle w:val="Strong"/>
        </w:rPr>
        <w:t>Not Satisfied.</w:t>
      </w:r>
      <w:r w:rsidRPr="008665F9">
        <w:rPr>
          <w:rFonts w:ascii="Aptos" w:hAnsi="Aptos" w:cstheme="minorHAnsi"/>
        </w:rPr>
        <w:t xml:space="preserve"> A list of courses will be displayed that will go toward that requirement. Click on the course</w:t>
      </w:r>
      <w:r>
        <w:rPr>
          <w:rFonts w:ascii="Aptos" w:hAnsi="Aptos" w:cstheme="minorHAnsi"/>
        </w:rPr>
        <w:t xml:space="preserve"> title</w:t>
      </w:r>
      <w:r w:rsidRPr="008665F9">
        <w:rPr>
          <w:rFonts w:ascii="Aptos" w:hAnsi="Aptos" w:cstheme="minorHAnsi"/>
        </w:rPr>
        <w:t xml:space="preserve"> that you want to use to complete the requirement. </w:t>
      </w:r>
    </w:p>
    <w:p w14:paraId="5D71E3B5" w14:textId="77777777" w:rsidR="009F73C6" w:rsidRPr="008665F9" w:rsidRDefault="009F73C6" w:rsidP="009F73C6">
      <w:pPr>
        <w:rPr>
          <w:rFonts w:ascii="Aptos" w:hAnsi="Aptos" w:cstheme="minorHAnsi"/>
        </w:rPr>
      </w:pPr>
    </w:p>
    <w:p w14:paraId="75398B1E" w14:textId="77777777" w:rsidR="009F73C6" w:rsidRPr="008665F9" w:rsidRDefault="009F73C6" w:rsidP="009F73C6">
      <w:pPr>
        <w:jc w:val="center"/>
        <w:rPr>
          <w:rFonts w:ascii="Aptos" w:hAnsi="Aptos" w:cstheme="minorHAnsi"/>
        </w:rPr>
      </w:pPr>
      <w:r>
        <w:rPr>
          <w:noProof/>
        </w:rPr>
        <w:drawing>
          <wp:inline distT="0" distB="0" distL="0" distR="0" wp14:anchorId="25F30963" wp14:editId="77BBDA6D">
            <wp:extent cx="4838700" cy="3595422"/>
            <wp:effectExtent l="0" t="0" r="0" b="5080"/>
            <wp:docPr id="1813778729" name="Picture 3" descr="This is an example of the Gen Ed 1007 category: Arts and Aesthetics. It only displays the first 10 course options unless you click View All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12764" name="Picture 3" descr="This is an example of the Gen Ed 1007 category: Arts and Aesthetics. It only displays the first 10 course options unless you click View All at the bottom."/>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5617" cy="3600562"/>
                    </a:xfrm>
                    <a:prstGeom prst="rect">
                      <a:avLst/>
                    </a:prstGeom>
                    <a:noFill/>
                    <a:ln>
                      <a:noFill/>
                    </a:ln>
                  </pic:spPr>
                </pic:pic>
              </a:graphicData>
            </a:graphic>
          </wp:inline>
        </w:drawing>
      </w:r>
    </w:p>
    <w:p w14:paraId="3B9AF21D" w14:textId="77777777" w:rsidR="009F73C6" w:rsidRPr="008665F9" w:rsidRDefault="009F73C6" w:rsidP="009F73C6">
      <w:pPr>
        <w:rPr>
          <w:rFonts w:ascii="Aptos" w:hAnsi="Aptos" w:cstheme="minorHAnsi"/>
        </w:rPr>
      </w:pPr>
    </w:p>
    <w:p w14:paraId="424711E2" w14:textId="77777777" w:rsidR="009F73C6"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Review the </w:t>
      </w:r>
      <w:r w:rsidRPr="00D062F8">
        <w:rPr>
          <w:rStyle w:val="Strong"/>
        </w:rPr>
        <w:t>Course Details,</w:t>
      </w:r>
      <w:r w:rsidRPr="008665F9">
        <w:rPr>
          <w:rFonts w:ascii="Aptos" w:hAnsi="Aptos" w:cstheme="minorHAnsi"/>
        </w:rPr>
        <w:t xml:space="preserve"> including the </w:t>
      </w:r>
      <w:r w:rsidRPr="00D062F8">
        <w:rPr>
          <w:rStyle w:val="Strong"/>
        </w:rPr>
        <w:t>Enrollment Information</w:t>
      </w:r>
      <w:r w:rsidRPr="008665F9">
        <w:rPr>
          <w:rFonts w:ascii="Aptos" w:hAnsi="Aptos" w:cstheme="minorHAnsi"/>
        </w:rPr>
        <w:t xml:space="preserve"> which will include prerequisites if any and the course description. </w:t>
      </w:r>
    </w:p>
    <w:p w14:paraId="3B85F2A7" w14:textId="77777777" w:rsidR="009F73C6" w:rsidRDefault="009F73C6" w:rsidP="009F73C6">
      <w:pPr>
        <w:pStyle w:val="ListParagraph"/>
        <w:widowControl/>
        <w:numPr>
          <w:ilvl w:val="1"/>
          <w:numId w:val="22"/>
        </w:numPr>
        <w:spacing w:line="259" w:lineRule="auto"/>
        <w:rPr>
          <w:rFonts w:ascii="Aptos" w:hAnsi="Aptos" w:cstheme="minorHAnsi"/>
        </w:rPr>
      </w:pPr>
      <w:r w:rsidRPr="008665F9">
        <w:rPr>
          <w:rFonts w:ascii="Aptos" w:hAnsi="Aptos" w:cstheme="minorHAnsi"/>
        </w:rPr>
        <w:t xml:space="preserve">Click on </w:t>
      </w:r>
      <w:r w:rsidRPr="00D062F8">
        <w:rPr>
          <w:rStyle w:val="Strong"/>
        </w:rPr>
        <w:t>View Class Sections</w:t>
      </w:r>
      <w:r w:rsidRPr="008665F9">
        <w:rPr>
          <w:rFonts w:ascii="Aptos" w:hAnsi="Aptos" w:cstheme="minorHAnsi"/>
        </w:rPr>
        <w:t xml:space="preserve"> to find out if any sections are being offered in the upcoming term. A section will </w:t>
      </w:r>
      <w:proofErr w:type="gramStart"/>
      <w:r w:rsidRPr="008665F9">
        <w:rPr>
          <w:rFonts w:ascii="Aptos" w:hAnsi="Aptos" w:cstheme="minorHAnsi"/>
        </w:rPr>
        <w:t>open up</w:t>
      </w:r>
      <w:proofErr w:type="gramEnd"/>
      <w:r w:rsidRPr="008665F9">
        <w:rPr>
          <w:rFonts w:ascii="Aptos" w:hAnsi="Aptos" w:cstheme="minorHAnsi"/>
        </w:rPr>
        <w:t xml:space="preserve"> below. </w:t>
      </w:r>
    </w:p>
    <w:p w14:paraId="1CBACB8F" w14:textId="77777777" w:rsidR="009F73C6" w:rsidRDefault="009F73C6" w:rsidP="009F73C6">
      <w:pPr>
        <w:rPr>
          <w:rFonts w:ascii="Aptos" w:hAnsi="Aptos" w:cstheme="minorHAnsi"/>
        </w:rPr>
      </w:pPr>
    </w:p>
    <w:p w14:paraId="451FED16" w14:textId="77777777" w:rsidR="009F73C6" w:rsidRDefault="009F73C6" w:rsidP="009F73C6">
      <w:pPr>
        <w:jc w:val="center"/>
        <w:rPr>
          <w:rFonts w:ascii="Aptos" w:hAnsi="Aptos" w:cstheme="minorHAnsi"/>
        </w:rPr>
      </w:pPr>
      <w:r>
        <w:rPr>
          <w:noProof/>
        </w:rPr>
        <w:lastRenderedPageBreak/>
        <w:drawing>
          <wp:inline distT="0" distB="0" distL="0" distR="0" wp14:anchorId="7CB78207" wp14:editId="27043F41">
            <wp:extent cx="4546600" cy="3117044"/>
            <wp:effectExtent l="0" t="0" r="6350" b="7620"/>
            <wp:docPr id="1272480111" name="Picture 1" descr="The View Class Sections button is on the right above the Add to Plann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80111" name="Picture 1" descr="The View Class Sections button is on the right above the Add to Planner button."/>
                    <pic:cNvPicPr/>
                  </pic:nvPicPr>
                  <pic:blipFill>
                    <a:blip r:embed="rId76"/>
                    <a:stretch>
                      <a:fillRect/>
                    </a:stretch>
                  </pic:blipFill>
                  <pic:spPr>
                    <a:xfrm>
                      <a:off x="0" y="0"/>
                      <a:ext cx="4550383" cy="3119637"/>
                    </a:xfrm>
                    <a:prstGeom prst="rect">
                      <a:avLst/>
                    </a:prstGeom>
                  </pic:spPr>
                </pic:pic>
              </a:graphicData>
            </a:graphic>
          </wp:inline>
        </w:drawing>
      </w:r>
    </w:p>
    <w:p w14:paraId="74D75169" w14:textId="77777777" w:rsidR="009F73C6" w:rsidRPr="005C179E" w:rsidRDefault="009F73C6" w:rsidP="009F73C6">
      <w:pPr>
        <w:jc w:val="center"/>
        <w:rPr>
          <w:rFonts w:ascii="Aptos" w:hAnsi="Aptos" w:cstheme="minorHAnsi"/>
        </w:rPr>
      </w:pPr>
    </w:p>
    <w:p w14:paraId="035B22FB" w14:textId="77777777" w:rsidR="009F73C6" w:rsidRPr="005C179E" w:rsidRDefault="009F73C6" w:rsidP="009F73C6">
      <w:pPr>
        <w:pStyle w:val="ListParagraph"/>
        <w:widowControl/>
        <w:numPr>
          <w:ilvl w:val="1"/>
          <w:numId w:val="22"/>
        </w:numPr>
        <w:spacing w:line="259" w:lineRule="auto"/>
        <w:rPr>
          <w:rFonts w:ascii="Aptos" w:hAnsi="Aptos" w:cstheme="minorHAnsi"/>
        </w:rPr>
      </w:pPr>
      <w:r w:rsidRPr="008665F9">
        <w:rPr>
          <w:rFonts w:ascii="Aptos" w:hAnsi="Aptos" w:cstheme="minorHAnsi"/>
        </w:rPr>
        <w:t xml:space="preserve">Be sure to look at the </w:t>
      </w:r>
      <w:r w:rsidRPr="00D062F8">
        <w:rPr>
          <w:rStyle w:val="Strong"/>
        </w:rPr>
        <w:t>Terms Offered</w:t>
      </w:r>
      <w:r w:rsidRPr="008665F9">
        <w:rPr>
          <w:rFonts w:ascii="Aptos" w:hAnsi="Aptos" w:cstheme="minorHAnsi"/>
        </w:rPr>
        <w:t xml:space="preserve"> menu to see what terms are available. You can change terms by selecting another one and clicking </w:t>
      </w:r>
      <w:r w:rsidRPr="00D062F8">
        <w:rPr>
          <w:rStyle w:val="Strong"/>
        </w:rPr>
        <w:t>Show Sections.</w:t>
      </w:r>
      <w:r w:rsidRPr="008665F9">
        <w:rPr>
          <w:rFonts w:ascii="Aptos" w:hAnsi="Aptos" w:cstheme="minorHAnsi"/>
        </w:rPr>
        <w:t xml:space="preserve"> </w:t>
      </w:r>
    </w:p>
    <w:p w14:paraId="5A59B825" w14:textId="77777777" w:rsidR="009F73C6" w:rsidRPr="008665F9" w:rsidRDefault="009F73C6" w:rsidP="009F73C6">
      <w:pPr>
        <w:ind w:left="360"/>
        <w:rPr>
          <w:rFonts w:ascii="Aptos" w:hAnsi="Aptos" w:cstheme="minorHAnsi"/>
        </w:rPr>
      </w:pPr>
    </w:p>
    <w:p w14:paraId="3EFA4FCA" w14:textId="77777777" w:rsidR="009F73C6" w:rsidRDefault="009F73C6" w:rsidP="009F73C6">
      <w:pPr>
        <w:ind w:left="360"/>
        <w:jc w:val="center"/>
        <w:rPr>
          <w:rFonts w:ascii="Aptos" w:hAnsi="Aptos" w:cstheme="minorHAnsi"/>
        </w:rPr>
      </w:pPr>
      <w:r>
        <w:rPr>
          <w:noProof/>
        </w:rPr>
        <w:drawing>
          <wp:inline distT="0" distB="0" distL="0" distR="0" wp14:anchorId="68FB6C10" wp14:editId="106D9EA5">
            <wp:extent cx="4682067" cy="2658674"/>
            <wp:effectExtent l="0" t="0" r="4445" b="8890"/>
            <wp:docPr id="886628355" name="Picture 1" descr="The terms offered options will only show the terms in which the course is schedu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28355" name="Picture 1" descr="The terms offered options will only show the terms in which the course is scheduled."/>
                    <pic:cNvPicPr/>
                  </pic:nvPicPr>
                  <pic:blipFill>
                    <a:blip r:embed="rId77"/>
                    <a:stretch>
                      <a:fillRect/>
                    </a:stretch>
                  </pic:blipFill>
                  <pic:spPr>
                    <a:xfrm>
                      <a:off x="0" y="0"/>
                      <a:ext cx="4688681" cy="2662430"/>
                    </a:xfrm>
                    <a:prstGeom prst="rect">
                      <a:avLst/>
                    </a:prstGeom>
                  </pic:spPr>
                </pic:pic>
              </a:graphicData>
            </a:graphic>
          </wp:inline>
        </w:drawing>
      </w:r>
    </w:p>
    <w:p w14:paraId="23D3C4E3" w14:textId="77777777" w:rsidR="009F73C6" w:rsidRPr="008665F9" w:rsidRDefault="009F73C6" w:rsidP="009F73C6">
      <w:pPr>
        <w:ind w:left="360"/>
        <w:jc w:val="center"/>
        <w:rPr>
          <w:rFonts w:ascii="Aptos" w:hAnsi="Aptos" w:cstheme="minorHAnsi"/>
        </w:rPr>
      </w:pPr>
    </w:p>
    <w:p w14:paraId="0E34FD67" w14:textId="77777777" w:rsidR="009F73C6" w:rsidRPr="005C179E" w:rsidRDefault="009F73C6" w:rsidP="009F73C6">
      <w:pPr>
        <w:pStyle w:val="ListParagraph"/>
        <w:widowControl/>
        <w:numPr>
          <w:ilvl w:val="1"/>
          <w:numId w:val="22"/>
        </w:numPr>
        <w:spacing w:line="259" w:lineRule="auto"/>
        <w:rPr>
          <w:rFonts w:ascii="Aptos" w:hAnsi="Aptos" w:cstheme="minorHAnsi"/>
        </w:rPr>
      </w:pPr>
      <w:r w:rsidRPr="005C179E">
        <w:rPr>
          <w:rFonts w:ascii="Aptos" w:hAnsi="Aptos" w:cstheme="minorHAnsi"/>
        </w:rPr>
        <w:t xml:space="preserve">To estimate whether a class will be offered in a </w:t>
      </w:r>
      <w:r>
        <w:rPr>
          <w:rFonts w:ascii="Aptos" w:hAnsi="Aptos" w:cstheme="minorHAnsi"/>
        </w:rPr>
        <w:t xml:space="preserve">future </w:t>
      </w:r>
      <w:r w:rsidRPr="005C179E">
        <w:rPr>
          <w:rFonts w:ascii="Aptos" w:hAnsi="Aptos" w:cstheme="minorHAnsi"/>
        </w:rPr>
        <w:t xml:space="preserve">term </w:t>
      </w:r>
      <w:r>
        <w:rPr>
          <w:rFonts w:ascii="Aptos" w:hAnsi="Aptos" w:cstheme="minorHAnsi"/>
        </w:rPr>
        <w:t>not</w:t>
      </w:r>
      <w:r w:rsidRPr="005C179E">
        <w:rPr>
          <w:rFonts w:ascii="Aptos" w:hAnsi="Aptos" w:cstheme="minorHAnsi"/>
        </w:rPr>
        <w:t xml:space="preserve"> </w:t>
      </w:r>
      <w:r>
        <w:rPr>
          <w:rFonts w:ascii="Aptos" w:hAnsi="Aptos" w:cstheme="minorHAnsi"/>
        </w:rPr>
        <w:t>available</w:t>
      </w:r>
      <w:r w:rsidRPr="005C179E">
        <w:rPr>
          <w:rFonts w:ascii="Aptos" w:hAnsi="Aptos" w:cstheme="minorHAnsi"/>
        </w:rPr>
        <w:t xml:space="preserve"> yet, review the </w:t>
      </w:r>
      <w:r w:rsidRPr="00D062F8">
        <w:rPr>
          <w:rStyle w:val="Strong"/>
        </w:rPr>
        <w:t>Typically Offered</w:t>
      </w:r>
      <w:r w:rsidRPr="005C179E">
        <w:rPr>
          <w:rFonts w:ascii="Aptos" w:hAnsi="Aptos" w:cstheme="minorHAnsi"/>
        </w:rPr>
        <w:t xml:space="preserve"> information. Please note that the </w:t>
      </w:r>
      <w:r>
        <w:rPr>
          <w:rFonts w:ascii="Aptos" w:hAnsi="Aptos" w:cstheme="minorHAnsi"/>
        </w:rPr>
        <w:t>typically offered information</w:t>
      </w:r>
      <w:r w:rsidRPr="005C179E">
        <w:rPr>
          <w:rFonts w:ascii="Aptos" w:hAnsi="Aptos" w:cstheme="minorHAnsi"/>
        </w:rPr>
        <w:t xml:space="preserve"> </w:t>
      </w:r>
      <w:r>
        <w:rPr>
          <w:rFonts w:ascii="Aptos" w:hAnsi="Aptos" w:cstheme="minorHAnsi"/>
        </w:rPr>
        <w:t xml:space="preserve">is an estimate </w:t>
      </w:r>
      <w:r w:rsidRPr="005C179E">
        <w:rPr>
          <w:rFonts w:ascii="Aptos" w:hAnsi="Aptos" w:cstheme="minorHAnsi"/>
        </w:rPr>
        <w:t>from the department on the next time the course will be offered</w:t>
      </w:r>
      <w:r>
        <w:rPr>
          <w:rFonts w:ascii="Aptos" w:hAnsi="Aptos" w:cstheme="minorHAnsi"/>
        </w:rPr>
        <w:t>, but it is not guaranteed.</w:t>
      </w:r>
    </w:p>
    <w:p w14:paraId="21EA1018" w14:textId="77777777" w:rsidR="009F73C6" w:rsidRPr="008665F9" w:rsidRDefault="009F73C6" w:rsidP="009F73C6">
      <w:pPr>
        <w:rPr>
          <w:rFonts w:ascii="Aptos" w:hAnsi="Aptos" w:cstheme="minorHAnsi"/>
        </w:rPr>
      </w:pPr>
    </w:p>
    <w:p w14:paraId="2B781A9F"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Scroll back to top of page and click </w:t>
      </w:r>
      <w:r w:rsidRPr="00D062F8">
        <w:rPr>
          <w:rStyle w:val="Strong"/>
        </w:rPr>
        <w:t xml:space="preserve">Add to Planner </w:t>
      </w:r>
      <w:r w:rsidRPr="008665F9">
        <w:rPr>
          <w:rFonts w:ascii="Aptos" w:hAnsi="Aptos" w:cstheme="minorHAnsi"/>
        </w:rPr>
        <w:t>if you'd to add that course to your plan.</w:t>
      </w:r>
    </w:p>
    <w:p w14:paraId="39A21E8D" w14:textId="77777777" w:rsidR="009F73C6" w:rsidRPr="008665F9" w:rsidRDefault="009F73C6" w:rsidP="009F73C6">
      <w:pPr>
        <w:pStyle w:val="ListParagraph"/>
        <w:rPr>
          <w:rFonts w:ascii="Aptos" w:hAnsi="Aptos" w:cstheme="minorHAnsi"/>
        </w:rPr>
      </w:pPr>
    </w:p>
    <w:p w14:paraId="1B7AEA6E" w14:textId="77777777" w:rsidR="009F73C6" w:rsidRDefault="009F73C6" w:rsidP="009F73C6">
      <w:pPr>
        <w:jc w:val="center"/>
        <w:rPr>
          <w:rFonts w:ascii="Aptos" w:hAnsi="Aptos" w:cstheme="minorHAnsi"/>
        </w:rPr>
      </w:pPr>
      <w:r>
        <w:rPr>
          <w:noProof/>
        </w:rPr>
        <w:lastRenderedPageBreak/>
        <w:drawing>
          <wp:inline distT="0" distB="0" distL="0" distR="0" wp14:anchorId="586BEAF2" wp14:editId="3F2118EF">
            <wp:extent cx="4758267" cy="1313607"/>
            <wp:effectExtent l="0" t="0" r="4445" b="1270"/>
            <wp:docPr id="1725893983" name="Picture 1" descr="The Add to Planner button is on the right below the View Class Sec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93983" name="Picture 1" descr="The Add to Planner button is on the right below the View Class Sections button."/>
                    <pic:cNvPicPr/>
                  </pic:nvPicPr>
                  <pic:blipFill>
                    <a:blip r:embed="rId78"/>
                    <a:stretch>
                      <a:fillRect/>
                    </a:stretch>
                  </pic:blipFill>
                  <pic:spPr>
                    <a:xfrm>
                      <a:off x="0" y="0"/>
                      <a:ext cx="4770507" cy="1316986"/>
                    </a:xfrm>
                    <a:prstGeom prst="rect">
                      <a:avLst/>
                    </a:prstGeom>
                  </pic:spPr>
                </pic:pic>
              </a:graphicData>
            </a:graphic>
          </wp:inline>
        </w:drawing>
      </w:r>
    </w:p>
    <w:p w14:paraId="55804451" w14:textId="77777777" w:rsidR="009F73C6" w:rsidRPr="008665F9" w:rsidRDefault="009F73C6" w:rsidP="009F73C6">
      <w:pPr>
        <w:jc w:val="center"/>
        <w:rPr>
          <w:rFonts w:ascii="Aptos" w:hAnsi="Aptos" w:cstheme="minorHAnsi"/>
        </w:rPr>
      </w:pPr>
    </w:p>
    <w:p w14:paraId="34C9C6C5" w14:textId="77777777" w:rsidR="009F73C6" w:rsidRPr="008665F9" w:rsidRDefault="009F73C6" w:rsidP="009F73C6">
      <w:pPr>
        <w:rPr>
          <w:rFonts w:ascii="Aptos" w:hAnsi="Aptos" w:cstheme="minorHAnsi"/>
        </w:rPr>
      </w:pPr>
    </w:p>
    <w:p w14:paraId="3BDB4A42"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A confirmation message will display at the top</w:t>
      </w:r>
      <w:r>
        <w:rPr>
          <w:rFonts w:ascii="Aptos" w:hAnsi="Aptos" w:cstheme="minorHAnsi"/>
        </w:rPr>
        <w:t xml:space="preserve"> saying the course was added to your planner</w:t>
      </w:r>
    </w:p>
    <w:p w14:paraId="66BCA5E2" w14:textId="77777777" w:rsidR="009F73C6" w:rsidRPr="008665F9" w:rsidRDefault="009F73C6" w:rsidP="009F73C6">
      <w:pPr>
        <w:rPr>
          <w:rFonts w:ascii="Aptos" w:hAnsi="Aptos" w:cstheme="minorHAnsi"/>
        </w:rPr>
      </w:pPr>
    </w:p>
    <w:p w14:paraId="6E34BC1F" w14:textId="77777777" w:rsidR="009F73C6" w:rsidRPr="008665F9" w:rsidRDefault="009F73C6" w:rsidP="009F73C6">
      <w:pPr>
        <w:jc w:val="center"/>
        <w:rPr>
          <w:rFonts w:ascii="Aptos" w:hAnsi="Aptos" w:cstheme="minorHAnsi"/>
        </w:rPr>
      </w:pPr>
      <w:r>
        <w:rPr>
          <w:noProof/>
        </w:rPr>
        <w:drawing>
          <wp:inline distT="0" distB="0" distL="0" distR="0" wp14:anchorId="73C66C8D" wp14:editId="1E3F545C">
            <wp:extent cx="2472267" cy="1262595"/>
            <wp:effectExtent l="0" t="0" r="4445" b="0"/>
            <wp:docPr id="2732941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94131" name="Picture 1">
                      <a:extLst>
                        <a:ext uri="{C183D7F6-B498-43B3-948B-1728B52AA6E4}">
                          <adec:decorative xmlns:adec="http://schemas.microsoft.com/office/drawing/2017/decorative" val="1"/>
                        </a:ext>
                      </a:extLst>
                    </pic:cNvPr>
                    <pic:cNvPicPr/>
                  </pic:nvPicPr>
                  <pic:blipFill>
                    <a:blip r:embed="rId79"/>
                    <a:stretch>
                      <a:fillRect/>
                    </a:stretch>
                  </pic:blipFill>
                  <pic:spPr>
                    <a:xfrm>
                      <a:off x="0" y="0"/>
                      <a:ext cx="2476785" cy="1264902"/>
                    </a:xfrm>
                    <a:prstGeom prst="rect">
                      <a:avLst/>
                    </a:prstGeom>
                  </pic:spPr>
                </pic:pic>
              </a:graphicData>
            </a:graphic>
          </wp:inline>
        </w:drawing>
      </w:r>
    </w:p>
    <w:p w14:paraId="7821D61D" w14:textId="77777777" w:rsidR="009F73C6" w:rsidRPr="008665F9" w:rsidRDefault="009F73C6" w:rsidP="009F73C6">
      <w:pPr>
        <w:rPr>
          <w:rFonts w:ascii="Aptos" w:hAnsi="Aptos" w:cstheme="minorHAnsi"/>
        </w:rPr>
      </w:pPr>
    </w:p>
    <w:p w14:paraId="45200342"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To add additional courses, select </w:t>
      </w:r>
      <w:r w:rsidRPr="00CF2249">
        <w:rPr>
          <w:rStyle w:val="Strong"/>
        </w:rPr>
        <w:t>Return to Plan by My Requirements</w:t>
      </w:r>
      <w:r w:rsidRPr="008665F9">
        <w:rPr>
          <w:rFonts w:ascii="Aptos" w:hAnsi="Aptos" w:cstheme="minorHAnsi"/>
          <w:b/>
        </w:rPr>
        <w:t xml:space="preserve"> </w:t>
      </w:r>
      <w:r w:rsidRPr="008665F9">
        <w:rPr>
          <w:rFonts w:ascii="Aptos" w:hAnsi="Aptos" w:cstheme="minorHAnsi"/>
        </w:rPr>
        <w:t>and repeat the steps.</w:t>
      </w:r>
    </w:p>
    <w:p w14:paraId="7829C407" w14:textId="77777777" w:rsidR="009F73C6" w:rsidRPr="008665F9" w:rsidRDefault="009F73C6" w:rsidP="009F73C6">
      <w:pPr>
        <w:pStyle w:val="ListParagraph"/>
        <w:rPr>
          <w:rFonts w:ascii="Aptos" w:hAnsi="Aptos" w:cstheme="minorHAnsi"/>
        </w:rPr>
      </w:pPr>
    </w:p>
    <w:p w14:paraId="75524490"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To move courses to specific </w:t>
      </w:r>
      <w:proofErr w:type="gramStart"/>
      <w:r w:rsidRPr="008665F9">
        <w:rPr>
          <w:rFonts w:ascii="Aptos" w:hAnsi="Aptos" w:cstheme="minorHAnsi"/>
        </w:rPr>
        <w:t>term</w:t>
      </w:r>
      <w:proofErr w:type="gramEnd"/>
      <w:r w:rsidRPr="008665F9">
        <w:rPr>
          <w:rFonts w:ascii="Aptos" w:hAnsi="Aptos" w:cstheme="minorHAnsi"/>
        </w:rPr>
        <w:t xml:space="preserve">, return to the My Planner screen using the My Planner tab at the top. </w:t>
      </w:r>
    </w:p>
    <w:p w14:paraId="701D4A9C" w14:textId="77777777" w:rsidR="009F73C6" w:rsidRPr="008665F9" w:rsidRDefault="009F73C6" w:rsidP="009F73C6">
      <w:pPr>
        <w:ind w:left="360"/>
        <w:rPr>
          <w:rFonts w:ascii="Aptos" w:hAnsi="Aptos" w:cstheme="minorHAnsi"/>
        </w:rPr>
      </w:pPr>
    </w:p>
    <w:p w14:paraId="2EC43E15" w14:textId="77777777" w:rsidR="009F73C6" w:rsidRPr="008665F9" w:rsidRDefault="009F73C6" w:rsidP="009F73C6">
      <w:pPr>
        <w:ind w:left="360"/>
        <w:jc w:val="center"/>
        <w:rPr>
          <w:rFonts w:ascii="Aptos" w:hAnsi="Aptos" w:cstheme="minorHAnsi"/>
        </w:rPr>
      </w:pPr>
      <w:r>
        <w:rPr>
          <w:noProof/>
        </w:rPr>
        <w:drawing>
          <wp:inline distT="0" distB="0" distL="0" distR="0" wp14:anchorId="7E942010" wp14:editId="139F136E">
            <wp:extent cx="2819048" cy="780952"/>
            <wp:effectExtent l="0" t="0" r="635" b="635"/>
            <wp:docPr id="1687437494" name="Picture 1" descr="The My Planner tab is the first sub tab und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37494" name="Picture 1" descr="The My Planner tab is the first sub tab under Plan."/>
                    <pic:cNvPicPr/>
                  </pic:nvPicPr>
                  <pic:blipFill>
                    <a:blip r:embed="rId80"/>
                    <a:stretch>
                      <a:fillRect/>
                    </a:stretch>
                  </pic:blipFill>
                  <pic:spPr>
                    <a:xfrm>
                      <a:off x="0" y="0"/>
                      <a:ext cx="2819048" cy="780952"/>
                    </a:xfrm>
                    <a:prstGeom prst="rect">
                      <a:avLst/>
                    </a:prstGeom>
                  </pic:spPr>
                </pic:pic>
              </a:graphicData>
            </a:graphic>
          </wp:inline>
        </w:drawing>
      </w:r>
    </w:p>
    <w:p w14:paraId="398E6566" w14:textId="77777777" w:rsidR="009F73C6" w:rsidRPr="008665F9" w:rsidRDefault="009F73C6" w:rsidP="009F73C6">
      <w:pPr>
        <w:ind w:left="360"/>
        <w:rPr>
          <w:rFonts w:ascii="Aptos" w:hAnsi="Aptos" w:cstheme="minorHAnsi"/>
        </w:rPr>
      </w:pPr>
    </w:p>
    <w:p w14:paraId="26D4D59E"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After being added to the planner, courses are listed as </w:t>
      </w:r>
      <w:r w:rsidRPr="00CF2249">
        <w:rPr>
          <w:rStyle w:val="Strong"/>
        </w:rPr>
        <w:t>Unassigned</w:t>
      </w:r>
      <w:r w:rsidRPr="008665F9">
        <w:rPr>
          <w:rFonts w:ascii="Aptos" w:hAnsi="Aptos" w:cstheme="minorHAnsi"/>
        </w:rPr>
        <w:t>. Select the course using the checkbox, and then select the appropriate term from the "</w:t>
      </w:r>
      <w:r w:rsidRPr="00CF2249">
        <w:rPr>
          <w:rStyle w:val="Strong"/>
        </w:rPr>
        <w:t xml:space="preserve">move selected courses to </w:t>
      </w:r>
      <w:r>
        <w:rPr>
          <w:rStyle w:val="Strong"/>
        </w:rPr>
        <w:t>T</w:t>
      </w:r>
      <w:r w:rsidRPr="00CF2249">
        <w:rPr>
          <w:rStyle w:val="Strong"/>
        </w:rPr>
        <w:t>erm</w:t>
      </w:r>
      <w:r w:rsidRPr="008665F9">
        <w:rPr>
          <w:rFonts w:ascii="Aptos" w:hAnsi="Aptos" w:cstheme="minorHAnsi"/>
          <w:b/>
        </w:rPr>
        <w:t>"</w:t>
      </w:r>
      <w:r w:rsidRPr="008665F9">
        <w:rPr>
          <w:rFonts w:ascii="Aptos" w:hAnsi="Aptos" w:cstheme="minorHAnsi"/>
        </w:rPr>
        <w:t xml:space="preserve"> dropdown menu. Click </w:t>
      </w:r>
      <w:r w:rsidRPr="00CF2249">
        <w:rPr>
          <w:rStyle w:val="Strong"/>
        </w:rPr>
        <w:t>Move</w:t>
      </w:r>
      <w:r w:rsidRPr="008665F9">
        <w:rPr>
          <w:rFonts w:ascii="Aptos" w:hAnsi="Aptos" w:cstheme="minorHAnsi"/>
        </w:rPr>
        <w:t xml:space="preserve">. </w:t>
      </w:r>
    </w:p>
    <w:p w14:paraId="4E13E6E3" w14:textId="77777777" w:rsidR="009F73C6" w:rsidRPr="008665F9" w:rsidRDefault="009F73C6" w:rsidP="009F73C6">
      <w:pPr>
        <w:rPr>
          <w:rFonts w:ascii="Aptos" w:hAnsi="Aptos" w:cstheme="minorHAnsi"/>
        </w:rPr>
      </w:pPr>
    </w:p>
    <w:p w14:paraId="6C8D8028" w14:textId="77777777" w:rsidR="009F73C6" w:rsidRPr="008665F9" w:rsidRDefault="009F73C6" w:rsidP="009F73C6">
      <w:pPr>
        <w:jc w:val="center"/>
        <w:rPr>
          <w:rFonts w:ascii="Aptos" w:hAnsi="Aptos" w:cstheme="minorHAnsi"/>
        </w:rPr>
      </w:pPr>
      <w:r>
        <w:rPr>
          <w:noProof/>
        </w:rPr>
        <w:lastRenderedPageBreak/>
        <w:drawing>
          <wp:inline distT="0" distB="0" distL="0" distR="0" wp14:anchorId="58B92220" wp14:editId="515F042F">
            <wp:extent cx="5943600" cy="3324225"/>
            <wp:effectExtent l="0" t="0" r="0" b="9525"/>
            <wp:docPr id="1650159797" name="Picture 1" descr="The terms available to schedule is show all future terms. Be sure to select the correct semester and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59797" name="Picture 1" descr="The terms available to schedule is show all future terms. Be sure to select the correct semester and yea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B7A7BBD" w14:textId="77777777" w:rsidR="009F73C6" w:rsidRPr="008665F9" w:rsidRDefault="009F73C6" w:rsidP="009F73C6">
      <w:pPr>
        <w:jc w:val="center"/>
        <w:rPr>
          <w:rFonts w:ascii="Aptos" w:hAnsi="Aptos" w:cstheme="minorHAnsi"/>
        </w:rPr>
      </w:pPr>
    </w:p>
    <w:p w14:paraId="74E9C937" w14:textId="77777777" w:rsidR="009F73C6"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You'll see a confirmation message that your move was </w:t>
      </w:r>
      <w:proofErr w:type="gramStart"/>
      <w:r w:rsidRPr="008665F9">
        <w:rPr>
          <w:rFonts w:ascii="Aptos" w:hAnsi="Aptos" w:cstheme="minorHAnsi"/>
        </w:rPr>
        <w:t>successful</w:t>
      </w:r>
      <w:proofErr w:type="gramEnd"/>
      <w:r w:rsidRPr="008665F9">
        <w:rPr>
          <w:rFonts w:ascii="Aptos" w:hAnsi="Aptos" w:cstheme="minorHAnsi"/>
        </w:rPr>
        <w:t xml:space="preserve"> and the course listed underneath the term.</w:t>
      </w:r>
    </w:p>
    <w:p w14:paraId="47D92EBA" w14:textId="77777777" w:rsidR="009F73C6" w:rsidRPr="008665F9" w:rsidRDefault="009F73C6" w:rsidP="009F73C6">
      <w:pPr>
        <w:pStyle w:val="ListParagraph"/>
        <w:rPr>
          <w:rFonts w:ascii="Aptos" w:hAnsi="Aptos" w:cstheme="minorHAnsi"/>
        </w:rPr>
      </w:pPr>
    </w:p>
    <w:p w14:paraId="71E27733" w14:textId="77777777" w:rsidR="009F73C6" w:rsidRPr="008665F9" w:rsidRDefault="009F73C6" w:rsidP="009F73C6">
      <w:pPr>
        <w:ind w:left="360"/>
        <w:rPr>
          <w:rFonts w:ascii="Aptos" w:hAnsi="Aptos" w:cstheme="minorHAnsi"/>
        </w:rPr>
      </w:pPr>
      <w:r>
        <w:rPr>
          <w:noProof/>
        </w:rPr>
        <w:drawing>
          <wp:inline distT="0" distB="0" distL="0" distR="0" wp14:anchorId="453061C1" wp14:editId="6C230B6B">
            <wp:extent cx="5943600" cy="1163955"/>
            <wp:effectExtent l="0" t="0" r="0" b="0"/>
            <wp:docPr id="4844930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93007" name="Picture 1">
                      <a:extLst>
                        <a:ext uri="{C183D7F6-B498-43B3-948B-1728B52AA6E4}">
                          <adec:decorative xmlns:adec="http://schemas.microsoft.com/office/drawing/2017/decorative" val="1"/>
                        </a:ext>
                      </a:extLst>
                    </pic:cNvPr>
                    <pic:cNvPicPr/>
                  </pic:nvPicPr>
                  <pic:blipFill>
                    <a:blip r:embed="rId82"/>
                    <a:stretch>
                      <a:fillRect/>
                    </a:stretch>
                  </pic:blipFill>
                  <pic:spPr>
                    <a:xfrm>
                      <a:off x="0" y="0"/>
                      <a:ext cx="5943600" cy="1163955"/>
                    </a:xfrm>
                    <a:prstGeom prst="rect">
                      <a:avLst/>
                    </a:prstGeom>
                  </pic:spPr>
                </pic:pic>
              </a:graphicData>
            </a:graphic>
          </wp:inline>
        </w:drawing>
      </w:r>
    </w:p>
    <w:p w14:paraId="1803D35F" w14:textId="77777777" w:rsidR="009F73C6" w:rsidRPr="008665F9" w:rsidRDefault="009F73C6" w:rsidP="009F73C6">
      <w:pPr>
        <w:ind w:left="360"/>
        <w:rPr>
          <w:rFonts w:ascii="Aptos" w:hAnsi="Aptos" w:cstheme="minorHAnsi"/>
        </w:rPr>
      </w:pPr>
    </w:p>
    <w:p w14:paraId="65D09018" w14:textId="77777777" w:rsidR="009F73C6" w:rsidRPr="008665F9" w:rsidRDefault="009F73C6" w:rsidP="009F73C6">
      <w:pPr>
        <w:pStyle w:val="ListParagraph"/>
        <w:widowControl/>
        <w:numPr>
          <w:ilvl w:val="0"/>
          <w:numId w:val="22"/>
        </w:numPr>
        <w:spacing w:line="259" w:lineRule="auto"/>
        <w:rPr>
          <w:rFonts w:ascii="Aptos" w:hAnsi="Aptos" w:cstheme="minorHAnsi"/>
        </w:rPr>
      </w:pPr>
      <w:r w:rsidRPr="008665F9">
        <w:rPr>
          <w:rFonts w:ascii="Aptos" w:hAnsi="Aptos" w:cstheme="minorHAnsi"/>
        </w:rPr>
        <w:t xml:space="preserve">After adding all the courses to your Planner, click the </w:t>
      </w:r>
      <w:r w:rsidRPr="00CF2249">
        <w:rPr>
          <w:rStyle w:val="Strong"/>
        </w:rPr>
        <w:t xml:space="preserve">Plan </w:t>
      </w:r>
      <w:proofErr w:type="gramStart"/>
      <w:r w:rsidRPr="00CF2249">
        <w:rPr>
          <w:rStyle w:val="Strong"/>
        </w:rPr>
        <w:t>By</w:t>
      </w:r>
      <w:proofErr w:type="gramEnd"/>
      <w:r w:rsidRPr="00CF2249">
        <w:rPr>
          <w:rStyle w:val="Strong"/>
        </w:rPr>
        <w:t xml:space="preserve"> My Requirements</w:t>
      </w:r>
      <w:r w:rsidRPr="008665F9">
        <w:rPr>
          <w:rFonts w:ascii="Aptos" w:hAnsi="Aptos" w:cstheme="minorHAnsi"/>
        </w:rPr>
        <w:t xml:space="preserve"> to see the My Planner Advisement Report with these courses added. If the course satisfies the requirement, that section will now be closed. Click on the arrow to expand the section and review. The course will display with a star in the </w:t>
      </w:r>
      <w:r w:rsidRPr="00CF2249">
        <w:rPr>
          <w:rStyle w:val="Strong"/>
        </w:rPr>
        <w:t>Status</w:t>
      </w:r>
      <w:r w:rsidRPr="008665F9">
        <w:rPr>
          <w:rFonts w:ascii="Aptos" w:hAnsi="Aptos" w:cstheme="minorHAnsi"/>
        </w:rPr>
        <w:t xml:space="preserve"> and act as a marker to satisfy a requirement even though the course has not been taken yet. If the course has been assigned to a term, the planned term will display in the </w:t>
      </w:r>
      <w:r w:rsidRPr="00CF2249">
        <w:rPr>
          <w:rStyle w:val="Strong"/>
        </w:rPr>
        <w:t>When</w:t>
      </w:r>
      <w:r w:rsidRPr="008665F9">
        <w:rPr>
          <w:rFonts w:ascii="Aptos" w:hAnsi="Aptos" w:cstheme="minorHAnsi"/>
          <w:b/>
        </w:rPr>
        <w:t xml:space="preserve"> </w:t>
      </w:r>
      <w:r w:rsidRPr="008665F9">
        <w:rPr>
          <w:rFonts w:ascii="Aptos" w:hAnsi="Aptos" w:cstheme="minorHAnsi"/>
        </w:rPr>
        <w:t>column.</w:t>
      </w:r>
    </w:p>
    <w:p w14:paraId="0D34C57C" w14:textId="77777777" w:rsidR="009F73C6" w:rsidRPr="008665F9" w:rsidRDefault="009F73C6" w:rsidP="009F73C6">
      <w:pPr>
        <w:pStyle w:val="ListParagraph"/>
        <w:rPr>
          <w:rFonts w:ascii="Aptos" w:hAnsi="Aptos" w:cstheme="minorHAnsi"/>
        </w:rPr>
      </w:pPr>
    </w:p>
    <w:p w14:paraId="3C88D494" w14:textId="77777777" w:rsidR="009F73C6" w:rsidRPr="008665F9" w:rsidRDefault="009F73C6" w:rsidP="009F73C6">
      <w:pPr>
        <w:rPr>
          <w:rFonts w:ascii="Aptos" w:hAnsi="Aptos" w:cstheme="minorHAnsi"/>
        </w:rPr>
      </w:pPr>
      <w:r w:rsidRPr="00485C09">
        <w:rPr>
          <w:rStyle w:val="Emphasis"/>
        </w:rPr>
        <w:t>Important:</w:t>
      </w:r>
      <w:r w:rsidRPr="00485C09">
        <w:rPr>
          <w:rFonts w:ascii="Aptos" w:hAnsi="Aptos" w:cstheme="minorHAnsi"/>
        </w:rPr>
        <w:t xml:space="preserve"> </w:t>
      </w:r>
      <w:r w:rsidRPr="008665F9">
        <w:rPr>
          <w:rFonts w:ascii="Aptos" w:hAnsi="Aptos" w:cstheme="minorHAnsi"/>
        </w:rPr>
        <w:t xml:space="preserve">Your regular Advisement Report does </w:t>
      </w:r>
      <w:r>
        <w:rPr>
          <w:rFonts w:ascii="Aptos" w:hAnsi="Aptos" w:cstheme="minorHAnsi"/>
        </w:rPr>
        <w:t>not</w:t>
      </w:r>
      <w:r w:rsidRPr="008665F9">
        <w:rPr>
          <w:rFonts w:ascii="Aptos" w:hAnsi="Aptos" w:cstheme="minorHAnsi"/>
        </w:rPr>
        <w:t xml:space="preserve"> show your planned courses (courses with a </w:t>
      </w:r>
      <w:r>
        <w:rPr>
          <w:rFonts w:ascii="Aptos" w:hAnsi="Aptos"/>
          <w:noProof/>
        </w:rPr>
        <w:t>blue star</w:t>
      </w:r>
      <w:r w:rsidRPr="008665F9">
        <w:rPr>
          <w:rFonts w:ascii="Aptos" w:hAnsi="Aptos"/>
          <w:noProof/>
        </w:rPr>
        <w:drawing>
          <wp:inline distT="0" distB="0" distL="0" distR="0" wp14:anchorId="1779EDB4" wp14:editId="3BA0C02C">
            <wp:extent cx="209524" cy="152381"/>
            <wp:effectExtent l="0" t="0" r="635" b="635"/>
            <wp:docPr id="188152098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20988" name="Picture 1">
                      <a:extLst>
                        <a:ext uri="{C183D7F6-B498-43B3-948B-1728B52AA6E4}">
                          <adec:decorative xmlns:adec="http://schemas.microsoft.com/office/drawing/2017/decorative" val="1"/>
                        </a:ext>
                      </a:extLst>
                    </pic:cNvPr>
                    <pic:cNvPicPr/>
                  </pic:nvPicPr>
                  <pic:blipFill>
                    <a:blip r:embed="rId83"/>
                    <a:stretch>
                      <a:fillRect/>
                    </a:stretch>
                  </pic:blipFill>
                  <pic:spPr>
                    <a:xfrm>
                      <a:off x="0" y="0"/>
                      <a:ext cx="209524" cy="152381"/>
                    </a:xfrm>
                    <a:prstGeom prst="rect">
                      <a:avLst/>
                    </a:prstGeom>
                  </pic:spPr>
                </pic:pic>
              </a:graphicData>
            </a:graphic>
          </wp:inline>
        </w:drawing>
      </w:r>
      <w:r w:rsidRPr="008665F9">
        <w:rPr>
          <w:rFonts w:ascii="Aptos" w:hAnsi="Aptos" w:cstheme="minorHAnsi"/>
        </w:rPr>
        <w:t xml:space="preserve">). Only the Plan </w:t>
      </w:r>
      <w:proofErr w:type="gramStart"/>
      <w:r w:rsidRPr="008665F9">
        <w:rPr>
          <w:rFonts w:ascii="Aptos" w:hAnsi="Aptos" w:cstheme="minorHAnsi"/>
        </w:rPr>
        <w:t>By</w:t>
      </w:r>
      <w:proofErr w:type="gramEnd"/>
      <w:r w:rsidRPr="008665F9">
        <w:rPr>
          <w:rFonts w:ascii="Aptos" w:hAnsi="Aptos" w:cstheme="minorHAnsi"/>
        </w:rPr>
        <w:t xml:space="preserve"> My Requirements/My Planner Advisement Report will include them.</w:t>
      </w:r>
    </w:p>
    <w:p w14:paraId="685003E3" w14:textId="77777777" w:rsidR="009F73C6" w:rsidRPr="008665F9" w:rsidRDefault="009F73C6" w:rsidP="009F73C6">
      <w:pPr>
        <w:rPr>
          <w:rFonts w:ascii="Aptos" w:hAnsi="Aptos" w:cstheme="minorHAnsi"/>
        </w:rPr>
      </w:pPr>
    </w:p>
    <w:p w14:paraId="60B1F84D" w14:textId="77777777" w:rsidR="009F73C6" w:rsidRPr="008665F9" w:rsidRDefault="009F73C6" w:rsidP="009F73C6">
      <w:pPr>
        <w:jc w:val="center"/>
        <w:rPr>
          <w:rFonts w:ascii="Aptos" w:hAnsi="Aptos" w:cstheme="minorHAnsi"/>
          <w:b/>
        </w:rPr>
      </w:pPr>
      <w:r>
        <w:rPr>
          <w:noProof/>
        </w:rPr>
        <w:lastRenderedPageBreak/>
        <w:drawing>
          <wp:inline distT="0" distB="0" distL="0" distR="0" wp14:anchorId="20F93127" wp14:editId="12DF5E7E">
            <wp:extent cx="5943600" cy="4374515"/>
            <wp:effectExtent l="0" t="0" r="0" b="6985"/>
            <wp:docPr id="24133473" name="Picture 1" descr="Here is an example of how a planned course will look in the Play By My Requirements page. The blue star indicating a planned course is in the statu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3473" name="Picture 1" descr="Here is an example of how a planned course will look in the Play By My Requirements page. The blue star indicating a planned course is in the status column."/>
                    <pic:cNvPicPr/>
                  </pic:nvPicPr>
                  <pic:blipFill>
                    <a:blip r:embed="rId84"/>
                    <a:stretch>
                      <a:fillRect/>
                    </a:stretch>
                  </pic:blipFill>
                  <pic:spPr>
                    <a:xfrm>
                      <a:off x="0" y="0"/>
                      <a:ext cx="5943600" cy="4374515"/>
                    </a:xfrm>
                    <a:prstGeom prst="rect">
                      <a:avLst/>
                    </a:prstGeom>
                  </pic:spPr>
                </pic:pic>
              </a:graphicData>
            </a:graphic>
          </wp:inline>
        </w:drawing>
      </w:r>
    </w:p>
    <w:p w14:paraId="268F7DD6" w14:textId="77777777" w:rsidR="009F73C6" w:rsidRPr="008665F9" w:rsidRDefault="009F73C6" w:rsidP="009F73C6">
      <w:pPr>
        <w:rPr>
          <w:rFonts w:ascii="Aptos" w:hAnsi="Aptos" w:cstheme="minorHAnsi"/>
        </w:rPr>
      </w:pPr>
    </w:p>
    <w:p w14:paraId="69DB48BE" w14:textId="77777777" w:rsidR="009F73C6" w:rsidRPr="008665F9" w:rsidRDefault="009F73C6" w:rsidP="009F73C6">
      <w:pPr>
        <w:rPr>
          <w:rFonts w:ascii="Aptos" w:hAnsi="Aptos" w:cstheme="minorHAnsi"/>
        </w:rPr>
      </w:pPr>
    </w:p>
    <w:p w14:paraId="1C827E3D" w14:textId="77777777" w:rsidR="009F73C6" w:rsidRPr="008665F9" w:rsidRDefault="009F73C6" w:rsidP="009F73C6">
      <w:pPr>
        <w:pStyle w:val="Heading1"/>
        <w:jc w:val="center"/>
      </w:pPr>
      <w:r w:rsidRPr="008665F9">
        <w:t>Registering in Planned Courses</w:t>
      </w:r>
    </w:p>
    <w:p w14:paraId="55319C23" w14:textId="77777777" w:rsidR="009F73C6" w:rsidRPr="008665F9" w:rsidRDefault="009F73C6" w:rsidP="009F73C6">
      <w:pPr>
        <w:rPr>
          <w:rFonts w:ascii="Aptos" w:hAnsi="Aptos" w:cstheme="minorHAnsi"/>
          <w:b/>
          <w:u w:val="single"/>
        </w:rPr>
      </w:pPr>
    </w:p>
    <w:p w14:paraId="6B3FCA79" w14:textId="77777777" w:rsidR="009F73C6" w:rsidRPr="00CF2249" w:rsidRDefault="009F73C6" w:rsidP="009F73C6">
      <w:pPr>
        <w:pStyle w:val="Heading2"/>
        <w:rPr>
          <w:i/>
          <w:iCs/>
        </w:rPr>
      </w:pPr>
      <w:r w:rsidRPr="00CF2249">
        <w:rPr>
          <w:i/>
          <w:iCs/>
        </w:rPr>
        <w:t>Schedule Planner</w:t>
      </w:r>
    </w:p>
    <w:p w14:paraId="0947630B" w14:textId="77777777" w:rsidR="009F73C6" w:rsidRPr="008665F9" w:rsidRDefault="009F73C6" w:rsidP="009F73C6">
      <w:pPr>
        <w:rPr>
          <w:rFonts w:ascii="Aptos" w:hAnsi="Aptos" w:cstheme="minorHAnsi"/>
        </w:rPr>
      </w:pPr>
      <w:r w:rsidRPr="008665F9">
        <w:rPr>
          <w:rFonts w:ascii="Aptos" w:hAnsi="Aptos" w:cstheme="minorHAnsi"/>
        </w:rPr>
        <w:t>Only planned courses assigned a term in WINGS are available in Schedule Planner. Unassigned courses are not available.</w:t>
      </w:r>
    </w:p>
    <w:p w14:paraId="12AF63CE" w14:textId="77777777" w:rsidR="009F73C6" w:rsidRPr="008665F9" w:rsidRDefault="009F73C6" w:rsidP="009F73C6">
      <w:pPr>
        <w:rPr>
          <w:rFonts w:ascii="Aptos" w:hAnsi="Aptos" w:cstheme="minorHAnsi"/>
          <w:b/>
          <w:u w:val="single"/>
        </w:rPr>
      </w:pPr>
    </w:p>
    <w:p w14:paraId="6D94A243" w14:textId="77777777" w:rsidR="009F73C6" w:rsidRPr="008665F9" w:rsidRDefault="009F73C6" w:rsidP="009F73C6">
      <w:pPr>
        <w:pStyle w:val="ListParagraph"/>
        <w:widowControl/>
        <w:numPr>
          <w:ilvl w:val="0"/>
          <w:numId w:val="24"/>
        </w:numPr>
        <w:spacing w:after="160" w:line="259" w:lineRule="auto"/>
        <w:rPr>
          <w:rFonts w:ascii="Aptos" w:hAnsi="Aptos" w:cstheme="minorHAnsi"/>
        </w:rPr>
      </w:pPr>
      <w:r w:rsidRPr="008665F9">
        <w:rPr>
          <w:rFonts w:ascii="Aptos" w:hAnsi="Aptos" w:cstheme="minorHAnsi"/>
        </w:rPr>
        <w:t xml:space="preserve">Click on the link to Schedule Planner in </w:t>
      </w:r>
      <w:r>
        <w:rPr>
          <w:rFonts w:ascii="Aptos" w:hAnsi="Aptos" w:cstheme="minorHAnsi"/>
        </w:rPr>
        <w:t xml:space="preserve">your </w:t>
      </w:r>
      <w:r w:rsidRPr="008665F9">
        <w:rPr>
          <w:rFonts w:ascii="Aptos" w:hAnsi="Aptos" w:cstheme="minorHAnsi"/>
        </w:rPr>
        <w:t xml:space="preserve">WINGS </w:t>
      </w:r>
      <w:r>
        <w:rPr>
          <w:rFonts w:ascii="Aptos" w:hAnsi="Aptos" w:cstheme="minorHAnsi"/>
        </w:rPr>
        <w:t xml:space="preserve">Student Center </w:t>
      </w:r>
      <w:r w:rsidRPr="008665F9">
        <w:rPr>
          <w:rFonts w:ascii="Aptos" w:hAnsi="Aptos" w:cstheme="minorHAnsi"/>
        </w:rPr>
        <w:t>and select the correct term.</w:t>
      </w:r>
    </w:p>
    <w:p w14:paraId="7A21C8AA" w14:textId="77777777" w:rsidR="009F73C6" w:rsidRPr="008665F9" w:rsidRDefault="009F73C6" w:rsidP="009F73C6">
      <w:pPr>
        <w:pStyle w:val="ListParagraph"/>
        <w:rPr>
          <w:rFonts w:ascii="Aptos" w:hAnsi="Aptos" w:cstheme="minorHAnsi"/>
        </w:rPr>
      </w:pPr>
    </w:p>
    <w:p w14:paraId="7D1C2A59" w14:textId="77777777" w:rsidR="009F73C6" w:rsidRPr="008665F9" w:rsidRDefault="009F73C6" w:rsidP="009F73C6">
      <w:pPr>
        <w:pStyle w:val="ListParagraph"/>
        <w:widowControl/>
        <w:numPr>
          <w:ilvl w:val="0"/>
          <w:numId w:val="24"/>
        </w:numPr>
        <w:spacing w:after="160" w:line="259" w:lineRule="auto"/>
        <w:rPr>
          <w:rFonts w:ascii="Aptos" w:hAnsi="Aptos" w:cstheme="minorHAnsi"/>
        </w:rPr>
      </w:pPr>
      <w:r w:rsidRPr="008665F9">
        <w:rPr>
          <w:rFonts w:ascii="Aptos" w:hAnsi="Aptos" w:cstheme="minorHAnsi"/>
        </w:rPr>
        <w:t>Click</w:t>
      </w:r>
      <w:r w:rsidRPr="00CF2249">
        <w:rPr>
          <w:rStyle w:val="Strong"/>
        </w:rPr>
        <w:t xml:space="preserve"> +Add Course to </w:t>
      </w:r>
      <w:r w:rsidRPr="008665F9">
        <w:rPr>
          <w:rFonts w:ascii="Aptos" w:hAnsi="Aptos" w:cstheme="minorHAnsi"/>
        </w:rPr>
        <w:t>add courses from My Planner to your schedule.</w:t>
      </w:r>
    </w:p>
    <w:p w14:paraId="3C919DA1" w14:textId="77777777" w:rsidR="009F73C6" w:rsidRPr="008665F9" w:rsidRDefault="009F73C6" w:rsidP="009F73C6">
      <w:pPr>
        <w:pStyle w:val="ListParagraph"/>
        <w:rPr>
          <w:rFonts w:ascii="Aptos" w:hAnsi="Aptos" w:cstheme="minorHAnsi"/>
        </w:rPr>
      </w:pPr>
    </w:p>
    <w:p w14:paraId="395908B9" w14:textId="77777777" w:rsidR="009F73C6" w:rsidRPr="008665F9" w:rsidRDefault="009F73C6" w:rsidP="009F73C6">
      <w:pPr>
        <w:pStyle w:val="ListParagraph"/>
        <w:widowControl/>
        <w:numPr>
          <w:ilvl w:val="0"/>
          <w:numId w:val="24"/>
        </w:numPr>
        <w:spacing w:after="160" w:line="259" w:lineRule="auto"/>
        <w:rPr>
          <w:rFonts w:ascii="Aptos" w:hAnsi="Aptos" w:cstheme="minorHAnsi"/>
        </w:rPr>
      </w:pPr>
      <w:r w:rsidRPr="008665F9">
        <w:rPr>
          <w:rFonts w:ascii="Aptos" w:hAnsi="Aptos" w:cstheme="minorHAnsi"/>
        </w:rPr>
        <w:t xml:space="preserve">Select the My Planner tab and review the courses listed. Only courses that you have assigned to that term in WINGS will appear as an option. Select the course and </w:t>
      </w:r>
      <w:r w:rsidRPr="00CF2249">
        <w:rPr>
          <w:rFonts w:ascii="Aptos" w:hAnsi="Aptos" w:cstheme="minorHAnsi"/>
        </w:rPr>
        <w:t>click +Add</w:t>
      </w:r>
      <w:r w:rsidRPr="008665F9">
        <w:rPr>
          <w:rFonts w:ascii="Aptos" w:hAnsi="Aptos" w:cstheme="minorHAnsi"/>
        </w:rPr>
        <w:t>.</w:t>
      </w:r>
    </w:p>
    <w:p w14:paraId="27B075E1" w14:textId="77777777" w:rsidR="009F73C6" w:rsidRPr="008665F9" w:rsidRDefault="009F73C6" w:rsidP="009F73C6">
      <w:pPr>
        <w:jc w:val="center"/>
        <w:rPr>
          <w:rFonts w:ascii="Aptos" w:hAnsi="Aptos" w:cstheme="minorHAnsi"/>
        </w:rPr>
      </w:pPr>
      <w:r>
        <w:rPr>
          <w:noProof/>
        </w:rPr>
        <w:lastRenderedPageBreak/>
        <w:drawing>
          <wp:inline distT="0" distB="0" distL="0" distR="0" wp14:anchorId="1E38B987" wp14:editId="01323AE7">
            <wp:extent cx="4538133" cy="2829060"/>
            <wp:effectExtent l="0" t="0" r="0" b="0"/>
            <wp:docPr id="20643799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79990" name="Picture 1">
                      <a:extLst>
                        <a:ext uri="{C183D7F6-B498-43B3-948B-1728B52AA6E4}">
                          <adec:decorative xmlns:adec="http://schemas.microsoft.com/office/drawing/2017/decorative" val="1"/>
                        </a:ext>
                      </a:extLst>
                    </pic:cNvPr>
                    <pic:cNvPicPr/>
                  </pic:nvPicPr>
                  <pic:blipFill>
                    <a:blip r:embed="rId85"/>
                    <a:stretch>
                      <a:fillRect/>
                    </a:stretch>
                  </pic:blipFill>
                  <pic:spPr>
                    <a:xfrm>
                      <a:off x="0" y="0"/>
                      <a:ext cx="4543310" cy="2832288"/>
                    </a:xfrm>
                    <a:prstGeom prst="rect">
                      <a:avLst/>
                    </a:prstGeom>
                  </pic:spPr>
                </pic:pic>
              </a:graphicData>
            </a:graphic>
          </wp:inline>
        </w:drawing>
      </w:r>
    </w:p>
    <w:p w14:paraId="37A6F5F5" w14:textId="77777777" w:rsidR="009F73C6" w:rsidRPr="0047521D" w:rsidRDefault="009F73C6" w:rsidP="009F73C6">
      <w:pPr>
        <w:pStyle w:val="ListParagraph"/>
        <w:rPr>
          <w:rFonts w:ascii="Aptos" w:hAnsi="Aptos" w:cstheme="minorHAnsi"/>
        </w:rPr>
      </w:pPr>
    </w:p>
    <w:p w14:paraId="1B367AD8" w14:textId="77777777" w:rsidR="009F73C6" w:rsidRDefault="009F73C6" w:rsidP="009F73C6">
      <w:pPr>
        <w:pStyle w:val="ListParagraph"/>
        <w:widowControl/>
        <w:numPr>
          <w:ilvl w:val="0"/>
          <w:numId w:val="24"/>
        </w:numPr>
        <w:spacing w:after="160" w:line="259" w:lineRule="auto"/>
        <w:rPr>
          <w:rFonts w:ascii="Aptos" w:hAnsi="Aptos" w:cstheme="minorHAnsi"/>
        </w:rPr>
      </w:pPr>
      <w:r w:rsidRPr="008665F9">
        <w:rPr>
          <w:rFonts w:ascii="Aptos" w:hAnsi="Aptos" w:cstheme="minorHAnsi"/>
        </w:rPr>
        <w:t xml:space="preserve">Add more courses to </w:t>
      </w:r>
      <w:r>
        <w:rPr>
          <w:rFonts w:ascii="Aptos" w:hAnsi="Aptos" w:cstheme="minorHAnsi"/>
        </w:rPr>
        <w:t>your list</w:t>
      </w:r>
      <w:r w:rsidRPr="008665F9">
        <w:rPr>
          <w:rFonts w:ascii="Aptos" w:hAnsi="Aptos" w:cstheme="minorHAnsi"/>
        </w:rPr>
        <w:t xml:space="preserve"> or click</w:t>
      </w:r>
      <w:r>
        <w:rPr>
          <w:rFonts w:ascii="Aptos" w:hAnsi="Aptos" w:cstheme="minorHAnsi"/>
        </w:rPr>
        <w:t xml:space="preserve"> </w:t>
      </w:r>
      <w:r w:rsidRPr="008119A1">
        <w:rPr>
          <w:rStyle w:val="Strong"/>
        </w:rPr>
        <w:t>Go back to Generate Schedules</w:t>
      </w:r>
      <w:r>
        <w:rPr>
          <w:rFonts w:ascii="Aptos" w:hAnsi="Aptos" w:cstheme="minorHAnsi"/>
        </w:rPr>
        <w:t>.</w:t>
      </w:r>
      <w:r w:rsidRPr="008665F9">
        <w:rPr>
          <w:rFonts w:ascii="Aptos" w:hAnsi="Aptos" w:cstheme="minorHAnsi"/>
        </w:rPr>
        <w:t xml:space="preserve"> </w:t>
      </w:r>
    </w:p>
    <w:p w14:paraId="141364D9" w14:textId="77777777" w:rsidR="009F73C6" w:rsidRPr="008119A1" w:rsidRDefault="009F73C6" w:rsidP="009F73C6">
      <w:pPr>
        <w:pStyle w:val="ListParagraph"/>
        <w:rPr>
          <w:rFonts w:ascii="Aptos" w:hAnsi="Aptos" w:cstheme="minorHAnsi"/>
        </w:rPr>
      </w:pPr>
    </w:p>
    <w:p w14:paraId="47108B09" w14:textId="77777777" w:rsidR="009F73C6" w:rsidRPr="008119A1" w:rsidRDefault="009F73C6" w:rsidP="009F73C6">
      <w:pPr>
        <w:pStyle w:val="ListParagraph"/>
        <w:widowControl/>
        <w:numPr>
          <w:ilvl w:val="0"/>
          <w:numId w:val="24"/>
        </w:numPr>
        <w:spacing w:after="160" w:line="259" w:lineRule="auto"/>
        <w:rPr>
          <w:rStyle w:val="Strong"/>
          <w:rFonts w:ascii="Aptos" w:hAnsi="Aptos" w:cstheme="minorHAnsi"/>
          <w:b w:val="0"/>
          <w:bCs w:val="0"/>
        </w:rPr>
      </w:pPr>
      <w:r w:rsidRPr="008665F9">
        <w:rPr>
          <w:rFonts w:ascii="Aptos" w:hAnsi="Aptos" w:cstheme="minorHAnsi"/>
        </w:rPr>
        <w:t xml:space="preserve">Click </w:t>
      </w:r>
      <w:r w:rsidRPr="00CF2249">
        <w:rPr>
          <w:rStyle w:val="Strong"/>
        </w:rPr>
        <w:t>Generate Schedules</w:t>
      </w:r>
      <w:r w:rsidRPr="008119A1">
        <w:rPr>
          <w:rFonts w:ascii="Aptos" w:hAnsi="Aptos" w:cstheme="minorHAnsi"/>
        </w:rPr>
        <w:t xml:space="preserve"> </w:t>
      </w:r>
      <w:r>
        <w:rPr>
          <w:rFonts w:ascii="Aptos" w:hAnsi="Aptos" w:cstheme="minorHAnsi"/>
        </w:rPr>
        <w:t>to view possible schedules.</w:t>
      </w:r>
    </w:p>
    <w:p w14:paraId="60B2A691" w14:textId="77777777" w:rsidR="009F73C6" w:rsidRPr="008119A1" w:rsidRDefault="009F73C6" w:rsidP="009F73C6">
      <w:pPr>
        <w:jc w:val="center"/>
        <w:rPr>
          <w:rStyle w:val="Strong"/>
          <w:rFonts w:ascii="Aptos" w:hAnsi="Aptos" w:cstheme="minorHAnsi"/>
          <w:b w:val="0"/>
          <w:bCs w:val="0"/>
        </w:rPr>
      </w:pPr>
      <w:r w:rsidRPr="008665F9">
        <w:rPr>
          <w:rFonts w:ascii="Aptos" w:hAnsi="Aptos"/>
          <w:noProof/>
        </w:rPr>
        <w:drawing>
          <wp:inline distT="0" distB="0" distL="0" distR="0" wp14:anchorId="7F0A4EA3" wp14:editId="4977AF30">
            <wp:extent cx="3616866" cy="923290"/>
            <wp:effectExtent l="0" t="0" r="3175" b="0"/>
            <wp:docPr id="7812831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83119" name="Picture 1">
                      <a:extLst>
                        <a:ext uri="{C183D7F6-B498-43B3-948B-1728B52AA6E4}">
                          <adec:decorative xmlns:adec="http://schemas.microsoft.com/office/drawing/2017/decorative" val="1"/>
                        </a:ext>
                      </a:extLst>
                    </pic:cNvPr>
                    <pic:cNvPicPr/>
                  </pic:nvPicPr>
                  <pic:blipFill rotWithShape="1">
                    <a:blip r:embed="rId86"/>
                    <a:srcRect l="5477"/>
                    <a:stretch/>
                  </pic:blipFill>
                  <pic:spPr bwMode="auto">
                    <a:xfrm>
                      <a:off x="0" y="0"/>
                      <a:ext cx="3618903" cy="923810"/>
                    </a:xfrm>
                    <a:prstGeom prst="rect">
                      <a:avLst/>
                    </a:prstGeom>
                    <a:ln>
                      <a:noFill/>
                    </a:ln>
                    <a:extLst>
                      <a:ext uri="{53640926-AAD7-44D8-BBD7-CCE9431645EC}">
                        <a14:shadowObscured xmlns:a14="http://schemas.microsoft.com/office/drawing/2010/main"/>
                      </a:ext>
                    </a:extLst>
                  </pic:spPr>
                </pic:pic>
              </a:graphicData>
            </a:graphic>
          </wp:inline>
        </w:drawing>
      </w:r>
    </w:p>
    <w:p w14:paraId="40AD01C3" w14:textId="77777777" w:rsidR="009F73C6" w:rsidRPr="008665F9" w:rsidRDefault="009F73C6" w:rsidP="009F73C6">
      <w:pPr>
        <w:pStyle w:val="ListParagraph"/>
        <w:widowControl/>
        <w:numPr>
          <w:ilvl w:val="0"/>
          <w:numId w:val="24"/>
        </w:numPr>
        <w:spacing w:after="160" w:line="259" w:lineRule="auto"/>
        <w:rPr>
          <w:rFonts w:ascii="Aptos" w:hAnsi="Aptos" w:cstheme="minorHAnsi"/>
        </w:rPr>
      </w:pPr>
      <w:r w:rsidRPr="008665F9">
        <w:rPr>
          <w:rFonts w:ascii="Aptos" w:hAnsi="Aptos" w:cstheme="minorHAnsi"/>
        </w:rPr>
        <w:t xml:space="preserve">From the generated schedules, click </w:t>
      </w:r>
      <w:r w:rsidRPr="00CF2249">
        <w:rPr>
          <w:rStyle w:val="Strong"/>
        </w:rPr>
        <w:t>View</w:t>
      </w:r>
      <w:r w:rsidRPr="008665F9">
        <w:rPr>
          <w:rFonts w:ascii="Aptos" w:hAnsi="Aptos" w:cstheme="minorHAnsi"/>
        </w:rPr>
        <w:t xml:space="preserve"> to see a schedule in the weekly calendar grid and to move to the next step. </w:t>
      </w:r>
    </w:p>
    <w:p w14:paraId="48295DB2" w14:textId="77777777" w:rsidR="009F73C6" w:rsidRPr="008665F9" w:rsidRDefault="009F73C6" w:rsidP="009F73C6">
      <w:pPr>
        <w:ind w:left="360"/>
        <w:jc w:val="center"/>
        <w:rPr>
          <w:rFonts w:ascii="Aptos" w:hAnsi="Aptos" w:cstheme="minorHAnsi"/>
        </w:rPr>
      </w:pPr>
      <w:r w:rsidRPr="008665F9">
        <w:rPr>
          <w:rFonts w:ascii="Aptos" w:hAnsi="Aptos" w:cstheme="minorHAnsi"/>
          <w:noProof/>
        </w:rPr>
        <w:drawing>
          <wp:inline distT="0" distB="0" distL="0" distR="0" wp14:anchorId="0F88A014" wp14:editId="0771D85D">
            <wp:extent cx="3037840" cy="2133600"/>
            <wp:effectExtent l="0" t="0" r="0" b="0"/>
            <wp:docPr id="142" name="Picture 142" descr="There will be a View button in front of each potential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here will be a View button in front of each potential schedule."/>
                    <pic:cNvPicPr/>
                  </pic:nvPicPr>
                  <pic:blipFill rotWithShape="1">
                    <a:blip r:embed="rId87"/>
                    <a:srcRect b="7267"/>
                    <a:stretch/>
                  </pic:blipFill>
                  <pic:spPr bwMode="auto">
                    <a:xfrm>
                      <a:off x="0" y="0"/>
                      <a:ext cx="3043726" cy="2137734"/>
                    </a:xfrm>
                    <a:prstGeom prst="rect">
                      <a:avLst/>
                    </a:prstGeom>
                    <a:ln>
                      <a:noFill/>
                    </a:ln>
                    <a:extLst>
                      <a:ext uri="{53640926-AAD7-44D8-BBD7-CCE9431645EC}">
                        <a14:shadowObscured xmlns:a14="http://schemas.microsoft.com/office/drawing/2010/main"/>
                      </a:ext>
                    </a:extLst>
                  </pic:spPr>
                </pic:pic>
              </a:graphicData>
            </a:graphic>
          </wp:inline>
        </w:drawing>
      </w:r>
    </w:p>
    <w:p w14:paraId="75FC56EB" w14:textId="77777777" w:rsidR="009F73C6" w:rsidRPr="008665F9" w:rsidRDefault="009F73C6" w:rsidP="009F73C6">
      <w:pPr>
        <w:ind w:left="360"/>
        <w:rPr>
          <w:rFonts w:ascii="Aptos" w:hAnsi="Aptos" w:cstheme="minorHAnsi"/>
        </w:rPr>
      </w:pPr>
    </w:p>
    <w:p w14:paraId="6C9F6CBB" w14:textId="77777777" w:rsidR="009F73C6" w:rsidRPr="008665F9" w:rsidRDefault="009F73C6" w:rsidP="009F73C6">
      <w:pPr>
        <w:pStyle w:val="ListParagraph"/>
        <w:widowControl/>
        <w:numPr>
          <w:ilvl w:val="0"/>
          <w:numId w:val="24"/>
        </w:numPr>
        <w:spacing w:after="160" w:line="259" w:lineRule="auto"/>
        <w:rPr>
          <w:rFonts w:ascii="Aptos" w:hAnsi="Aptos" w:cstheme="minorHAnsi"/>
        </w:rPr>
      </w:pPr>
      <w:r>
        <w:rPr>
          <w:rFonts w:ascii="Aptos" w:hAnsi="Aptos" w:cstheme="minorHAnsi"/>
        </w:rPr>
        <w:t xml:space="preserve">On the potential schedule page, when </w:t>
      </w:r>
      <w:r w:rsidRPr="008665F9">
        <w:rPr>
          <w:rFonts w:ascii="Aptos" w:hAnsi="Aptos" w:cstheme="minorHAnsi"/>
        </w:rPr>
        <w:t>you are ready to add to shopping cart</w:t>
      </w:r>
      <w:r>
        <w:rPr>
          <w:rFonts w:ascii="Aptos" w:hAnsi="Aptos" w:cstheme="minorHAnsi"/>
        </w:rPr>
        <w:t>, c</w:t>
      </w:r>
      <w:r w:rsidRPr="008665F9">
        <w:rPr>
          <w:rFonts w:ascii="Aptos" w:hAnsi="Aptos" w:cstheme="minorHAnsi"/>
        </w:rPr>
        <w:t>lick Send to Shopping Cart</w:t>
      </w:r>
      <w:r>
        <w:rPr>
          <w:rFonts w:ascii="Aptos" w:hAnsi="Aptos" w:cstheme="minorHAnsi"/>
        </w:rPr>
        <w:t xml:space="preserve"> near the top of the page.</w:t>
      </w:r>
      <w:r w:rsidRPr="008665F9">
        <w:rPr>
          <w:rFonts w:ascii="Aptos" w:hAnsi="Aptos" w:cstheme="minorHAnsi"/>
        </w:rPr>
        <w:t xml:space="preserve"> Once it is in the shopping cart, you can register as soon as your appointment starts. More directions on how to generate schedules and register can be found on the </w:t>
      </w:r>
      <w:hyperlink r:id="rId88" w:anchor="registration" w:history="1">
        <w:r w:rsidRPr="004C592E">
          <w:rPr>
            <w:rStyle w:val="Hyperlink"/>
            <w:rFonts w:ascii="Aptos" w:hAnsi="Aptos" w:cstheme="minorHAnsi"/>
          </w:rPr>
          <w:t>WINGS help page</w:t>
        </w:r>
      </w:hyperlink>
      <w:r w:rsidRPr="008665F9">
        <w:rPr>
          <w:rFonts w:ascii="Aptos" w:hAnsi="Aptos" w:cstheme="minorHAnsi"/>
        </w:rPr>
        <w:t xml:space="preserve">. </w:t>
      </w:r>
    </w:p>
    <w:p w14:paraId="3B1B2969" w14:textId="77777777" w:rsidR="009F73C6" w:rsidRPr="008665F9" w:rsidRDefault="009F73C6" w:rsidP="009F73C6">
      <w:pPr>
        <w:ind w:left="90"/>
        <w:rPr>
          <w:rFonts w:ascii="Aptos" w:hAnsi="Aptos" w:cstheme="minorHAnsi"/>
        </w:rPr>
      </w:pPr>
      <w:r>
        <w:rPr>
          <w:noProof/>
        </w:rPr>
        <w:lastRenderedPageBreak/>
        <w:drawing>
          <wp:inline distT="0" distB="0" distL="0" distR="0" wp14:anchorId="35862AFF" wp14:editId="772C4FDA">
            <wp:extent cx="5943600" cy="1743710"/>
            <wp:effectExtent l="0" t="0" r="0" b="8890"/>
            <wp:docPr id="13916510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51039" name="Picture 1">
                      <a:extLst>
                        <a:ext uri="{C183D7F6-B498-43B3-948B-1728B52AA6E4}">
                          <adec:decorative xmlns:adec="http://schemas.microsoft.com/office/drawing/2017/decorative" val="1"/>
                        </a:ext>
                      </a:extLst>
                    </pic:cNvPr>
                    <pic:cNvPicPr/>
                  </pic:nvPicPr>
                  <pic:blipFill>
                    <a:blip r:embed="rId89"/>
                    <a:stretch>
                      <a:fillRect/>
                    </a:stretch>
                  </pic:blipFill>
                  <pic:spPr>
                    <a:xfrm>
                      <a:off x="0" y="0"/>
                      <a:ext cx="5943600" cy="1743710"/>
                    </a:xfrm>
                    <a:prstGeom prst="rect">
                      <a:avLst/>
                    </a:prstGeom>
                  </pic:spPr>
                </pic:pic>
              </a:graphicData>
            </a:graphic>
          </wp:inline>
        </w:drawing>
      </w:r>
    </w:p>
    <w:p w14:paraId="1C107524" w14:textId="77777777" w:rsidR="009F73C6" w:rsidRPr="008665F9" w:rsidRDefault="009F73C6" w:rsidP="009F73C6">
      <w:pPr>
        <w:ind w:left="360"/>
        <w:rPr>
          <w:rFonts w:ascii="Aptos" w:hAnsi="Aptos" w:cstheme="minorHAnsi"/>
        </w:rPr>
      </w:pPr>
    </w:p>
    <w:p w14:paraId="3E6AB14E" w14:textId="77777777" w:rsidR="009F73C6" w:rsidRPr="00CF2249" w:rsidRDefault="009F73C6" w:rsidP="009F73C6">
      <w:pPr>
        <w:pStyle w:val="Heading2"/>
        <w:rPr>
          <w:i/>
          <w:iCs/>
        </w:rPr>
      </w:pPr>
      <w:r w:rsidRPr="00CF2249">
        <w:rPr>
          <w:i/>
          <w:iCs/>
        </w:rPr>
        <w:t>WINGS</w:t>
      </w:r>
    </w:p>
    <w:p w14:paraId="1E20E544" w14:textId="77777777" w:rsidR="009F73C6" w:rsidRPr="008665F9" w:rsidRDefault="009F73C6" w:rsidP="009F73C6">
      <w:pPr>
        <w:rPr>
          <w:rFonts w:ascii="Aptos" w:hAnsi="Aptos" w:cstheme="minorHAnsi"/>
        </w:rPr>
      </w:pPr>
      <w:r w:rsidRPr="008665F9">
        <w:rPr>
          <w:rFonts w:ascii="Aptos" w:hAnsi="Aptos" w:cstheme="minorHAnsi"/>
        </w:rPr>
        <w:t>In WINGS, courses both assigned to that specific term and unassigned can be added to the shopping cart.</w:t>
      </w:r>
    </w:p>
    <w:p w14:paraId="6F0812B4" w14:textId="77777777" w:rsidR="009F73C6" w:rsidRPr="008665F9" w:rsidRDefault="009F73C6" w:rsidP="009F73C6">
      <w:pPr>
        <w:rPr>
          <w:rFonts w:ascii="Aptos" w:hAnsi="Aptos" w:cstheme="minorHAnsi"/>
        </w:rPr>
      </w:pPr>
    </w:p>
    <w:p w14:paraId="23C27BA7"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 xml:space="preserve">Log into WINGS and select </w:t>
      </w:r>
      <w:r>
        <w:rPr>
          <w:rFonts w:ascii="Aptos" w:hAnsi="Aptos" w:cstheme="minorHAnsi"/>
        </w:rPr>
        <w:t>Plan in the Academics section</w:t>
      </w:r>
      <w:r w:rsidRPr="008665F9">
        <w:rPr>
          <w:rFonts w:ascii="Aptos" w:hAnsi="Aptos" w:cstheme="minorHAnsi"/>
        </w:rPr>
        <w:t>.</w:t>
      </w:r>
      <w:r>
        <w:rPr>
          <w:rFonts w:ascii="Aptos" w:hAnsi="Aptos" w:cstheme="minorHAnsi"/>
        </w:rPr>
        <w:t xml:space="preserve"> Or select </w:t>
      </w:r>
      <w:r w:rsidRPr="008665F9">
        <w:rPr>
          <w:rFonts w:ascii="Aptos" w:hAnsi="Aptos" w:cstheme="minorHAnsi"/>
        </w:rPr>
        <w:t xml:space="preserve">Academic Planner from the </w:t>
      </w:r>
      <w:r>
        <w:rPr>
          <w:rFonts w:ascii="Aptos" w:hAnsi="Aptos" w:cstheme="minorHAnsi"/>
        </w:rPr>
        <w:t xml:space="preserve">Other Academic Information </w:t>
      </w:r>
      <w:r w:rsidRPr="008665F9">
        <w:rPr>
          <w:rFonts w:ascii="Aptos" w:hAnsi="Aptos" w:cstheme="minorHAnsi"/>
        </w:rPr>
        <w:t>drop-down menu in the Academics section</w:t>
      </w:r>
      <w:r>
        <w:rPr>
          <w:rFonts w:ascii="Aptos" w:hAnsi="Aptos" w:cstheme="minorHAnsi"/>
        </w:rPr>
        <w:t>.</w:t>
      </w:r>
    </w:p>
    <w:p w14:paraId="770E7DAC" w14:textId="77777777" w:rsidR="009F73C6" w:rsidRPr="008665F9" w:rsidRDefault="009F73C6" w:rsidP="009F73C6">
      <w:pPr>
        <w:jc w:val="center"/>
        <w:rPr>
          <w:rFonts w:ascii="Aptos" w:hAnsi="Aptos" w:cstheme="minorHAnsi"/>
        </w:rPr>
      </w:pPr>
      <w:r>
        <w:rPr>
          <w:noProof/>
        </w:rPr>
        <w:drawing>
          <wp:inline distT="0" distB="0" distL="0" distR="0" wp14:anchorId="7A004884" wp14:editId="77EAE690">
            <wp:extent cx="3161905" cy="2323809"/>
            <wp:effectExtent l="0" t="0" r="635" b="635"/>
            <wp:docPr id="799140046" name="Picture 1" descr="The Plan link is the second link in the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40046" name="Picture 1" descr="The Plan link is the second link in the list. "/>
                    <pic:cNvPicPr/>
                  </pic:nvPicPr>
                  <pic:blipFill>
                    <a:blip r:embed="rId90"/>
                    <a:stretch>
                      <a:fillRect/>
                    </a:stretch>
                  </pic:blipFill>
                  <pic:spPr>
                    <a:xfrm>
                      <a:off x="0" y="0"/>
                      <a:ext cx="3161905" cy="2323809"/>
                    </a:xfrm>
                    <a:prstGeom prst="rect">
                      <a:avLst/>
                    </a:prstGeom>
                  </pic:spPr>
                </pic:pic>
              </a:graphicData>
            </a:graphic>
          </wp:inline>
        </w:drawing>
      </w:r>
    </w:p>
    <w:p w14:paraId="01F81EAF" w14:textId="77777777" w:rsidR="009F73C6" w:rsidRPr="008665F9" w:rsidRDefault="009F73C6" w:rsidP="009F73C6">
      <w:pPr>
        <w:rPr>
          <w:rFonts w:ascii="Aptos" w:hAnsi="Aptos" w:cstheme="minorHAnsi"/>
        </w:rPr>
      </w:pPr>
    </w:p>
    <w:p w14:paraId="26BDC1F8"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 xml:space="preserve">Navigate to the shopping cart using the tab at the top. </w:t>
      </w:r>
    </w:p>
    <w:p w14:paraId="58C708E2" w14:textId="77777777" w:rsidR="009F73C6" w:rsidRPr="008665F9" w:rsidRDefault="009F73C6" w:rsidP="009F73C6">
      <w:pPr>
        <w:jc w:val="center"/>
        <w:rPr>
          <w:rFonts w:ascii="Aptos" w:hAnsi="Aptos" w:cstheme="minorHAnsi"/>
        </w:rPr>
      </w:pPr>
      <w:r>
        <w:rPr>
          <w:noProof/>
        </w:rPr>
        <w:drawing>
          <wp:inline distT="0" distB="0" distL="0" distR="0" wp14:anchorId="099C10D6" wp14:editId="433E9239">
            <wp:extent cx="2819048" cy="780952"/>
            <wp:effectExtent l="0" t="0" r="635" b="635"/>
            <wp:docPr id="614156222" name="Picture 1" descr="The shopping cart is the 2nd subtab und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56222" name="Picture 1" descr="The shopping cart is the 2nd subtab under Plan."/>
                    <pic:cNvPicPr/>
                  </pic:nvPicPr>
                  <pic:blipFill>
                    <a:blip r:embed="rId91"/>
                    <a:stretch>
                      <a:fillRect/>
                    </a:stretch>
                  </pic:blipFill>
                  <pic:spPr>
                    <a:xfrm>
                      <a:off x="0" y="0"/>
                      <a:ext cx="2819048" cy="780952"/>
                    </a:xfrm>
                    <a:prstGeom prst="rect">
                      <a:avLst/>
                    </a:prstGeom>
                  </pic:spPr>
                </pic:pic>
              </a:graphicData>
            </a:graphic>
          </wp:inline>
        </w:drawing>
      </w:r>
    </w:p>
    <w:p w14:paraId="66ACA303" w14:textId="77777777" w:rsidR="009F73C6" w:rsidRPr="008665F9" w:rsidRDefault="009F73C6" w:rsidP="009F73C6">
      <w:pPr>
        <w:ind w:left="360"/>
        <w:jc w:val="center"/>
        <w:rPr>
          <w:rFonts w:ascii="Aptos" w:hAnsi="Aptos" w:cstheme="minorHAnsi"/>
        </w:rPr>
      </w:pPr>
    </w:p>
    <w:p w14:paraId="07F68CED"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 xml:space="preserve">Select the correct term and then select </w:t>
      </w:r>
      <w:r w:rsidRPr="00CF2249">
        <w:rPr>
          <w:rStyle w:val="Strong"/>
        </w:rPr>
        <w:t>My Planner</w:t>
      </w:r>
      <w:r w:rsidRPr="008665F9">
        <w:rPr>
          <w:rFonts w:ascii="Aptos" w:hAnsi="Aptos" w:cstheme="minorHAnsi"/>
        </w:rPr>
        <w:t xml:space="preserve"> in the left options and click Search. </w:t>
      </w:r>
    </w:p>
    <w:p w14:paraId="1889039E" w14:textId="77777777" w:rsidR="009F73C6" w:rsidRPr="008665F9" w:rsidRDefault="009F73C6" w:rsidP="009F73C6">
      <w:pPr>
        <w:ind w:left="360"/>
        <w:rPr>
          <w:rFonts w:ascii="Aptos" w:hAnsi="Aptos" w:cstheme="minorHAnsi"/>
        </w:rPr>
      </w:pPr>
    </w:p>
    <w:p w14:paraId="5B5C7B9F" w14:textId="77777777" w:rsidR="009F73C6" w:rsidRPr="008665F9" w:rsidRDefault="009F73C6" w:rsidP="009F73C6">
      <w:pPr>
        <w:jc w:val="center"/>
        <w:rPr>
          <w:rFonts w:ascii="Aptos" w:hAnsi="Aptos" w:cstheme="minorHAnsi"/>
        </w:rPr>
      </w:pPr>
      <w:r>
        <w:rPr>
          <w:noProof/>
        </w:rPr>
        <w:lastRenderedPageBreak/>
        <w:drawing>
          <wp:inline distT="0" distB="0" distL="0" distR="0" wp14:anchorId="527C5C30" wp14:editId="07E98238">
            <wp:extent cx="5943600" cy="2596515"/>
            <wp:effectExtent l="0" t="0" r="0" b="0"/>
            <wp:docPr id="628430445" name="Picture 2" descr="The My Planner option is the third radial button under the Find Classes options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30445" name="Picture 2" descr="The My Planner option is the third radial button under the Find Classes options on the lef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596515"/>
                    </a:xfrm>
                    <a:prstGeom prst="rect">
                      <a:avLst/>
                    </a:prstGeom>
                    <a:noFill/>
                    <a:ln>
                      <a:noFill/>
                    </a:ln>
                  </pic:spPr>
                </pic:pic>
              </a:graphicData>
            </a:graphic>
          </wp:inline>
        </w:drawing>
      </w:r>
    </w:p>
    <w:p w14:paraId="05FF5796" w14:textId="77777777" w:rsidR="009F73C6" w:rsidRPr="008665F9" w:rsidRDefault="009F73C6" w:rsidP="009F73C6">
      <w:pPr>
        <w:rPr>
          <w:rFonts w:ascii="Aptos" w:hAnsi="Aptos" w:cstheme="minorHAnsi"/>
        </w:rPr>
      </w:pPr>
    </w:p>
    <w:p w14:paraId="2FCFBA49"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 xml:space="preserve">Courses that are available for that term will display and can be added by clicking </w:t>
      </w:r>
      <w:r w:rsidRPr="00CF2249">
        <w:rPr>
          <w:rStyle w:val="Strong"/>
        </w:rPr>
        <w:t>Select</w:t>
      </w:r>
      <w:r w:rsidRPr="008665F9">
        <w:rPr>
          <w:rFonts w:ascii="Aptos" w:hAnsi="Aptos" w:cstheme="minorHAnsi"/>
        </w:rPr>
        <w:t xml:space="preserve"> at the right. </w:t>
      </w:r>
    </w:p>
    <w:p w14:paraId="4F2A3D1D" w14:textId="77777777" w:rsidR="009F73C6" w:rsidRPr="008665F9" w:rsidRDefault="009F73C6" w:rsidP="009F73C6">
      <w:pPr>
        <w:pStyle w:val="ListParagraph"/>
        <w:rPr>
          <w:rFonts w:ascii="Aptos" w:hAnsi="Aptos" w:cstheme="minorHAnsi"/>
        </w:rPr>
      </w:pPr>
    </w:p>
    <w:p w14:paraId="22775D06" w14:textId="77777777" w:rsidR="009F73C6" w:rsidRPr="008665F9" w:rsidRDefault="009F73C6" w:rsidP="009F73C6">
      <w:pPr>
        <w:pStyle w:val="ListParagraph"/>
        <w:ind w:left="0"/>
        <w:jc w:val="center"/>
        <w:rPr>
          <w:rFonts w:ascii="Aptos" w:hAnsi="Aptos" w:cstheme="minorHAnsi"/>
        </w:rPr>
      </w:pPr>
      <w:r>
        <w:rPr>
          <w:noProof/>
        </w:rPr>
        <w:drawing>
          <wp:inline distT="0" distB="0" distL="0" distR="0" wp14:anchorId="24355D96" wp14:editId="2E5402A8">
            <wp:extent cx="5333333" cy="2304762"/>
            <wp:effectExtent l="0" t="0" r="1270" b="635"/>
            <wp:docPr id="11727277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27744" name="Picture 1">
                      <a:extLst>
                        <a:ext uri="{C183D7F6-B498-43B3-948B-1728B52AA6E4}">
                          <adec:decorative xmlns:adec="http://schemas.microsoft.com/office/drawing/2017/decorative" val="1"/>
                        </a:ext>
                      </a:extLst>
                    </pic:cNvPr>
                    <pic:cNvPicPr/>
                  </pic:nvPicPr>
                  <pic:blipFill>
                    <a:blip r:embed="rId93"/>
                    <a:stretch>
                      <a:fillRect/>
                    </a:stretch>
                  </pic:blipFill>
                  <pic:spPr>
                    <a:xfrm>
                      <a:off x="0" y="0"/>
                      <a:ext cx="5333333" cy="2304762"/>
                    </a:xfrm>
                    <a:prstGeom prst="rect">
                      <a:avLst/>
                    </a:prstGeom>
                  </pic:spPr>
                </pic:pic>
              </a:graphicData>
            </a:graphic>
          </wp:inline>
        </w:drawing>
      </w:r>
    </w:p>
    <w:p w14:paraId="583880B3" w14:textId="77777777" w:rsidR="009F73C6" w:rsidRDefault="009F73C6" w:rsidP="009F73C6">
      <w:pPr>
        <w:pStyle w:val="ListParagraph"/>
        <w:ind w:left="0"/>
        <w:rPr>
          <w:rFonts w:ascii="Aptos" w:hAnsi="Aptos" w:cstheme="minorHAnsi"/>
        </w:rPr>
      </w:pPr>
    </w:p>
    <w:p w14:paraId="0AAE44D9" w14:textId="77777777" w:rsidR="009F73C6" w:rsidRPr="008665F9" w:rsidRDefault="009F73C6" w:rsidP="009F73C6">
      <w:pPr>
        <w:pStyle w:val="ListParagraph"/>
        <w:ind w:left="0"/>
        <w:rPr>
          <w:rFonts w:ascii="Aptos" w:hAnsi="Aptos" w:cstheme="minorHAnsi"/>
        </w:rPr>
      </w:pPr>
    </w:p>
    <w:p w14:paraId="5A93E8EF" w14:textId="77777777" w:rsidR="009F73C6" w:rsidRPr="0018685F" w:rsidRDefault="009F73C6" w:rsidP="009F73C6">
      <w:pPr>
        <w:pStyle w:val="ListParagraph"/>
        <w:rPr>
          <w:rFonts w:ascii="Aptos" w:hAnsi="Aptos" w:cstheme="minorHAnsi"/>
        </w:rPr>
      </w:pPr>
      <w:r w:rsidRPr="00CF2249">
        <w:rPr>
          <w:rStyle w:val="Emphasis"/>
        </w:rPr>
        <w:t>Tip:</w:t>
      </w:r>
      <w:r w:rsidRPr="008665F9">
        <w:rPr>
          <w:rFonts w:ascii="Aptos" w:hAnsi="Aptos" w:cstheme="minorHAnsi"/>
        </w:rPr>
        <w:t xml:space="preserve"> If an error message comes up saying "You are unable to enroll at this time, the time period for enrolling in that term has passed," recheck what term you are in and click on Shopping Cart at the top to select a different term. </w:t>
      </w:r>
    </w:p>
    <w:p w14:paraId="775C0A30" w14:textId="77777777" w:rsidR="009F73C6" w:rsidRPr="008665F9" w:rsidRDefault="009F73C6" w:rsidP="009F73C6">
      <w:pPr>
        <w:rPr>
          <w:rFonts w:ascii="Aptos" w:hAnsi="Aptos" w:cstheme="minorHAnsi"/>
          <w:b/>
        </w:rPr>
      </w:pPr>
    </w:p>
    <w:p w14:paraId="20FFCCD3" w14:textId="77777777" w:rsidR="009F73C6" w:rsidRPr="008665F9" w:rsidRDefault="009F73C6" w:rsidP="009F73C6">
      <w:pPr>
        <w:jc w:val="center"/>
        <w:rPr>
          <w:rFonts w:ascii="Aptos" w:hAnsi="Aptos" w:cstheme="minorHAnsi"/>
          <w:b/>
        </w:rPr>
      </w:pPr>
      <w:r w:rsidRPr="008665F9">
        <w:rPr>
          <w:rFonts w:ascii="Aptos" w:hAnsi="Aptos" w:cstheme="minorHAnsi"/>
          <w:noProof/>
        </w:rPr>
        <w:drawing>
          <wp:inline distT="0" distB="0" distL="0" distR="0" wp14:anchorId="67F6C597" wp14:editId="0107148A">
            <wp:extent cx="4891405" cy="1181100"/>
            <wp:effectExtent l="0" t="0" r="4445"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rotWithShape="1">
                    <a:blip r:embed="rId94"/>
                    <a:srcRect b="20506"/>
                    <a:stretch/>
                  </pic:blipFill>
                  <pic:spPr bwMode="auto">
                    <a:xfrm>
                      <a:off x="0" y="0"/>
                      <a:ext cx="4895062" cy="1181983"/>
                    </a:xfrm>
                    <a:prstGeom prst="rect">
                      <a:avLst/>
                    </a:prstGeom>
                    <a:ln>
                      <a:noFill/>
                    </a:ln>
                    <a:extLst>
                      <a:ext uri="{53640926-AAD7-44D8-BBD7-CCE9431645EC}">
                        <a14:shadowObscured xmlns:a14="http://schemas.microsoft.com/office/drawing/2010/main"/>
                      </a:ext>
                    </a:extLst>
                  </pic:spPr>
                </pic:pic>
              </a:graphicData>
            </a:graphic>
          </wp:inline>
        </w:drawing>
      </w:r>
    </w:p>
    <w:p w14:paraId="10617806" w14:textId="77777777" w:rsidR="009F73C6" w:rsidRPr="008665F9" w:rsidRDefault="009F73C6" w:rsidP="009F73C6">
      <w:pPr>
        <w:rPr>
          <w:rFonts w:ascii="Aptos" w:hAnsi="Aptos" w:cstheme="minorHAnsi"/>
          <w:b/>
        </w:rPr>
      </w:pPr>
    </w:p>
    <w:p w14:paraId="06462898"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lastRenderedPageBreak/>
        <w:t xml:space="preserve">Review the Course Details for the selected class. Scroll down to view the sections that are available and look at the </w:t>
      </w:r>
      <w:r w:rsidRPr="00CF2249">
        <w:rPr>
          <w:rStyle w:val="Strong"/>
        </w:rPr>
        <w:t>Status</w:t>
      </w:r>
      <w:r w:rsidRPr="008665F9">
        <w:rPr>
          <w:rFonts w:ascii="Aptos" w:hAnsi="Aptos" w:cstheme="minorHAnsi"/>
        </w:rPr>
        <w:t xml:space="preserve"> to see if they are open, closed, or wait listed. Click the </w:t>
      </w:r>
      <w:r w:rsidRPr="00CF2249">
        <w:rPr>
          <w:rStyle w:val="Strong"/>
        </w:rPr>
        <w:t>Select</w:t>
      </w:r>
      <w:r w:rsidRPr="008665F9">
        <w:rPr>
          <w:rFonts w:ascii="Aptos" w:hAnsi="Aptos" w:cstheme="minorHAnsi"/>
        </w:rPr>
        <w:t xml:space="preserve"> button to choose a section. </w:t>
      </w:r>
    </w:p>
    <w:p w14:paraId="4C8FFB5A" w14:textId="77777777" w:rsidR="009F73C6" w:rsidRPr="008665F9" w:rsidRDefault="009F73C6" w:rsidP="009F73C6">
      <w:pPr>
        <w:jc w:val="center"/>
        <w:rPr>
          <w:rFonts w:ascii="Aptos" w:hAnsi="Aptos" w:cstheme="minorHAnsi"/>
        </w:rPr>
      </w:pPr>
      <w:r>
        <w:rPr>
          <w:noProof/>
        </w:rPr>
        <w:drawing>
          <wp:inline distT="0" distB="0" distL="0" distR="0" wp14:anchorId="07ABAE14" wp14:editId="6041F4BB">
            <wp:extent cx="5943600" cy="3122930"/>
            <wp:effectExtent l="0" t="0" r="0" b="1270"/>
            <wp:docPr id="1057644642" name="Picture 1" descr="Open classes have a green circle, closed classes have a blue box, and wait listed classes (with open wait list seats) have a yellow triangle in the statu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44642" name="Picture 1" descr="Open classes have a green circle, closed classes have a blue box, and wait listed classes (with open wait list seats) have a yellow triangle in the status column."/>
                    <pic:cNvPicPr/>
                  </pic:nvPicPr>
                  <pic:blipFill>
                    <a:blip r:embed="rId95"/>
                    <a:stretch>
                      <a:fillRect/>
                    </a:stretch>
                  </pic:blipFill>
                  <pic:spPr>
                    <a:xfrm>
                      <a:off x="0" y="0"/>
                      <a:ext cx="5943600" cy="3122930"/>
                    </a:xfrm>
                    <a:prstGeom prst="rect">
                      <a:avLst/>
                    </a:prstGeom>
                  </pic:spPr>
                </pic:pic>
              </a:graphicData>
            </a:graphic>
          </wp:inline>
        </w:drawing>
      </w:r>
    </w:p>
    <w:p w14:paraId="4AAA8502" w14:textId="77777777" w:rsidR="009F73C6" w:rsidRDefault="009F73C6" w:rsidP="009F73C6">
      <w:pPr>
        <w:ind w:left="360"/>
        <w:rPr>
          <w:rFonts w:ascii="Aptos" w:hAnsi="Aptos" w:cstheme="minorHAnsi"/>
        </w:rPr>
      </w:pPr>
    </w:p>
    <w:p w14:paraId="0ABD8B5A" w14:textId="77777777" w:rsidR="009F73C6" w:rsidRPr="008665F9" w:rsidRDefault="009F73C6" w:rsidP="009F73C6">
      <w:pPr>
        <w:ind w:left="360"/>
        <w:rPr>
          <w:rFonts w:ascii="Aptos" w:hAnsi="Aptos" w:cstheme="minorHAnsi"/>
        </w:rPr>
      </w:pPr>
    </w:p>
    <w:p w14:paraId="2497A535"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 xml:space="preserve">If the class is full but has a wait list (yellow triangle icon), select the </w:t>
      </w:r>
      <w:r w:rsidRPr="00CF2249">
        <w:rPr>
          <w:rStyle w:val="Strong"/>
        </w:rPr>
        <w:t>Wait List if Class is Full</w:t>
      </w:r>
      <w:r w:rsidRPr="008665F9">
        <w:rPr>
          <w:rFonts w:ascii="Aptos" w:hAnsi="Aptos" w:cstheme="minorHAnsi"/>
          <w:b/>
        </w:rPr>
        <w:t xml:space="preserve"> </w:t>
      </w:r>
      <w:r w:rsidRPr="008665F9">
        <w:rPr>
          <w:rFonts w:ascii="Aptos" w:hAnsi="Aptos" w:cstheme="minorHAnsi"/>
        </w:rPr>
        <w:t xml:space="preserve">box. You don't need to </w:t>
      </w:r>
      <w:proofErr w:type="gramStart"/>
      <w:r w:rsidRPr="008665F9">
        <w:rPr>
          <w:rFonts w:ascii="Aptos" w:hAnsi="Aptos" w:cstheme="minorHAnsi"/>
        </w:rPr>
        <w:t>check it</w:t>
      </w:r>
      <w:proofErr w:type="gramEnd"/>
      <w:r w:rsidRPr="008665F9">
        <w:rPr>
          <w:rFonts w:ascii="Aptos" w:hAnsi="Aptos" w:cstheme="minorHAnsi"/>
        </w:rPr>
        <w:t xml:space="preserve"> if the class is open. </w:t>
      </w:r>
    </w:p>
    <w:p w14:paraId="68A9ADDB" w14:textId="77777777" w:rsidR="009F73C6" w:rsidRPr="008665F9" w:rsidRDefault="009F73C6" w:rsidP="009F73C6">
      <w:pPr>
        <w:rPr>
          <w:rFonts w:ascii="Aptos" w:hAnsi="Aptos" w:cstheme="minorHAnsi"/>
        </w:rPr>
      </w:pPr>
    </w:p>
    <w:p w14:paraId="507F8EF6" w14:textId="77777777" w:rsidR="009F73C6" w:rsidRPr="008665F9" w:rsidRDefault="009F73C6" w:rsidP="009F73C6">
      <w:pPr>
        <w:jc w:val="center"/>
        <w:rPr>
          <w:rFonts w:ascii="Aptos" w:hAnsi="Aptos" w:cstheme="minorHAnsi"/>
        </w:rPr>
      </w:pPr>
      <w:r>
        <w:rPr>
          <w:noProof/>
        </w:rPr>
        <w:drawing>
          <wp:inline distT="0" distB="0" distL="0" distR="0" wp14:anchorId="5D568981" wp14:editId="5BE5FAAB">
            <wp:extent cx="5943600" cy="2705100"/>
            <wp:effectExtent l="0" t="0" r="0" b="0"/>
            <wp:docPr id="579101781" name="Picture 1" descr="The Wait list if class is full box is in the top right under Class P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01781" name="Picture 1" descr="The Wait list if class is full box is in the top right under Class Preferences."/>
                    <pic:cNvPicPr/>
                  </pic:nvPicPr>
                  <pic:blipFill>
                    <a:blip r:embed="rId96"/>
                    <a:stretch>
                      <a:fillRect/>
                    </a:stretch>
                  </pic:blipFill>
                  <pic:spPr>
                    <a:xfrm>
                      <a:off x="0" y="0"/>
                      <a:ext cx="5943600" cy="2705100"/>
                    </a:xfrm>
                    <a:prstGeom prst="rect">
                      <a:avLst/>
                    </a:prstGeom>
                  </pic:spPr>
                </pic:pic>
              </a:graphicData>
            </a:graphic>
          </wp:inline>
        </w:drawing>
      </w:r>
    </w:p>
    <w:p w14:paraId="489C5C7E" w14:textId="77777777" w:rsidR="009F73C6" w:rsidRPr="008665F9" w:rsidRDefault="009F73C6" w:rsidP="009F73C6">
      <w:pPr>
        <w:rPr>
          <w:rFonts w:ascii="Aptos" w:hAnsi="Aptos" w:cstheme="minorHAnsi"/>
        </w:rPr>
      </w:pPr>
    </w:p>
    <w:p w14:paraId="3195218B"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t>Click Next.</w:t>
      </w:r>
      <w:r>
        <w:rPr>
          <w:rFonts w:ascii="Aptos" w:hAnsi="Aptos" w:cstheme="minorHAnsi"/>
        </w:rPr>
        <w:t xml:space="preserve"> </w:t>
      </w:r>
      <w:r w:rsidRPr="008665F9">
        <w:rPr>
          <w:rFonts w:ascii="Aptos" w:hAnsi="Aptos" w:cstheme="minorHAnsi"/>
        </w:rPr>
        <w:t>The course</w:t>
      </w:r>
      <w:r>
        <w:rPr>
          <w:rFonts w:ascii="Aptos" w:hAnsi="Aptos" w:cstheme="minorHAnsi"/>
        </w:rPr>
        <w:t xml:space="preserve"> has now been </w:t>
      </w:r>
      <w:r w:rsidRPr="008665F9">
        <w:rPr>
          <w:rFonts w:ascii="Aptos" w:hAnsi="Aptos" w:cstheme="minorHAnsi"/>
        </w:rPr>
        <w:t>added to your cart. The shopping cart in Schedule Planner has also been updated.</w:t>
      </w:r>
    </w:p>
    <w:p w14:paraId="4134AE2F" w14:textId="77777777" w:rsidR="009F73C6" w:rsidRPr="008665F9" w:rsidRDefault="009F73C6" w:rsidP="009F73C6">
      <w:pPr>
        <w:pStyle w:val="ListParagraph"/>
        <w:rPr>
          <w:rFonts w:ascii="Aptos" w:hAnsi="Aptos" w:cstheme="minorHAnsi"/>
        </w:rPr>
      </w:pPr>
    </w:p>
    <w:p w14:paraId="1D0B0F01" w14:textId="77777777" w:rsidR="009F73C6" w:rsidRPr="008665F9" w:rsidRDefault="009F73C6" w:rsidP="009F73C6">
      <w:pPr>
        <w:pStyle w:val="ListParagraph"/>
        <w:widowControl/>
        <w:numPr>
          <w:ilvl w:val="0"/>
          <w:numId w:val="23"/>
        </w:numPr>
        <w:spacing w:line="259" w:lineRule="auto"/>
        <w:rPr>
          <w:rFonts w:ascii="Aptos" w:hAnsi="Aptos" w:cstheme="minorHAnsi"/>
        </w:rPr>
      </w:pPr>
      <w:r w:rsidRPr="008665F9">
        <w:rPr>
          <w:rFonts w:ascii="Aptos" w:hAnsi="Aptos" w:cstheme="minorHAnsi"/>
        </w:rPr>
        <w:lastRenderedPageBreak/>
        <w:t xml:space="preserve">To finish registering in WINGS, </w:t>
      </w:r>
      <w:proofErr w:type="gramStart"/>
      <w:r w:rsidRPr="008665F9">
        <w:rPr>
          <w:rFonts w:ascii="Aptos" w:hAnsi="Aptos" w:cstheme="minorHAnsi"/>
        </w:rPr>
        <w:t>checking</w:t>
      </w:r>
      <w:proofErr w:type="gramEnd"/>
      <w:r w:rsidRPr="008665F9">
        <w:rPr>
          <w:rFonts w:ascii="Aptos" w:hAnsi="Aptos" w:cstheme="minorHAnsi"/>
        </w:rPr>
        <w:t xml:space="preserve"> the box next to the class and </w:t>
      </w:r>
      <w:proofErr w:type="gramStart"/>
      <w:r w:rsidRPr="008665F9">
        <w:rPr>
          <w:rFonts w:ascii="Aptos" w:hAnsi="Aptos" w:cstheme="minorHAnsi"/>
        </w:rPr>
        <w:t>clicking</w:t>
      </w:r>
      <w:proofErr w:type="gramEnd"/>
      <w:r w:rsidRPr="008665F9">
        <w:rPr>
          <w:rFonts w:ascii="Aptos" w:hAnsi="Aptos" w:cstheme="minorHAnsi"/>
        </w:rPr>
        <w:t xml:space="preserve"> </w:t>
      </w:r>
      <w:r w:rsidRPr="00CF2249">
        <w:rPr>
          <w:rStyle w:val="Strong"/>
        </w:rPr>
        <w:t>Enroll</w:t>
      </w:r>
      <w:r w:rsidRPr="008665F9">
        <w:rPr>
          <w:rFonts w:ascii="Aptos" w:hAnsi="Aptos" w:cstheme="minorHAnsi"/>
        </w:rPr>
        <w:t xml:space="preserve">. Or you may click on </w:t>
      </w:r>
      <w:r w:rsidRPr="00CF2249">
        <w:rPr>
          <w:rStyle w:val="Strong"/>
        </w:rPr>
        <w:t>Schedule Planner</w:t>
      </w:r>
      <w:r w:rsidRPr="008665F9">
        <w:rPr>
          <w:rFonts w:ascii="Aptos" w:hAnsi="Aptos" w:cstheme="minorHAnsi"/>
        </w:rPr>
        <w:t xml:space="preserve"> to continue registering through that application. </w:t>
      </w:r>
    </w:p>
    <w:p w14:paraId="7505CE68" w14:textId="77777777" w:rsidR="008E48D8" w:rsidRPr="00A14DA8" w:rsidRDefault="008E48D8" w:rsidP="00363363">
      <w:pPr>
        <w:jc w:val="center"/>
      </w:pPr>
    </w:p>
    <w:p w14:paraId="52DB2767" w14:textId="77777777" w:rsidR="00363363" w:rsidRDefault="00363363" w:rsidP="002D5D3A">
      <w:pPr>
        <w:jc w:val="center"/>
      </w:pPr>
    </w:p>
    <w:p w14:paraId="75F5E678" w14:textId="77777777" w:rsidR="00A33A24" w:rsidRDefault="00A33A24" w:rsidP="002D5D3A">
      <w:pPr>
        <w:jc w:val="center"/>
      </w:pPr>
    </w:p>
    <w:p w14:paraId="4EC548EE" w14:textId="77777777" w:rsidR="00A33A24" w:rsidRDefault="00A33A24" w:rsidP="002D5D3A">
      <w:pPr>
        <w:jc w:val="center"/>
      </w:pPr>
    </w:p>
    <w:p w14:paraId="6549E40F" w14:textId="77777777" w:rsidR="00A33A24" w:rsidRDefault="00A33A24" w:rsidP="002D5D3A">
      <w:pPr>
        <w:jc w:val="center"/>
      </w:pPr>
    </w:p>
    <w:p w14:paraId="5F5CB91A" w14:textId="77777777" w:rsidR="00A33A24" w:rsidRDefault="00A33A24" w:rsidP="002D5D3A">
      <w:pPr>
        <w:jc w:val="center"/>
      </w:pPr>
    </w:p>
    <w:p w14:paraId="4945368B" w14:textId="77777777" w:rsidR="00A33A24" w:rsidRDefault="00A33A24" w:rsidP="002D5D3A">
      <w:pPr>
        <w:jc w:val="center"/>
      </w:pPr>
    </w:p>
    <w:p w14:paraId="60510890" w14:textId="77777777" w:rsidR="00A33A24" w:rsidRDefault="00A33A24" w:rsidP="002D5D3A">
      <w:pPr>
        <w:jc w:val="center"/>
      </w:pPr>
    </w:p>
    <w:p w14:paraId="7F1954B2" w14:textId="77777777" w:rsidR="00A33A24" w:rsidRDefault="00A33A24" w:rsidP="002D5D3A">
      <w:pPr>
        <w:jc w:val="center"/>
      </w:pPr>
    </w:p>
    <w:p w14:paraId="068AC073" w14:textId="77777777" w:rsidR="00A33A24" w:rsidRDefault="00A33A24" w:rsidP="002D5D3A">
      <w:pPr>
        <w:jc w:val="center"/>
      </w:pPr>
    </w:p>
    <w:p w14:paraId="3A717328" w14:textId="77777777" w:rsidR="00A33A24" w:rsidRDefault="00A33A24" w:rsidP="002D5D3A">
      <w:pPr>
        <w:jc w:val="center"/>
      </w:pPr>
    </w:p>
    <w:p w14:paraId="2BA81798" w14:textId="77777777" w:rsidR="00A33A24" w:rsidRDefault="00A33A24" w:rsidP="002D5D3A">
      <w:pPr>
        <w:jc w:val="center"/>
      </w:pPr>
    </w:p>
    <w:p w14:paraId="493D843C" w14:textId="77777777" w:rsidR="00A33A24" w:rsidRDefault="00A33A24" w:rsidP="002D5D3A">
      <w:pPr>
        <w:jc w:val="center"/>
      </w:pPr>
    </w:p>
    <w:p w14:paraId="1726A4BE" w14:textId="77777777" w:rsidR="00A33A24" w:rsidRDefault="00A33A24" w:rsidP="002D5D3A">
      <w:pPr>
        <w:jc w:val="center"/>
      </w:pPr>
    </w:p>
    <w:p w14:paraId="29F2F30A" w14:textId="77777777" w:rsidR="00A33A24" w:rsidRDefault="00A33A24" w:rsidP="002D5D3A">
      <w:pPr>
        <w:jc w:val="center"/>
      </w:pPr>
    </w:p>
    <w:p w14:paraId="27D054DE" w14:textId="77777777" w:rsidR="00A33A24" w:rsidRDefault="00A33A24" w:rsidP="002D5D3A">
      <w:pPr>
        <w:jc w:val="center"/>
      </w:pPr>
    </w:p>
    <w:p w14:paraId="0D9761DB" w14:textId="77777777" w:rsidR="00A33A24" w:rsidRDefault="00A33A24" w:rsidP="002D5D3A">
      <w:pPr>
        <w:jc w:val="center"/>
      </w:pPr>
    </w:p>
    <w:p w14:paraId="0B1B15F1" w14:textId="77777777" w:rsidR="00A33A24" w:rsidRDefault="00A33A24" w:rsidP="002D5D3A">
      <w:pPr>
        <w:jc w:val="center"/>
      </w:pPr>
    </w:p>
    <w:p w14:paraId="1F9C654D" w14:textId="77777777" w:rsidR="00A33A24" w:rsidRDefault="00A33A24" w:rsidP="002D5D3A">
      <w:pPr>
        <w:jc w:val="center"/>
      </w:pPr>
    </w:p>
    <w:p w14:paraId="2F3F847C" w14:textId="77777777" w:rsidR="00A33A24" w:rsidRDefault="00A33A24" w:rsidP="002D5D3A">
      <w:pPr>
        <w:jc w:val="center"/>
      </w:pPr>
    </w:p>
    <w:p w14:paraId="18603A3A" w14:textId="77777777" w:rsidR="00A33A24" w:rsidRDefault="00A33A24" w:rsidP="002D5D3A">
      <w:pPr>
        <w:jc w:val="center"/>
      </w:pPr>
    </w:p>
    <w:p w14:paraId="153B1239" w14:textId="77777777" w:rsidR="00A33A24" w:rsidRDefault="00A33A24" w:rsidP="002D5D3A">
      <w:pPr>
        <w:jc w:val="center"/>
      </w:pPr>
    </w:p>
    <w:p w14:paraId="4D79D274" w14:textId="77777777" w:rsidR="00A33A24" w:rsidRDefault="00A33A24" w:rsidP="002D5D3A">
      <w:pPr>
        <w:jc w:val="center"/>
      </w:pPr>
    </w:p>
    <w:p w14:paraId="66C7A706" w14:textId="77777777" w:rsidR="00A33A24" w:rsidRDefault="00A33A24" w:rsidP="002D5D3A">
      <w:pPr>
        <w:jc w:val="center"/>
      </w:pPr>
    </w:p>
    <w:p w14:paraId="2DB0186F" w14:textId="77777777" w:rsidR="00A33A24" w:rsidRDefault="00A33A24" w:rsidP="002D5D3A">
      <w:pPr>
        <w:jc w:val="center"/>
      </w:pPr>
    </w:p>
    <w:p w14:paraId="1E37806A" w14:textId="77777777" w:rsidR="00A33A24" w:rsidRDefault="00A33A24" w:rsidP="002D5D3A">
      <w:pPr>
        <w:jc w:val="center"/>
      </w:pPr>
    </w:p>
    <w:p w14:paraId="68FC513B" w14:textId="77777777" w:rsidR="00A33A24" w:rsidRDefault="00A33A24" w:rsidP="002D5D3A">
      <w:pPr>
        <w:jc w:val="center"/>
      </w:pPr>
    </w:p>
    <w:p w14:paraId="50AE2383" w14:textId="77777777" w:rsidR="00A33A24" w:rsidRDefault="00A33A24" w:rsidP="002D5D3A">
      <w:pPr>
        <w:jc w:val="center"/>
      </w:pPr>
    </w:p>
    <w:p w14:paraId="4FEA1E8B" w14:textId="77777777" w:rsidR="00A33A24" w:rsidRDefault="00A33A24" w:rsidP="002D5D3A">
      <w:pPr>
        <w:jc w:val="center"/>
      </w:pPr>
    </w:p>
    <w:p w14:paraId="6FFBEF15" w14:textId="77777777" w:rsidR="00A33A24" w:rsidRDefault="00A33A24" w:rsidP="002D5D3A">
      <w:pPr>
        <w:jc w:val="center"/>
      </w:pPr>
    </w:p>
    <w:p w14:paraId="11C720C5" w14:textId="77777777" w:rsidR="00A33A24" w:rsidRDefault="00A33A24" w:rsidP="002D5D3A">
      <w:pPr>
        <w:jc w:val="center"/>
      </w:pPr>
    </w:p>
    <w:p w14:paraId="14E4B768" w14:textId="77777777" w:rsidR="00A33A24" w:rsidRDefault="00A33A24" w:rsidP="002D5D3A">
      <w:pPr>
        <w:jc w:val="center"/>
      </w:pPr>
    </w:p>
    <w:p w14:paraId="72550FFC" w14:textId="77777777" w:rsidR="00A33A24" w:rsidRDefault="00A33A24" w:rsidP="002D5D3A">
      <w:pPr>
        <w:jc w:val="center"/>
      </w:pPr>
    </w:p>
    <w:p w14:paraId="431B46F4" w14:textId="77777777" w:rsidR="00A33A24" w:rsidRDefault="00A33A24" w:rsidP="002D5D3A">
      <w:pPr>
        <w:jc w:val="center"/>
      </w:pPr>
    </w:p>
    <w:p w14:paraId="5FA74FB0" w14:textId="77777777" w:rsidR="00A33A24" w:rsidRDefault="00A33A24" w:rsidP="002D5D3A">
      <w:pPr>
        <w:jc w:val="center"/>
      </w:pPr>
    </w:p>
    <w:p w14:paraId="601C8B96" w14:textId="77777777" w:rsidR="00A33A24" w:rsidRDefault="00A33A24" w:rsidP="002D5D3A">
      <w:pPr>
        <w:jc w:val="center"/>
      </w:pPr>
    </w:p>
    <w:p w14:paraId="7635359B" w14:textId="77777777" w:rsidR="00A33A24" w:rsidRDefault="00A33A24" w:rsidP="002D5D3A">
      <w:pPr>
        <w:jc w:val="center"/>
      </w:pPr>
    </w:p>
    <w:p w14:paraId="77AB2657" w14:textId="77777777" w:rsidR="00A33A24" w:rsidRDefault="00A33A24" w:rsidP="002D5D3A">
      <w:pPr>
        <w:jc w:val="center"/>
      </w:pPr>
    </w:p>
    <w:p w14:paraId="7B2C7487" w14:textId="77777777" w:rsidR="00A33A24" w:rsidRDefault="00A33A24" w:rsidP="002D5D3A">
      <w:pPr>
        <w:jc w:val="center"/>
      </w:pPr>
    </w:p>
    <w:p w14:paraId="7A4D306C" w14:textId="77777777" w:rsidR="00A33A24" w:rsidRDefault="00A33A24" w:rsidP="002D5D3A">
      <w:pPr>
        <w:jc w:val="center"/>
      </w:pPr>
    </w:p>
    <w:p w14:paraId="1A2CFAEC" w14:textId="77777777" w:rsidR="00A33A24" w:rsidRDefault="00A33A24" w:rsidP="002D5D3A">
      <w:pPr>
        <w:jc w:val="center"/>
      </w:pPr>
    </w:p>
    <w:p w14:paraId="69C4B451" w14:textId="77777777" w:rsidR="00A33A24" w:rsidRDefault="00A33A24" w:rsidP="002D5D3A">
      <w:pPr>
        <w:jc w:val="center"/>
      </w:pPr>
    </w:p>
    <w:p w14:paraId="3BBA6099" w14:textId="77777777" w:rsidR="00A33A24" w:rsidRDefault="00A33A24" w:rsidP="002D5D3A">
      <w:pPr>
        <w:jc w:val="center"/>
      </w:pPr>
    </w:p>
    <w:p w14:paraId="6188D22F" w14:textId="77777777" w:rsidR="00A33A24" w:rsidRDefault="00A33A24" w:rsidP="002D5D3A">
      <w:pPr>
        <w:jc w:val="center"/>
      </w:pPr>
    </w:p>
    <w:p w14:paraId="2F41E46F" w14:textId="77777777" w:rsidR="00A33A24" w:rsidRDefault="00A33A24" w:rsidP="002D5D3A">
      <w:pPr>
        <w:jc w:val="center"/>
      </w:pPr>
    </w:p>
    <w:p w14:paraId="2EE58817" w14:textId="77777777" w:rsidR="00A33A24" w:rsidRDefault="00A33A24" w:rsidP="002D5D3A">
      <w:pPr>
        <w:jc w:val="center"/>
      </w:pPr>
    </w:p>
    <w:p w14:paraId="7D151A41" w14:textId="77777777" w:rsidR="00940F87" w:rsidRPr="008E7231" w:rsidRDefault="00940F87" w:rsidP="00371CA5">
      <w:pPr>
        <w:pStyle w:val="Title"/>
      </w:pPr>
      <w:bookmarkStart w:id="15" w:name="_Toc216770638"/>
      <w:r w:rsidRPr="00C53497">
        <w:lastRenderedPageBreak/>
        <w:t xml:space="preserve">View Course </w:t>
      </w:r>
      <w:r w:rsidRPr="00371CA5">
        <w:t>Placements</w:t>
      </w:r>
      <w:r w:rsidRPr="00C53497">
        <w:t xml:space="preserve"> (and other milestones)</w:t>
      </w:r>
      <w:bookmarkEnd w:id="15"/>
    </w:p>
    <w:p w14:paraId="2D9D3CA1" w14:textId="77777777" w:rsidR="00940F87" w:rsidRPr="004E0434" w:rsidRDefault="00940F87" w:rsidP="00371CA5">
      <w:pPr>
        <w:pStyle w:val="Heading1"/>
      </w:pPr>
      <w:r w:rsidRPr="004E0434">
        <w:t xml:space="preserve">A. View </w:t>
      </w:r>
      <w:r w:rsidRPr="00371CA5">
        <w:t>course</w:t>
      </w:r>
      <w:r w:rsidRPr="004E0434">
        <w:t xml:space="preserve"> placements only</w:t>
      </w:r>
    </w:p>
    <w:p w14:paraId="042BC0A3" w14:textId="77777777" w:rsidR="00940F87" w:rsidRPr="00F864B4" w:rsidRDefault="00940F87" w:rsidP="00940F87">
      <w:pPr>
        <w:pStyle w:val="ListParagraph"/>
        <w:numPr>
          <w:ilvl w:val="0"/>
          <w:numId w:val="26"/>
        </w:numPr>
      </w:pPr>
      <w:r w:rsidRPr="00F864B4">
        <w:t xml:space="preserve">In your WINGS Student Center, navigate to the </w:t>
      </w:r>
      <w:r w:rsidRPr="00147BFF">
        <w:rPr>
          <w:rStyle w:val="Strong"/>
          <w:szCs w:val="20"/>
        </w:rPr>
        <w:t>Course Placement Results</w:t>
      </w:r>
      <w:r w:rsidRPr="00147BFF">
        <w:rPr>
          <w:sz w:val="20"/>
          <w:szCs w:val="20"/>
        </w:rPr>
        <w:t xml:space="preserve"> </w:t>
      </w:r>
      <w:r w:rsidRPr="00F864B4">
        <w:t>section on the right and click on Details.</w:t>
      </w:r>
    </w:p>
    <w:p w14:paraId="1D89E005" w14:textId="77777777" w:rsidR="00940F87" w:rsidRPr="00F864B4" w:rsidRDefault="00940F87" w:rsidP="00940F87">
      <w:pPr>
        <w:jc w:val="center"/>
      </w:pPr>
      <w:r w:rsidRPr="00F864B4">
        <w:rPr>
          <w:noProof/>
          <w:sz w:val="20"/>
          <w:szCs w:val="20"/>
        </w:rPr>
        <w:drawing>
          <wp:inline distT="0" distB="0" distL="0" distR="0" wp14:anchorId="5345BEDD" wp14:editId="30ED256E">
            <wp:extent cx="5943600" cy="2725420"/>
            <wp:effectExtent l="0" t="0" r="0" b="0"/>
            <wp:docPr id="719889182" name="Picture 5" descr="The course placement results section shows any placements you have received for the Wisconsin Regional Placement Test. Placements can be received in math, English, or a global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89182" name="Picture 5" descr="The course placement results section shows any placements you have received for the Wisconsin Regional Placement Test. Placements can be received in math, English, or a global languag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2725420"/>
                    </a:xfrm>
                    <a:prstGeom prst="rect">
                      <a:avLst/>
                    </a:prstGeom>
                    <a:noFill/>
                    <a:ln>
                      <a:noFill/>
                    </a:ln>
                  </pic:spPr>
                </pic:pic>
              </a:graphicData>
            </a:graphic>
          </wp:inline>
        </w:drawing>
      </w:r>
    </w:p>
    <w:p w14:paraId="4D63D923" w14:textId="77777777" w:rsidR="00940F87" w:rsidRPr="00F864B4" w:rsidRDefault="00940F87" w:rsidP="00940F87">
      <w:pPr>
        <w:pStyle w:val="ListParagraph"/>
      </w:pPr>
    </w:p>
    <w:p w14:paraId="0A8DEBD6" w14:textId="77777777" w:rsidR="00940F87" w:rsidRPr="00F864B4" w:rsidRDefault="00940F87" w:rsidP="00940F87">
      <w:pPr>
        <w:pStyle w:val="ListParagraph"/>
        <w:numPr>
          <w:ilvl w:val="0"/>
          <w:numId w:val="26"/>
        </w:numPr>
      </w:pPr>
      <w:r w:rsidRPr="00F864B4">
        <w:t xml:space="preserve">The course you can enroll in, based on your scores, is listed under </w:t>
      </w:r>
      <w:r w:rsidRPr="00147BFF">
        <w:rPr>
          <w:rStyle w:val="Strong"/>
          <w:szCs w:val="20"/>
        </w:rPr>
        <w:t>Milestone Level</w:t>
      </w:r>
      <w:r w:rsidRPr="00147BFF">
        <w:rPr>
          <w:sz w:val="20"/>
          <w:szCs w:val="20"/>
        </w:rPr>
        <w:t xml:space="preserve">. </w:t>
      </w:r>
    </w:p>
    <w:p w14:paraId="019D153D" w14:textId="77777777" w:rsidR="00940F87" w:rsidRPr="00F864B4" w:rsidRDefault="00940F87" w:rsidP="00940F87">
      <w:pPr>
        <w:pStyle w:val="ListParagraph"/>
      </w:pPr>
    </w:p>
    <w:p w14:paraId="024463E3" w14:textId="77777777" w:rsidR="00940F87" w:rsidRPr="00F864B4" w:rsidRDefault="00940F87" w:rsidP="00940F87">
      <w:pPr>
        <w:jc w:val="center"/>
      </w:pPr>
      <w:r w:rsidRPr="00F864B4">
        <w:rPr>
          <w:noProof/>
          <w:sz w:val="20"/>
          <w:szCs w:val="20"/>
        </w:rPr>
        <w:drawing>
          <wp:inline distT="0" distB="0" distL="0" distR="0" wp14:anchorId="6F661A3E" wp14:editId="3B09A859">
            <wp:extent cx="4970572" cy="1990725"/>
            <wp:effectExtent l="0" t="0" r="1905" b="0"/>
            <wp:docPr id="1613955931" name="Picture 6" descr="The Milestone Level may list more than one course you can register in, depending on the pla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55931" name="Picture 6" descr="The Milestone Level may list more than one course you can register in, depending on the placement."/>
                    <pic:cNvPicPr>
                      <a:picLocks noChangeAspect="1" noChangeArrowheads="1"/>
                    </pic:cNvPicPr>
                  </pic:nvPicPr>
                  <pic:blipFill rotWithShape="1">
                    <a:blip r:embed="rId98">
                      <a:extLst>
                        <a:ext uri="{28A0092B-C50C-407E-A947-70E740481C1C}">
                          <a14:useLocalDpi xmlns:a14="http://schemas.microsoft.com/office/drawing/2010/main" val="0"/>
                        </a:ext>
                      </a:extLst>
                    </a:blip>
                    <a:srcRect t="9655" r="12500" b="5214"/>
                    <a:stretch/>
                  </pic:blipFill>
                  <pic:spPr bwMode="auto">
                    <a:xfrm>
                      <a:off x="0" y="0"/>
                      <a:ext cx="4978371" cy="1993849"/>
                    </a:xfrm>
                    <a:prstGeom prst="rect">
                      <a:avLst/>
                    </a:prstGeom>
                    <a:noFill/>
                    <a:ln>
                      <a:noFill/>
                    </a:ln>
                    <a:extLst>
                      <a:ext uri="{53640926-AAD7-44D8-BBD7-CCE9431645EC}">
                        <a14:shadowObscured xmlns:a14="http://schemas.microsoft.com/office/drawing/2010/main"/>
                      </a:ext>
                    </a:extLst>
                  </pic:spPr>
                </pic:pic>
              </a:graphicData>
            </a:graphic>
          </wp:inline>
        </w:drawing>
      </w:r>
    </w:p>
    <w:p w14:paraId="14B89AB7" w14:textId="77777777" w:rsidR="00940F87" w:rsidRPr="00F864B4" w:rsidRDefault="00940F87" w:rsidP="00940F87">
      <w:pPr>
        <w:pStyle w:val="ListParagraph"/>
      </w:pPr>
    </w:p>
    <w:p w14:paraId="091413A5" w14:textId="77777777" w:rsidR="00940F87" w:rsidRPr="00F864B4" w:rsidRDefault="00940F87" w:rsidP="00940F87">
      <w:pPr>
        <w:pStyle w:val="ListParagraph"/>
        <w:numPr>
          <w:ilvl w:val="0"/>
          <w:numId w:val="26"/>
        </w:numPr>
      </w:pPr>
      <w:r w:rsidRPr="00F864B4">
        <w:t>If you click on the name of the placement, such as English Placement in the above example, it will take you to the page with all milestones listed, including non-placement milestones if you have any.</w:t>
      </w:r>
    </w:p>
    <w:p w14:paraId="62424BC3" w14:textId="77777777" w:rsidR="00940F87" w:rsidRPr="00F864B4" w:rsidRDefault="00940F87" w:rsidP="00940F87">
      <w:pPr>
        <w:pStyle w:val="ListParagraph"/>
      </w:pPr>
    </w:p>
    <w:p w14:paraId="24615D7B" w14:textId="77777777" w:rsidR="00940F87" w:rsidRPr="00F864B4" w:rsidRDefault="00940F87" w:rsidP="00940F87">
      <w:pPr>
        <w:pStyle w:val="ListParagraph"/>
        <w:numPr>
          <w:ilvl w:val="0"/>
          <w:numId w:val="26"/>
        </w:numPr>
      </w:pPr>
      <w:r w:rsidRPr="00F864B4">
        <w:t>If you don't have any placement milestones, the Course Placement Results section will say "no placements."</w:t>
      </w:r>
    </w:p>
    <w:p w14:paraId="464C0D8D" w14:textId="77777777" w:rsidR="00940F87" w:rsidRPr="00F864B4" w:rsidRDefault="00940F87" w:rsidP="00940F87">
      <w:pPr>
        <w:pStyle w:val="ListParagraph"/>
        <w:rPr>
          <w:rFonts w:ascii="Arial" w:hAnsi="Arial" w:cs="Arial"/>
          <w:szCs w:val="20"/>
        </w:rPr>
      </w:pPr>
    </w:p>
    <w:p w14:paraId="6EB0BA34" w14:textId="77777777" w:rsidR="00940F87" w:rsidRPr="00F864B4" w:rsidRDefault="00940F87" w:rsidP="00940F87">
      <w:pPr>
        <w:jc w:val="center"/>
        <w:rPr>
          <w:rFonts w:ascii="Arial" w:hAnsi="Arial" w:cs="Arial"/>
          <w:sz w:val="20"/>
          <w:szCs w:val="20"/>
        </w:rPr>
      </w:pPr>
      <w:r w:rsidRPr="00F864B4">
        <w:rPr>
          <w:rFonts w:ascii="Arial" w:hAnsi="Arial" w:cs="Arial"/>
          <w:noProof/>
          <w:sz w:val="20"/>
          <w:szCs w:val="20"/>
        </w:rPr>
        <w:drawing>
          <wp:inline distT="0" distB="0" distL="0" distR="0" wp14:anchorId="7C8C207E" wp14:editId="26C76A86">
            <wp:extent cx="2257130" cy="571500"/>
            <wp:effectExtent l="0" t="0" r="0" b="0"/>
            <wp:docPr id="1410769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76907" name="Picture 1">
                      <a:extLst>
                        <a:ext uri="{C183D7F6-B498-43B3-948B-1728B52AA6E4}">
                          <adec:decorative xmlns:adec="http://schemas.microsoft.com/office/drawing/2017/decorative" val="1"/>
                        </a:ext>
                      </a:extLst>
                    </pic:cNvPr>
                    <pic:cNvPicPr/>
                  </pic:nvPicPr>
                  <pic:blipFill>
                    <a:blip r:embed="rId99"/>
                    <a:stretch>
                      <a:fillRect/>
                    </a:stretch>
                  </pic:blipFill>
                  <pic:spPr>
                    <a:xfrm>
                      <a:off x="0" y="0"/>
                      <a:ext cx="2269270" cy="574574"/>
                    </a:xfrm>
                    <a:prstGeom prst="rect">
                      <a:avLst/>
                    </a:prstGeom>
                  </pic:spPr>
                </pic:pic>
              </a:graphicData>
            </a:graphic>
          </wp:inline>
        </w:drawing>
      </w:r>
    </w:p>
    <w:p w14:paraId="0CE450E2" w14:textId="77777777" w:rsidR="00940F87" w:rsidRPr="004E0434" w:rsidRDefault="00940F87" w:rsidP="00371CA5">
      <w:pPr>
        <w:pStyle w:val="Heading1"/>
      </w:pPr>
      <w:r w:rsidRPr="004E0434">
        <w:t>B. View all milestones, including course placements</w:t>
      </w:r>
    </w:p>
    <w:p w14:paraId="2DFFA879" w14:textId="77777777" w:rsidR="00940F87" w:rsidRPr="00F864B4" w:rsidRDefault="00940F87" w:rsidP="00940F87">
      <w:pPr>
        <w:pStyle w:val="ListParagraph"/>
        <w:numPr>
          <w:ilvl w:val="0"/>
          <w:numId w:val="27"/>
        </w:numPr>
      </w:pPr>
      <w:r w:rsidRPr="00F864B4">
        <w:t xml:space="preserve">In the Academics section of your WINGS Student Center, select </w:t>
      </w:r>
      <w:r w:rsidRPr="00147BFF">
        <w:rPr>
          <w:rStyle w:val="Strong"/>
          <w:szCs w:val="20"/>
        </w:rPr>
        <w:t>Course Placements &amp; Milestones</w:t>
      </w:r>
      <w:r w:rsidRPr="00147BFF">
        <w:rPr>
          <w:sz w:val="20"/>
          <w:szCs w:val="20"/>
        </w:rPr>
        <w:t xml:space="preserve"> </w:t>
      </w:r>
      <w:r w:rsidRPr="00F864B4">
        <w:t xml:space="preserve">from the dropdown menu. Then click the arrow to go to the page. </w:t>
      </w:r>
    </w:p>
    <w:p w14:paraId="43EEF08A" w14:textId="77777777" w:rsidR="00940F87" w:rsidRPr="00F864B4" w:rsidRDefault="00940F87" w:rsidP="00744EF0">
      <w:pPr>
        <w:pStyle w:val="ListParagraph"/>
        <w:jc w:val="center"/>
      </w:pPr>
      <w:r w:rsidRPr="00F864B4">
        <w:rPr>
          <w:noProof/>
        </w:rPr>
        <w:drawing>
          <wp:inline distT="0" distB="0" distL="0" distR="0" wp14:anchorId="4B4E6E1F" wp14:editId="1AE37421">
            <wp:extent cx="2673985" cy="2499360"/>
            <wp:effectExtent l="0" t="0" r="0" b="0"/>
            <wp:docPr id="544138119" name="Picture 1" descr="The drop down menu is under &quot;Other Academic Information.&quot; The Course Placements and Milestones option is listed alphabe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38119" name="Picture 1" descr="The drop down menu is under &quot;Other Academic Information.&quot; The Course Placements and Milestones option is listed alphabetically."/>
                    <pic:cNvPicPr/>
                  </pic:nvPicPr>
                  <pic:blipFill rotWithShape="1">
                    <a:blip r:embed="rId100"/>
                    <a:srcRect b="26032"/>
                    <a:stretch/>
                  </pic:blipFill>
                  <pic:spPr bwMode="auto">
                    <a:xfrm>
                      <a:off x="0" y="0"/>
                      <a:ext cx="2679275" cy="2504305"/>
                    </a:xfrm>
                    <a:prstGeom prst="rect">
                      <a:avLst/>
                    </a:prstGeom>
                    <a:ln>
                      <a:noFill/>
                    </a:ln>
                    <a:extLst>
                      <a:ext uri="{53640926-AAD7-44D8-BBD7-CCE9431645EC}">
                        <a14:shadowObscured xmlns:a14="http://schemas.microsoft.com/office/drawing/2010/main"/>
                      </a:ext>
                    </a:extLst>
                  </pic:spPr>
                </pic:pic>
              </a:graphicData>
            </a:graphic>
          </wp:inline>
        </w:drawing>
      </w:r>
    </w:p>
    <w:p w14:paraId="408EBC05" w14:textId="77777777" w:rsidR="00940F87" w:rsidRPr="00F864B4" w:rsidRDefault="00940F87" w:rsidP="00940F87">
      <w:pPr>
        <w:pStyle w:val="ListParagraph"/>
      </w:pPr>
    </w:p>
    <w:p w14:paraId="3ECFD625" w14:textId="77777777" w:rsidR="00940F87" w:rsidRPr="00F864B4" w:rsidRDefault="00940F87" w:rsidP="00940F87">
      <w:pPr>
        <w:pStyle w:val="ListParagraph"/>
        <w:numPr>
          <w:ilvl w:val="0"/>
          <w:numId w:val="27"/>
        </w:numPr>
      </w:pPr>
      <w:r w:rsidRPr="00F864B4">
        <w:t xml:space="preserve">This is the Course Placements &amp; Other Milestones page, and it shows all milestones awarded, including course placements. Milestones are used to mark the completion of selected academic requirements and other academic achievements. Milestones besides course placements that a student might earn include: </w:t>
      </w:r>
    </w:p>
    <w:p w14:paraId="46572A79" w14:textId="77777777" w:rsidR="00940F87" w:rsidRPr="00F864B4" w:rsidRDefault="00940F87" w:rsidP="00940F87">
      <w:pPr>
        <w:pStyle w:val="ListParagraph"/>
        <w:numPr>
          <w:ilvl w:val="0"/>
          <w:numId w:val="25"/>
        </w:numPr>
      </w:pPr>
      <w:r w:rsidRPr="00F864B4">
        <w:t>Successful admission into a college or program</w:t>
      </w:r>
    </w:p>
    <w:p w14:paraId="1905466A" w14:textId="77777777" w:rsidR="00940F87" w:rsidRPr="00F864B4" w:rsidRDefault="00940F87" w:rsidP="00940F87">
      <w:pPr>
        <w:pStyle w:val="ListParagraph"/>
        <w:numPr>
          <w:ilvl w:val="0"/>
          <w:numId w:val="25"/>
        </w:numPr>
      </w:pPr>
      <w:r w:rsidRPr="00F864B4">
        <w:t>Music audition completed</w:t>
      </w:r>
    </w:p>
    <w:p w14:paraId="7A6B1DE8" w14:textId="77777777" w:rsidR="00940F87" w:rsidRPr="00F864B4" w:rsidRDefault="00940F87" w:rsidP="00940F87">
      <w:pPr>
        <w:pStyle w:val="ListParagraph"/>
        <w:numPr>
          <w:ilvl w:val="0"/>
          <w:numId w:val="25"/>
        </w:numPr>
      </w:pPr>
      <w:r w:rsidRPr="00F864B4">
        <w:t>Completion of a portfolio</w:t>
      </w:r>
    </w:p>
    <w:p w14:paraId="7A673F78" w14:textId="77777777" w:rsidR="00940F87" w:rsidRPr="00F864B4" w:rsidRDefault="00940F87" w:rsidP="00940F87">
      <w:pPr>
        <w:pStyle w:val="ListParagraph"/>
        <w:numPr>
          <w:ilvl w:val="0"/>
          <w:numId w:val="25"/>
        </w:numPr>
      </w:pPr>
      <w:r w:rsidRPr="00F864B4">
        <w:t>Completion of other non-course requirements</w:t>
      </w:r>
    </w:p>
    <w:p w14:paraId="65FAD7E7" w14:textId="77777777" w:rsidR="00940F87" w:rsidRPr="00F864B4" w:rsidRDefault="00940F87" w:rsidP="00940F87">
      <w:pPr>
        <w:pStyle w:val="ListParagraph"/>
        <w:numPr>
          <w:ilvl w:val="0"/>
          <w:numId w:val="25"/>
        </w:numPr>
      </w:pPr>
      <w:proofErr w:type="spellStart"/>
      <w:r w:rsidRPr="00F864B4">
        <w:t>Microcredential</w:t>
      </w:r>
      <w:proofErr w:type="spellEnd"/>
      <w:r w:rsidRPr="00F864B4">
        <w:t xml:space="preserve"> earned</w:t>
      </w:r>
    </w:p>
    <w:p w14:paraId="633995C1" w14:textId="77777777" w:rsidR="00940F87" w:rsidRPr="00F864B4" w:rsidRDefault="00940F87" w:rsidP="00940F87">
      <w:pPr>
        <w:pStyle w:val="ListParagraph"/>
      </w:pPr>
    </w:p>
    <w:p w14:paraId="3332E8FA" w14:textId="77777777" w:rsidR="00940F87" w:rsidRPr="00F864B4" w:rsidRDefault="00940F87" w:rsidP="00940F87">
      <w:pPr>
        <w:pStyle w:val="ListParagraph"/>
        <w:numPr>
          <w:ilvl w:val="0"/>
          <w:numId w:val="27"/>
        </w:numPr>
      </w:pPr>
      <w:r w:rsidRPr="00F864B4">
        <w:t xml:space="preserve">The milestones </w:t>
      </w:r>
      <w:proofErr w:type="gramStart"/>
      <w:r w:rsidRPr="00F864B4">
        <w:t>display</w:t>
      </w:r>
      <w:proofErr w:type="gramEnd"/>
      <w:r w:rsidRPr="00F864B4">
        <w:t xml:space="preserve"> in one long list. The advantage of viewing them on this page is that you can see the date they were completed and any other milestones.</w:t>
      </w:r>
    </w:p>
    <w:p w14:paraId="43208CD2" w14:textId="77777777" w:rsidR="00940F87" w:rsidRPr="00F864B4" w:rsidRDefault="00940F87" w:rsidP="00940F87">
      <w:pPr>
        <w:pStyle w:val="ListParagraph"/>
        <w:ind w:left="1560"/>
        <w:contextualSpacing w:val="0"/>
        <w:rPr>
          <w:rFonts w:ascii="Arial" w:hAnsi="Arial" w:cs="Arial"/>
          <w:szCs w:val="20"/>
        </w:rPr>
      </w:pPr>
    </w:p>
    <w:p w14:paraId="52C73180" w14:textId="77777777" w:rsidR="00940F87" w:rsidRPr="0098641A" w:rsidRDefault="00940F87" w:rsidP="00940F87">
      <w:pPr>
        <w:jc w:val="center"/>
        <w:rPr>
          <w:rFonts w:ascii="Arial" w:hAnsi="Arial" w:cs="Arial"/>
        </w:rPr>
      </w:pPr>
      <w:r w:rsidRPr="0098641A">
        <w:rPr>
          <w:rFonts w:ascii="Arial" w:hAnsi="Arial" w:cs="Arial"/>
          <w:noProof/>
        </w:rPr>
        <w:lastRenderedPageBreak/>
        <w:drawing>
          <wp:inline distT="0" distB="0" distL="0" distR="0" wp14:anchorId="22EAD9CD" wp14:editId="26B24FB6">
            <wp:extent cx="5242560" cy="2903012"/>
            <wp:effectExtent l="0" t="0" r="0" b="0"/>
            <wp:docPr id="943804052" name="Picture 1" descr="Placement milestones in this page show more details all on one screen, including the date the placement test was taken, the milestone level, and full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04052" name="Picture 1" descr="Placement milestones in this page show more details all on one screen, including the date the placement test was taken, the milestone level, and full description."/>
                    <pic:cNvPicPr/>
                  </pic:nvPicPr>
                  <pic:blipFill rotWithShape="1">
                    <a:blip r:embed="rId101"/>
                    <a:srcRect t="49241"/>
                    <a:stretch/>
                  </pic:blipFill>
                  <pic:spPr bwMode="auto">
                    <a:xfrm>
                      <a:off x="0" y="0"/>
                      <a:ext cx="5246976" cy="2905457"/>
                    </a:xfrm>
                    <a:prstGeom prst="rect">
                      <a:avLst/>
                    </a:prstGeom>
                    <a:ln>
                      <a:noFill/>
                    </a:ln>
                    <a:extLst>
                      <a:ext uri="{53640926-AAD7-44D8-BBD7-CCE9431645EC}">
                        <a14:shadowObscured xmlns:a14="http://schemas.microsoft.com/office/drawing/2010/main"/>
                      </a:ext>
                    </a:extLst>
                  </pic:spPr>
                </pic:pic>
              </a:graphicData>
            </a:graphic>
          </wp:inline>
        </w:drawing>
      </w:r>
    </w:p>
    <w:p w14:paraId="3EC2D3D7" w14:textId="77777777" w:rsidR="00940F87" w:rsidRPr="0098641A" w:rsidRDefault="00940F87" w:rsidP="00940F87">
      <w:pPr>
        <w:rPr>
          <w:rFonts w:ascii="Arial" w:eastAsia="Arial" w:hAnsi="Arial" w:cs="Arial"/>
          <w:sz w:val="24"/>
          <w:szCs w:val="24"/>
        </w:rPr>
      </w:pPr>
    </w:p>
    <w:p w14:paraId="184CD1D8" w14:textId="77777777" w:rsidR="00A33A24" w:rsidRDefault="00A33A24" w:rsidP="002D5D3A">
      <w:pPr>
        <w:jc w:val="center"/>
      </w:pPr>
    </w:p>
    <w:p w14:paraId="62F8FD29" w14:textId="77777777" w:rsidR="00977117" w:rsidRDefault="00977117" w:rsidP="002D5D3A">
      <w:pPr>
        <w:jc w:val="center"/>
      </w:pPr>
    </w:p>
    <w:p w14:paraId="0E9D8260" w14:textId="77777777" w:rsidR="00977117" w:rsidRDefault="00977117" w:rsidP="002D5D3A">
      <w:pPr>
        <w:jc w:val="center"/>
      </w:pPr>
    </w:p>
    <w:p w14:paraId="3CC89C9D" w14:textId="77777777" w:rsidR="00977117" w:rsidRDefault="00977117" w:rsidP="002D5D3A">
      <w:pPr>
        <w:jc w:val="center"/>
      </w:pPr>
    </w:p>
    <w:p w14:paraId="160BE248" w14:textId="77777777" w:rsidR="00977117" w:rsidRDefault="00977117" w:rsidP="002D5D3A">
      <w:pPr>
        <w:jc w:val="center"/>
      </w:pPr>
    </w:p>
    <w:p w14:paraId="264C86C7" w14:textId="77777777" w:rsidR="00977117" w:rsidRDefault="00977117" w:rsidP="002D5D3A">
      <w:pPr>
        <w:jc w:val="center"/>
      </w:pPr>
    </w:p>
    <w:p w14:paraId="591527EC" w14:textId="77777777" w:rsidR="00977117" w:rsidRDefault="00977117" w:rsidP="002D5D3A">
      <w:pPr>
        <w:jc w:val="center"/>
      </w:pPr>
    </w:p>
    <w:p w14:paraId="4B79BB9C" w14:textId="77777777" w:rsidR="00977117" w:rsidRDefault="00977117" w:rsidP="002D5D3A">
      <w:pPr>
        <w:jc w:val="center"/>
      </w:pPr>
    </w:p>
    <w:p w14:paraId="7EFB5316" w14:textId="77777777" w:rsidR="00977117" w:rsidRDefault="00977117" w:rsidP="002D5D3A">
      <w:pPr>
        <w:jc w:val="center"/>
      </w:pPr>
    </w:p>
    <w:p w14:paraId="061CEB59" w14:textId="77777777" w:rsidR="00977117" w:rsidRDefault="00977117" w:rsidP="002D5D3A">
      <w:pPr>
        <w:jc w:val="center"/>
      </w:pPr>
    </w:p>
    <w:p w14:paraId="4CFC756E" w14:textId="77777777" w:rsidR="00977117" w:rsidRDefault="00977117" w:rsidP="002D5D3A">
      <w:pPr>
        <w:jc w:val="center"/>
      </w:pPr>
    </w:p>
    <w:p w14:paraId="6FE1DE71" w14:textId="77777777" w:rsidR="00977117" w:rsidRDefault="00977117" w:rsidP="002D5D3A">
      <w:pPr>
        <w:jc w:val="center"/>
      </w:pPr>
    </w:p>
    <w:p w14:paraId="214914D0" w14:textId="77777777" w:rsidR="00977117" w:rsidRDefault="00977117" w:rsidP="002D5D3A">
      <w:pPr>
        <w:jc w:val="center"/>
      </w:pPr>
    </w:p>
    <w:p w14:paraId="0389F6C7" w14:textId="77777777" w:rsidR="00977117" w:rsidRDefault="00977117" w:rsidP="002D5D3A">
      <w:pPr>
        <w:jc w:val="center"/>
      </w:pPr>
    </w:p>
    <w:p w14:paraId="7467B874" w14:textId="77777777" w:rsidR="00977117" w:rsidRDefault="00977117" w:rsidP="002D5D3A">
      <w:pPr>
        <w:jc w:val="center"/>
      </w:pPr>
    </w:p>
    <w:p w14:paraId="34F1D695" w14:textId="77777777" w:rsidR="00977117" w:rsidRDefault="00977117" w:rsidP="002D5D3A">
      <w:pPr>
        <w:jc w:val="center"/>
      </w:pPr>
    </w:p>
    <w:p w14:paraId="7233AC8E" w14:textId="77777777" w:rsidR="00977117" w:rsidRDefault="00977117" w:rsidP="002D5D3A">
      <w:pPr>
        <w:jc w:val="center"/>
      </w:pPr>
    </w:p>
    <w:p w14:paraId="2DF3F961" w14:textId="77777777" w:rsidR="00977117" w:rsidRDefault="00977117" w:rsidP="002D5D3A">
      <w:pPr>
        <w:jc w:val="center"/>
      </w:pPr>
    </w:p>
    <w:p w14:paraId="7EF2EA9D" w14:textId="77777777" w:rsidR="00977117" w:rsidRDefault="00977117" w:rsidP="002D5D3A">
      <w:pPr>
        <w:jc w:val="center"/>
      </w:pPr>
    </w:p>
    <w:p w14:paraId="7F17015A" w14:textId="77777777" w:rsidR="00977117" w:rsidRDefault="00977117" w:rsidP="002D5D3A">
      <w:pPr>
        <w:jc w:val="center"/>
      </w:pPr>
    </w:p>
    <w:p w14:paraId="650349E2" w14:textId="77777777" w:rsidR="00977117" w:rsidRDefault="00977117" w:rsidP="002D5D3A">
      <w:pPr>
        <w:jc w:val="center"/>
      </w:pPr>
    </w:p>
    <w:p w14:paraId="230B1ED4" w14:textId="77777777" w:rsidR="00977117" w:rsidRDefault="00977117" w:rsidP="002D5D3A">
      <w:pPr>
        <w:jc w:val="center"/>
      </w:pPr>
    </w:p>
    <w:p w14:paraId="33B20300" w14:textId="77777777" w:rsidR="00977117" w:rsidRDefault="00977117" w:rsidP="002D5D3A">
      <w:pPr>
        <w:jc w:val="center"/>
      </w:pPr>
    </w:p>
    <w:p w14:paraId="15B0494D" w14:textId="77777777" w:rsidR="00977117" w:rsidRDefault="00977117" w:rsidP="002D5D3A">
      <w:pPr>
        <w:jc w:val="center"/>
      </w:pPr>
    </w:p>
    <w:p w14:paraId="2F964F78" w14:textId="77777777" w:rsidR="00977117" w:rsidRDefault="00977117" w:rsidP="002D5D3A">
      <w:pPr>
        <w:jc w:val="center"/>
      </w:pPr>
    </w:p>
    <w:p w14:paraId="4D407346" w14:textId="77777777" w:rsidR="00977117" w:rsidRDefault="00977117" w:rsidP="002D5D3A">
      <w:pPr>
        <w:jc w:val="center"/>
      </w:pPr>
    </w:p>
    <w:p w14:paraId="74DA3944" w14:textId="77777777" w:rsidR="00977117" w:rsidRDefault="00977117" w:rsidP="002D5D3A">
      <w:pPr>
        <w:jc w:val="center"/>
      </w:pPr>
    </w:p>
    <w:p w14:paraId="470DBCAF" w14:textId="77777777" w:rsidR="00977117" w:rsidRDefault="00977117" w:rsidP="002D5D3A">
      <w:pPr>
        <w:jc w:val="center"/>
      </w:pPr>
    </w:p>
    <w:p w14:paraId="7448531C" w14:textId="77777777" w:rsidR="00977117" w:rsidRDefault="00977117" w:rsidP="002D5D3A">
      <w:pPr>
        <w:jc w:val="center"/>
      </w:pPr>
    </w:p>
    <w:p w14:paraId="1DF5FCB1" w14:textId="77777777" w:rsidR="00977117" w:rsidRDefault="00977117" w:rsidP="002D5D3A">
      <w:pPr>
        <w:jc w:val="center"/>
      </w:pPr>
    </w:p>
    <w:p w14:paraId="0424540A" w14:textId="77777777" w:rsidR="00EC4E72" w:rsidRPr="00D65E3C" w:rsidRDefault="00EC4E72" w:rsidP="00EC4E72">
      <w:pPr>
        <w:pStyle w:val="Title"/>
        <w:rPr>
          <w:rFonts w:cs="Calibri"/>
          <w:sz w:val="220"/>
        </w:rPr>
      </w:pPr>
      <w:bookmarkStart w:id="16" w:name="_Toc216770639"/>
      <w:r w:rsidRPr="00D65E3C">
        <w:rPr>
          <w:rFonts w:cs="Calibri"/>
        </w:rPr>
        <w:lastRenderedPageBreak/>
        <w:t>Viewing</w:t>
      </w:r>
      <w:r w:rsidRPr="00D65E3C">
        <w:rPr>
          <w:rFonts w:cs="Calibri"/>
          <w:spacing w:val="-24"/>
        </w:rPr>
        <w:t xml:space="preserve"> </w:t>
      </w:r>
      <w:r w:rsidRPr="00D65E3C">
        <w:rPr>
          <w:rFonts w:cs="Calibri"/>
        </w:rPr>
        <w:t>Your</w:t>
      </w:r>
      <w:r w:rsidRPr="00D65E3C">
        <w:rPr>
          <w:rFonts w:cs="Calibri"/>
          <w:spacing w:val="-23"/>
        </w:rPr>
        <w:t xml:space="preserve"> Term </w:t>
      </w:r>
      <w:r w:rsidRPr="00D65E3C">
        <w:rPr>
          <w:rFonts w:cs="Calibri"/>
        </w:rPr>
        <w:t>Grades &amp; GPA</w:t>
      </w:r>
      <w:bookmarkEnd w:id="16"/>
    </w:p>
    <w:p w14:paraId="00B8C93F" w14:textId="77777777" w:rsidR="00EC4E72" w:rsidRPr="00F06DB7" w:rsidRDefault="00EC4E72" w:rsidP="00EC4E72">
      <w:pPr>
        <w:spacing w:before="7"/>
        <w:rPr>
          <w:rFonts w:ascii="Aptos" w:eastAsia="Arial" w:hAnsi="Aptos" w:cs="Arial"/>
          <w:sz w:val="17"/>
          <w:szCs w:val="17"/>
        </w:rPr>
      </w:pPr>
    </w:p>
    <w:p w14:paraId="4C0D1F8C" w14:textId="77777777" w:rsidR="00EC4E72" w:rsidRPr="00304B43" w:rsidRDefault="00EC4E72" w:rsidP="00EC4E72">
      <w:pPr>
        <w:pStyle w:val="BodyText"/>
        <w:numPr>
          <w:ilvl w:val="0"/>
          <w:numId w:val="28"/>
        </w:numPr>
        <w:autoSpaceDE/>
        <w:autoSpaceDN/>
        <w:spacing w:line="293" w:lineRule="auto"/>
        <w:rPr>
          <w:rFonts w:asciiTheme="minorHAnsi" w:hAnsiTheme="minorHAnsi" w:cs="Arial"/>
          <w:sz w:val="22"/>
          <w:szCs w:val="22"/>
        </w:rPr>
      </w:pPr>
      <w:r w:rsidRPr="00304B43">
        <w:rPr>
          <w:rFonts w:asciiTheme="minorHAnsi" w:hAnsiTheme="minorHAnsi" w:cs="Arial"/>
          <w:spacing w:val="-1"/>
          <w:sz w:val="22"/>
          <w:szCs w:val="22"/>
        </w:rPr>
        <w:t>In</w:t>
      </w:r>
      <w:r w:rsidRPr="00304B43">
        <w:rPr>
          <w:rFonts w:asciiTheme="minorHAnsi" w:hAnsiTheme="minorHAnsi" w:cs="Arial"/>
          <w:spacing w:val="2"/>
          <w:sz w:val="22"/>
          <w:szCs w:val="22"/>
        </w:rPr>
        <w:t xml:space="preserve"> </w:t>
      </w:r>
      <w:r w:rsidRPr="00304B43">
        <w:rPr>
          <w:rFonts w:asciiTheme="minorHAnsi" w:hAnsiTheme="minorHAnsi" w:cs="Arial"/>
          <w:spacing w:val="-1"/>
          <w:sz w:val="22"/>
          <w:szCs w:val="22"/>
        </w:rPr>
        <w:t>the</w:t>
      </w:r>
      <w:r w:rsidRPr="00304B43">
        <w:rPr>
          <w:rFonts w:asciiTheme="minorHAnsi" w:hAnsiTheme="minorHAnsi" w:cs="Arial"/>
          <w:spacing w:val="2"/>
          <w:sz w:val="22"/>
          <w:szCs w:val="22"/>
        </w:rPr>
        <w:t xml:space="preserve"> </w:t>
      </w:r>
      <w:r w:rsidRPr="00304B43">
        <w:rPr>
          <w:rStyle w:val="Strong"/>
          <w:rFonts w:asciiTheme="minorHAnsi" w:hAnsiTheme="minorHAnsi"/>
          <w:sz w:val="22"/>
          <w:szCs w:val="22"/>
        </w:rPr>
        <w:t>Academics</w:t>
      </w:r>
      <w:r w:rsidRPr="00304B43">
        <w:rPr>
          <w:rFonts w:asciiTheme="minorHAnsi" w:hAnsiTheme="minorHAnsi" w:cs="Arial"/>
          <w:spacing w:val="3"/>
          <w:sz w:val="22"/>
          <w:szCs w:val="22"/>
        </w:rPr>
        <w:t xml:space="preserve"> </w:t>
      </w:r>
      <w:r w:rsidRPr="00304B43">
        <w:rPr>
          <w:rFonts w:asciiTheme="minorHAnsi" w:hAnsiTheme="minorHAnsi" w:cs="Arial"/>
          <w:spacing w:val="-1"/>
          <w:sz w:val="22"/>
          <w:szCs w:val="22"/>
        </w:rPr>
        <w:t>section</w:t>
      </w:r>
      <w:r w:rsidRPr="00304B43">
        <w:rPr>
          <w:rFonts w:asciiTheme="minorHAnsi" w:hAnsiTheme="minorHAnsi" w:cs="Arial"/>
          <w:spacing w:val="2"/>
          <w:sz w:val="22"/>
          <w:szCs w:val="22"/>
        </w:rPr>
        <w:t xml:space="preserve"> </w:t>
      </w:r>
      <w:r w:rsidRPr="00304B43">
        <w:rPr>
          <w:rFonts w:asciiTheme="minorHAnsi" w:hAnsiTheme="minorHAnsi" w:cs="Arial"/>
          <w:spacing w:val="-1"/>
          <w:sz w:val="22"/>
          <w:szCs w:val="22"/>
        </w:rPr>
        <w:t>of</w:t>
      </w:r>
      <w:r w:rsidRPr="00304B43">
        <w:rPr>
          <w:rFonts w:asciiTheme="minorHAnsi" w:hAnsiTheme="minorHAnsi" w:cs="Arial"/>
          <w:spacing w:val="3"/>
          <w:sz w:val="22"/>
          <w:szCs w:val="22"/>
        </w:rPr>
        <w:t xml:space="preserve"> your </w:t>
      </w:r>
      <w:r w:rsidRPr="00304B43">
        <w:rPr>
          <w:rFonts w:asciiTheme="minorHAnsi" w:hAnsiTheme="minorHAnsi" w:cs="Arial"/>
          <w:spacing w:val="-1"/>
          <w:sz w:val="22"/>
          <w:szCs w:val="22"/>
        </w:rPr>
        <w:t>Student</w:t>
      </w:r>
      <w:r w:rsidRPr="00304B43">
        <w:rPr>
          <w:rFonts w:asciiTheme="minorHAnsi" w:hAnsiTheme="minorHAnsi" w:cs="Arial"/>
          <w:spacing w:val="1"/>
          <w:sz w:val="22"/>
          <w:szCs w:val="22"/>
        </w:rPr>
        <w:t xml:space="preserve"> </w:t>
      </w:r>
      <w:r w:rsidRPr="00304B43">
        <w:rPr>
          <w:rFonts w:asciiTheme="minorHAnsi" w:hAnsiTheme="minorHAnsi" w:cs="Arial"/>
          <w:spacing w:val="-1"/>
          <w:sz w:val="22"/>
          <w:szCs w:val="22"/>
        </w:rPr>
        <w:t>Center,</w:t>
      </w:r>
      <w:r w:rsidRPr="00304B43">
        <w:rPr>
          <w:rFonts w:asciiTheme="minorHAnsi" w:hAnsiTheme="minorHAnsi" w:cs="Arial"/>
          <w:spacing w:val="2"/>
          <w:sz w:val="22"/>
          <w:szCs w:val="22"/>
        </w:rPr>
        <w:t xml:space="preserve"> </w:t>
      </w:r>
      <w:r w:rsidRPr="00304B43">
        <w:rPr>
          <w:rFonts w:asciiTheme="minorHAnsi" w:hAnsiTheme="minorHAnsi" w:cs="Arial"/>
          <w:spacing w:val="-1"/>
          <w:sz w:val="22"/>
          <w:szCs w:val="22"/>
        </w:rPr>
        <w:t>select</w:t>
      </w:r>
      <w:r w:rsidRPr="00304B43">
        <w:rPr>
          <w:rFonts w:asciiTheme="minorHAnsi" w:hAnsiTheme="minorHAnsi" w:cs="Arial"/>
          <w:spacing w:val="3"/>
          <w:sz w:val="22"/>
          <w:szCs w:val="22"/>
        </w:rPr>
        <w:t xml:space="preserve"> </w:t>
      </w:r>
      <w:r w:rsidRPr="00304B43">
        <w:rPr>
          <w:rStyle w:val="Strong"/>
          <w:rFonts w:asciiTheme="minorHAnsi" w:hAnsiTheme="minorHAnsi"/>
          <w:sz w:val="22"/>
          <w:szCs w:val="22"/>
        </w:rPr>
        <w:t>Grades</w:t>
      </w:r>
      <w:r w:rsidRPr="00304B43">
        <w:rPr>
          <w:rFonts w:asciiTheme="minorHAnsi" w:hAnsiTheme="minorHAnsi" w:cs="Arial"/>
          <w:spacing w:val="2"/>
          <w:sz w:val="22"/>
          <w:szCs w:val="22"/>
        </w:rPr>
        <w:t xml:space="preserve"> </w:t>
      </w:r>
      <w:r w:rsidRPr="00304B43">
        <w:rPr>
          <w:rFonts w:asciiTheme="minorHAnsi" w:hAnsiTheme="minorHAnsi" w:cs="Arial"/>
          <w:spacing w:val="-1"/>
          <w:sz w:val="22"/>
          <w:szCs w:val="22"/>
        </w:rPr>
        <w:t>from</w:t>
      </w:r>
      <w:r w:rsidRPr="00304B43">
        <w:rPr>
          <w:rFonts w:asciiTheme="minorHAnsi" w:hAnsiTheme="minorHAnsi" w:cs="Arial"/>
          <w:spacing w:val="3"/>
          <w:sz w:val="22"/>
          <w:szCs w:val="22"/>
        </w:rPr>
        <w:t xml:space="preserve"> </w:t>
      </w:r>
      <w:r w:rsidRPr="00304B43">
        <w:rPr>
          <w:rFonts w:asciiTheme="minorHAnsi" w:hAnsiTheme="minorHAnsi" w:cs="Arial"/>
          <w:spacing w:val="-1"/>
          <w:sz w:val="22"/>
          <w:szCs w:val="22"/>
        </w:rPr>
        <w:t>the</w:t>
      </w:r>
      <w:r w:rsidRPr="00304B43">
        <w:rPr>
          <w:rFonts w:asciiTheme="minorHAnsi" w:hAnsiTheme="minorHAnsi" w:cs="Arial"/>
          <w:spacing w:val="20"/>
          <w:sz w:val="22"/>
          <w:szCs w:val="22"/>
        </w:rPr>
        <w:t xml:space="preserve"> </w:t>
      </w:r>
      <w:r w:rsidRPr="00304B43">
        <w:rPr>
          <w:rFonts w:asciiTheme="minorHAnsi" w:hAnsiTheme="minorHAnsi" w:cs="Arial"/>
          <w:spacing w:val="-1"/>
          <w:sz w:val="22"/>
          <w:szCs w:val="22"/>
        </w:rPr>
        <w:t>drop-down</w:t>
      </w:r>
      <w:r w:rsidRPr="00304B43">
        <w:rPr>
          <w:rFonts w:asciiTheme="minorHAnsi" w:hAnsiTheme="minorHAnsi" w:cs="Arial"/>
          <w:sz w:val="22"/>
          <w:szCs w:val="22"/>
        </w:rPr>
        <w:t xml:space="preserve"> </w:t>
      </w:r>
      <w:r w:rsidRPr="00304B43">
        <w:rPr>
          <w:rFonts w:asciiTheme="minorHAnsi" w:hAnsiTheme="minorHAnsi" w:cs="Arial"/>
          <w:spacing w:val="-1"/>
          <w:sz w:val="22"/>
          <w:szCs w:val="22"/>
        </w:rPr>
        <w:t>menu.</w:t>
      </w:r>
      <w:r w:rsidRPr="00304B43">
        <w:rPr>
          <w:rFonts w:asciiTheme="minorHAnsi" w:hAnsiTheme="minorHAnsi" w:cs="Arial"/>
          <w:sz w:val="22"/>
          <w:szCs w:val="22"/>
        </w:rPr>
        <w:t xml:space="preserve"> </w:t>
      </w:r>
      <w:r w:rsidRPr="00304B43">
        <w:rPr>
          <w:rFonts w:asciiTheme="minorHAnsi" w:hAnsiTheme="minorHAnsi" w:cs="Arial"/>
          <w:spacing w:val="-1"/>
          <w:sz w:val="22"/>
          <w:szCs w:val="22"/>
        </w:rPr>
        <w:t>Click</w:t>
      </w:r>
      <w:r w:rsidRPr="00304B43">
        <w:rPr>
          <w:rFonts w:asciiTheme="minorHAnsi" w:hAnsiTheme="minorHAnsi" w:cs="Arial"/>
          <w:sz w:val="22"/>
          <w:szCs w:val="22"/>
        </w:rPr>
        <w:t xml:space="preserve"> </w:t>
      </w:r>
      <w:r w:rsidRPr="00304B43">
        <w:rPr>
          <w:rFonts w:asciiTheme="minorHAnsi" w:hAnsiTheme="minorHAnsi" w:cs="Arial"/>
          <w:spacing w:val="-1"/>
          <w:sz w:val="22"/>
          <w:szCs w:val="22"/>
        </w:rPr>
        <w:t>the</w:t>
      </w:r>
      <w:r w:rsidRPr="00304B43">
        <w:rPr>
          <w:rFonts w:asciiTheme="minorHAnsi" w:hAnsiTheme="minorHAnsi" w:cs="Arial"/>
          <w:sz w:val="22"/>
          <w:szCs w:val="22"/>
        </w:rPr>
        <w:t xml:space="preserve"> </w:t>
      </w:r>
      <w:r w:rsidRPr="00304B43">
        <w:rPr>
          <w:rFonts w:asciiTheme="minorHAnsi" w:hAnsiTheme="minorHAnsi" w:cs="Arial"/>
          <w:spacing w:val="-1"/>
          <w:sz w:val="22"/>
          <w:szCs w:val="22"/>
        </w:rPr>
        <w:t>double</w:t>
      </w:r>
      <w:r w:rsidRPr="00304B43">
        <w:rPr>
          <w:rFonts w:asciiTheme="minorHAnsi" w:hAnsiTheme="minorHAnsi" w:cs="Arial"/>
          <w:sz w:val="22"/>
          <w:szCs w:val="22"/>
        </w:rPr>
        <w:t xml:space="preserve"> </w:t>
      </w:r>
      <w:r w:rsidRPr="00304B43">
        <w:rPr>
          <w:rFonts w:asciiTheme="minorHAnsi" w:hAnsiTheme="minorHAnsi" w:cs="Arial"/>
          <w:spacing w:val="-1"/>
          <w:sz w:val="22"/>
          <w:szCs w:val="22"/>
        </w:rPr>
        <w:t>arrow</w:t>
      </w:r>
      <w:r w:rsidRPr="00304B43">
        <w:rPr>
          <w:rFonts w:asciiTheme="minorHAnsi" w:hAnsiTheme="minorHAnsi" w:cs="Arial"/>
          <w:sz w:val="22"/>
          <w:szCs w:val="22"/>
        </w:rPr>
        <w:t xml:space="preserve"> Go </w:t>
      </w:r>
      <w:r w:rsidRPr="00304B43">
        <w:rPr>
          <w:rFonts w:asciiTheme="minorHAnsi" w:hAnsiTheme="minorHAnsi" w:cs="Arial"/>
          <w:spacing w:val="-1"/>
          <w:sz w:val="22"/>
          <w:szCs w:val="22"/>
        </w:rPr>
        <w:t xml:space="preserve">button. </w:t>
      </w:r>
    </w:p>
    <w:p w14:paraId="2E801767" w14:textId="77777777" w:rsidR="00EC4E72" w:rsidRPr="00304B43" w:rsidRDefault="00EC4E72" w:rsidP="00EC4E72">
      <w:pPr>
        <w:spacing w:before="7"/>
        <w:ind w:left="540"/>
        <w:rPr>
          <w:rFonts w:eastAsia="Arial" w:cs="Arial"/>
        </w:rPr>
      </w:pPr>
    </w:p>
    <w:p w14:paraId="030E8BAF" w14:textId="77777777" w:rsidR="00EC4E72" w:rsidRPr="00304B43" w:rsidRDefault="00EC4E72" w:rsidP="00EC4E72">
      <w:pPr>
        <w:spacing w:line="200" w:lineRule="atLeast"/>
        <w:jc w:val="center"/>
        <w:rPr>
          <w:rFonts w:eastAsia="Arial" w:cs="Arial"/>
        </w:rPr>
      </w:pPr>
      <w:r w:rsidRPr="00304B43">
        <w:rPr>
          <w:noProof/>
        </w:rPr>
        <w:drawing>
          <wp:inline distT="0" distB="0" distL="0" distR="0" wp14:anchorId="093B7A53" wp14:editId="49D06C30">
            <wp:extent cx="2522220" cy="3187224"/>
            <wp:effectExtent l="0" t="0" r="0" b="0"/>
            <wp:docPr id="794114204" name="Picture 1" descr="In the 'Other Academic Information' drop-down menu, the 'Grades' option is seventh from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14204" name="Picture 1" descr="In the 'Other Academic Information' drop-down menu, the 'Grades' option is seventh from the bottom."/>
                    <pic:cNvPicPr/>
                  </pic:nvPicPr>
                  <pic:blipFill>
                    <a:blip r:embed="rId102"/>
                    <a:stretch>
                      <a:fillRect/>
                    </a:stretch>
                  </pic:blipFill>
                  <pic:spPr>
                    <a:xfrm>
                      <a:off x="0" y="0"/>
                      <a:ext cx="2522220" cy="3187224"/>
                    </a:xfrm>
                    <a:prstGeom prst="rect">
                      <a:avLst/>
                    </a:prstGeom>
                  </pic:spPr>
                </pic:pic>
              </a:graphicData>
            </a:graphic>
          </wp:inline>
        </w:drawing>
      </w:r>
    </w:p>
    <w:p w14:paraId="60117411" w14:textId="77777777" w:rsidR="00EC4E72" w:rsidRPr="00304B43" w:rsidRDefault="00EC4E72" w:rsidP="00EC4E72">
      <w:pPr>
        <w:spacing w:line="200" w:lineRule="atLeast"/>
        <w:jc w:val="center"/>
        <w:rPr>
          <w:rFonts w:eastAsia="Arial" w:cs="Arial"/>
        </w:rPr>
      </w:pPr>
    </w:p>
    <w:p w14:paraId="189E9290" w14:textId="77777777" w:rsidR="00EC4E72" w:rsidRPr="00304B43" w:rsidRDefault="00EC4E72" w:rsidP="00EC4E72">
      <w:pPr>
        <w:pStyle w:val="BodyText"/>
        <w:numPr>
          <w:ilvl w:val="0"/>
          <w:numId w:val="28"/>
        </w:numPr>
        <w:autoSpaceDE/>
        <w:autoSpaceDN/>
        <w:spacing w:after="120"/>
        <w:rPr>
          <w:rFonts w:asciiTheme="minorHAnsi" w:hAnsiTheme="minorHAnsi" w:cs="Arial"/>
          <w:sz w:val="22"/>
          <w:szCs w:val="22"/>
        </w:rPr>
      </w:pPr>
      <w:r w:rsidRPr="00304B43">
        <w:rPr>
          <w:rFonts w:asciiTheme="minorHAnsi" w:hAnsiTheme="minorHAnsi" w:cs="Arial"/>
          <w:sz w:val="22"/>
          <w:szCs w:val="22"/>
        </w:rPr>
        <w:t xml:space="preserve">The next screen shows the </w:t>
      </w:r>
      <w:r w:rsidRPr="00304B43">
        <w:rPr>
          <w:rStyle w:val="Strong"/>
          <w:rFonts w:asciiTheme="minorHAnsi" w:hAnsiTheme="minorHAnsi"/>
          <w:sz w:val="22"/>
          <w:szCs w:val="22"/>
        </w:rPr>
        <w:t>Enroll</w:t>
      </w:r>
      <w:r w:rsidRPr="00304B43">
        <w:rPr>
          <w:rFonts w:asciiTheme="minorHAnsi" w:hAnsiTheme="minorHAnsi" w:cs="Arial"/>
          <w:sz w:val="22"/>
          <w:szCs w:val="22"/>
        </w:rPr>
        <w:t xml:space="preserve"> and </w:t>
      </w:r>
      <w:r w:rsidRPr="00304B43">
        <w:rPr>
          <w:rStyle w:val="Strong"/>
          <w:rFonts w:asciiTheme="minorHAnsi" w:hAnsiTheme="minorHAnsi"/>
          <w:sz w:val="22"/>
          <w:szCs w:val="22"/>
        </w:rPr>
        <w:t>Term Information</w:t>
      </w:r>
      <w:r w:rsidRPr="00304B43">
        <w:rPr>
          <w:rFonts w:asciiTheme="minorHAnsi" w:hAnsiTheme="minorHAnsi" w:cs="Arial"/>
          <w:sz w:val="22"/>
          <w:szCs w:val="22"/>
        </w:rPr>
        <w:t xml:space="preserve"> tabs selected. The system default</w:t>
      </w:r>
      <w:r>
        <w:rPr>
          <w:rFonts w:asciiTheme="minorHAnsi" w:hAnsiTheme="minorHAnsi" w:cs="Arial"/>
          <w:sz w:val="22"/>
          <w:szCs w:val="22"/>
        </w:rPr>
        <w:t>s</w:t>
      </w:r>
      <w:r w:rsidRPr="00304B43">
        <w:rPr>
          <w:rFonts w:asciiTheme="minorHAnsi" w:hAnsiTheme="minorHAnsi" w:cs="Arial"/>
          <w:sz w:val="22"/>
          <w:szCs w:val="22"/>
        </w:rPr>
        <w:t xml:space="preserve"> to the </w:t>
      </w:r>
      <w:proofErr w:type="gramStart"/>
      <w:r w:rsidRPr="00304B43">
        <w:rPr>
          <w:rFonts w:asciiTheme="minorHAnsi" w:hAnsiTheme="minorHAnsi" w:cs="Arial"/>
          <w:sz w:val="22"/>
          <w:szCs w:val="22"/>
        </w:rPr>
        <w:t>most</w:t>
      </w:r>
      <w:proofErr w:type="gramEnd"/>
      <w:r w:rsidRPr="00304B43">
        <w:rPr>
          <w:rFonts w:asciiTheme="minorHAnsi" w:hAnsiTheme="minorHAnsi" w:cs="Arial"/>
          <w:sz w:val="22"/>
          <w:szCs w:val="22"/>
        </w:rPr>
        <w:t xml:space="preserve"> current term. Click on </w:t>
      </w:r>
      <w:r w:rsidRPr="00304B43">
        <w:rPr>
          <w:rStyle w:val="Strong"/>
          <w:rFonts w:asciiTheme="minorHAnsi" w:hAnsiTheme="minorHAnsi"/>
          <w:sz w:val="22"/>
          <w:szCs w:val="22"/>
        </w:rPr>
        <w:t>Change Term</w:t>
      </w:r>
      <w:r w:rsidRPr="00304B43">
        <w:rPr>
          <w:rFonts w:asciiTheme="minorHAnsi" w:hAnsiTheme="minorHAnsi" w:cs="Arial"/>
          <w:sz w:val="22"/>
          <w:szCs w:val="22"/>
        </w:rPr>
        <w:t xml:space="preserve"> to select another term, but keep in mind that </w:t>
      </w:r>
      <w:r w:rsidRPr="00304B43">
        <w:rPr>
          <w:rStyle w:val="Emphasis"/>
          <w:rFonts w:asciiTheme="minorHAnsi" w:hAnsiTheme="minorHAnsi"/>
          <w:szCs w:val="22"/>
        </w:rPr>
        <w:t>your most current GPA can only be seen on the most current term.</w:t>
      </w:r>
    </w:p>
    <w:p w14:paraId="16695563" w14:textId="77777777" w:rsidR="00EC4E72" w:rsidRPr="00304B43" w:rsidRDefault="00EC4E72" w:rsidP="00EC4E72">
      <w:pPr>
        <w:spacing w:line="200" w:lineRule="atLeast"/>
        <w:jc w:val="center"/>
        <w:rPr>
          <w:rFonts w:eastAsia="Arial" w:cs="Arial"/>
        </w:rPr>
      </w:pPr>
      <w:r w:rsidRPr="00304B43">
        <w:rPr>
          <w:noProof/>
        </w:rPr>
        <w:drawing>
          <wp:inline distT="0" distB="0" distL="0" distR="0" wp14:anchorId="5BD34374" wp14:editId="52CFA70F">
            <wp:extent cx="5518150" cy="2075202"/>
            <wp:effectExtent l="0" t="0" r="6350" b="1270"/>
            <wp:docPr id="640769651" name="Picture 1" descr="The 'Change Term' button is on the right side and can be used to select what semester you want to view your grades &amp; GPA f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69651" name="Picture 1" descr="The 'Change Term' button is on the right side and can be used to select what semester you want to view your grades &amp; GPA from."/>
                    <pic:cNvPicPr/>
                  </pic:nvPicPr>
                  <pic:blipFill>
                    <a:blip r:embed="rId103"/>
                    <a:stretch>
                      <a:fillRect/>
                    </a:stretch>
                  </pic:blipFill>
                  <pic:spPr>
                    <a:xfrm>
                      <a:off x="0" y="0"/>
                      <a:ext cx="5521564" cy="2076486"/>
                    </a:xfrm>
                    <a:prstGeom prst="rect">
                      <a:avLst/>
                    </a:prstGeom>
                  </pic:spPr>
                </pic:pic>
              </a:graphicData>
            </a:graphic>
          </wp:inline>
        </w:drawing>
      </w:r>
    </w:p>
    <w:p w14:paraId="61FD7DD8" w14:textId="77777777" w:rsidR="00EC4E72" w:rsidRPr="00304B43" w:rsidRDefault="00EC4E72" w:rsidP="00EC4E72">
      <w:pPr>
        <w:spacing w:line="200" w:lineRule="atLeast"/>
        <w:jc w:val="center"/>
        <w:rPr>
          <w:rFonts w:eastAsia="Arial" w:cs="Arial"/>
        </w:rPr>
      </w:pPr>
    </w:p>
    <w:p w14:paraId="54D1C13A" w14:textId="77777777" w:rsidR="00EC4E72" w:rsidRPr="00304B43" w:rsidRDefault="00EC4E72" w:rsidP="00EC4E72">
      <w:pPr>
        <w:rPr>
          <w:rFonts w:eastAsia="Arial" w:cs="Arial"/>
        </w:rPr>
      </w:pPr>
    </w:p>
    <w:p w14:paraId="0DEEAE48" w14:textId="77777777" w:rsidR="00EC4E72" w:rsidRPr="0046795E" w:rsidRDefault="00EC4E72" w:rsidP="00EC4E72">
      <w:pPr>
        <w:pStyle w:val="BodyText"/>
        <w:numPr>
          <w:ilvl w:val="0"/>
          <w:numId w:val="28"/>
        </w:numPr>
        <w:autoSpaceDE/>
        <w:autoSpaceDN/>
        <w:spacing w:before="69"/>
        <w:ind w:left="360" w:right="20" w:firstLine="0"/>
        <w:rPr>
          <w:rFonts w:asciiTheme="minorHAnsi" w:hAnsiTheme="minorHAnsi" w:cs="Arial"/>
          <w:sz w:val="22"/>
          <w:szCs w:val="22"/>
        </w:rPr>
      </w:pPr>
      <w:r w:rsidRPr="0046795E">
        <w:rPr>
          <w:rFonts w:asciiTheme="minorHAnsi" w:hAnsiTheme="minorHAnsi" w:cs="Arial"/>
          <w:sz w:val="22"/>
          <w:szCs w:val="22"/>
        </w:rPr>
        <w:t xml:space="preserve">Grades and GPA </w:t>
      </w:r>
      <w:r w:rsidRPr="0046795E">
        <w:rPr>
          <w:rStyle w:val="Emphasis"/>
          <w:rFonts w:asciiTheme="minorHAnsi" w:hAnsiTheme="minorHAnsi"/>
          <w:szCs w:val="22"/>
        </w:rPr>
        <w:t>for that term</w:t>
      </w:r>
      <w:r w:rsidRPr="0046795E">
        <w:rPr>
          <w:rFonts w:asciiTheme="minorHAnsi" w:hAnsiTheme="minorHAnsi" w:cs="Arial"/>
          <w:sz w:val="22"/>
          <w:szCs w:val="22"/>
        </w:rPr>
        <w:t xml:space="preserve"> will appear in the Class Grades and Term Statistics sections. </w:t>
      </w:r>
    </w:p>
    <w:p w14:paraId="18A0BC54" w14:textId="77777777" w:rsidR="00EC4E72" w:rsidRPr="00304B43" w:rsidRDefault="00EC4E72" w:rsidP="00EC4E72">
      <w:pPr>
        <w:pStyle w:val="BodyText"/>
        <w:spacing w:before="69"/>
        <w:ind w:right="20"/>
        <w:jc w:val="center"/>
        <w:rPr>
          <w:rFonts w:asciiTheme="minorHAnsi" w:hAnsiTheme="minorHAnsi" w:cs="Arial"/>
          <w:sz w:val="22"/>
          <w:szCs w:val="22"/>
        </w:rPr>
      </w:pPr>
      <w:r w:rsidRPr="00304B43">
        <w:rPr>
          <w:rFonts w:asciiTheme="minorHAnsi" w:hAnsiTheme="minorHAnsi"/>
          <w:noProof/>
          <w:sz w:val="22"/>
          <w:szCs w:val="22"/>
        </w:rPr>
        <w:lastRenderedPageBreak/>
        <w:drawing>
          <wp:inline distT="0" distB="0" distL="0" distR="0" wp14:anchorId="0348D633" wp14:editId="1C4E1DA6">
            <wp:extent cx="5531667" cy="5372100"/>
            <wp:effectExtent l="0" t="0" r="0" b="0"/>
            <wp:docPr id="1260842682" name="Picture 1" descr="Grades for that term's classes are at the top. The term statistics is next and is divided into several columns. The GPA for the term and your cumulative GPAs are in the last line in the 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42682" name="Picture 1" descr="Grades for that term's classes are at the top. The term statistics is next and is divided into several columns. The GPA for the term and your cumulative GPAs are in the last line in the chart. "/>
                    <pic:cNvPicPr/>
                  </pic:nvPicPr>
                  <pic:blipFill>
                    <a:blip r:embed="rId104"/>
                    <a:stretch>
                      <a:fillRect/>
                    </a:stretch>
                  </pic:blipFill>
                  <pic:spPr>
                    <a:xfrm>
                      <a:off x="0" y="0"/>
                      <a:ext cx="5534929" cy="5375268"/>
                    </a:xfrm>
                    <a:prstGeom prst="rect">
                      <a:avLst/>
                    </a:prstGeom>
                  </pic:spPr>
                </pic:pic>
              </a:graphicData>
            </a:graphic>
          </wp:inline>
        </w:drawing>
      </w:r>
    </w:p>
    <w:p w14:paraId="69659085" w14:textId="77777777" w:rsidR="00EC4E72" w:rsidRPr="00304B43" w:rsidRDefault="00EC4E72" w:rsidP="00EC4E72">
      <w:pPr>
        <w:pStyle w:val="BodyText"/>
        <w:spacing w:before="69"/>
        <w:ind w:right="20"/>
        <w:rPr>
          <w:rFonts w:asciiTheme="minorHAnsi" w:hAnsiTheme="minorHAnsi" w:cs="Arial"/>
          <w:sz w:val="22"/>
          <w:szCs w:val="22"/>
        </w:rPr>
      </w:pPr>
    </w:p>
    <w:p w14:paraId="78662C62" w14:textId="77777777" w:rsidR="00EC4E72" w:rsidRPr="00640696" w:rsidRDefault="00EC4E72" w:rsidP="00EC4E72">
      <w:pPr>
        <w:pStyle w:val="BodyText"/>
        <w:numPr>
          <w:ilvl w:val="0"/>
          <w:numId w:val="28"/>
        </w:numPr>
        <w:autoSpaceDE/>
        <w:autoSpaceDN/>
        <w:ind w:right="14"/>
        <w:rPr>
          <w:rFonts w:asciiTheme="minorHAnsi" w:hAnsiTheme="minorHAnsi" w:cs="Arial"/>
          <w:sz w:val="22"/>
          <w:szCs w:val="22"/>
        </w:rPr>
      </w:pPr>
      <w:r w:rsidRPr="00640696">
        <w:rPr>
          <w:rFonts w:asciiTheme="minorHAnsi" w:hAnsiTheme="minorHAnsi" w:cs="Arial"/>
          <w:sz w:val="22"/>
          <w:szCs w:val="22"/>
        </w:rPr>
        <w:t xml:space="preserve">The </w:t>
      </w:r>
      <w:r w:rsidRPr="00640696">
        <w:rPr>
          <w:rStyle w:val="Strong"/>
          <w:rFonts w:asciiTheme="minorHAnsi" w:hAnsiTheme="minorHAnsi"/>
          <w:sz w:val="22"/>
          <w:szCs w:val="22"/>
        </w:rPr>
        <w:t>Term Statistics</w:t>
      </w:r>
      <w:r w:rsidRPr="00640696">
        <w:rPr>
          <w:rFonts w:asciiTheme="minorHAnsi" w:hAnsiTheme="minorHAnsi" w:cs="Arial"/>
          <w:sz w:val="22"/>
          <w:szCs w:val="22"/>
        </w:rPr>
        <w:t xml:space="preserve"> section shows several different GPAs. </w:t>
      </w:r>
      <w:bookmarkStart w:id="17" w:name="_Hlk172212558"/>
      <w:r w:rsidRPr="00640696">
        <w:rPr>
          <w:rFonts w:asciiTheme="minorHAnsi" w:hAnsiTheme="minorHAnsi" w:cs="Arial"/>
          <w:sz w:val="22"/>
          <w:szCs w:val="22"/>
        </w:rPr>
        <w:t xml:space="preserve">The GPA for the term is in the </w:t>
      </w:r>
      <w:r w:rsidRPr="00640696">
        <w:rPr>
          <w:rStyle w:val="Strong"/>
          <w:rFonts w:asciiTheme="minorHAnsi" w:hAnsiTheme="minorHAnsi"/>
          <w:sz w:val="22"/>
          <w:szCs w:val="22"/>
        </w:rPr>
        <w:t>From Enrollment</w:t>
      </w:r>
      <w:r w:rsidRPr="00640696">
        <w:rPr>
          <w:rFonts w:asciiTheme="minorHAnsi" w:hAnsiTheme="minorHAnsi" w:cs="Arial"/>
          <w:sz w:val="22"/>
          <w:szCs w:val="22"/>
        </w:rPr>
        <w:t xml:space="preserve"> column. Your cumulative UWL GPA at the end of that term is in the </w:t>
      </w:r>
      <w:r w:rsidRPr="00640696">
        <w:rPr>
          <w:rStyle w:val="Strong"/>
          <w:rFonts w:asciiTheme="minorHAnsi" w:hAnsiTheme="minorHAnsi"/>
          <w:sz w:val="22"/>
          <w:szCs w:val="22"/>
        </w:rPr>
        <w:t>UWL Cumulative Total</w:t>
      </w:r>
      <w:r w:rsidRPr="00640696">
        <w:rPr>
          <w:rFonts w:asciiTheme="minorHAnsi" w:hAnsiTheme="minorHAnsi" w:cs="Arial"/>
          <w:sz w:val="22"/>
          <w:szCs w:val="22"/>
        </w:rPr>
        <w:t xml:space="preserve"> column. </w:t>
      </w:r>
      <w:r w:rsidRPr="00640696">
        <w:rPr>
          <w:rFonts w:asciiTheme="minorHAnsi" w:hAnsiTheme="minorHAnsi" w:cs="Arial"/>
          <w:bCs/>
          <w:sz w:val="22"/>
          <w:szCs w:val="22"/>
        </w:rPr>
        <w:t>UWL uses the</w:t>
      </w:r>
      <w:r w:rsidRPr="00640696">
        <w:rPr>
          <w:rFonts w:asciiTheme="minorHAnsi" w:hAnsiTheme="minorHAnsi" w:cs="Arial"/>
          <w:b/>
          <w:sz w:val="22"/>
          <w:szCs w:val="22"/>
        </w:rPr>
        <w:t xml:space="preserve"> </w:t>
      </w:r>
      <w:r w:rsidRPr="00640696">
        <w:rPr>
          <w:rStyle w:val="Strong"/>
          <w:rFonts w:asciiTheme="minorHAnsi" w:hAnsiTheme="minorHAnsi"/>
          <w:sz w:val="22"/>
          <w:szCs w:val="22"/>
        </w:rPr>
        <w:t>UWL Cumulative GPA</w:t>
      </w:r>
      <w:r w:rsidRPr="00640696">
        <w:rPr>
          <w:rFonts w:asciiTheme="minorHAnsi" w:hAnsiTheme="minorHAnsi" w:cs="Arial"/>
          <w:sz w:val="22"/>
          <w:szCs w:val="22"/>
        </w:rPr>
        <w:t xml:space="preserve"> for determining academic standing, honors, athletic eligibility, and other verifications.</w:t>
      </w:r>
    </w:p>
    <w:p w14:paraId="02C1A54A" w14:textId="77777777" w:rsidR="00EC4E72" w:rsidRDefault="00EC4E72" w:rsidP="00EC4E72">
      <w:pPr>
        <w:pStyle w:val="ListParagraph"/>
        <w:rPr>
          <w:rFonts w:cs="Arial"/>
        </w:rPr>
      </w:pPr>
    </w:p>
    <w:p w14:paraId="59EEBAC2" w14:textId="77777777" w:rsidR="00EC4E72" w:rsidRDefault="00EC4E72" w:rsidP="00EC4E72">
      <w:pPr>
        <w:pStyle w:val="BodyText"/>
        <w:numPr>
          <w:ilvl w:val="0"/>
          <w:numId w:val="28"/>
        </w:numPr>
        <w:autoSpaceDE/>
        <w:autoSpaceDN/>
        <w:spacing w:before="69"/>
        <w:ind w:right="20"/>
        <w:rPr>
          <w:rFonts w:asciiTheme="minorHAnsi" w:hAnsiTheme="minorHAnsi" w:cs="Arial"/>
          <w:sz w:val="22"/>
          <w:szCs w:val="22"/>
        </w:rPr>
      </w:pPr>
      <w:r>
        <w:rPr>
          <w:rFonts w:asciiTheme="minorHAnsi" w:hAnsiTheme="minorHAnsi" w:cs="Arial"/>
          <w:sz w:val="22"/>
          <w:szCs w:val="22"/>
        </w:rPr>
        <w:t>The other GPAs are:</w:t>
      </w:r>
    </w:p>
    <w:p w14:paraId="367F8B22" w14:textId="77777777" w:rsidR="00EC4E72" w:rsidRDefault="00EC4E72" w:rsidP="00EC4E72">
      <w:pPr>
        <w:pStyle w:val="ListParagraph"/>
        <w:rPr>
          <w:rFonts w:cs="Arial"/>
        </w:rPr>
      </w:pPr>
    </w:p>
    <w:p w14:paraId="56095BFC" w14:textId="77777777" w:rsidR="00EC4E72" w:rsidRPr="00304B43" w:rsidRDefault="00EC4E72" w:rsidP="00EC4E72">
      <w:pPr>
        <w:pStyle w:val="BodyText"/>
        <w:numPr>
          <w:ilvl w:val="1"/>
          <w:numId w:val="28"/>
        </w:numPr>
        <w:autoSpaceDE/>
        <w:autoSpaceDN/>
        <w:spacing w:after="120"/>
        <w:ind w:right="14"/>
        <w:rPr>
          <w:rFonts w:asciiTheme="minorHAnsi" w:hAnsiTheme="minorHAnsi" w:cs="Arial"/>
          <w:sz w:val="22"/>
          <w:szCs w:val="22"/>
        </w:rPr>
      </w:pPr>
      <w:r w:rsidRPr="00304B43">
        <w:rPr>
          <w:rStyle w:val="Strong"/>
          <w:rFonts w:asciiTheme="minorHAnsi" w:hAnsiTheme="minorHAnsi"/>
          <w:sz w:val="22"/>
          <w:szCs w:val="22"/>
        </w:rPr>
        <w:t>Transfer Cumulative:</w:t>
      </w:r>
      <w:r w:rsidRPr="00304B43">
        <w:rPr>
          <w:rFonts w:asciiTheme="minorHAnsi" w:hAnsiTheme="minorHAnsi" w:cs="Arial"/>
          <w:sz w:val="22"/>
          <w:szCs w:val="22"/>
        </w:rPr>
        <w:t xml:space="preserve"> GPA using only your transfer credits</w:t>
      </w:r>
    </w:p>
    <w:p w14:paraId="401ABB12" w14:textId="77777777" w:rsidR="00EC4E72" w:rsidRPr="00640696" w:rsidRDefault="00EC4E72" w:rsidP="00EC4E72">
      <w:pPr>
        <w:pStyle w:val="BodyText"/>
        <w:numPr>
          <w:ilvl w:val="1"/>
          <w:numId w:val="28"/>
        </w:numPr>
        <w:autoSpaceDE/>
        <w:autoSpaceDN/>
        <w:spacing w:after="120"/>
        <w:ind w:right="14"/>
        <w:rPr>
          <w:rFonts w:asciiTheme="minorHAnsi" w:hAnsiTheme="minorHAnsi" w:cs="Arial"/>
          <w:sz w:val="22"/>
          <w:szCs w:val="22"/>
        </w:rPr>
      </w:pPr>
      <w:r w:rsidRPr="00304B43">
        <w:rPr>
          <w:rStyle w:val="Strong"/>
          <w:rFonts w:asciiTheme="minorHAnsi" w:hAnsiTheme="minorHAnsi"/>
          <w:sz w:val="22"/>
          <w:szCs w:val="22"/>
        </w:rPr>
        <w:t>Combined Cumulative:</w:t>
      </w:r>
      <w:r w:rsidRPr="00304B43">
        <w:rPr>
          <w:rFonts w:asciiTheme="minorHAnsi" w:hAnsiTheme="minorHAnsi" w:cs="Arial"/>
          <w:sz w:val="22"/>
          <w:szCs w:val="22"/>
        </w:rPr>
        <w:t xml:space="preserve"> GPA using both UWL and transfer credit together</w:t>
      </w:r>
    </w:p>
    <w:p w14:paraId="5C878A4A" w14:textId="77777777" w:rsidR="00EC4E72" w:rsidRPr="0046795E" w:rsidRDefault="00EC4E72" w:rsidP="00EC4E72">
      <w:pPr>
        <w:pStyle w:val="BodyText"/>
        <w:spacing w:before="69"/>
        <w:ind w:left="720" w:right="20"/>
        <w:rPr>
          <w:rStyle w:val="Emphasis"/>
          <w:rFonts w:asciiTheme="minorHAnsi" w:hAnsiTheme="minorHAnsi" w:cs="Arial"/>
          <w:b/>
          <w:i w:val="0"/>
          <w:iCs w:val="0"/>
          <w:szCs w:val="22"/>
        </w:rPr>
      </w:pPr>
    </w:p>
    <w:p w14:paraId="56D1102C" w14:textId="77777777" w:rsidR="00EC4E72" w:rsidRPr="00304B43" w:rsidRDefault="00EC4E72" w:rsidP="00EC4E72">
      <w:pPr>
        <w:pStyle w:val="BodyText"/>
        <w:numPr>
          <w:ilvl w:val="0"/>
          <w:numId w:val="28"/>
        </w:numPr>
        <w:autoSpaceDE/>
        <w:autoSpaceDN/>
        <w:spacing w:after="120"/>
        <w:ind w:right="14"/>
        <w:rPr>
          <w:rFonts w:asciiTheme="minorHAnsi" w:hAnsiTheme="minorHAnsi" w:cs="Arial"/>
          <w:sz w:val="22"/>
          <w:szCs w:val="22"/>
        </w:rPr>
      </w:pPr>
      <w:r w:rsidRPr="00304B43">
        <w:rPr>
          <w:rStyle w:val="Emphasis"/>
          <w:rFonts w:asciiTheme="minorHAnsi" w:hAnsiTheme="minorHAnsi"/>
          <w:szCs w:val="22"/>
        </w:rPr>
        <w:t>Major GPA:</w:t>
      </w:r>
      <w:r w:rsidRPr="00304B43">
        <w:rPr>
          <w:rFonts w:asciiTheme="minorHAnsi" w:hAnsiTheme="minorHAnsi" w:cs="Arial"/>
          <w:spacing w:val="-1"/>
          <w:sz w:val="22"/>
          <w:szCs w:val="22"/>
        </w:rPr>
        <w:t xml:space="preserve"> To find the GPA calculated just from courses in your major, check your Advisement Report (AR). Your major GPA will be in section that lists your major's requirements.</w:t>
      </w:r>
    </w:p>
    <w:p w14:paraId="2D665947" w14:textId="77777777" w:rsidR="00EC4E72" w:rsidRPr="00304B43" w:rsidRDefault="00EC4E72" w:rsidP="00EC4E72">
      <w:pPr>
        <w:pStyle w:val="BodyText"/>
        <w:numPr>
          <w:ilvl w:val="0"/>
          <w:numId w:val="28"/>
        </w:numPr>
        <w:autoSpaceDE/>
        <w:autoSpaceDN/>
        <w:spacing w:after="120"/>
        <w:ind w:right="14"/>
        <w:rPr>
          <w:rFonts w:asciiTheme="minorHAnsi" w:hAnsiTheme="minorHAnsi" w:cs="Arial"/>
          <w:sz w:val="22"/>
          <w:szCs w:val="22"/>
        </w:rPr>
      </w:pPr>
      <w:r w:rsidRPr="00304B43">
        <w:rPr>
          <w:rFonts w:asciiTheme="minorHAnsi" w:hAnsiTheme="minorHAnsi" w:cs="Arial"/>
          <w:spacing w:val="-1"/>
          <w:sz w:val="22"/>
          <w:szCs w:val="22"/>
        </w:rPr>
        <w:lastRenderedPageBreak/>
        <w:t>To look at a different term, click the change term button at the top.</w:t>
      </w:r>
    </w:p>
    <w:p w14:paraId="4A7BC4D8" w14:textId="77777777" w:rsidR="00EC4E72" w:rsidRPr="00640696" w:rsidRDefault="00EC4E72" w:rsidP="00EC4E72">
      <w:pPr>
        <w:pStyle w:val="BodyText"/>
        <w:numPr>
          <w:ilvl w:val="0"/>
          <w:numId w:val="28"/>
        </w:numPr>
        <w:autoSpaceDE/>
        <w:autoSpaceDN/>
        <w:spacing w:after="120"/>
        <w:ind w:right="14"/>
        <w:rPr>
          <w:rFonts w:asciiTheme="minorHAnsi" w:hAnsiTheme="minorHAnsi" w:cs="Arial"/>
          <w:sz w:val="22"/>
          <w:szCs w:val="22"/>
        </w:rPr>
      </w:pPr>
      <w:r w:rsidRPr="00304B43">
        <w:rPr>
          <w:rFonts w:asciiTheme="minorHAnsi" w:hAnsiTheme="minorHAnsi" w:cs="Arial"/>
          <w:bCs/>
          <w:spacing w:val="-1"/>
          <w:sz w:val="22"/>
          <w:szCs w:val="22"/>
        </w:rPr>
        <w:t>To view all terms</w:t>
      </w:r>
      <w:r w:rsidRPr="00304B43">
        <w:rPr>
          <w:rFonts w:asciiTheme="minorHAnsi" w:hAnsiTheme="minorHAnsi" w:cs="Arial"/>
          <w:spacing w:val="-1"/>
          <w:sz w:val="22"/>
          <w:szCs w:val="22"/>
        </w:rPr>
        <w:t xml:space="preserve"> on one page, go back to your main page and select </w:t>
      </w:r>
      <w:r w:rsidRPr="00304B43">
        <w:rPr>
          <w:rStyle w:val="Strong"/>
          <w:rFonts w:asciiTheme="minorHAnsi" w:hAnsiTheme="minorHAnsi"/>
          <w:sz w:val="22"/>
          <w:szCs w:val="22"/>
        </w:rPr>
        <w:t>Transcript: View Unofficial</w:t>
      </w:r>
      <w:r w:rsidRPr="00304B43">
        <w:rPr>
          <w:rFonts w:asciiTheme="minorHAnsi" w:hAnsiTheme="minorHAnsi" w:cs="Arial"/>
          <w:spacing w:val="-1"/>
          <w:sz w:val="22"/>
          <w:szCs w:val="22"/>
        </w:rPr>
        <w:t>. Detailed directions</w:t>
      </w:r>
      <w:bookmarkEnd w:id="17"/>
      <w:r w:rsidRPr="00304B43">
        <w:rPr>
          <w:rFonts w:asciiTheme="minorHAnsi" w:hAnsiTheme="minorHAnsi" w:cs="Arial"/>
          <w:sz w:val="22"/>
          <w:szCs w:val="22"/>
        </w:rPr>
        <w:t xml:space="preserve"> on pulling up your unofficial transcript are separate.</w:t>
      </w:r>
    </w:p>
    <w:p w14:paraId="7284B8A4" w14:textId="77777777" w:rsidR="00977117" w:rsidRDefault="00977117" w:rsidP="002D5D3A">
      <w:pPr>
        <w:jc w:val="center"/>
      </w:pPr>
    </w:p>
    <w:p w14:paraId="1832C4D1" w14:textId="77777777" w:rsidR="00C4055F" w:rsidRDefault="00C4055F" w:rsidP="002D5D3A">
      <w:pPr>
        <w:jc w:val="center"/>
      </w:pPr>
    </w:p>
    <w:p w14:paraId="38A47EE2" w14:textId="77777777" w:rsidR="00C4055F" w:rsidRDefault="00C4055F" w:rsidP="002D5D3A">
      <w:pPr>
        <w:jc w:val="center"/>
      </w:pPr>
    </w:p>
    <w:p w14:paraId="58354490" w14:textId="77777777" w:rsidR="00C4055F" w:rsidRDefault="00C4055F" w:rsidP="002D5D3A">
      <w:pPr>
        <w:jc w:val="center"/>
      </w:pPr>
    </w:p>
    <w:p w14:paraId="67BA9820" w14:textId="77777777" w:rsidR="00C4055F" w:rsidRDefault="00C4055F" w:rsidP="002D5D3A">
      <w:pPr>
        <w:jc w:val="center"/>
      </w:pPr>
    </w:p>
    <w:p w14:paraId="2EA742E6" w14:textId="77777777" w:rsidR="00C4055F" w:rsidRDefault="00C4055F" w:rsidP="002D5D3A">
      <w:pPr>
        <w:jc w:val="center"/>
      </w:pPr>
    </w:p>
    <w:p w14:paraId="5A204D3A" w14:textId="77777777" w:rsidR="00C4055F" w:rsidRDefault="00C4055F" w:rsidP="002D5D3A">
      <w:pPr>
        <w:jc w:val="center"/>
      </w:pPr>
    </w:p>
    <w:p w14:paraId="366BF405" w14:textId="77777777" w:rsidR="00C4055F" w:rsidRDefault="00C4055F" w:rsidP="002D5D3A">
      <w:pPr>
        <w:jc w:val="center"/>
      </w:pPr>
    </w:p>
    <w:p w14:paraId="6DA7A838" w14:textId="77777777" w:rsidR="00C4055F" w:rsidRDefault="00C4055F" w:rsidP="002D5D3A">
      <w:pPr>
        <w:jc w:val="center"/>
      </w:pPr>
    </w:p>
    <w:p w14:paraId="53116F25" w14:textId="77777777" w:rsidR="00C4055F" w:rsidRDefault="00C4055F" w:rsidP="002D5D3A">
      <w:pPr>
        <w:jc w:val="center"/>
      </w:pPr>
    </w:p>
    <w:p w14:paraId="1572C7CE" w14:textId="77777777" w:rsidR="00C4055F" w:rsidRDefault="00C4055F" w:rsidP="002D5D3A">
      <w:pPr>
        <w:jc w:val="center"/>
      </w:pPr>
    </w:p>
    <w:p w14:paraId="7E9F37DC" w14:textId="77777777" w:rsidR="00C4055F" w:rsidRDefault="00C4055F" w:rsidP="002D5D3A">
      <w:pPr>
        <w:jc w:val="center"/>
      </w:pPr>
    </w:p>
    <w:p w14:paraId="4DC19DE8" w14:textId="77777777" w:rsidR="00C4055F" w:rsidRDefault="00C4055F" w:rsidP="002D5D3A">
      <w:pPr>
        <w:jc w:val="center"/>
      </w:pPr>
    </w:p>
    <w:p w14:paraId="2C970F41" w14:textId="77777777" w:rsidR="00C4055F" w:rsidRDefault="00C4055F" w:rsidP="002D5D3A">
      <w:pPr>
        <w:jc w:val="center"/>
      </w:pPr>
    </w:p>
    <w:p w14:paraId="06B87253" w14:textId="77777777" w:rsidR="00C4055F" w:rsidRDefault="00C4055F" w:rsidP="002D5D3A">
      <w:pPr>
        <w:jc w:val="center"/>
      </w:pPr>
    </w:p>
    <w:p w14:paraId="2FF58557" w14:textId="77777777" w:rsidR="00C4055F" w:rsidRDefault="00C4055F" w:rsidP="002D5D3A">
      <w:pPr>
        <w:jc w:val="center"/>
      </w:pPr>
    </w:p>
    <w:p w14:paraId="7213C0BD" w14:textId="77777777" w:rsidR="00C4055F" w:rsidRDefault="00C4055F" w:rsidP="002D5D3A">
      <w:pPr>
        <w:jc w:val="center"/>
      </w:pPr>
    </w:p>
    <w:p w14:paraId="7E2921DC" w14:textId="77777777" w:rsidR="00C4055F" w:rsidRDefault="00C4055F" w:rsidP="002D5D3A">
      <w:pPr>
        <w:jc w:val="center"/>
      </w:pPr>
    </w:p>
    <w:p w14:paraId="59B80D4D" w14:textId="77777777" w:rsidR="00C4055F" w:rsidRDefault="00C4055F" w:rsidP="002D5D3A">
      <w:pPr>
        <w:jc w:val="center"/>
      </w:pPr>
    </w:p>
    <w:p w14:paraId="17C6C9E2" w14:textId="77777777" w:rsidR="00C4055F" w:rsidRDefault="00C4055F" w:rsidP="002D5D3A">
      <w:pPr>
        <w:jc w:val="center"/>
      </w:pPr>
    </w:p>
    <w:p w14:paraId="4C11BAA6" w14:textId="77777777" w:rsidR="00C4055F" w:rsidRDefault="00C4055F" w:rsidP="002D5D3A">
      <w:pPr>
        <w:jc w:val="center"/>
      </w:pPr>
    </w:p>
    <w:p w14:paraId="28271309" w14:textId="77777777" w:rsidR="00C4055F" w:rsidRDefault="00C4055F" w:rsidP="002D5D3A">
      <w:pPr>
        <w:jc w:val="center"/>
      </w:pPr>
    </w:p>
    <w:p w14:paraId="172759DB" w14:textId="77777777" w:rsidR="00C4055F" w:rsidRDefault="00C4055F" w:rsidP="002D5D3A">
      <w:pPr>
        <w:jc w:val="center"/>
      </w:pPr>
    </w:p>
    <w:p w14:paraId="5FC6C7BB" w14:textId="77777777" w:rsidR="00C4055F" w:rsidRDefault="00C4055F" w:rsidP="002D5D3A">
      <w:pPr>
        <w:jc w:val="center"/>
      </w:pPr>
    </w:p>
    <w:p w14:paraId="793CE707" w14:textId="77777777" w:rsidR="00C4055F" w:rsidRDefault="00C4055F" w:rsidP="002D5D3A">
      <w:pPr>
        <w:jc w:val="center"/>
      </w:pPr>
    </w:p>
    <w:p w14:paraId="02FB4812" w14:textId="77777777" w:rsidR="00C4055F" w:rsidRDefault="00C4055F" w:rsidP="002D5D3A">
      <w:pPr>
        <w:jc w:val="center"/>
      </w:pPr>
    </w:p>
    <w:p w14:paraId="4E62086D" w14:textId="77777777" w:rsidR="00C4055F" w:rsidRDefault="00C4055F" w:rsidP="002D5D3A">
      <w:pPr>
        <w:jc w:val="center"/>
      </w:pPr>
    </w:p>
    <w:p w14:paraId="2CF970B5" w14:textId="77777777" w:rsidR="00C4055F" w:rsidRDefault="00C4055F" w:rsidP="002D5D3A">
      <w:pPr>
        <w:jc w:val="center"/>
      </w:pPr>
    </w:p>
    <w:p w14:paraId="6A1A7816" w14:textId="77777777" w:rsidR="00C4055F" w:rsidRDefault="00C4055F" w:rsidP="002D5D3A">
      <w:pPr>
        <w:jc w:val="center"/>
      </w:pPr>
    </w:p>
    <w:p w14:paraId="38CB5053" w14:textId="77777777" w:rsidR="00C4055F" w:rsidRDefault="00C4055F" w:rsidP="002D5D3A">
      <w:pPr>
        <w:jc w:val="center"/>
      </w:pPr>
    </w:p>
    <w:p w14:paraId="1593FAD4" w14:textId="77777777" w:rsidR="00C4055F" w:rsidRDefault="00C4055F" w:rsidP="002D5D3A">
      <w:pPr>
        <w:jc w:val="center"/>
      </w:pPr>
    </w:p>
    <w:p w14:paraId="4C0F077A" w14:textId="77777777" w:rsidR="00C4055F" w:rsidRDefault="00C4055F" w:rsidP="002D5D3A">
      <w:pPr>
        <w:jc w:val="center"/>
      </w:pPr>
    </w:p>
    <w:p w14:paraId="1F9EF5F6" w14:textId="77777777" w:rsidR="00C4055F" w:rsidRDefault="00C4055F" w:rsidP="002D5D3A">
      <w:pPr>
        <w:jc w:val="center"/>
      </w:pPr>
    </w:p>
    <w:p w14:paraId="555FAD8C" w14:textId="77777777" w:rsidR="00C4055F" w:rsidRDefault="00C4055F" w:rsidP="002D5D3A">
      <w:pPr>
        <w:jc w:val="center"/>
      </w:pPr>
    </w:p>
    <w:p w14:paraId="3C621F70" w14:textId="77777777" w:rsidR="00C4055F" w:rsidRDefault="00C4055F" w:rsidP="002D5D3A">
      <w:pPr>
        <w:jc w:val="center"/>
      </w:pPr>
    </w:p>
    <w:p w14:paraId="5503C78B" w14:textId="77777777" w:rsidR="00C4055F" w:rsidRDefault="00C4055F" w:rsidP="002D5D3A">
      <w:pPr>
        <w:jc w:val="center"/>
      </w:pPr>
    </w:p>
    <w:p w14:paraId="79EC5FD3" w14:textId="77777777" w:rsidR="00C4055F" w:rsidRDefault="00C4055F" w:rsidP="002D5D3A">
      <w:pPr>
        <w:jc w:val="center"/>
      </w:pPr>
    </w:p>
    <w:p w14:paraId="3551BA2C" w14:textId="77777777" w:rsidR="00C4055F" w:rsidRDefault="00C4055F" w:rsidP="002D5D3A">
      <w:pPr>
        <w:jc w:val="center"/>
      </w:pPr>
    </w:p>
    <w:p w14:paraId="4B859E16" w14:textId="77777777" w:rsidR="00C4055F" w:rsidRDefault="00C4055F" w:rsidP="002D5D3A">
      <w:pPr>
        <w:jc w:val="center"/>
      </w:pPr>
    </w:p>
    <w:p w14:paraId="287C0309" w14:textId="77777777" w:rsidR="00C4055F" w:rsidRDefault="00C4055F" w:rsidP="002D5D3A">
      <w:pPr>
        <w:jc w:val="center"/>
      </w:pPr>
    </w:p>
    <w:p w14:paraId="1E2A73D0" w14:textId="77777777" w:rsidR="00C4055F" w:rsidRDefault="00C4055F" w:rsidP="002D5D3A">
      <w:pPr>
        <w:jc w:val="center"/>
      </w:pPr>
    </w:p>
    <w:p w14:paraId="53B7B83F" w14:textId="77777777" w:rsidR="00C4055F" w:rsidRDefault="00C4055F" w:rsidP="002D5D3A">
      <w:pPr>
        <w:jc w:val="center"/>
      </w:pPr>
    </w:p>
    <w:p w14:paraId="6A79E707" w14:textId="77777777" w:rsidR="00C4055F" w:rsidRDefault="00C4055F" w:rsidP="002D5D3A">
      <w:pPr>
        <w:jc w:val="center"/>
      </w:pPr>
    </w:p>
    <w:p w14:paraId="76C8F201" w14:textId="77777777" w:rsidR="00C4055F" w:rsidRDefault="00C4055F" w:rsidP="002D5D3A">
      <w:pPr>
        <w:jc w:val="center"/>
      </w:pPr>
    </w:p>
    <w:p w14:paraId="7748DDCB" w14:textId="77777777" w:rsidR="00DB49B9" w:rsidRPr="0070707F" w:rsidRDefault="00DB49B9" w:rsidP="00DB49B9">
      <w:pPr>
        <w:pStyle w:val="Title"/>
        <w:rPr>
          <w:rFonts w:ascii="Aptos" w:hAnsi="Aptos"/>
        </w:rPr>
      </w:pPr>
      <w:bookmarkStart w:id="18" w:name="_Toc216770640"/>
      <w:r w:rsidRPr="0070707F">
        <w:rPr>
          <w:rFonts w:ascii="Aptos" w:hAnsi="Aptos"/>
        </w:rPr>
        <w:lastRenderedPageBreak/>
        <w:t>View Your Transcript</w:t>
      </w:r>
      <w:bookmarkEnd w:id="18"/>
    </w:p>
    <w:p w14:paraId="4171B9D2" w14:textId="77777777" w:rsidR="00DB49B9" w:rsidRPr="00AD157F" w:rsidRDefault="00DB49B9" w:rsidP="00DB49B9"/>
    <w:p w14:paraId="42F2778B" w14:textId="77777777" w:rsidR="00DB49B9" w:rsidRPr="0070707F" w:rsidRDefault="00DB49B9" w:rsidP="00DB49B9">
      <w:pPr>
        <w:rPr>
          <w:rFonts w:ascii="Aptos" w:hAnsi="Aptos" w:cs="Calibri"/>
        </w:rPr>
      </w:pPr>
      <w:r w:rsidRPr="0070707F">
        <w:rPr>
          <w:rFonts w:ascii="Aptos" w:hAnsi="Aptos" w:cs="Calibri"/>
        </w:rPr>
        <w:t xml:space="preserve">A transcript is a copy of your academic record at UWL, listing all courses, credits, grades, academic standing, GPA, honors, and degrees in one report. An official copy has the school seal, Registrar's signature, and other securities to prevent tampering. An unofficial copy does not have signatures or many of the other securities, although it is still </w:t>
      </w:r>
      <w:proofErr w:type="gramStart"/>
      <w:r w:rsidRPr="0070707F">
        <w:rPr>
          <w:rFonts w:ascii="Aptos" w:hAnsi="Aptos" w:cs="Calibri"/>
        </w:rPr>
        <w:t>secured</w:t>
      </w:r>
      <w:proofErr w:type="gramEnd"/>
      <w:r w:rsidRPr="0070707F">
        <w:rPr>
          <w:rFonts w:ascii="Aptos" w:hAnsi="Aptos" w:cs="Calibri"/>
        </w:rPr>
        <w:t xml:space="preserve"> from being released without permission</w:t>
      </w:r>
    </w:p>
    <w:p w14:paraId="6AE0E98F" w14:textId="77777777" w:rsidR="00DB49B9" w:rsidRPr="0070707F" w:rsidRDefault="00DB49B9" w:rsidP="00DB49B9">
      <w:pPr>
        <w:rPr>
          <w:rFonts w:ascii="Aptos" w:hAnsi="Aptos" w:cs="Calibri"/>
        </w:rPr>
      </w:pPr>
    </w:p>
    <w:p w14:paraId="516CF986" w14:textId="77777777" w:rsidR="00DB49B9" w:rsidRPr="0070707F" w:rsidRDefault="00DB49B9" w:rsidP="00DB49B9">
      <w:pPr>
        <w:pStyle w:val="ListParagraph"/>
        <w:numPr>
          <w:ilvl w:val="3"/>
          <w:numId w:val="29"/>
        </w:numPr>
        <w:ind w:left="360"/>
        <w:contextualSpacing w:val="0"/>
        <w:rPr>
          <w:rFonts w:ascii="Aptos" w:hAnsi="Aptos" w:cs="Calibri"/>
        </w:rPr>
      </w:pPr>
      <w:r w:rsidRPr="0070707F">
        <w:rPr>
          <w:rFonts w:ascii="Aptos" w:hAnsi="Aptos" w:cs="Calibri"/>
        </w:rPr>
        <w:t xml:space="preserve">In the </w:t>
      </w:r>
      <w:r w:rsidRPr="0070707F">
        <w:rPr>
          <w:rStyle w:val="Strong"/>
          <w:rFonts w:ascii="Aptos" w:hAnsi="Aptos"/>
        </w:rPr>
        <w:t>Academics</w:t>
      </w:r>
      <w:r w:rsidRPr="0070707F">
        <w:rPr>
          <w:rFonts w:ascii="Aptos" w:hAnsi="Aptos" w:cs="Calibri"/>
        </w:rPr>
        <w:t xml:space="preserve"> section of your Student Center, select </w:t>
      </w:r>
      <w:r w:rsidRPr="0070707F">
        <w:rPr>
          <w:rStyle w:val="Strong"/>
          <w:rFonts w:ascii="Aptos" w:hAnsi="Aptos"/>
        </w:rPr>
        <w:t>Transcript: View Unofficial</w:t>
      </w:r>
      <w:r w:rsidRPr="0070707F">
        <w:rPr>
          <w:rFonts w:ascii="Aptos" w:hAnsi="Aptos" w:cs="Calibri"/>
          <w:b/>
        </w:rPr>
        <w:t xml:space="preserve"> </w:t>
      </w:r>
      <w:r w:rsidRPr="0070707F">
        <w:rPr>
          <w:rFonts w:ascii="Aptos" w:hAnsi="Aptos" w:cs="Calibri"/>
        </w:rPr>
        <w:t xml:space="preserve">from the drop-down mention. </w:t>
      </w:r>
      <w:r w:rsidRPr="0070707F">
        <w:rPr>
          <w:rFonts w:ascii="Aptos" w:hAnsi="Aptos" w:cs="Calibri"/>
          <w:spacing w:val="-1"/>
        </w:rPr>
        <w:t>Click</w:t>
      </w:r>
      <w:r w:rsidRPr="0070707F">
        <w:rPr>
          <w:rFonts w:ascii="Aptos" w:hAnsi="Aptos" w:cs="Calibri"/>
        </w:rPr>
        <w:t xml:space="preserve"> </w:t>
      </w:r>
      <w:r w:rsidRPr="0070707F">
        <w:rPr>
          <w:rFonts w:ascii="Aptos" w:hAnsi="Aptos" w:cs="Calibri"/>
          <w:spacing w:val="-1"/>
        </w:rPr>
        <w:t>the</w:t>
      </w:r>
      <w:r w:rsidRPr="0070707F">
        <w:rPr>
          <w:rFonts w:ascii="Aptos" w:hAnsi="Aptos" w:cs="Calibri"/>
        </w:rPr>
        <w:t xml:space="preserve"> </w:t>
      </w:r>
      <w:r w:rsidRPr="0070707F">
        <w:rPr>
          <w:rFonts w:ascii="Aptos" w:hAnsi="Aptos" w:cs="Calibri"/>
          <w:spacing w:val="-1"/>
        </w:rPr>
        <w:t>double</w:t>
      </w:r>
      <w:r w:rsidRPr="0070707F">
        <w:rPr>
          <w:rFonts w:ascii="Aptos" w:hAnsi="Aptos" w:cs="Calibri"/>
        </w:rPr>
        <w:t xml:space="preserve"> </w:t>
      </w:r>
      <w:r w:rsidRPr="0070707F">
        <w:rPr>
          <w:rFonts w:ascii="Aptos" w:hAnsi="Aptos" w:cs="Calibri"/>
          <w:spacing w:val="-1"/>
        </w:rPr>
        <w:t>arrow</w:t>
      </w:r>
      <w:r w:rsidRPr="0070707F">
        <w:rPr>
          <w:rFonts w:ascii="Aptos" w:hAnsi="Aptos" w:cs="Calibri"/>
        </w:rPr>
        <w:t xml:space="preserve"> </w:t>
      </w:r>
      <w:r w:rsidRPr="0070707F">
        <w:rPr>
          <w:rFonts w:ascii="Aptos" w:hAnsi="Aptos" w:cs="Calibri"/>
          <w:spacing w:val="-1"/>
        </w:rPr>
        <w:t xml:space="preserve">button. </w:t>
      </w:r>
      <w:r w:rsidRPr="0070707F">
        <w:rPr>
          <w:rFonts w:ascii="Aptos" w:hAnsi="Aptos" w:cs="Calibri"/>
          <w:noProof/>
          <w:spacing w:val="28"/>
          <w:position w:val="1"/>
        </w:rPr>
        <w:drawing>
          <wp:inline distT="0" distB="0" distL="0" distR="0" wp14:anchorId="1FF652FD" wp14:editId="47DA8642">
            <wp:extent cx="158495" cy="158495"/>
            <wp:effectExtent l="0" t="0" r="0" b="0"/>
            <wp:docPr id="54" name="image55.png" descr="Double Arro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5.png" descr="Double Arrow button"/>
                    <pic:cNvPicPr/>
                  </pic:nvPicPr>
                  <pic:blipFill>
                    <a:blip r:embed="rId105" cstate="print"/>
                    <a:stretch>
                      <a:fillRect/>
                    </a:stretch>
                  </pic:blipFill>
                  <pic:spPr>
                    <a:xfrm>
                      <a:off x="0" y="0"/>
                      <a:ext cx="158495" cy="158495"/>
                    </a:xfrm>
                    <a:prstGeom prst="rect">
                      <a:avLst/>
                    </a:prstGeom>
                  </pic:spPr>
                </pic:pic>
              </a:graphicData>
            </a:graphic>
          </wp:inline>
        </w:drawing>
      </w:r>
    </w:p>
    <w:p w14:paraId="5CAD7D25" w14:textId="77777777" w:rsidR="00DB49B9" w:rsidRPr="0070707F" w:rsidRDefault="00DB49B9" w:rsidP="00DB49B9">
      <w:pPr>
        <w:pStyle w:val="ListParagraph"/>
        <w:ind w:left="540"/>
        <w:rPr>
          <w:rFonts w:ascii="Aptos" w:hAnsi="Aptos" w:cs="Calibri"/>
        </w:rPr>
      </w:pPr>
    </w:p>
    <w:p w14:paraId="06A6CAC3" w14:textId="77777777" w:rsidR="00DB49B9" w:rsidRPr="0070707F" w:rsidRDefault="00DB49B9" w:rsidP="00DB49B9">
      <w:pPr>
        <w:pStyle w:val="ListParagraph"/>
        <w:jc w:val="center"/>
        <w:rPr>
          <w:rFonts w:ascii="Aptos" w:hAnsi="Aptos" w:cs="Calibri"/>
        </w:rPr>
      </w:pPr>
      <w:r w:rsidRPr="0070707F">
        <w:rPr>
          <w:rFonts w:ascii="Aptos" w:hAnsi="Aptos" w:cs="Calibri"/>
          <w:noProof/>
        </w:rPr>
        <w:drawing>
          <wp:inline distT="0" distB="0" distL="0" distR="0" wp14:anchorId="255D5D5B" wp14:editId="09D33B90">
            <wp:extent cx="2090440" cy="2641600"/>
            <wp:effectExtent l="0" t="0" r="5080" b="6350"/>
            <wp:docPr id="1531720831" name="Picture 1" descr="On the Main Page of WINGS, there is an 'Other Academic Information' dropdown menu.  The 'Transcript: View Unofficial' option is third from the bottom in the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20831" name="Picture 1" descr="On the Main Page of WINGS, there is an 'Other Academic Information' dropdown menu.  The 'Transcript: View Unofficial' option is third from the bottom in the list."/>
                    <pic:cNvPicPr/>
                  </pic:nvPicPr>
                  <pic:blipFill>
                    <a:blip r:embed="rId106"/>
                    <a:stretch>
                      <a:fillRect/>
                    </a:stretch>
                  </pic:blipFill>
                  <pic:spPr>
                    <a:xfrm>
                      <a:off x="0" y="0"/>
                      <a:ext cx="2102061" cy="2656285"/>
                    </a:xfrm>
                    <a:prstGeom prst="rect">
                      <a:avLst/>
                    </a:prstGeom>
                  </pic:spPr>
                </pic:pic>
              </a:graphicData>
            </a:graphic>
          </wp:inline>
        </w:drawing>
      </w:r>
    </w:p>
    <w:p w14:paraId="47BD57E8" w14:textId="77777777" w:rsidR="00DB49B9" w:rsidRPr="0070707F" w:rsidRDefault="00DB49B9" w:rsidP="00DB49B9">
      <w:pPr>
        <w:pStyle w:val="ListParagraph"/>
        <w:jc w:val="center"/>
        <w:rPr>
          <w:rFonts w:ascii="Aptos" w:hAnsi="Aptos" w:cs="Calibri"/>
        </w:rPr>
      </w:pPr>
    </w:p>
    <w:p w14:paraId="45E23A8B" w14:textId="77777777" w:rsidR="00DB49B9" w:rsidRPr="0070707F" w:rsidRDefault="00DB49B9" w:rsidP="00DB49B9">
      <w:pPr>
        <w:pStyle w:val="ListParagraph"/>
        <w:numPr>
          <w:ilvl w:val="3"/>
          <w:numId w:val="29"/>
        </w:numPr>
        <w:ind w:left="360"/>
        <w:contextualSpacing w:val="0"/>
        <w:rPr>
          <w:rFonts w:ascii="Aptos" w:hAnsi="Aptos" w:cs="Calibri"/>
        </w:rPr>
      </w:pPr>
      <w:r w:rsidRPr="0070707F">
        <w:rPr>
          <w:rFonts w:ascii="Aptos" w:hAnsi="Aptos" w:cs="Calibri"/>
        </w:rPr>
        <w:t xml:space="preserve">On the next screen, click </w:t>
      </w:r>
      <w:r w:rsidRPr="0070707F">
        <w:rPr>
          <w:rStyle w:val="Strong"/>
          <w:rFonts w:ascii="Aptos" w:hAnsi="Aptos"/>
        </w:rPr>
        <w:t>Unofficial Enrollment (Both)</w:t>
      </w:r>
      <w:r w:rsidRPr="0070707F">
        <w:rPr>
          <w:rFonts w:ascii="Aptos" w:hAnsi="Aptos" w:cs="Calibri"/>
        </w:rPr>
        <w:t xml:space="preserve"> for </w:t>
      </w:r>
      <w:r w:rsidRPr="0070707F">
        <w:rPr>
          <w:rStyle w:val="Strong"/>
          <w:rFonts w:ascii="Aptos" w:hAnsi="Aptos"/>
        </w:rPr>
        <w:t>Report Type</w:t>
      </w:r>
      <w:r w:rsidRPr="0070707F">
        <w:rPr>
          <w:rFonts w:ascii="Aptos" w:hAnsi="Aptos" w:cs="Calibri"/>
        </w:rPr>
        <w:t>. Do not leave this blank or the transcript will not come up.</w:t>
      </w:r>
    </w:p>
    <w:p w14:paraId="12ECC97B" w14:textId="77777777" w:rsidR="00DB49B9" w:rsidRPr="0070707F" w:rsidRDefault="00DB49B9" w:rsidP="00DB49B9">
      <w:pPr>
        <w:pStyle w:val="ListParagraph"/>
        <w:ind w:left="540"/>
        <w:rPr>
          <w:rFonts w:ascii="Aptos" w:hAnsi="Aptos" w:cs="Calibri"/>
        </w:rPr>
      </w:pPr>
    </w:p>
    <w:p w14:paraId="20FA2523" w14:textId="77777777" w:rsidR="00DB49B9" w:rsidRPr="0070707F" w:rsidRDefault="00DB49B9" w:rsidP="00DB49B9">
      <w:pPr>
        <w:pStyle w:val="ListParagraph"/>
        <w:jc w:val="center"/>
        <w:rPr>
          <w:rFonts w:ascii="Aptos" w:hAnsi="Aptos" w:cs="Calibri"/>
        </w:rPr>
      </w:pPr>
      <w:r w:rsidRPr="0070707F">
        <w:rPr>
          <w:rFonts w:ascii="Aptos" w:hAnsi="Aptos" w:cs="Calibri"/>
          <w:noProof/>
        </w:rPr>
        <w:lastRenderedPageBreak/>
        <w:drawing>
          <wp:inline distT="0" distB="0" distL="0" distR="0" wp14:anchorId="07A0AC14" wp14:editId="39F6278D">
            <wp:extent cx="5302250" cy="3120170"/>
            <wp:effectExtent l="0" t="0" r="0" b="4445"/>
            <wp:docPr id="237" name="Picture 237" descr="After clicking the 'Transcript: View Unofficial' option, a page with options will open.  For report type, select 'Unofficial Enrollment (Both)' and the click 'View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fter clicking the 'Transcript: View Unofficial' option, a page with options will open.  For report type, select 'Unofficial Enrollment (Both)' and the click 'View Report.'"/>
                    <pic:cNvPicPr/>
                  </pic:nvPicPr>
                  <pic:blipFill>
                    <a:blip r:embed="rId107"/>
                    <a:stretch>
                      <a:fillRect/>
                    </a:stretch>
                  </pic:blipFill>
                  <pic:spPr>
                    <a:xfrm>
                      <a:off x="0" y="0"/>
                      <a:ext cx="5306428" cy="3122628"/>
                    </a:xfrm>
                    <a:prstGeom prst="rect">
                      <a:avLst/>
                    </a:prstGeom>
                  </pic:spPr>
                </pic:pic>
              </a:graphicData>
            </a:graphic>
          </wp:inline>
        </w:drawing>
      </w:r>
    </w:p>
    <w:p w14:paraId="376F850F" w14:textId="77777777" w:rsidR="00DB49B9" w:rsidRPr="0070707F" w:rsidRDefault="00DB49B9" w:rsidP="00DB49B9">
      <w:pPr>
        <w:pStyle w:val="ListParagraph"/>
        <w:jc w:val="center"/>
        <w:rPr>
          <w:rFonts w:ascii="Aptos" w:hAnsi="Aptos" w:cs="Calibri"/>
        </w:rPr>
      </w:pPr>
    </w:p>
    <w:p w14:paraId="4C506604" w14:textId="77777777" w:rsidR="00DB49B9" w:rsidRPr="0070707F" w:rsidRDefault="00DB49B9" w:rsidP="00DB49B9">
      <w:pPr>
        <w:pStyle w:val="ListParagraph"/>
        <w:jc w:val="center"/>
        <w:rPr>
          <w:rFonts w:ascii="Aptos" w:hAnsi="Aptos" w:cs="Calibri"/>
        </w:rPr>
      </w:pPr>
    </w:p>
    <w:p w14:paraId="436691ED" w14:textId="77777777" w:rsidR="00DB49B9" w:rsidRPr="0070707F" w:rsidRDefault="00DB49B9" w:rsidP="00DB49B9">
      <w:pPr>
        <w:pStyle w:val="ListParagraph"/>
        <w:numPr>
          <w:ilvl w:val="3"/>
          <w:numId w:val="29"/>
        </w:numPr>
        <w:spacing w:after="120"/>
        <w:ind w:left="360"/>
        <w:contextualSpacing w:val="0"/>
        <w:rPr>
          <w:rFonts w:ascii="Aptos" w:hAnsi="Aptos" w:cs="Calibri"/>
        </w:rPr>
      </w:pPr>
      <w:r w:rsidRPr="0070707F">
        <w:rPr>
          <w:rFonts w:ascii="Aptos" w:hAnsi="Aptos" w:cs="Calibri"/>
        </w:rPr>
        <w:t xml:space="preserve">Click </w:t>
      </w:r>
      <w:r w:rsidRPr="0070707F">
        <w:rPr>
          <w:rStyle w:val="Strong"/>
          <w:rFonts w:ascii="Aptos" w:hAnsi="Aptos"/>
        </w:rPr>
        <w:t>View Report.</w:t>
      </w:r>
    </w:p>
    <w:p w14:paraId="50F90F35" w14:textId="77777777" w:rsidR="00DB49B9" w:rsidRPr="0070707F" w:rsidRDefault="00DB49B9" w:rsidP="00DB49B9">
      <w:pPr>
        <w:pStyle w:val="ListParagraph"/>
        <w:numPr>
          <w:ilvl w:val="3"/>
          <w:numId w:val="29"/>
        </w:numPr>
        <w:spacing w:after="120"/>
        <w:ind w:left="360"/>
        <w:contextualSpacing w:val="0"/>
        <w:rPr>
          <w:rFonts w:ascii="Aptos" w:hAnsi="Aptos" w:cs="Calibri"/>
        </w:rPr>
      </w:pPr>
      <w:r w:rsidRPr="0070707F">
        <w:rPr>
          <w:rFonts w:ascii="Aptos" w:hAnsi="Aptos" w:cs="Calibri"/>
        </w:rPr>
        <w:t xml:space="preserve">A new window or tab should pop up displaying the transcript. </w:t>
      </w:r>
    </w:p>
    <w:p w14:paraId="7DC9437C" w14:textId="77777777" w:rsidR="00DB49B9" w:rsidRPr="0070707F" w:rsidRDefault="00DB49B9" w:rsidP="00DB49B9">
      <w:pPr>
        <w:rPr>
          <w:rFonts w:ascii="Aptos" w:hAnsi="Aptos" w:cs="Calibri"/>
        </w:rPr>
      </w:pPr>
    </w:p>
    <w:p w14:paraId="2D2EE715" w14:textId="77777777" w:rsidR="00DB49B9" w:rsidRPr="0070707F" w:rsidRDefault="00DB49B9" w:rsidP="00DB49B9">
      <w:pPr>
        <w:spacing w:after="120"/>
        <w:rPr>
          <w:rFonts w:ascii="Aptos" w:hAnsi="Aptos" w:cs="Calibri"/>
        </w:rPr>
      </w:pPr>
      <w:r w:rsidRPr="0070707F">
        <w:rPr>
          <w:rFonts w:ascii="Aptos" w:hAnsi="Aptos" w:cs="Calibri"/>
          <w:b/>
        </w:rPr>
        <w:t>Tip:</w:t>
      </w:r>
      <w:r w:rsidRPr="0070707F">
        <w:rPr>
          <w:rFonts w:ascii="Aptos" w:hAnsi="Aptos" w:cs="Calibri"/>
        </w:rPr>
        <w:t xml:space="preserve"> If a new window or tab does not come up, you might have a popup blocker on in your browser. Go to your browser options and turn off the blocker or add </w:t>
      </w:r>
      <w:r w:rsidRPr="0070707F">
        <w:rPr>
          <w:rStyle w:val="Strong"/>
          <w:rFonts w:ascii="Aptos" w:hAnsi="Aptos"/>
        </w:rPr>
        <w:t>wings.uwlax.edu</w:t>
      </w:r>
      <w:r w:rsidRPr="0070707F">
        <w:rPr>
          <w:rFonts w:ascii="Aptos" w:hAnsi="Aptos" w:cs="Calibri"/>
        </w:rPr>
        <w:t xml:space="preserve"> to the list of acceptable sites.</w:t>
      </w:r>
    </w:p>
    <w:p w14:paraId="7B63CDFE" w14:textId="77777777" w:rsidR="00DB49B9" w:rsidRPr="0070707F" w:rsidRDefault="00DB49B9" w:rsidP="00DB49B9">
      <w:pPr>
        <w:rPr>
          <w:rFonts w:ascii="Aptos" w:hAnsi="Aptos" w:cs="Calibri"/>
        </w:rPr>
      </w:pPr>
    </w:p>
    <w:p w14:paraId="3EE28069" w14:textId="77777777" w:rsidR="00DB49B9" w:rsidRPr="0070707F" w:rsidRDefault="00DB49B9" w:rsidP="00DB49B9">
      <w:pPr>
        <w:pStyle w:val="ListParagraph"/>
        <w:numPr>
          <w:ilvl w:val="3"/>
          <w:numId w:val="29"/>
        </w:numPr>
        <w:spacing w:after="120"/>
        <w:ind w:left="360"/>
        <w:contextualSpacing w:val="0"/>
        <w:rPr>
          <w:rFonts w:ascii="Aptos" w:hAnsi="Aptos" w:cs="Calibri"/>
        </w:rPr>
      </w:pPr>
      <w:r w:rsidRPr="0070707F">
        <w:rPr>
          <w:rFonts w:ascii="Aptos" w:hAnsi="Aptos" w:cs="Calibri"/>
        </w:rPr>
        <w:t>You may save the unofficial transcript as a PDF file to your computer or print it. On your WINGS window, you will see the history of the times when you have requested to view this report.</w:t>
      </w:r>
    </w:p>
    <w:p w14:paraId="12650ECB" w14:textId="77777777" w:rsidR="00DB49B9" w:rsidRPr="0070707F" w:rsidRDefault="00DB49B9" w:rsidP="00DB49B9">
      <w:pPr>
        <w:spacing w:after="120"/>
        <w:jc w:val="center"/>
        <w:rPr>
          <w:rFonts w:ascii="Aptos" w:hAnsi="Aptos" w:cs="Calibri"/>
        </w:rPr>
      </w:pPr>
      <w:r w:rsidRPr="0070707F">
        <w:rPr>
          <w:rFonts w:ascii="Aptos" w:hAnsi="Aptos" w:cs="Calibri"/>
          <w:noProof/>
        </w:rPr>
        <w:drawing>
          <wp:inline distT="0" distB="0" distL="0" distR="0" wp14:anchorId="33580D1D" wp14:editId="53FBD08D">
            <wp:extent cx="5943600" cy="2708910"/>
            <wp:effectExtent l="0" t="0" r="0" b="0"/>
            <wp:docPr id="619826650" name="Picture 1" descr="A report history screen will show all of the times you have requested your unofficial transcript i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26650" name="Picture 1" descr="A report history screen will show all of the times you have requested your unofficial transcript in WINGS."/>
                    <pic:cNvPicPr/>
                  </pic:nvPicPr>
                  <pic:blipFill>
                    <a:blip r:embed="rId108"/>
                    <a:stretch>
                      <a:fillRect/>
                    </a:stretch>
                  </pic:blipFill>
                  <pic:spPr>
                    <a:xfrm>
                      <a:off x="0" y="0"/>
                      <a:ext cx="5943600" cy="2708910"/>
                    </a:xfrm>
                    <a:prstGeom prst="rect">
                      <a:avLst/>
                    </a:prstGeom>
                  </pic:spPr>
                </pic:pic>
              </a:graphicData>
            </a:graphic>
          </wp:inline>
        </w:drawing>
      </w:r>
    </w:p>
    <w:p w14:paraId="49F542A2" w14:textId="77777777" w:rsidR="00DB49B9" w:rsidRPr="0070707F" w:rsidRDefault="00DB49B9" w:rsidP="00DB49B9">
      <w:pPr>
        <w:spacing w:after="120"/>
        <w:jc w:val="center"/>
        <w:rPr>
          <w:rFonts w:ascii="Aptos" w:hAnsi="Aptos" w:cs="Calibri"/>
        </w:rPr>
      </w:pPr>
    </w:p>
    <w:p w14:paraId="610A263A" w14:textId="77777777" w:rsidR="00DB49B9" w:rsidRPr="0070707F" w:rsidRDefault="00DB49B9" w:rsidP="00DB49B9">
      <w:pPr>
        <w:pStyle w:val="ListParagraph"/>
        <w:numPr>
          <w:ilvl w:val="3"/>
          <w:numId w:val="29"/>
        </w:numPr>
        <w:spacing w:after="120"/>
        <w:ind w:left="360"/>
        <w:contextualSpacing w:val="0"/>
        <w:rPr>
          <w:rFonts w:ascii="Aptos" w:hAnsi="Aptos" w:cs="Calibri"/>
        </w:rPr>
      </w:pPr>
      <w:r w:rsidRPr="0070707F">
        <w:rPr>
          <w:rFonts w:ascii="Aptos" w:hAnsi="Aptos" w:cs="Calibri"/>
        </w:rPr>
        <w:t xml:space="preserve">To order an </w:t>
      </w:r>
      <w:r w:rsidRPr="0070707F">
        <w:rPr>
          <w:rStyle w:val="Emphasis"/>
          <w:rFonts w:ascii="Aptos" w:hAnsi="Aptos"/>
          <w:b/>
          <w:bCs/>
        </w:rPr>
        <w:t>official</w:t>
      </w:r>
      <w:r w:rsidRPr="0070707F">
        <w:rPr>
          <w:rFonts w:ascii="Aptos" w:hAnsi="Aptos" w:cs="Calibri"/>
        </w:rPr>
        <w:t xml:space="preserve"> transcript, there are two places in your WINGS you can click on. </w:t>
      </w:r>
    </w:p>
    <w:p w14:paraId="5D69760E" w14:textId="77777777" w:rsidR="00DB49B9" w:rsidRPr="0070707F" w:rsidRDefault="00DB49B9" w:rsidP="00DB49B9">
      <w:pPr>
        <w:pStyle w:val="ListParagraph"/>
        <w:numPr>
          <w:ilvl w:val="4"/>
          <w:numId w:val="29"/>
        </w:numPr>
        <w:spacing w:after="120"/>
        <w:ind w:left="720"/>
        <w:contextualSpacing w:val="0"/>
        <w:rPr>
          <w:rFonts w:ascii="Aptos" w:hAnsi="Aptos" w:cs="Calibri"/>
        </w:rPr>
      </w:pPr>
      <w:r w:rsidRPr="0070707F">
        <w:rPr>
          <w:rFonts w:ascii="Aptos" w:hAnsi="Aptos" w:cs="Calibri"/>
        </w:rPr>
        <w:t xml:space="preserve">Go to the Enrollment Resources section in the bottom right of your Student Center homepage and click on Official Transcript. A new window or tab will pop up with the start of the official transcript form. </w:t>
      </w:r>
    </w:p>
    <w:p w14:paraId="31E2E203" w14:textId="77777777" w:rsidR="00DB49B9" w:rsidRPr="0070707F" w:rsidRDefault="00DB49B9" w:rsidP="00DB49B9">
      <w:pPr>
        <w:spacing w:after="120"/>
        <w:rPr>
          <w:rFonts w:ascii="Aptos" w:hAnsi="Aptos" w:cs="Calibri"/>
        </w:rPr>
      </w:pPr>
    </w:p>
    <w:p w14:paraId="68054848" w14:textId="77777777" w:rsidR="00DB49B9" w:rsidRPr="0070707F" w:rsidRDefault="00DB49B9" w:rsidP="00DB49B9">
      <w:pPr>
        <w:spacing w:after="120"/>
        <w:jc w:val="center"/>
        <w:rPr>
          <w:rFonts w:ascii="Aptos" w:hAnsi="Aptos" w:cs="Calibri"/>
        </w:rPr>
      </w:pPr>
      <w:r w:rsidRPr="0070707F">
        <w:rPr>
          <w:rFonts w:ascii="Aptos" w:hAnsi="Aptos" w:cs="Calibri"/>
          <w:noProof/>
        </w:rPr>
        <w:drawing>
          <wp:inline distT="0" distB="0" distL="0" distR="0" wp14:anchorId="7E7C81D8" wp14:editId="098E2665">
            <wp:extent cx="3308350" cy="1644396"/>
            <wp:effectExtent l="0" t="0" r="6350" b="0"/>
            <wp:docPr id="239" name="Picture 239" descr="On the right side of the main page of WINGS, in the 'Enrollment Resources' box, the Official Transcript is below the Enrollment Verificatio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On the right side of the main page of WINGS, in the 'Enrollment Resources' box, the Official Transcript is below the Enrollment Verification link."/>
                    <pic:cNvPicPr/>
                  </pic:nvPicPr>
                  <pic:blipFill rotWithShape="1">
                    <a:blip r:embed="rId109"/>
                    <a:srcRect l="7997" t="22454" r="3670"/>
                    <a:stretch/>
                  </pic:blipFill>
                  <pic:spPr bwMode="auto">
                    <a:xfrm>
                      <a:off x="0" y="0"/>
                      <a:ext cx="3326103" cy="1653220"/>
                    </a:xfrm>
                    <a:prstGeom prst="rect">
                      <a:avLst/>
                    </a:prstGeom>
                    <a:ln>
                      <a:noFill/>
                    </a:ln>
                    <a:extLst>
                      <a:ext uri="{53640926-AAD7-44D8-BBD7-CCE9431645EC}">
                        <a14:shadowObscured xmlns:a14="http://schemas.microsoft.com/office/drawing/2010/main"/>
                      </a:ext>
                    </a:extLst>
                  </pic:spPr>
                </pic:pic>
              </a:graphicData>
            </a:graphic>
          </wp:inline>
        </w:drawing>
      </w:r>
    </w:p>
    <w:p w14:paraId="2DB2DF07" w14:textId="77777777" w:rsidR="00DB49B9" w:rsidRPr="0070707F" w:rsidRDefault="00DB49B9" w:rsidP="00DB49B9">
      <w:pPr>
        <w:spacing w:after="120"/>
        <w:jc w:val="center"/>
        <w:rPr>
          <w:rFonts w:ascii="Aptos" w:hAnsi="Aptos" w:cs="Calibri"/>
        </w:rPr>
      </w:pPr>
    </w:p>
    <w:p w14:paraId="4222E676" w14:textId="77777777" w:rsidR="00DB49B9" w:rsidRPr="0070707F" w:rsidRDefault="00DB49B9" w:rsidP="00DB49B9">
      <w:pPr>
        <w:spacing w:after="120"/>
        <w:rPr>
          <w:rFonts w:ascii="Aptos" w:hAnsi="Aptos" w:cs="Calibri"/>
        </w:rPr>
      </w:pPr>
      <w:r w:rsidRPr="0070707F">
        <w:rPr>
          <w:rFonts w:ascii="Aptos" w:hAnsi="Aptos" w:cs="Calibri"/>
        </w:rPr>
        <w:t>OR</w:t>
      </w:r>
    </w:p>
    <w:p w14:paraId="4FF00B51" w14:textId="77777777" w:rsidR="00DB49B9" w:rsidRPr="0070707F" w:rsidRDefault="00DB49B9" w:rsidP="00DB49B9">
      <w:pPr>
        <w:pStyle w:val="ListParagraph"/>
        <w:numPr>
          <w:ilvl w:val="4"/>
          <w:numId w:val="29"/>
        </w:numPr>
        <w:spacing w:after="120"/>
        <w:ind w:left="720"/>
        <w:contextualSpacing w:val="0"/>
        <w:rPr>
          <w:rFonts w:ascii="Aptos" w:hAnsi="Aptos" w:cs="Calibri"/>
        </w:rPr>
      </w:pPr>
      <w:r w:rsidRPr="0070707F">
        <w:rPr>
          <w:rFonts w:ascii="Aptos" w:hAnsi="Aptos" w:cs="Calibri"/>
        </w:rPr>
        <w:t>Click on the Official Transcript link in the left-hand menu, then click on Official Transcript again. A new window or tab will pop up with the start of the official transcript form. Select either electronic (PDF) delivery through secure email or paper (hard copy) delivery through US Postal Service.</w:t>
      </w:r>
    </w:p>
    <w:p w14:paraId="46EF0315" w14:textId="77777777" w:rsidR="00DB49B9" w:rsidRPr="0070707F" w:rsidRDefault="00DB49B9" w:rsidP="00DB49B9">
      <w:pPr>
        <w:pStyle w:val="ListParagraph"/>
        <w:spacing w:after="120"/>
        <w:rPr>
          <w:rFonts w:ascii="Aptos" w:hAnsi="Aptos" w:cs="Calibri"/>
        </w:rPr>
      </w:pPr>
    </w:p>
    <w:p w14:paraId="5A56229B" w14:textId="77777777" w:rsidR="00DB49B9" w:rsidRPr="0070707F" w:rsidRDefault="00DB49B9" w:rsidP="00DB49B9">
      <w:pPr>
        <w:spacing w:after="120"/>
        <w:jc w:val="center"/>
        <w:rPr>
          <w:rFonts w:ascii="Aptos" w:hAnsi="Aptos" w:cs="Calibri"/>
        </w:rPr>
      </w:pPr>
      <w:r w:rsidRPr="0070707F">
        <w:rPr>
          <w:rFonts w:ascii="Aptos" w:hAnsi="Aptos" w:cs="Calibri"/>
          <w:noProof/>
        </w:rPr>
        <w:drawing>
          <wp:inline distT="0" distB="0" distL="0" distR="0" wp14:anchorId="2D63ABF6" wp14:editId="63C8C9D7">
            <wp:extent cx="3519226" cy="1552575"/>
            <wp:effectExtent l="0" t="0" r="5080" b="0"/>
            <wp:docPr id="240" name="Picture 240" descr="Another option is on the left side of the WINGS main page. In the left menu select' Official Transcript' (third link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nother option is on the left side of the WINGS main page. In the left menu select' Official Transcript' (third link down)."/>
                    <pic:cNvPicPr/>
                  </pic:nvPicPr>
                  <pic:blipFill rotWithShape="1">
                    <a:blip r:embed="rId110"/>
                    <a:srcRect t="7040" r="13205" b="22863"/>
                    <a:stretch/>
                  </pic:blipFill>
                  <pic:spPr bwMode="auto">
                    <a:xfrm>
                      <a:off x="0" y="0"/>
                      <a:ext cx="3520440" cy="1553111"/>
                    </a:xfrm>
                    <a:prstGeom prst="rect">
                      <a:avLst/>
                    </a:prstGeom>
                    <a:ln>
                      <a:noFill/>
                    </a:ln>
                    <a:extLst>
                      <a:ext uri="{53640926-AAD7-44D8-BBD7-CCE9431645EC}">
                        <a14:shadowObscured xmlns:a14="http://schemas.microsoft.com/office/drawing/2010/main"/>
                      </a:ext>
                    </a:extLst>
                  </pic:spPr>
                </pic:pic>
              </a:graphicData>
            </a:graphic>
          </wp:inline>
        </w:drawing>
      </w:r>
    </w:p>
    <w:p w14:paraId="357A7651" w14:textId="77777777" w:rsidR="00DB49B9" w:rsidRPr="0070707F" w:rsidRDefault="00DB49B9" w:rsidP="00DB49B9">
      <w:pPr>
        <w:spacing w:after="120"/>
        <w:rPr>
          <w:rFonts w:ascii="Aptos" w:hAnsi="Aptos" w:cs="Calibri"/>
        </w:rPr>
      </w:pPr>
    </w:p>
    <w:p w14:paraId="3619CB62" w14:textId="77777777" w:rsidR="00DB49B9" w:rsidRPr="0070707F" w:rsidRDefault="00DB49B9" w:rsidP="00DB49B9">
      <w:pPr>
        <w:pStyle w:val="ListParagraph"/>
        <w:numPr>
          <w:ilvl w:val="3"/>
          <w:numId w:val="29"/>
        </w:numPr>
        <w:spacing w:after="120"/>
        <w:ind w:left="360"/>
        <w:contextualSpacing w:val="0"/>
        <w:rPr>
          <w:rStyle w:val="Emphasis"/>
          <w:rFonts w:ascii="Aptos" w:hAnsi="Aptos"/>
          <w:b/>
          <w:bCs/>
        </w:rPr>
      </w:pPr>
      <w:r w:rsidRPr="0070707F">
        <w:rPr>
          <w:rStyle w:val="Emphasis"/>
          <w:rFonts w:ascii="Aptos" w:hAnsi="Aptos"/>
          <w:b/>
          <w:bCs/>
        </w:rPr>
        <w:t>There is a fee for each official copy sent. You can pay with a credit or debit card.</w:t>
      </w:r>
    </w:p>
    <w:p w14:paraId="169C2CCB" w14:textId="77777777" w:rsidR="00DB49B9" w:rsidRPr="0070707F" w:rsidRDefault="00DB49B9" w:rsidP="00DB49B9">
      <w:pPr>
        <w:spacing w:before="8"/>
        <w:rPr>
          <w:rFonts w:ascii="Aptos" w:eastAsia="Arial" w:hAnsi="Aptos" w:cs="Calibri"/>
        </w:rPr>
      </w:pPr>
    </w:p>
    <w:p w14:paraId="006F3873" w14:textId="77777777" w:rsidR="00DB49B9" w:rsidRPr="0070707F" w:rsidRDefault="00DB49B9" w:rsidP="00DB49B9">
      <w:pPr>
        <w:rPr>
          <w:rFonts w:ascii="Aptos" w:hAnsi="Aptos" w:cs="Calibri"/>
        </w:rPr>
      </w:pPr>
    </w:p>
    <w:p w14:paraId="45D538F1" w14:textId="77777777" w:rsidR="00DB49B9" w:rsidRPr="0070707F" w:rsidRDefault="00DB49B9" w:rsidP="00DB49B9">
      <w:pPr>
        <w:rPr>
          <w:rFonts w:ascii="Aptos" w:hAnsi="Aptos" w:cs="Calibri"/>
        </w:rPr>
      </w:pPr>
      <w:r w:rsidRPr="0070707F">
        <w:rPr>
          <w:rFonts w:ascii="Aptos" w:hAnsi="Aptos" w:cs="Calibri"/>
        </w:rPr>
        <w:t xml:space="preserve">More information about ordering an official transcript is on the </w:t>
      </w:r>
      <w:hyperlink r:id="rId111" w:history="1">
        <w:r w:rsidRPr="0070707F">
          <w:rPr>
            <w:rStyle w:val="Hyperlink"/>
            <w:rFonts w:ascii="Aptos" w:hAnsi="Aptos" w:cs="Calibri"/>
          </w:rPr>
          <w:t>Records &amp; Registration office's transcript webpage</w:t>
        </w:r>
      </w:hyperlink>
      <w:r w:rsidRPr="0070707F">
        <w:rPr>
          <w:rFonts w:ascii="Aptos" w:hAnsi="Aptos" w:cs="Calibri"/>
        </w:rPr>
        <w:t>.</w:t>
      </w:r>
    </w:p>
    <w:p w14:paraId="0E95E115" w14:textId="77777777" w:rsidR="00C4055F" w:rsidRDefault="00C4055F" w:rsidP="002D5D3A">
      <w:pPr>
        <w:jc w:val="center"/>
      </w:pPr>
    </w:p>
    <w:p w14:paraId="0DBBA652" w14:textId="77777777" w:rsidR="0081161A" w:rsidRDefault="0081161A" w:rsidP="002D5D3A">
      <w:pPr>
        <w:jc w:val="center"/>
      </w:pPr>
    </w:p>
    <w:p w14:paraId="548B0226" w14:textId="77777777" w:rsidR="0081161A" w:rsidRDefault="0081161A" w:rsidP="002D5D3A">
      <w:pPr>
        <w:jc w:val="center"/>
      </w:pPr>
    </w:p>
    <w:p w14:paraId="34C5F2B6" w14:textId="77777777" w:rsidR="0081161A" w:rsidRDefault="0081161A" w:rsidP="002D5D3A">
      <w:pPr>
        <w:jc w:val="center"/>
      </w:pPr>
    </w:p>
    <w:p w14:paraId="0F87C144" w14:textId="77777777" w:rsidR="0081161A" w:rsidRDefault="0081161A" w:rsidP="002D5D3A">
      <w:pPr>
        <w:jc w:val="center"/>
      </w:pPr>
    </w:p>
    <w:p w14:paraId="36A9735A" w14:textId="77777777" w:rsidR="005040B2" w:rsidRPr="00E37AD2" w:rsidRDefault="005040B2" w:rsidP="005040B2">
      <w:pPr>
        <w:pStyle w:val="Title"/>
        <w:rPr>
          <w:rFonts w:cs="Calibri"/>
          <w:sz w:val="52"/>
          <w:szCs w:val="52"/>
        </w:rPr>
      </w:pPr>
      <w:bookmarkStart w:id="19" w:name="_Toc216770641"/>
      <w:r w:rsidRPr="00E37AD2">
        <w:rPr>
          <w:rFonts w:cs="Calibri"/>
          <w:sz w:val="52"/>
          <w:szCs w:val="52"/>
        </w:rPr>
        <w:lastRenderedPageBreak/>
        <w:t>View</w:t>
      </w:r>
      <w:r w:rsidRPr="00E37AD2">
        <w:rPr>
          <w:rFonts w:cs="Calibri"/>
          <w:spacing w:val="-23"/>
          <w:sz w:val="52"/>
          <w:szCs w:val="52"/>
        </w:rPr>
        <w:t xml:space="preserve"> </w:t>
      </w:r>
      <w:r w:rsidRPr="00E37AD2">
        <w:rPr>
          <w:rFonts w:cs="Calibri"/>
          <w:sz w:val="52"/>
          <w:szCs w:val="52"/>
        </w:rPr>
        <w:t>Transfer</w:t>
      </w:r>
      <w:r w:rsidRPr="00E37AD2">
        <w:rPr>
          <w:rFonts w:cs="Calibri"/>
          <w:spacing w:val="-22"/>
          <w:sz w:val="52"/>
          <w:szCs w:val="52"/>
        </w:rPr>
        <w:t xml:space="preserve"> </w:t>
      </w:r>
      <w:r w:rsidRPr="00E37AD2">
        <w:rPr>
          <w:rFonts w:cs="Calibri"/>
          <w:sz w:val="52"/>
          <w:szCs w:val="52"/>
        </w:rPr>
        <w:t>Credit Report</w:t>
      </w:r>
      <w:bookmarkEnd w:id="19"/>
    </w:p>
    <w:p w14:paraId="1DBB0C61" w14:textId="77777777" w:rsidR="005040B2" w:rsidRPr="005743E0" w:rsidRDefault="005040B2" w:rsidP="005040B2">
      <w:pPr>
        <w:rPr>
          <w:rFonts w:eastAsia="Arial" w:cs="Arial"/>
        </w:rPr>
      </w:pPr>
    </w:p>
    <w:p w14:paraId="2BD6A00F" w14:textId="77777777" w:rsidR="005040B2" w:rsidRPr="005743E0" w:rsidRDefault="005040B2" w:rsidP="005040B2">
      <w:pPr>
        <w:pStyle w:val="BodyText"/>
        <w:numPr>
          <w:ilvl w:val="0"/>
          <w:numId w:val="30"/>
        </w:numPr>
        <w:autoSpaceDE/>
        <w:autoSpaceDN/>
        <w:spacing w:after="120"/>
        <w:ind w:left="360"/>
        <w:rPr>
          <w:rFonts w:asciiTheme="minorHAnsi" w:hAnsiTheme="minorHAnsi" w:cs="Arial"/>
          <w:sz w:val="22"/>
          <w:szCs w:val="22"/>
        </w:rPr>
      </w:pPr>
      <w:r w:rsidRPr="005743E0">
        <w:rPr>
          <w:rFonts w:asciiTheme="minorHAnsi" w:hAnsiTheme="minorHAnsi" w:cs="Arial"/>
          <w:spacing w:val="-1"/>
          <w:sz w:val="22"/>
          <w:szCs w:val="22"/>
        </w:rPr>
        <w:t>In</w:t>
      </w:r>
      <w:r w:rsidRPr="005743E0">
        <w:rPr>
          <w:rFonts w:asciiTheme="minorHAnsi" w:hAnsiTheme="minorHAnsi" w:cs="Arial"/>
          <w:spacing w:val="3"/>
          <w:sz w:val="22"/>
          <w:szCs w:val="22"/>
        </w:rPr>
        <w:t xml:space="preserve"> </w:t>
      </w:r>
      <w:r w:rsidRPr="005743E0">
        <w:rPr>
          <w:rFonts w:asciiTheme="minorHAnsi" w:hAnsiTheme="minorHAnsi" w:cs="Arial"/>
          <w:spacing w:val="-1"/>
          <w:sz w:val="22"/>
          <w:szCs w:val="22"/>
        </w:rPr>
        <w:t>the</w:t>
      </w:r>
      <w:r w:rsidRPr="005743E0">
        <w:rPr>
          <w:rFonts w:asciiTheme="minorHAnsi" w:hAnsiTheme="minorHAnsi" w:cs="Arial"/>
          <w:spacing w:val="2"/>
          <w:sz w:val="22"/>
          <w:szCs w:val="22"/>
        </w:rPr>
        <w:t xml:space="preserve"> </w:t>
      </w:r>
      <w:r w:rsidRPr="005743E0">
        <w:rPr>
          <w:rStyle w:val="Strong"/>
          <w:rFonts w:asciiTheme="minorHAnsi" w:hAnsiTheme="minorHAnsi"/>
          <w:sz w:val="22"/>
          <w:szCs w:val="22"/>
        </w:rPr>
        <w:t>Academics</w:t>
      </w:r>
      <w:r w:rsidRPr="005743E0">
        <w:rPr>
          <w:rFonts w:asciiTheme="minorHAnsi" w:hAnsiTheme="minorHAnsi" w:cs="Arial"/>
          <w:spacing w:val="3"/>
          <w:sz w:val="22"/>
          <w:szCs w:val="22"/>
        </w:rPr>
        <w:t xml:space="preserve"> </w:t>
      </w:r>
      <w:r w:rsidRPr="005743E0">
        <w:rPr>
          <w:rFonts w:asciiTheme="minorHAnsi" w:hAnsiTheme="minorHAnsi" w:cs="Arial"/>
          <w:spacing w:val="-1"/>
          <w:sz w:val="22"/>
          <w:szCs w:val="22"/>
        </w:rPr>
        <w:t>section</w:t>
      </w:r>
      <w:r w:rsidRPr="005743E0">
        <w:rPr>
          <w:rFonts w:asciiTheme="minorHAnsi" w:hAnsiTheme="minorHAnsi" w:cs="Arial"/>
          <w:spacing w:val="2"/>
          <w:sz w:val="22"/>
          <w:szCs w:val="22"/>
        </w:rPr>
        <w:t xml:space="preserve"> </w:t>
      </w:r>
      <w:r w:rsidRPr="005743E0">
        <w:rPr>
          <w:rFonts w:asciiTheme="minorHAnsi" w:hAnsiTheme="minorHAnsi" w:cs="Arial"/>
          <w:spacing w:val="-1"/>
          <w:sz w:val="22"/>
          <w:szCs w:val="22"/>
        </w:rPr>
        <w:t>of</w:t>
      </w:r>
      <w:r w:rsidRPr="005743E0">
        <w:rPr>
          <w:rFonts w:asciiTheme="minorHAnsi" w:hAnsiTheme="minorHAnsi" w:cs="Arial"/>
          <w:spacing w:val="3"/>
          <w:sz w:val="22"/>
          <w:szCs w:val="22"/>
        </w:rPr>
        <w:t xml:space="preserve"> your </w:t>
      </w:r>
      <w:r w:rsidRPr="005743E0">
        <w:rPr>
          <w:rFonts w:asciiTheme="minorHAnsi" w:hAnsiTheme="minorHAnsi" w:cs="Arial"/>
          <w:spacing w:val="-1"/>
          <w:sz w:val="22"/>
          <w:szCs w:val="22"/>
        </w:rPr>
        <w:t>Student</w:t>
      </w:r>
      <w:r w:rsidRPr="005743E0">
        <w:rPr>
          <w:rFonts w:asciiTheme="minorHAnsi" w:hAnsiTheme="minorHAnsi" w:cs="Arial"/>
          <w:spacing w:val="2"/>
          <w:sz w:val="22"/>
          <w:szCs w:val="22"/>
        </w:rPr>
        <w:t xml:space="preserve"> </w:t>
      </w:r>
      <w:r w:rsidRPr="005743E0">
        <w:rPr>
          <w:rFonts w:asciiTheme="minorHAnsi" w:hAnsiTheme="minorHAnsi" w:cs="Arial"/>
          <w:sz w:val="22"/>
          <w:szCs w:val="22"/>
        </w:rPr>
        <w:t>Center,</w:t>
      </w:r>
      <w:r w:rsidRPr="005743E0">
        <w:rPr>
          <w:rFonts w:asciiTheme="minorHAnsi" w:hAnsiTheme="minorHAnsi" w:cs="Arial"/>
          <w:spacing w:val="2"/>
          <w:sz w:val="22"/>
          <w:szCs w:val="22"/>
        </w:rPr>
        <w:t xml:space="preserve"> </w:t>
      </w:r>
      <w:r w:rsidRPr="005743E0">
        <w:rPr>
          <w:rFonts w:asciiTheme="minorHAnsi" w:hAnsiTheme="minorHAnsi" w:cs="Arial"/>
          <w:sz w:val="22"/>
          <w:szCs w:val="22"/>
        </w:rPr>
        <w:t>select</w:t>
      </w:r>
      <w:r w:rsidRPr="005743E0">
        <w:rPr>
          <w:rFonts w:asciiTheme="minorHAnsi" w:hAnsiTheme="minorHAnsi" w:cs="Arial"/>
          <w:spacing w:val="3"/>
          <w:sz w:val="22"/>
          <w:szCs w:val="22"/>
        </w:rPr>
        <w:t xml:space="preserve"> </w:t>
      </w:r>
      <w:r w:rsidRPr="005743E0">
        <w:rPr>
          <w:rStyle w:val="Strong"/>
          <w:rFonts w:asciiTheme="minorHAnsi" w:hAnsiTheme="minorHAnsi"/>
          <w:sz w:val="22"/>
          <w:szCs w:val="22"/>
        </w:rPr>
        <w:t>Transfer Credit: Report</w:t>
      </w:r>
      <w:r w:rsidRPr="005743E0">
        <w:rPr>
          <w:rFonts w:asciiTheme="minorHAnsi" w:hAnsiTheme="minorHAnsi" w:cs="Arial"/>
          <w:sz w:val="22"/>
          <w:szCs w:val="22"/>
        </w:rPr>
        <w:t xml:space="preserve"> </w:t>
      </w:r>
      <w:r w:rsidRPr="005743E0">
        <w:rPr>
          <w:rFonts w:asciiTheme="minorHAnsi" w:hAnsiTheme="minorHAnsi" w:cs="Arial"/>
          <w:spacing w:val="-1"/>
          <w:sz w:val="22"/>
          <w:szCs w:val="22"/>
        </w:rPr>
        <w:t>from</w:t>
      </w:r>
      <w:r w:rsidRPr="005743E0">
        <w:rPr>
          <w:rFonts w:asciiTheme="minorHAnsi" w:hAnsiTheme="minorHAnsi" w:cs="Arial"/>
          <w:sz w:val="22"/>
          <w:szCs w:val="22"/>
        </w:rPr>
        <w:t xml:space="preserve"> </w:t>
      </w:r>
      <w:r w:rsidRPr="005743E0">
        <w:rPr>
          <w:rFonts w:asciiTheme="minorHAnsi" w:hAnsiTheme="minorHAnsi" w:cs="Arial"/>
          <w:spacing w:val="-1"/>
          <w:sz w:val="22"/>
          <w:szCs w:val="22"/>
        </w:rPr>
        <w:t>the</w:t>
      </w:r>
      <w:r w:rsidRPr="005743E0">
        <w:rPr>
          <w:rFonts w:asciiTheme="minorHAnsi" w:hAnsiTheme="minorHAnsi" w:cs="Arial"/>
          <w:sz w:val="22"/>
          <w:szCs w:val="22"/>
        </w:rPr>
        <w:t xml:space="preserve"> </w:t>
      </w:r>
      <w:r w:rsidRPr="005743E0">
        <w:rPr>
          <w:rFonts w:asciiTheme="minorHAnsi" w:hAnsiTheme="minorHAnsi" w:cs="Arial"/>
          <w:spacing w:val="-1"/>
          <w:sz w:val="22"/>
          <w:szCs w:val="22"/>
        </w:rPr>
        <w:t>drop-down</w:t>
      </w:r>
      <w:r w:rsidRPr="005743E0">
        <w:rPr>
          <w:rFonts w:asciiTheme="minorHAnsi" w:hAnsiTheme="minorHAnsi" w:cs="Arial"/>
          <w:sz w:val="22"/>
          <w:szCs w:val="22"/>
        </w:rPr>
        <w:t xml:space="preserve"> </w:t>
      </w:r>
      <w:r w:rsidRPr="005743E0">
        <w:rPr>
          <w:rFonts w:asciiTheme="minorHAnsi" w:hAnsiTheme="minorHAnsi" w:cs="Arial"/>
          <w:spacing w:val="-1"/>
          <w:sz w:val="22"/>
          <w:szCs w:val="22"/>
        </w:rPr>
        <w:t>menu.</w:t>
      </w:r>
      <w:r w:rsidRPr="005743E0">
        <w:rPr>
          <w:rFonts w:asciiTheme="minorHAnsi" w:hAnsiTheme="minorHAnsi" w:cs="Arial"/>
          <w:sz w:val="22"/>
          <w:szCs w:val="22"/>
        </w:rPr>
        <w:t xml:space="preserve"> </w:t>
      </w:r>
      <w:r w:rsidRPr="005743E0">
        <w:rPr>
          <w:rFonts w:asciiTheme="minorHAnsi" w:hAnsiTheme="minorHAnsi" w:cs="Arial"/>
          <w:spacing w:val="-1"/>
          <w:sz w:val="22"/>
          <w:szCs w:val="22"/>
        </w:rPr>
        <w:t>Click</w:t>
      </w:r>
      <w:r w:rsidRPr="005743E0">
        <w:rPr>
          <w:rFonts w:asciiTheme="minorHAnsi" w:hAnsiTheme="minorHAnsi" w:cs="Arial"/>
          <w:spacing w:val="5"/>
          <w:sz w:val="22"/>
          <w:szCs w:val="22"/>
        </w:rPr>
        <w:t xml:space="preserve"> </w:t>
      </w:r>
      <w:r w:rsidRPr="005743E0">
        <w:rPr>
          <w:rFonts w:asciiTheme="minorHAnsi" w:hAnsiTheme="minorHAnsi" w:cs="Arial"/>
          <w:spacing w:val="-1"/>
          <w:sz w:val="22"/>
          <w:szCs w:val="22"/>
        </w:rPr>
        <w:t>the</w:t>
      </w:r>
      <w:r w:rsidRPr="005743E0">
        <w:rPr>
          <w:rFonts w:asciiTheme="minorHAnsi" w:hAnsiTheme="minorHAnsi" w:cs="Arial"/>
          <w:spacing w:val="4"/>
          <w:sz w:val="22"/>
          <w:szCs w:val="22"/>
        </w:rPr>
        <w:t xml:space="preserve"> </w:t>
      </w:r>
      <w:r w:rsidRPr="005743E0">
        <w:rPr>
          <w:rFonts w:asciiTheme="minorHAnsi" w:hAnsiTheme="minorHAnsi" w:cs="Arial"/>
          <w:spacing w:val="-1"/>
          <w:sz w:val="22"/>
          <w:szCs w:val="22"/>
        </w:rPr>
        <w:t>double</w:t>
      </w:r>
      <w:r w:rsidRPr="005743E0">
        <w:rPr>
          <w:rFonts w:asciiTheme="minorHAnsi" w:hAnsiTheme="minorHAnsi" w:cs="Arial"/>
          <w:spacing w:val="5"/>
          <w:sz w:val="22"/>
          <w:szCs w:val="22"/>
        </w:rPr>
        <w:t xml:space="preserve"> </w:t>
      </w:r>
      <w:r w:rsidRPr="005743E0">
        <w:rPr>
          <w:rFonts w:asciiTheme="minorHAnsi" w:hAnsiTheme="minorHAnsi" w:cs="Arial"/>
          <w:spacing w:val="-1"/>
          <w:sz w:val="22"/>
          <w:szCs w:val="22"/>
        </w:rPr>
        <w:t>arrow Go button.</w:t>
      </w:r>
    </w:p>
    <w:p w14:paraId="63C7297A" w14:textId="77777777" w:rsidR="005040B2" w:rsidRPr="00E37AD2" w:rsidRDefault="005040B2" w:rsidP="005040B2">
      <w:pPr>
        <w:spacing w:line="200" w:lineRule="atLeast"/>
        <w:jc w:val="center"/>
        <w:rPr>
          <w:rFonts w:eastAsia="Arial" w:cs="Arial"/>
          <w:b/>
        </w:rPr>
      </w:pPr>
      <w:r w:rsidRPr="00E37AD2">
        <w:rPr>
          <w:noProof/>
        </w:rPr>
        <w:drawing>
          <wp:inline distT="0" distB="0" distL="0" distR="0" wp14:anchorId="00004E3B" wp14:editId="26C5E27C">
            <wp:extent cx="2755762" cy="3482340"/>
            <wp:effectExtent l="0" t="0" r="6985" b="3810"/>
            <wp:docPr id="1570909226" name="Picture 1" descr="In the 'Other Academic Information' dropdown menu on WINGS, the 'Transfer Credit: Report' is second from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09226" name="Picture 1" descr="In the 'Other Academic Information' dropdown menu on WINGS, the 'Transfer Credit: Report' is second from the bottom."/>
                    <pic:cNvPicPr/>
                  </pic:nvPicPr>
                  <pic:blipFill>
                    <a:blip r:embed="rId112"/>
                    <a:stretch>
                      <a:fillRect/>
                    </a:stretch>
                  </pic:blipFill>
                  <pic:spPr>
                    <a:xfrm>
                      <a:off x="0" y="0"/>
                      <a:ext cx="2765233" cy="3494308"/>
                    </a:xfrm>
                    <a:prstGeom prst="rect">
                      <a:avLst/>
                    </a:prstGeom>
                  </pic:spPr>
                </pic:pic>
              </a:graphicData>
            </a:graphic>
          </wp:inline>
        </w:drawing>
      </w:r>
    </w:p>
    <w:p w14:paraId="6A8F18D7" w14:textId="77777777" w:rsidR="005040B2" w:rsidRPr="00E37AD2" w:rsidRDefault="005040B2" w:rsidP="005040B2">
      <w:pPr>
        <w:spacing w:line="200" w:lineRule="atLeast"/>
        <w:ind w:left="112" w:right="-210"/>
        <w:rPr>
          <w:rFonts w:eastAsia="Arial" w:cs="Arial"/>
        </w:rPr>
      </w:pPr>
    </w:p>
    <w:p w14:paraId="0EB8E30C" w14:textId="77777777" w:rsidR="005040B2" w:rsidRPr="00E37AD2" w:rsidRDefault="005040B2" w:rsidP="005040B2">
      <w:pPr>
        <w:pStyle w:val="ListParagraph"/>
        <w:numPr>
          <w:ilvl w:val="0"/>
          <w:numId w:val="30"/>
        </w:numPr>
        <w:spacing w:after="120" w:line="200" w:lineRule="atLeast"/>
        <w:ind w:left="360"/>
        <w:contextualSpacing w:val="0"/>
        <w:rPr>
          <w:rFonts w:eastAsia="Arial" w:cs="Arial"/>
        </w:rPr>
      </w:pPr>
      <w:r w:rsidRPr="00E37AD2">
        <w:rPr>
          <w:rFonts w:eastAsia="Arial" w:cs="Arial"/>
        </w:rPr>
        <w:t xml:space="preserve">View your report. </w:t>
      </w:r>
    </w:p>
    <w:p w14:paraId="65EB0F42" w14:textId="77777777" w:rsidR="005040B2" w:rsidRPr="00E37AD2" w:rsidRDefault="005040B2" w:rsidP="005040B2">
      <w:pPr>
        <w:pStyle w:val="ListParagraph"/>
        <w:numPr>
          <w:ilvl w:val="1"/>
          <w:numId w:val="30"/>
        </w:numPr>
        <w:spacing w:after="120" w:line="200" w:lineRule="atLeast"/>
        <w:ind w:left="900" w:right="-210"/>
        <w:contextualSpacing w:val="0"/>
        <w:rPr>
          <w:rFonts w:eastAsia="Arial" w:cs="Arial"/>
        </w:rPr>
      </w:pPr>
      <w:r w:rsidRPr="00E37AD2">
        <w:rPr>
          <w:rFonts w:eastAsia="Arial" w:cs="Arial"/>
        </w:rPr>
        <w:t xml:space="preserve">The example below shows credits transferred in </w:t>
      </w:r>
      <w:r>
        <w:rPr>
          <w:rFonts w:eastAsia="Arial" w:cs="Arial"/>
        </w:rPr>
        <w:t>from Southwest Minnesota State</w:t>
      </w:r>
      <w:r w:rsidRPr="00E37AD2">
        <w:rPr>
          <w:rFonts w:eastAsia="Arial" w:cs="Arial"/>
        </w:rPr>
        <w:t xml:space="preserve"> </w:t>
      </w:r>
      <w:r>
        <w:rPr>
          <w:rFonts w:eastAsia="Arial" w:cs="Arial"/>
        </w:rPr>
        <w:t xml:space="preserve">University </w:t>
      </w:r>
      <w:r w:rsidRPr="00E37AD2">
        <w:rPr>
          <w:rFonts w:eastAsia="Arial" w:cs="Arial"/>
        </w:rPr>
        <w:t xml:space="preserve">and </w:t>
      </w:r>
      <w:r>
        <w:rPr>
          <w:rFonts w:eastAsia="Arial" w:cs="Arial"/>
        </w:rPr>
        <w:t xml:space="preserve">North Dakota State University </w:t>
      </w:r>
      <w:r w:rsidRPr="00E37AD2">
        <w:rPr>
          <w:rFonts w:eastAsia="Arial" w:cs="Arial"/>
        </w:rPr>
        <w:t xml:space="preserve">under the </w:t>
      </w:r>
      <w:r w:rsidRPr="005743E0">
        <w:rPr>
          <w:rStyle w:val="Strong"/>
        </w:rPr>
        <w:t>Course Credits</w:t>
      </w:r>
      <w:r w:rsidRPr="00E37AD2">
        <w:rPr>
          <w:rFonts w:eastAsia="Arial" w:cs="Arial"/>
        </w:rPr>
        <w:t xml:space="preserve"> section. </w:t>
      </w:r>
    </w:p>
    <w:p w14:paraId="05B55742" w14:textId="77777777" w:rsidR="005040B2" w:rsidRPr="00E37AD2" w:rsidRDefault="005040B2" w:rsidP="005040B2">
      <w:pPr>
        <w:pStyle w:val="ListParagraph"/>
        <w:numPr>
          <w:ilvl w:val="2"/>
          <w:numId w:val="30"/>
        </w:numPr>
        <w:spacing w:after="120" w:line="200" w:lineRule="atLeast"/>
        <w:ind w:left="1350" w:right="-210"/>
        <w:contextualSpacing w:val="0"/>
        <w:rPr>
          <w:rFonts w:eastAsia="Arial" w:cs="Arial"/>
        </w:rPr>
      </w:pPr>
      <w:r w:rsidRPr="00E37AD2">
        <w:rPr>
          <w:rFonts w:eastAsia="Arial" w:cs="Arial"/>
        </w:rPr>
        <w:t xml:space="preserve">Grades that start with </w:t>
      </w:r>
      <w:r>
        <w:rPr>
          <w:rFonts w:eastAsia="Arial" w:cs="Arial"/>
        </w:rPr>
        <w:t>'</w:t>
      </w:r>
      <w:r w:rsidRPr="00E37AD2">
        <w:rPr>
          <w:rFonts w:eastAsia="Arial" w:cs="Arial"/>
        </w:rPr>
        <w:t>T</w:t>
      </w:r>
      <w:r>
        <w:rPr>
          <w:rFonts w:eastAsia="Arial" w:cs="Arial"/>
        </w:rPr>
        <w:t>'</w:t>
      </w:r>
      <w:r w:rsidRPr="00E37AD2">
        <w:rPr>
          <w:rFonts w:eastAsia="Arial" w:cs="Arial"/>
        </w:rPr>
        <w:t xml:space="preserve"> are transfer grades. </w:t>
      </w:r>
    </w:p>
    <w:p w14:paraId="18E13142" w14:textId="77777777" w:rsidR="005040B2" w:rsidRPr="00E37AD2" w:rsidRDefault="005040B2" w:rsidP="005040B2">
      <w:pPr>
        <w:pStyle w:val="ListParagraph"/>
        <w:numPr>
          <w:ilvl w:val="2"/>
          <w:numId w:val="30"/>
        </w:numPr>
        <w:spacing w:after="120" w:line="200" w:lineRule="atLeast"/>
        <w:ind w:left="1350" w:right="-210"/>
        <w:contextualSpacing w:val="0"/>
        <w:rPr>
          <w:rFonts w:eastAsia="Arial" w:cs="Arial"/>
        </w:rPr>
      </w:pPr>
      <w:r w:rsidRPr="00532B67">
        <w:rPr>
          <w:rStyle w:val="Strong"/>
        </w:rPr>
        <w:t>Incoming Course</w:t>
      </w:r>
      <w:r w:rsidRPr="00E37AD2">
        <w:rPr>
          <w:rFonts w:eastAsia="Arial" w:cs="Arial"/>
        </w:rPr>
        <w:t xml:space="preserve"> is the course name/number from your prior school. </w:t>
      </w:r>
    </w:p>
    <w:p w14:paraId="122B5FE3" w14:textId="77777777" w:rsidR="005040B2" w:rsidRPr="00E37AD2" w:rsidRDefault="005040B2" w:rsidP="005040B2">
      <w:pPr>
        <w:pStyle w:val="ListParagraph"/>
        <w:numPr>
          <w:ilvl w:val="2"/>
          <w:numId w:val="30"/>
        </w:numPr>
        <w:spacing w:after="120" w:line="200" w:lineRule="atLeast"/>
        <w:ind w:left="1350" w:right="-210"/>
        <w:contextualSpacing w:val="0"/>
        <w:rPr>
          <w:rFonts w:eastAsia="Arial" w:cs="Arial"/>
        </w:rPr>
      </w:pPr>
      <w:r w:rsidRPr="00E37AD2">
        <w:rPr>
          <w:rFonts w:eastAsia="Arial" w:cs="Arial"/>
        </w:rPr>
        <w:t xml:space="preserve">The </w:t>
      </w:r>
      <w:r w:rsidRPr="00532B67">
        <w:rPr>
          <w:rStyle w:val="Strong"/>
        </w:rPr>
        <w:t>Equivalent Course</w:t>
      </w:r>
      <w:r w:rsidRPr="00E37AD2">
        <w:rPr>
          <w:rFonts w:eastAsia="Arial" w:cs="Arial"/>
        </w:rPr>
        <w:t xml:space="preserve"> is the name of which UWL course will be awarded. If the course is labeled GEL, that is a general, non-departmental elective. If the course has a subject code followed by 0's (e.g. ECO 000C</w:t>
      </w:r>
      <w:r>
        <w:rPr>
          <w:rFonts w:eastAsia="Arial" w:cs="Arial"/>
        </w:rPr>
        <w:t xml:space="preserve"> or MUS 0001NL</w:t>
      </w:r>
      <w:r w:rsidRPr="00E37AD2">
        <w:rPr>
          <w:rFonts w:eastAsia="Arial" w:cs="Arial"/>
        </w:rPr>
        <w:t xml:space="preserve">), the course is an elective in that </w:t>
      </w:r>
      <w:proofErr w:type="gramStart"/>
      <w:r w:rsidRPr="00E37AD2">
        <w:rPr>
          <w:rFonts w:eastAsia="Arial" w:cs="Arial"/>
        </w:rPr>
        <w:t>particular subject/departmen</w:t>
      </w:r>
      <w:r>
        <w:rPr>
          <w:rFonts w:eastAsia="Arial" w:cs="Arial"/>
        </w:rPr>
        <w:t>t</w:t>
      </w:r>
      <w:proofErr w:type="gramEnd"/>
      <w:r w:rsidRPr="00E37AD2">
        <w:rPr>
          <w:rFonts w:eastAsia="Arial" w:cs="Arial"/>
        </w:rPr>
        <w:t>.</w:t>
      </w:r>
      <w:r>
        <w:rPr>
          <w:rFonts w:eastAsia="Arial" w:cs="Arial"/>
        </w:rPr>
        <w:t xml:space="preserve"> The letter(s) at the end indicate whether the credit counts toward a General Education category.</w:t>
      </w:r>
    </w:p>
    <w:p w14:paraId="250A2FB4" w14:textId="77777777" w:rsidR="005040B2" w:rsidRPr="00E37AD2" w:rsidRDefault="005040B2" w:rsidP="005040B2">
      <w:pPr>
        <w:pStyle w:val="ListParagraph"/>
        <w:numPr>
          <w:ilvl w:val="1"/>
          <w:numId w:val="30"/>
        </w:numPr>
        <w:spacing w:after="120" w:line="200" w:lineRule="atLeast"/>
        <w:ind w:left="900" w:right="-210"/>
        <w:contextualSpacing w:val="0"/>
        <w:rPr>
          <w:rFonts w:eastAsia="Arial" w:cs="Arial"/>
        </w:rPr>
      </w:pPr>
      <w:r w:rsidRPr="00E37AD2">
        <w:rPr>
          <w:rFonts w:eastAsia="Arial" w:cs="Arial"/>
        </w:rPr>
        <w:t xml:space="preserve">The example below shows no test credits, such as departmental exam credit, AP, IB, or CLEP. If you had any of these credits it would be in the </w:t>
      </w:r>
      <w:r w:rsidRPr="005743E0">
        <w:rPr>
          <w:rStyle w:val="Strong"/>
        </w:rPr>
        <w:t>Test Credits</w:t>
      </w:r>
      <w:r w:rsidRPr="00E37AD2">
        <w:rPr>
          <w:rFonts w:eastAsia="Arial" w:cs="Arial"/>
        </w:rPr>
        <w:t xml:space="preserve"> section.</w:t>
      </w:r>
    </w:p>
    <w:p w14:paraId="12D4D4A0" w14:textId="77777777" w:rsidR="005040B2" w:rsidRPr="00E37AD2" w:rsidRDefault="005040B2" w:rsidP="005040B2">
      <w:pPr>
        <w:pStyle w:val="ListParagraph"/>
        <w:numPr>
          <w:ilvl w:val="1"/>
          <w:numId w:val="30"/>
        </w:numPr>
        <w:spacing w:after="120" w:line="200" w:lineRule="atLeast"/>
        <w:ind w:left="900" w:right="-210"/>
        <w:contextualSpacing w:val="0"/>
        <w:rPr>
          <w:rFonts w:eastAsia="Arial" w:cs="Arial"/>
        </w:rPr>
      </w:pPr>
      <w:r w:rsidRPr="00E37AD2">
        <w:rPr>
          <w:rFonts w:eastAsia="Arial" w:cs="Arial"/>
        </w:rPr>
        <w:t xml:space="preserve">The example below shows no other kinds of transfer credits, such as retroactive credit. If you had any of these credits, they would be in the </w:t>
      </w:r>
      <w:r w:rsidRPr="005743E0">
        <w:rPr>
          <w:rStyle w:val="Strong"/>
        </w:rPr>
        <w:t>Other Credits</w:t>
      </w:r>
      <w:r w:rsidRPr="00E37AD2">
        <w:rPr>
          <w:rFonts w:eastAsia="Arial" w:cs="Arial"/>
        </w:rPr>
        <w:t xml:space="preserve"> section.</w:t>
      </w:r>
    </w:p>
    <w:p w14:paraId="09EDB580" w14:textId="77777777" w:rsidR="005040B2" w:rsidRPr="00E37AD2" w:rsidRDefault="005040B2" w:rsidP="005040B2">
      <w:pPr>
        <w:spacing w:before="8"/>
        <w:rPr>
          <w:rFonts w:eastAsia="Arial" w:cs="Arial"/>
        </w:rPr>
      </w:pPr>
      <w:r>
        <w:rPr>
          <w:noProof/>
        </w:rPr>
        <w:lastRenderedPageBreak/>
        <w:drawing>
          <wp:inline distT="0" distB="0" distL="0" distR="0" wp14:anchorId="108E799B" wp14:editId="44DBE64E">
            <wp:extent cx="5943600" cy="6833235"/>
            <wp:effectExtent l="0" t="0" r="0" b="5715"/>
            <wp:docPr id="733712697" name="Picture 2" descr="This sample Transfer Credit Report shows transfer course credits from two separate schools. The details include what term the course transferred in on, the credits/units awarded, and what UWL course it counts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12697" name="Picture 2" descr="This sample Transfer Credit Report shows transfer course credits from two separate schools. The details include what term the course transferred in on, the credits/units awarded, and what UWL course it counts a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6833235"/>
                    </a:xfrm>
                    <a:prstGeom prst="rect">
                      <a:avLst/>
                    </a:prstGeom>
                    <a:noFill/>
                    <a:ln>
                      <a:noFill/>
                    </a:ln>
                  </pic:spPr>
                </pic:pic>
              </a:graphicData>
            </a:graphic>
          </wp:inline>
        </w:drawing>
      </w:r>
    </w:p>
    <w:p w14:paraId="7F58ABE3" w14:textId="77777777" w:rsidR="005040B2" w:rsidRPr="00E37AD2" w:rsidRDefault="005040B2" w:rsidP="005040B2"/>
    <w:p w14:paraId="07C7331B" w14:textId="77777777" w:rsidR="005040B2" w:rsidRPr="00E37AD2" w:rsidRDefault="005040B2" w:rsidP="005040B2"/>
    <w:p w14:paraId="4072E8DA" w14:textId="77777777" w:rsidR="0081161A" w:rsidRDefault="0081161A" w:rsidP="002D5D3A">
      <w:pPr>
        <w:jc w:val="center"/>
      </w:pPr>
    </w:p>
    <w:p w14:paraId="734BF41F" w14:textId="77777777" w:rsidR="005040B2" w:rsidRDefault="005040B2" w:rsidP="002D5D3A">
      <w:pPr>
        <w:jc w:val="center"/>
      </w:pPr>
    </w:p>
    <w:p w14:paraId="310097B1" w14:textId="77777777" w:rsidR="005040B2" w:rsidRDefault="005040B2" w:rsidP="002D5D3A">
      <w:pPr>
        <w:jc w:val="center"/>
      </w:pPr>
    </w:p>
    <w:p w14:paraId="5F922847" w14:textId="77777777" w:rsidR="005040B2" w:rsidRDefault="005040B2" w:rsidP="002D5D3A">
      <w:pPr>
        <w:jc w:val="center"/>
      </w:pPr>
    </w:p>
    <w:p w14:paraId="3C61BD09" w14:textId="77777777" w:rsidR="005040B2" w:rsidRDefault="005040B2" w:rsidP="002D5D3A">
      <w:pPr>
        <w:jc w:val="center"/>
      </w:pPr>
    </w:p>
    <w:p w14:paraId="7DCB9E85" w14:textId="77777777" w:rsidR="00592192" w:rsidRDefault="00592192" w:rsidP="002D5D3A">
      <w:pPr>
        <w:jc w:val="center"/>
      </w:pPr>
    </w:p>
    <w:p w14:paraId="68F65BA1" w14:textId="77777777" w:rsidR="00004159" w:rsidRPr="000D6689" w:rsidRDefault="00004159" w:rsidP="00004159">
      <w:pPr>
        <w:pStyle w:val="Title"/>
      </w:pPr>
      <w:bookmarkStart w:id="20" w:name="_Toc216770642"/>
      <w:r w:rsidRPr="000D6689">
        <w:lastRenderedPageBreak/>
        <w:t>What If Advisement Report Guide</w:t>
      </w:r>
      <w:bookmarkEnd w:id="20"/>
    </w:p>
    <w:p w14:paraId="4E262C51" w14:textId="77777777" w:rsidR="00004159" w:rsidRPr="000D6689" w:rsidRDefault="00004159" w:rsidP="00004159">
      <w:pPr>
        <w:rPr>
          <w:rFonts w:cs="Arial"/>
        </w:rPr>
      </w:pPr>
    </w:p>
    <w:p w14:paraId="297F10CB" w14:textId="77777777" w:rsidR="00004159" w:rsidRPr="000D6689" w:rsidRDefault="00004159" w:rsidP="00004159">
      <w:pPr>
        <w:rPr>
          <w:rStyle w:val="pslongeditbox"/>
          <w:rFonts w:cs="Arial"/>
        </w:rPr>
      </w:pPr>
      <w:r>
        <w:rPr>
          <w:rStyle w:val="pslongeditbox"/>
          <w:rFonts w:cs="Arial"/>
        </w:rPr>
        <w:t>Considering</w:t>
      </w:r>
      <w:r w:rsidRPr="000D6689">
        <w:rPr>
          <w:rStyle w:val="pslongeditbox"/>
          <w:rFonts w:cs="Arial"/>
        </w:rPr>
        <w:t xml:space="preserve"> switching </w:t>
      </w:r>
      <w:r>
        <w:rPr>
          <w:rStyle w:val="pslongeditbox"/>
          <w:rFonts w:cs="Arial"/>
        </w:rPr>
        <w:t>or adding a major, minor, or certificate?</w:t>
      </w:r>
      <w:r w:rsidRPr="000D6689">
        <w:rPr>
          <w:rStyle w:val="pslongeditbox"/>
          <w:rFonts w:cs="Arial"/>
        </w:rPr>
        <w:t xml:space="preserve"> The What-If Report </w:t>
      </w:r>
      <w:r>
        <w:rPr>
          <w:rStyle w:val="pslongeditbox"/>
          <w:rFonts w:cs="Arial"/>
        </w:rPr>
        <w:t>creates a tentative</w:t>
      </w:r>
      <w:r w:rsidRPr="000D6689">
        <w:rPr>
          <w:rStyle w:val="pslongeditbox"/>
          <w:rFonts w:cs="Arial"/>
        </w:rPr>
        <w:t xml:space="preserve"> </w:t>
      </w:r>
      <w:r>
        <w:rPr>
          <w:rStyle w:val="pslongeditbox"/>
          <w:rFonts w:cs="Arial"/>
        </w:rPr>
        <w:t xml:space="preserve">academic </w:t>
      </w:r>
      <w:r w:rsidRPr="000D6689">
        <w:rPr>
          <w:rStyle w:val="pslongeditbox"/>
          <w:rFonts w:cs="Arial"/>
        </w:rPr>
        <w:t>Advisement Report</w:t>
      </w:r>
      <w:r>
        <w:rPr>
          <w:rStyle w:val="pslongeditbox"/>
          <w:rFonts w:cs="Arial"/>
        </w:rPr>
        <w:t xml:space="preserve"> using your</w:t>
      </w:r>
      <w:r w:rsidRPr="000D6689">
        <w:rPr>
          <w:rStyle w:val="pslongeditbox"/>
          <w:rFonts w:cs="Arial"/>
        </w:rPr>
        <w:t xml:space="preserve"> in-progress and completed courses. The </w:t>
      </w:r>
      <w:r>
        <w:rPr>
          <w:rStyle w:val="pslongeditbox"/>
          <w:rFonts w:cs="Arial"/>
        </w:rPr>
        <w:t>What If</w:t>
      </w:r>
      <w:r w:rsidRPr="000D6689">
        <w:rPr>
          <w:rStyle w:val="pslongeditbox"/>
          <w:rFonts w:cs="Arial"/>
        </w:rPr>
        <w:t xml:space="preserve"> also allows </w:t>
      </w:r>
      <w:r>
        <w:rPr>
          <w:rStyle w:val="pslongeditbox"/>
          <w:rFonts w:cs="Arial"/>
        </w:rPr>
        <w:t>future</w:t>
      </w:r>
      <w:r w:rsidRPr="000D6689">
        <w:rPr>
          <w:rStyle w:val="pslongeditbox"/>
          <w:rFonts w:cs="Arial"/>
        </w:rPr>
        <w:t xml:space="preserve"> courses to be </w:t>
      </w:r>
      <w:r>
        <w:rPr>
          <w:rStyle w:val="pslongeditbox"/>
          <w:rFonts w:cs="Arial"/>
        </w:rPr>
        <w:t>added</w:t>
      </w:r>
      <w:r w:rsidRPr="000D6689">
        <w:rPr>
          <w:rStyle w:val="pslongeditbox"/>
          <w:rFonts w:cs="Arial"/>
        </w:rPr>
        <w:t xml:space="preserve"> </w:t>
      </w:r>
      <w:r>
        <w:rPr>
          <w:rStyle w:val="pslongeditbox"/>
          <w:rFonts w:cs="Arial"/>
        </w:rPr>
        <w:t xml:space="preserve">so you can see </w:t>
      </w:r>
      <w:r w:rsidRPr="000D6689">
        <w:rPr>
          <w:rStyle w:val="pslongeditbox"/>
          <w:rFonts w:cs="Arial"/>
        </w:rPr>
        <w:t xml:space="preserve">how they will </w:t>
      </w:r>
      <w:r>
        <w:rPr>
          <w:rStyle w:val="pslongeditbox"/>
          <w:rFonts w:cs="Arial"/>
        </w:rPr>
        <w:t>affect the requirements</w:t>
      </w:r>
      <w:r w:rsidRPr="000D6689">
        <w:rPr>
          <w:rStyle w:val="pslongeditbox"/>
          <w:rFonts w:cs="Arial"/>
        </w:rPr>
        <w:t>.</w:t>
      </w:r>
    </w:p>
    <w:p w14:paraId="0AB40EC5" w14:textId="77777777" w:rsidR="00004159" w:rsidRPr="000D6689" w:rsidRDefault="00004159" w:rsidP="00004159">
      <w:pPr>
        <w:rPr>
          <w:rStyle w:val="pslongeditbox"/>
        </w:rPr>
      </w:pPr>
    </w:p>
    <w:p w14:paraId="38A758EF" w14:textId="77777777" w:rsidR="00004159" w:rsidRPr="00E25D06" w:rsidRDefault="00004159" w:rsidP="00004159">
      <w:pPr>
        <w:pStyle w:val="ListParagraph"/>
        <w:widowControl/>
        <w:numPr>
          <w:ilvl w:val="0"/>
          <w:numId w:val="89"/>
        </w:numPr>
        <w:spacing w:line="259" w:lineRule="auto"/>
        <w:rPr>
          <w:rFonts w:cs="Arial"/>
        </w:rPr>
      </w:pPr>
      <w:r w:rsidRPr="003C521F">
        <w:t xml:space="preserve">In the </w:t>
      </w:r>
      <w:r w:rsidRPr="003C521F">
        <w:rPr>
          <w:rStyle w:val="Strong"/>
        </w:rPr>
        <w:t>Academics</w:t>
      </w:r>
      <w:r w:rsidRPr="003C521F">
        <w:t xml:space="preserve"> area of your Student Center, </w:t>
      </w:r>
      <w:r w:rsidRPr="00E25D06">
        <w:rPr>
          <w:rFonts w:cs="Arial"/>
        </w:rPr>
        <w:t xml:space="preserve">select </w:t>
      </w:r>
      <w:r w:rsidRPr="00E25D06">
        <w:rPr>
          <w:rFonts w:cs="Arial"/>
          <w:b/>
        </w:rPr>
        <w:t>What-If Report</w:t>
      </w:r>
      <w:r w:rsidRPr="00E25D06">
        <w:rPr>
          <w:rFonts w:cs="Arial"/>
        </w:rPr>
        <w:t xml:space="preserve"> from the Other Academic drop down and click the arrow.</w:t>
      </w:r>
    </w:p>
    <w:p w14:paraId="070B999A" w14:textId="77777777" w:rsidR="00004159" w:rsidRPr="000D6689" w:rsidRDefault="00004159" w:rsidP="00004159">
      <w:pPr>
        <w:ind w:left="360"/>
        <w:rPr>
          <w:rFonts w:cs="Arial"/>
        </w:rPr>
      </w:pPr>
    </w:p>
    <w:p w14:paraId="63105514" w14:textId="77777777" w:rsidR="00004159" w:rsidRPr="000D6689" w:rsidRDefault="00004159" w:rsidP="00004159">
      <w:pPr>
        <w:ind w:left="360"/>
        <w:jc w:val="center"/>
        <w:rPr>
          <w:rFonts w:cs="Arial"/>
        </w:rPr>
      </w:pPr>
      <w:r>
        <w:rPr>
          <w:noProof/>
        </w:rPr>
        <w:drawing>
          <wp:inline distT="0" distB="0" distL="0" distR="0" wp14:anchorId="047E4877" wp14:editId="7BAEBF77">
            <wp:extent cx="3324225" cy="1971360"/>
            <wp:effectExtent l="0" t="0" r="0" b="0"/>
            <wp:docPr id="6920606" name="Picture 1" descr="The Academics area has your current schedule in a brief list and links to various academic and registration information. Some links include Schedule Planner, My Academics, Search (for classes), and an other academic information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606" name="Picture 1" descr="The Academics area has your current schedule in a brief list and links to various academic and registration information. Some links include Schedule Planner, My Academics, Search (for classes), and an other academic information drop down menu."/>
                    <pic:cNvPicPr/>
                  </pic:nvPicPr>
                  <pic:blipFill rotWithShape="1">
                    <a:blip r:embed="rId114"/>
                    <a:srcRect t="18239"/>
                    <a:stretch>
                      <a:fillRect/>
                    </a:stretch>
                  </pic:blipFill>
                  <pic:spPr bwMode="auto">
                    <a:xfrm>
                      <a:off x="0" y="0"/>
                      <a:ext cx="3333973" cy="1977141"/>
                    </a:xfrm>
                    <a:prstGeom prst="rect">
                      <a:avLst/>
                    </a:prstGeom>
                    <a:ln>
                      <a:noFill/>
                    </a:ln>
                    <a:extLst>
                      <a:ext uri="{53640926-AAD7-44D8-BBD7-CCE9431645EC}">
                        <a14:shadowObscured xmlns:a14="http://schemas.microsoft.com/office/drawing/2010/main"/>
                      </a:ext>
                    </a:extLst>
                  </pic:spPr>
                </pic:pic>
              </a:graphicData>
            </a:graphic>
          </wp:inline>
        </w:drawing>
      </w:r>
    </w:p>
    <w:p w14:paraId="049CB996" w14:textId="77777777" w:rsidR="00004159" w:rsidRPr="000D6689" w:rsidRDefault="00004159" w:rsidP="00004159">
      <w:pPr>
        <w:jc w:val="center"/>
        <w:rPr>
          <w:rFonts w:cs="Arial"/>
        </w:rPr>
      </w:pPr>
    </w:p>
    <w:p w14:paraId="0B885064" w14:textId="77777777" w:rsidR="00004159" w:rsidRPr="00E25D06" w:rsidRDefault="00004159" w:rsidP="00004159">
      <w:pPr>
        <w:pStyle w:val="ListParagraph"/>
        <w:widowControl/>
        <w:numPr>
          <w:ilvl w:val="0"/>
          <w:numId w:val="89"/>
        </w:numPr>
        <w:spacing w:line="259" w:lineRule="auto"/>
        <w:rPr>
          <w:rFonts w:cs="Arial"/>
        </w:rPr>
      </w:pPr>
      <w:r w:rsidRPr="00E25D06">
        <w:rPr>
          <w:rFonts w:cs="Arial"/>
        </w:rPr>
        <w:t xml:space="preserve">Click on </w:t>
      </w:r>
      <w:r w:rsidRPr="00E25D06">
        <w:rPr>
          <w:rFonts w:cs="Arial"/>
          <w:b/>
        </w:rPr>
        <w:t>Create New Report</w:t>
      </w:r>
      <w:r w:rsidRPr="00E25D06">
        <w:rPr>
          <w:rFonts w:cs="Arial"/>
        </w:rPr>
        <w:t>.</w:t>
      </w:r>
    </w:p>
    <w:p w14:paraId="0780B5D8" w14:textId="77777777" w:rsidR="00004159" w:rsidRPr="000D6689" w:rsidRDefault="00004159" w:rsidP="00004159">
      <w:pPr>
        <w:rPr>
          <w:rFonts w:cs="Arial"/>
        </w:rPr>
      </w:pPr>
    </w:p>
    <w:p w14:paraId="6FCCC4B5" w14:textId="77777777" w:rsidR="00004159" w:rsidRPr="000D6689" w:rsidRDefault="00004159" w:rsidP="00004159">
      <w:pPr>
        <w:jc w:val="center"/>
        <w:rPr>
          <w:rFonts w:cs="Arial"/>
        </w:rPr>
      </w:pPr>
      <w:r>
        <w:rPr>
          <w:noProof/>
        </w:rPr>
        <w:drawing>
          <wp:inline distT="0" distB="0" distL="0" distR="0" wp14:anchorId="79F427F2" wp14:editId="26AD6886">
            <wp:extent cx="5943600" cy="1788795"/>
            <wp:effectExtent l="0" t="0" r="0" b="1905"/>
            <wp:docPr id="18631850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85015" name="Picture 1">
                      <a:extLst>
                        <a:ext uri="{C183D7F6-B498-43B3-948B-1728B52AA6E4}">
                          <adec:decorative xmlns:adec="http://schemas.microsoft.com/office/drawing/2017/decorative" val="1"/>
                        </a:ext>
                      </a:extLst>
                    </pic:cNvPr>
                    <pic:cNvPicPr/>
                  </pic:nvPicPr>
                  <pic:blipFill>
                    <a:blip r:embed="rId115"/>
                    <a:stretch>
                      <a:fillRect/>
                    </a:stretch>
                  </pic:blipFill>
                  <pic:spPr>
                    <a:xfrm>
                      <a:off x="0" y="0"/>
                      <a:ext cx="5943600" cy="1788795"/>
                    </a:xfrm>
                    <a:prstGeom prst="rect">
                      <a:avLst/>
                    </a:prstGeom>
                  </pic:spPr>
                </pic:pic>
              </a:graphicData>
            </a:graphic>
          </wp:inline>
        </w:drawing>
      </w:r>
    </w:p>
    <w:p w14:paraId="1DA33829" w14:textId="77777777" w:rsidR="00004159" w:rsidRPr="000D6689" w:rsidRDefault="00004159" w:rsidP="00004159">
      <w:pPr>
        <w:rPr>
          <w:rFonts w:cs="Arial"/>
        </w:rPr>
      </w:pPr>
      <w:r w:rsidRPr="000D6689">
        <w:rPr>
          <w:rFonts w:cs="Arial"/>
        </w:rPr>
        <w:t xml:space="preserve">If there is </w:t>
      </w:r>
      <w:r>
        <w:rPr>
          <w:rFonts w:cs="Arial"/>
        </w:rPr>
        <w:t>a saved report</w:t>
      </w:r>
      <w:r w:rsidRPr="000D6689">
        <w:rPr>
          <w:rFonts w:cs="Arial"/>
        </w:rPr>
        <w:t xml:space="preserve">, </w:t>
      </w:r>
      <w:r>
        <w:rPr>
          <w:rFonts w:cs="Arial"/>
        </w:rPr>
        <w:t>you can view it by clicking the date</w:t>
      </w:r>
      <w:r w:rsidRPr="000D6689">
        <w:rPr>
          <w:rFonts w:cs="Arial"/>
        </w:rPr>
        <w:t xml:space="preserve">. It will include </w:t>
      </w:r>
      <w:r>
        <w:rPr>
          <w:rFonts w:cs="Arial"/>
        </w:rPr>
        <w:t xml:space="preserve">the </w:t>
      </w:r>
      <w:r w:rsidRPr="000D6689">
        <w:rPr>
          <w:rFonts w:cs="Arial"/>
        </w:rPr>
        <w:t>classes</w:t>
      </w:r>
      <w:r>
        <w:rPr>
          <w:rFonts w:cs="Arial"/>
        </w:rPr>
        <w:t xml:space="preserve"> you</w:t>
      </w:r>
      <w:r w:rsidRPr="000D6689">
        <w:rPr>
          <w:rFonts w:cs="Arial"/>
        </w:rPr>
        <w:t xml:space="preserve"> registered</w:t>
      </w:r>
      <w:r>
        <w:rPr>
          <w:rFonts w:cs="Arial"/>
        </w:rPr>
        <w:t xml:space="preserve"> in</w:t>
      </w:r>
      <w:r w:rsidRPr="000D6689">
        <w:rPr>
          <w:rFonts w:cs="Arial"/>
        </w:rPr>
        <w:t xml:space="preserve"> or completed since th</w:t>
      </w:r>
      <w:r>
        <w:rPr>
          <w:rFonts w:cs="Arial"/>
        </w:rPr>
        <w:t>e</w:t>
      </w:r>
      <w:r w:rsidRPr="000D6689">
        <w:rPr>
          <w:rFonts w:cs="Arial"/>
        </w:rPr>
        <w:t xml:space="preserve"> report was </w:t>
      </w:r>
      <w:r>
        <w:rPr>
          <w:rFonts w:cs="Arial"/>
        </w:rPr>
        <w:t xml:space="preserve">first </w:t>
      </w:r>
      <w:r w:rsidRPr="000D6689">
        <w:rPr>
          <w:rFonts w:cs="Arial"/>
        </w:rPr>
        <w:t>run</w:t>
      </w:r>
      <w:r>
        <w:rPr>
          <w:rFonts w:cs="Arial"/>
        </w:rPr>
        <w:t>, using the criteria you entered originally</w:t>
      </w:r>
      <w:r w:rsidRPr="000D6689">
        <w:rPr>
          <w:rFonts w:cs="Arial"/>
        </w:rPr>
        <w:t xml:space="preserve">. Only one report </w:t>
      </w:r>
      <w:r>
        <w:rPr>
          <w:rFonts w:cs="Arial"/>
        </w:rPr>
        <w:t>can</w:t>
      </w:r>
      <w:r w:rsidRPr="000D6689">
        <w:rPr>
          <w:rFonts w:cs="Arial"/>
        </w:rPr>
        <w:t xml:space="preserve"> be saved at a time, and it will always be the last report run. </w:t>
      </w:r>
      <w:r>
        <w:rPr>
          <w:rFonts w:cs="Arial"/>
        </w:rPr>
        <w:t>To change what majors/minors are included on the report, create</w:t>
      </w:r>
      <w:r w:rsidRPr="000D6689">
        <w:rPr>
          <w:rFonts w:cs="Arial"/>
        </w:rPr>
        <w:t xml:space="preserve"> a new report. </w:t>
      </w:r>
    </w:p>
    <w:p w14:paraId="19AE3FA9" w14:textId="77777777" w:rsidR="00004159" w:rsidRDefault="00004159" w:rsidP="00004159">
      <w:pPr>
        <w:rPr>
          <w:rFonts w:cs="Arial"/>
        </w:rPr>
      </w:pPr>
    </w:p>
    <w:p w14:paraId="4CCCE3CD" w14:textId="77777777" w:rsidR="00004159" w:rsidRPr="000D6689" w:rsidRDefault="00004159" w:rsidP="00004159">
      <w:pPr>
        <w:rPr>
          <w:rFonts w:cs="Arial"/>
        </w:rPr>
      </w:pPr>
    </w:p>
    <w:p w14:paraId="6B4C0C28" w14:textId="77777777" w:rsidR="00004159" w:rsidRPr="00E25D06" w:rsidRDefault="00004159" w:rsidP="00004159">
      <w:pPr>
        <w:pStyle w:val="ListParagraph"/>
        <w:widowControl/>
        <w:numPr>
          <w:ilvl w:val="0"/>
          <w:numId w:val="89"/>
        </w:numPr>
        <w:spacing w:line="259" w:lineRule="auto"/>
        <w:rPr>
          <w:rFonts w:cs="Arial"/>
        </w:rPr>
      </w:pPr>
      <w:r w:rsidRPr="00E25D06">
        <w:rPr>
          <w:rFonts w:cs="Arial"/>
        </w:rPr>
        <w:t xml:space="preserve">On the </w:t>
      </w:r>
      <w:r w:rsidRPr="00E25D06">
        <w:rPr>
          <w:rFonts w:cs="Arial"/>
          <w:b/>
        </w:rPr>
        <w:t>Create a</w:t>
      </w:r>
      <w:r w:rsidRPr="00E25D06">
        <w:rPr>
          <w:rFonts w:cs="Arial"/>
        </w:rPr>
        <w:t xml:space="preserve"> </w:t>
      </w:r>
      <w:r w:rsidRPr="00E25D06">
        <w:rPr>
          <w:rFonts w:cs="Arial"/>
          <w:b/>
        </w:rPr>
        <w:t xml:space="preserve">What-if Scenario </w:t>
      </w:r>
      <w:r w:rsidRPr="00E25D06">
        <w:rPr>
          <w:rFonts w:cs="Arial"/>
        </w:rPr>
        <w:t xml:space="preserve">page, the </w:t>
      </w:r>
      <w:r w:rsidRPr="00E25D06">
        <w:rPr>
          <w:rFonts w:cs="Arial"/>
          <w:b/>
        </w:rPr>
        <w:t>Program Scenario</w:t>
      </w:r>
      <w:r w:rsidRPr="00E25D06">
        <w:rPr>
          <w:rFonts w:cs="Arial"/>
        </w:rPr>
        <w:t xml:space="preserve"> section defaults to your current college/school and your first three majors/minors (if you have that many). </w:t>
      </w:r>
    </w:p>
    <w:p w14:paraId="5F7B4ED2" w14:textId="77777777" w:rsidR="00004159" w:rsidRPr="000D6689" w:rsidRDefault="00004159" w:rsidP="00004159">
      <w:pPr>
        <w:rPr>
          <w:rFonts w:cs="Arial"/>
        </w:rPr>
      </w:pPr>
    </w:p>
    <w:p w14:paraId="188BA489" w14:textId="77777777" w:rsidR="00004159" w:rsidRPr="000D6689" w:rsidRDefault="00004159" w:rsidP="00004159">
      <w:pPr>
        <w:rPr>
          <w:rFonts w:cs="Arial"/>
        </w:rPr>
      </w:pPr>
    </w:p>
    <w:p w14:paraId="4033D1DE" w14:textId="77777777" w:rsidR="00004159" w:rsidRPr="000D6689" w:rsidRDefault="00004159" w:rsidP="00004159">
      <w:pPr>
        <w:rPr>
          <w:rFonts w:cs="Arial"/>
        </w:rPr>
      </w:pPr>
      <w:r w:rsidRPr="000D6689">
        <w:rPr>
          <w:rFonts w:cs="Arial"/>
        </w:rPr>
        <w:t>Th</w:t>
      </w:r>
      <w:r>
        <w:rPr>
          <w:rFonts w:cs="Arial"/>
        </w:rPr>
        <w:t xml:space="preserve">e below sample </w:t>
      </w:r>
      <w:r w:rsidRPr="000D6689">
        <w:rPr>
          <w:rFonts w:cs="Arial"/>
        </w:rPr>
        <w:t xml:space="preserve">student is currently </w:t>
      </w:r>
      <w:r>
        <w:rPr>
          <w:rFonts w:cs="Arial"/>
        </w:rPr>
        <w:t xml:space="preserve">a Chemistry major </w:t>
      </w:r>
      <w:r w:rsidRPr="000D6689">
        <w:rPr>
          <w:rFonts w:cs="Arial"/>
        </w:rPr>
        <w:t xml:space="preserve">in the College of Science and Health. This </w:t>
      </w:r>
      <w:r w:rsidRPr="000D6689">
        <w:rPr>
          <w:rFonts w:cs="Arial"/>
        </w:rPr>
        <w:lastRenderedPageBreak/>
        <w:t xml:space="preserve">student was admitted in the Fall of </w:t>
      </w:r>
      <w:r>
        <w:rPr>
          <w:rFonts w:cs="Arial"/>
        </w:rPr>
        <w:t>2025</w:t>
      </w:r>
      <w:r w:rsidRPr="000D6689">
        <w:rPr>
          <w:rFonts w:cs="Arial"/>
        </w:rPr>
        <w:t xml:space="preserve">, so </w:t>
      </w:r>
      <w:r>
        <w:rPr>
          <w:rFonts w:cs="Arial"/>
        </w:rPr>
        <w:t>the report uses</w:t>
      </w:r>
      <w:r w:rsidRPr="000D6689">
        <w:rPr>
          <w:rFonts w:cs="Arial"/>
        </w:rPr>
        <w:t xml:space="preserve"> </w:t>
      </w:r>
      <w:r>
        <w:rPr>
          <w:rFonts w:cs="Arial"/>
        </w:rPr>
        <w:t>the degree</w:t>
      </w:r>
      <w:r w:rsidRPr="000D6689">
        <w:rPr>
          <w:rFonts w:cs="Arial"/>
        </w:rPr>
        <w:t xml:space="preserve"> </w:t>
      </w:r>
      <w:r>
        <w:rPr>
          <w:rFonts w:cs="Arial"/>
        </w:rPr>
        <w:t>requirements approved for that year</w:t>
      </w:r>
      <w:r w:rsidRPr="000D6689">
        <w:rPr>
          <w:rFonts w:cs="Arial"/>
        </w:rPr>
        <w:t>.</w:t>
      </w:r>
    </w:p>
    <w:p w14:paraId="1F071109" w14:textId="77777777" w:rsidR="00004159" w:rsidRPr="000D6689" w:rsidRDefault="00004159" w:rsidP="00004159">
      <w:pPr>
        <w:rPr>
          <w:rFonts w:cs="Arial"/>
        </w:rPr>
      </w:pPr>
    </w:p>
    <w:p w14:paraId="6D254282" w14:textId="77777777" w:rsidR="00004159" w:rsidRPr="000D6689" w:rsidRDefault="00004159" w:rsidP="00004159">
      <w:pPr>
        <w:jc w:val="center"/>
        <w:rPr>
          <w:rFonts w:cs="Arial"/>
        </w:rPr>
      </w:pPr>
      <w:r>
        <w:rPr>
          <w:noProof/>
        </w:rPr>
        <w:drawing>
          <wp:inline distT="0" distB="0" distL="0" distR="0" wp14:anchorId="658FAF06" wp14:editId="543A6AEC">
            <wp:extent cx="5172075" cy="5279274"/>
            <wp:effectExtent l="0" t="0" r="0" b="0"/>
            <wp:docPr id="875212342" name="Picture 1" descr="The career and catalog year are listed first. The Program Scenario section with the three possible majors/minors is listed next. The Course Scenario section i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12342" name="Picture 1" descr="The career and catalog year are listed first. The Program Scenario section with the three possible majors/minors is listed next. The Course Scenario section is at the bottom."/>
                    <pic:cNvPicPr/>
                  </pic:nvPicPr>
                  <pic:blipFill>
                    <a:blip r:embed="rId116"/>
                    <a:stretch>
                      <a:fillRect/>
                    </a:stretch>
                  </pic:blipFill>
                  <pic:spPr>
                    <a:xfrm>
                      <a:off x="0" y="0"/>
                      <a:ext cx="5174337" cy="5281583"/>
                    </a:xfrm>
                    <a:prstGeom prst="rect">
                      <a:avLst/>
                    </a:prstGeom>
                  </pic:spPr>
                </pic:pic>
              </a:graphicData>
            </a:graphic>
          </wp:inline>
        </w:drawing>
      </w:r>
    </w:p>
    <w:p w14:paraId="497576ED" w14:textId="77777777" w:rsidR="00004159" w:rsidRPr="000D6689" w:rsidRDefault="00004159" w:rsidP="00004159">
      <w:pPr>
        <w:rPr>
          <w:rFonts w:cs="Arial"/>
        </w:rPr>
      </w:pPr>
    </w:p>
    <w:p w14:paraId="3A604C1F" w14:textId="77777777" w:rsidR="00004159" w:rsidRDefault="00004159" w:rsidP="00004159">
      <w:pPr>
        <w:pStyle w:val="ListParagraph"/>
        <w:ind w:left="1440"/>
        <w:rPr>
          <w:rFonts w:cs="Arial"/>
        </w:rPr>
      </w:pPr>
    </w:p>
    <w:p w14:paraId="1B551BED" w14:textId="77777777" w:rsidR="00004159" w:rsidRDefault="00004159" w:rsidP="00004159">
      <w:pPr>
        <w:pStyle w:val="ListParagraph"/>
        <w:widowControl/>
        <w:numPr>
          <w:ilvl w:val="0"/>
          <w:numId w:val="89"/>
        </w:numPr>
        <w:spacing w:line="259" w:lineRule="auto"/>
        <w:rPr>
          <w:rFonts w:cs="Arial"/>
        </w:rPr>
      </w:pPr>
      <w:r w:rsidRPr="00E25D06">
        <w:rPr>
          <w:rFonts w:cs="Arial"/>
        </w:rPr>
        <w:t xml:space="preserve">Next, </w:t>
      </w:r>
      <w:r>
        <w:rPr>
          <w:rFonts w:cs="Arial"/>
        </w:rPr>
        <w:t>select</w:t>
      </w:r>
      <w:r w:rsidRPr="00E25D06">
        <w:rPr>
          <w:rFonts w:cs="Arial"/>
        </w:rPr>
        <w:t xml:space="preserve"> up to three plans under Area of Study.</w:t>
      </w:r>
      <w:r>
        <w:rPr>
          <w:rFonts w:cs="Arial"/>
        </w:rPr>
        <w:t xml:space="preserve"> Our</w:t>
      </w:r>
      <w:r w:rsidRPr="00E25D06">
        <w:rPr>
          <w:rFonts w:cs="Arial"/>
        </w:rPr>
        <w:t xml:space="preserve"> sample student wants to see how a second major in Biology would change the Advisement Report, keeping the Spanish minor.</w:t>
      </w:r>
    </w:p>
    <w:p w14:paraId="2B1D24B2" w14:textId="77777777" w:rsidR="00004159" w:rsidRPr="00F614F6" w:rsidRDefault="00004159" w:rsidP="00004159">
      <w:pPr>
        <w:pStyle w:val="ListParagraph"/>
        <w:widowControl/>
        <w:numPr>
          <w:ilvl w:val="1"/>
          <w:numId w:val="88"/>
        </w:numPr>
        <w:spacing w:line="259" w:lineRule="auto"/>
        <w:rPr>
          <w:rFonts w:cs="Arial"/>
        </w:rPr>
      </w:pPr>
      <w:r>
        <w:rPr>
          <w:rFonts w:cs="Arial"/>
        </w:rPr>
        <w:t>The Academic Program is the UWL college or school your primary major is in.</w:t>
      </w:r>
      <w:r w:rsidRPr="00F614F6">
        <w:rPr>
          <w:rFonts w:cs="Arial"/>
        </w:rPr>
        <w:t xml:space="preserve"> </w:t>
      </w:r>
      <w:r w:rsidRPr="00E25D06">
        <w:rPr>
          <w:rFonts w:cs="Arial"/>
        </w:rPr>
        <w:t xml:space="preserve">The Academic Program will remain the College of Science and Health for all three </w:t>
      </w:r>
      <w:r>
        <w:rPr>
          <w:rFonts w:cs="Arial"/>
        </w:rPr>
        <w:t>lines</w:t>
      </w:r>
      <w:r w:rsidRPr="00E25D06">
        <w:rPr>
          <w:rFonts w:cs="Arial"/>
        </w:rPr>
        <w:t xml:space="preserve"> because the </w:t>
      </w:r>
      <w:r>
        <w:rPr>
          <w:rFonts w:cs="Arial"/>
        </w:rPr>
        <w:t>primary</w:t>
      </w:r>
      <w:r w:rsidRPr="00E25D06">
        <w:rPr>
          <w:rFonts w:cs="Arial"/>
        </w:rPr>
        <w:t xml:space="preserve"> major of Chemistry is in the College of Science and Health.  </w:t>
      </w:r>
    </w:p>
    <w:p w14:paraId="18159317" w14:textId="77777777" w:rsidR="00004159" w:rsidRDefault="00004159" w:rsidP="00004159">
      <w:pPr>
        <w:pStyle w:val="ListParagraph"/>
        <w:widowControl/>
        <w:numPr>
          <w:ilvl w:val="1"/>
          <w:numId w:val="88"/>
        </w:numPr>
        <w:spacing w:line="259" w:lineRule="auto"/>
        <w:rPr>
          <w:rFonts w:cs="Arial"/>
        </w:rPr>
      </w:pPr>
      <w:r>
        <w:rPr>
          <w:rFonts w:cs="Arial"/>
        </w:rPr>
        <w:t>Your primary</w:t>
      </w:r>
      <w:r w:rsidRPr="000D6689">
        <w:rPr>
          <w:rFonts w:cs="Arial"/>
        </w:rPr>
        <w:t xml:space="preserve"> major always go</w:t>
      </w:r>
      <w:r>
        <w:rPr>
          <w:rFonts w:cs="Arial"/>
        </w:rPr>
        <w:t>es</w:t>
      </w:r>
      <w:r w:rsidRPr="000D6689">
        <w:rPr>
          <w:rFonts w:cs="Arial"/>
        </w:rPr>
        <w:t xml:space="preserve"> in the first row.</w:t>
      </w:r>
    </w:p>
    <w:p w14:paraId="0EB88557" w14:textId="77777777" w:rsidR="00004159" w:rsidRDefault="00004159" w:rsidP="00004159">
      <w:pPr>
        <w:pStyle w:val="ListParagraph"/>
        <w:widowControl/>
        <w:numPr>
          <w:ilvl w:val="1"/>
          <w:numId w:val="88"/>
        </w:numPr>
        <w:spacing w:line="259" w:lineRule="auto"/>
        <w:rPr>
          <w:rFonts w:cs="Arial"/>
        </w:rPr>
      </w:pPr>
      <w:r w:rsidRPr="00E25D06">
        <w:rPr>
          <w:rFonts w:cs="Arial"/>
        </w:rPr>
        <w:t>2</w:t>
      </w:r>
      <w:r w:rsidRPr="00E25D06">
        <w:rPr>
          <w:rFonts w:cs="Arial"/>
          <w:vertAlign w:val="superscript"/>
        </w:rPr>
        <w:t>nd</w:t>
      </w:r>
      <w:r w:rsidRPr="00E25D06">
        <w:rPr>
          <w:rFonts w:cs="Arial"/>
        </w:rPr>
        <w:t xml:space="preserve"> majors, minors, pre-professional programs </w:t>
      </w:r>
      <w:r>
        <w:rPr>
          <w:rFonts w:cs="Arial"/>
        </w:rPr>
        <w:t>should go</w:t>
      </w:r>
      <w:r w:rsidRPr="00E25D06">
        <w:rPr>
          <w:rFonts w:cs="Arial"/>
        </w:rPr>
        <w:t xml:space="preserve"> in the next two rows.</w:t>
      </w:r>
    </w:p>
    <w:p w14:paraId="57E025FB" w14:textId="77777777" w:rsidR="00004159" w:rsidRPr="00CB01D8" w:rsidRDefault="00004159" w:rsidP="00004159">
      <w:pPr>
        <w:pStyle w:val="ListParagraph"/>
        <w:widowControl/>
        <w:numPr>
          <w:ilvl w:val="1"/>
          <w:numId w:val="88"/>
        </w:numPr>
        <w:spacing w:line="259" w:lineRule="auto"/>
        <w:rPr>
          <w:rFonts w:cs="Arial"/>
        </w:rPr>
      </w:pPr>
      <w:r w:rsidRPr="00CB01D8">
        <w:rPr>
          <w:rFonts w:cs="Arial"/>
        </w:rPr>
        <w:t xml:space="preserve">The options </w:t>
      </w:r>
      <w:r>
        <w:rPr>
          <w:rFonts w:cs="Arial"/>
        </w:rPr>
        <w:t xml:space="preserve">under Area of Study </w:t>
      </w:r>
      <w:r w:rsidRPr="00CB01D8">
        <w:rPr>
          <w:rFonts w:cs="Arial"/>
        </w:rPr>
        <w:t>are restricted to th</w:t>
      </w:r>
      <w:r>
        <w:rPr>
          <w:rFonts w:cs="Arial"/>
        </w:rPr>
        <w:t xml:space="preserve">ose </w:t>
      </w:r>
      <w:r w:rsidRPr="00CB01D8">
        <w:rPr>
          <w:rFonts w:cs="Arial"/>
        </w:rPr>
        <w:t>available for that college</w:t>
      </w:r>
      <w:r>
        <w:rPr>
          <w:rFonts w:cs="Arial"/>
        </w:rPr>
        <w:t>/school</w:t>
      </w:r>
      <w:r w:rsidRPr="00CB01D8">
        <w:rPr>
          <w:rFonts w:cs="Arial"/>
        </w:rPr>
        <w:t xml:space="preserve">. </w:t>
      </w:r>
      <w:r w:rsidRPr="00E25D06">
        <w:rPr>
          <w:rFonts w:cs="Arial"/>
        </w:rPr>
        <w:t>For example, no CBA majors will show up if the College of Science and Health is selected.</w:t>
      </w:r>
    </w:p>
    <w:p w14:paraId="4D1E040C" w14:textId="77777777" w:rsidR="00004159" w:rsidRPr="00F614F6" w:rsidRDefault="00004159" w:rsidP="00004159">
      <w:pPr>
        <w:pStyle w:val="ListParagraph"/>
        <w:widowControl/>
        <w:numPr>
          <w:ilvl w:val="1"/>
          <w:numId w:val="88"/>
        </w:numPr>
        <w:spacing w:line="259" w:lineRule="auto"/>
        <w:rPr>
          <w:rFonts w:cs="Arial"/>
        </w:rPr>
      </w:pPr>
      <w:r w:rsidRPr="000D6689">
        <w:rPr>
          <w:rFonts w:cs="Arial"/>
        </w:rPr>
        <w:lastRenderedPageBreak/>
        <w:t xml:space="preserve">The </w:t>
      </w:r>
      <w:r w:rsidRPr="000D6689">
        <w:rPr>
          <w:rFonts w:cs="Arial"/>
          <w:b/>
        </w:rPr>
        <w:t>Concentration</w:t>
      </w:r>
      <w:r w:rsidRPr="000D6689">
        <w:rPr>
          <w:rFonts w:cs="Arial"/>
        </w:rPr>
        <w:t xml:space="preserve"> </w:t>
      </w:r>
      <w:r>
        <w:rPr>
          <w:rFonts w:cs="Arial"/>
        </w:rPr>
        <w:t>options</w:t>
      </w:r>
      <w:r w:rsidRPr="000D6689">
        <w:rPr>
          <w:rFonts w:cs="Arial"/>
        </w:rPr>
        <w:t xml:space="preserve"> </w:t>
      </w:r>
      <w:r>
        <w:rPr>
          <w:rFonts w:cs="Arial"/>
        </w:rPr>
        <w:t xml:space="preserve">will always say n/a because the </w:t>
      </w:r>
      <w:r w:rsidRPr="000D6689">
        <w:rPr>
          <w:rFonts w:cs="Arial"/>
        </w:rPr>
        <w:t xml:space="preserve">different emphases and concentrations </w:t>
      </w:r>
      <w:r>
        <w:rPr>
          <w:rFonts w:cs="Arial"/>
        </w:rPr>
        <w:t>are</w:t>
      </w:r>
      <w:r w:rsidRPr="000D6689">
        <w:rPr>
          <w:rFonts w:cs="Arial"/>
        </w:rPr>
        <w:t xml:space="preserve"> </w:t>
      </w:r>
      <w:r>
        <w:rPr>
          <w:rFonts w:cs="Arial"/>
        </w:rPr>
        <w:t>options</w:t>
      </w:r>
      <w:r w:rsidRPr="000D6689">
        <w:rPr>
          <w:rFonts w:cs="Arial"/>
        </w:rPr>
        <w:t xml:space="preserve"> under </w:t>
      </w:r>
      <w:r>
        <w:rPr>
          <w:rFonts w:cs="Arial"/>
        </w:rPr>
        <w:t xml:space="preserve">the </w:t>
      </w:r>
      <w:r w:rsidRPr="000D6689">
        <w:rPr>
          <w:rFonts w:cs="Arial"/>
        </w:rPr>
        <w:t>Area of Study.</w:t>
      </w:r>
    </w:p>
    <w:p w14:paraId="138E0F7D" w14:textId="77777777" w:rsidR="00004159" w:rsidRPr="00E25D06" w:rsidRDefault="00004159" w:rsidP="00004159">
      <w:pPr>
        <w:pStyle w:val="ListParagraph"/>
        <w:widowControl/>
        <w:numPr>
          <w:ilvl w:val="1"/>
          <w:numId w:val="88"/>
        </w:numPr>
        <w:spacing w:line="259" w:lineRule="auto"/>
        <w:rPr>
          <w:rFonts w:cs="Arial"/>
        </w:rPr>
      </w:pPr>
      <w:r w:rsidRPr="00E25D06">
        <w:rPr>
          <w:rFonts w:cs="Arial"/>
        </w:rPr>
        <w:t>The majors/minors/programs available are based on the catalog year. Newer majors/minors may not be available if they were created after you first started at UWL. If you are aware of a new major but can't find it, contact your advisor or your college dean's office for assistance.</w:t>
      </w:r>
    </w:p>
    <w:p w14:paraId="4BF4DAB1" w14:textId="77777777" w:rsidR="00004159" w:rsidRDefault="00004159" w:rsidP="00004159">
      <w:pPr>
        <w:rPr>
          <w:rFonts w:cs="Arial"/>
        </w:rPr>
      </w:pPr>
    </w:p>
    <w:p w14:paraId="0B769F8E" w14:textId="77777777" w:rsidR="00004159" w:rsidRDefault="00004159" w:rsidP="00004159">
      <w:pPr>
        <w:pStyle w:val="Heading1"/>
      </w:pPr>
      <w:r>
        <w:t>Changing majors/minors only:</w:t>
      </w:r>
    </w:p>
    <w:p w14:paraId="60D3C999" w14:textId="77777777" w:rsidR="00004159" w:rsidRPr="000D6689" w:rsidRDefault="00004159" w:rsidP="00004159">
      <w:pPr>
        <w:rPr>
          <w:rFonts w:cs="Arial"/>
        </w:rPr>
      </w:pPr>
    </w:p>
    <w:p w14:paraId="37E9E992" w14:textId="77777777" w:rsidR="00004159" w:rsidRPr="00DA4776" w:rsidRDefault="00004159" w:rsidP="00004159">
      <w:pPr>
        <w:pStyle w:val="ListParagraph"/>
        <w:widowControl/>
        <w:numPr>
          <w:ilvl w:val="0"/>
          <w:numId w:val="89"/>
        </w:numPr>
        <w:spacing w:line="259" w:lineRule="auto"/>
        <w:rPr>
          <w:rFonts w:cs="Arial"/>
        </w:rPr>
      </w:pPr>
      <w:r>
        <w:rPr>
          <w:rFonts w:cs="Arial"/>
        </w:rPr>
        <w:t>If you don't need to add any future courses, click</w:t>
      </w:r>
      <w:r w:rsidRPr="00DA4776">
        <w:rPr>
          <w:rFonts w:cs="Arial"/>
        </w:rPr>
        <w:t xml:space="preserve"> </w:t>
      </w:r>
      <w:r w:rsidRPr="00DA4776">
        <w:rPr>
          <w:rFonts w:cs="Arial"/>
          <w:b/>
        </w:rPr>
        <w:t>Submit Request</w:t>
      </w:r>
      <w:r>
        <w:rPr>
          <w:rFonts w:cs="Arial"/>
        </w:rPr>
        <w:t>.</w:t>
      </w:r>
    </w:p>
    <w:p w14:paraId="23B24A9A" w14:textId="77777777" w:rsidR="00004159" w:rsidRPr="000D6689" w:rsidRDefault="00004159" w:rsidP="00004159">
      <w:pPr>
        <w:rPr>
          <w:rFonts w:cs="Arial"/>
        </w:rPr>
      </w:pPr>
    </w:p>
    <w:p w14:paraId="09E4B124" w14:textId="77777777" w:rsidR="00004159" w:rsidRPr="000D6689" w:rsidRDefault="00004159" w:rsidP="00004159">
      <w:pPr>
        <w:jc w:val="center"/>
        <w:rPr>
          <w:rFonts w:cs="Arial"/>
        </w:rPr>
      </w:pPr>
      <w:r>
        <w:rPr>
          <w:noProof/>
        </w:rPr>
        <w:drawing>
          <wp:inline distT="0" distB="0" distL="0" distR="0" wp14:anchorId="6024AF3B" wp14:editId="7A635FEB">
            <wp:extent cx="5943600" cy="3869055"/>
            <wp:effectExtent l="0" t="0" r="0" b="0"/>
            <wp:docPr id="278188575" name="Picture 1" descr="The submit request link is at the very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88575" name="Picture 1" descr="The submit request link is at the very bottom right."/>
                    <pic:cNvPicPr/>
                  </pic:nvPicPr>
                  <pic:blipFill>
                    <a:blip r:embed="rId117"/>
                    <a:stretch>
                      <a:fillRect/>
                    </a:stretch>
                  </pic:blipFill>
                  <pic:spPr>
                    <a:xfrm>
                      <a:off x="0" y="0"/>
                      <a:ext cx="5943600" cy="3869055"/>
                    </a:xfrm>
                    <a:prstGeom prst="rect">
                      <a:avLst/>
                    </a:prstGeom>
                  </pic:spPr>
                </pic:pic>
              </a:graphicData>
            </a:graphic>
          </wp:inline>
        </w:drawing>
      </w:r>
    </w:p>
    <w:p w14:paraId="256C7896" w14:textId="77777777" w:rsidR="00004159" w:rsidRPr="000D6689" w:rsidRDefault="00004159" w:rsidP="00004159">
      <w:pPr>
        <w:rPr>
          <w:rFonts w:cs="Arial"/>
        </w:rPr>
      </w:pPr>
    </w:p>
    <w:p w14:paraId="4D5AE969" w14:textId="77777777" w:rsidR="00004159" w:rsidRPr="000D6689" w:rsidRDefault="00004159" w:rsidP="00004159">
      <w:pPr>
        <w:pStyle w:val="ListParagraph"/>
        <w:widowControl/>
        <w:numPr>
          <w:ilvl w:val="0"/>
          <w:numId w:val="89"/>
        </w:numPr>
        <w:spacing w:line="259" w:lineRule="auto"/>
        <w:rPr>
          <w:rFonts w:cs="Arial"/>
        </w:rPr>
      </w:pPr>
      <w:r>
        <w:rPr>
          <w:rFonts w:cs="Arial"/>
        </w:rPr>
        <w:t>A what-if advisement report will be generated using the majors/minors you selected. O</w:t>
      </w:r>
      <w:r w:rsidRPr="000D6689">
        <w:rPr>
          <w:rFonts w:cs="Arial"/>
        </w:rPr>
        <w:t xml:space="preserve">nce you have reviewed the AR, click </w:t>
      </w:r>
      <w:r w:rsidRPr="000D6689">
        <w:rPr>
          <w:rFonts w:cs="Arial"/>
          <w:b/>
        </w:rPr>
        <w:t>Cancel</w:t>
      </w:r>
      <w:r w:rsidRPr="000D6689">
        <w:rPr>
          <w:rFonts w:cs="Arial"/>
        </w:rPr>
        <w:t xml:space="preserve"> at the bottom to return to your Student Center and start over.</w:t>
      </w:r>
    </w:p>
    <w:p w14:paraId="33B92F98" w14:textId="77777777" w:rsidR="00004159" w:rsidRDefault="00004159" w:rsidP="00004159">
      <w:pPr>
        <w:rPr>
          <w:rFonts w:cs="Arial"/>
        </w:rPr>
      </w:pPr>
    </w:p>
    <w:p w14:paraId="6263BAE0" w14:textId="77777777" w:rsidR="00004159" w:rsidRDefault="00004159" w:rsidP="00004159">
      <w:pPr>
        <w:pStyle w:val="Heading1"/>
      </w:pPr>
      <w:r>
        <w:t>Adding in future courses you might take:</w:t>
      </w:r>
    </w:p>
    <w:p w14:paraId="2705095B" w14:textId="77777777" w:rsidR="00004159" w:rsidRPr="000D6689" w:rsidRDefault="00004159" w:rsidP="00004159">
      <w:pPr>
        <w:rPr>
          <w:rFonts w:cs="Arial"/>
        </w:rPr>
      </w:pPr>
    </w:p>
    <w:p w14:paraId="0744A3B5" w14:textId="77777777" w:rsidR="00004159" w:rsidRPr="0039738A" w:rsidRDefault="00004159" w:rsidP="00004159">
      <w:pPr>
        <w:pStyle w:val="ListParagraph"/>
        <w:widowControl/>
        <w:numPr>
          <w:ilvl w:val="0"/>
          <w:numId w:val="89"/>
        </w:numPr>
        <w:spacing w:line="259" w:lineRule="auto"/>
        <w:rPr>
          <w:rFonts w:cs="Arial"/>
        </w:rPr>
      </w:pPr>
      <w:r w:rsidRPr="0039738A">
        <w:rPr>
          <w:rFonts w:cs="Arial"/>
        </w:rPr>
        <w:lastRenderedPageBreak/>
        <w:t xml:space="preserve">To see whether a certain course will satisfy a requirement in the AR on the What-If Scenario page, </w:t>
      </w:r>
      <w:r>
        <w:rPr>
          <w:rFonts w:cs="Arial"/>
        </w:rPr>
        <w:t xml:space="preserve">before </w:t>
      </w:r>
      <w:proofErr w:type="gramStart"/>
      <w:r>
        <w:rPr>
          <w:rFonts w:cs="Arial"/>
        </w:rPr>
        <w:t>submitted</w:t>
      </w:r>
      <w:proofErr w:type="gramEnd"/>
      <w:r>
        <w:rPr>
          <w:rFonts w:cs="Arial"/>
        </w:rPr>
        <w:t xml:space="preserve"> the request, </w:t>
      </w:r>
      <w:r w:rsidRPr="0039738A">
        <w:rPr>
          <w:rFonts w:cs="Arial"/>
        </w:rPr>
        <w:t xml:space="preserve">scroll </w:t>
      </w:r>
      <w:r>
        <w:rPr>
          <w:rFonts w:cs="Arial"/>
        </w:rPr>
        <w:t>to the Course Scenario section and</w:t>
      </w:r>
      <w:r w:rsidRPr="0039738A">
        <w:rPr>
          <w:rFonts w:cs="Arial"/>
        </w:rPr>
        <w:t xml:space="preserve"> </w:t>
      </w:r>
      <w:r>
        <w:rPr>
          <w:rFonts w:cs="Arial"/>
        </w:rPr>
        <w:t>find the</w:t>
      </w:r>
      <w:r w:rsidRPr="0039738A">
        <w:rPr>
          <w:rFonts w:cs="Arial"/>
        </w:rPr>
        <w:t xml:space="preserve"> course using</w:t>
      </w:r>
      <w:r>
        <w:rPr>
          <w:rFonts w:cs="Arial"/>
        </w:rPr>
        <w:t xml:space="preserve"> the</w:t>
      </w:r>
      <w:r w:rsidRPr="0039738A">
        <w:rPr>
          <w:rFonts w:cs="Arial"/>
        </w:rPr>
        <w:t xml:space="preserve"> </w:t>
      </w:r>
      <w:r w:rsidRPr="0039738A">
        <w:rPr>
          <w:rFonts w:cs="Arial"/>
          <w:b/>
        </w:rPr>
        <w:t>Browse Course Catalog</w:t>
      </w:r>
      <w:r>
        <w:rPr>
          <w:rFonts w:cs="Arial"/>
        </w:rPr>
        <w:t xml:space="preserve"> link.</w:t>
      </w:r>
    </w:p>
    <w:p w14:paraId="6F48FA58" w14:textId="77777777" w:rsidR="00004159" w:rsidRPr="000D6689" w:rsidRDefault="00004159" w:rsidP="00004159">
      <w:pPr>
        <w:rPr>
          <w:rFonts w:cs="Arial"/>
        </w:rPr>
      </w:pPr>
    </w:p>
    <w:p w14:paraId="5DB8E685" w14:textId="77777777" w:rsidR="00004159" w:rsidRPr="000D6689" w:rsidRDefault="00004159" w:rsidP="00004159">
      <w:pPr>
        <w:jc w:val="center"/>
        <w:rPr>
          <w:rFonts w:cs="Arial"/>
        </w:rPr>
      </w:pPr>
      <w:r>
        <w:rPr>
          <w:noProof/>
        </w:rPr>
        <w:drawing>
          <wp:inline distT="0" distB="0" distL="0" distR="0" wp14:anchorId="5163B361" wp14:editId="78E57790">
            <wp:extent cx="5353050" cy="2014829"/>
            <wp:effectExtent l="0" t="0" r="0" b="5080"/>
            <wp:docPr id="3463759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75955" name="Picture 1">
                      <a:extLst>
                        <a:ext uri="{C183D7F6-B498-43B3-948B-1728B52AA6E4}">
                          <adec:decorative xmlns:adec="http://schemas.microsoft.com/office/drawing/2017/decorative" val="1"/>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58634" cy="2016931"/>
                    </a:xfrm>
                    <a:prstGeom prst="rect">
                      <a:avLst/>
                    </a:prstGeom>
                    <a:noFill/>
                    <a:ln>
                      <a:noFill/>
                    </a:ln>
                  </pic:spPr>
                </pic:pic>
              </a:graphicData>
            </a:graphic>
          </wp:inline>
        </w:drawing>
      </w:r>
    </w:p>
    <w:p w14:paraId="19707388" w14:textId="77777777" w:rsidR="00004159" w:rsidRPr="000D6689" w:rsidRDefault="00004159" w:rsidP="00004159">
      <w:pPr>
        <w:rPr>
          <w:rFonts w:cs="Arial"/>
        </w:rPr>
      </w:pPr>
    </w:p>
    <w:p w14:paraId="0A0CDB83" w14:textId="77777777" w:rsidR="00004159" w:rsidRPr="00250C85" w:rsidRDefault="00004159" w:rsidP="00004159">
      <w:pPr>
        <w:pStyle w:val="ListParagraph"/>
        <w:widowControl/>
        <w:numPr>
          <w:ilvl w:val="0"/>
          <w:numId w:val="89"/>
        </w:numPr>
        <w:spacing w:line="259" w:lineRule="auto"/>
        <w:rPr>
          <w:rFonts w:cs="Arial"/>
        </w:rPr>
      </w:pPr>
      <w:r w:rsidRPr="00250C85">
        <w:rPr>
          <w:rFonts w:cs="Arial"/>
        </w:rPr>
        <w:t>Select the subject prefix using the alphabetical links at the top.</w:t>
      </w:r>
    </w:p>
    <w:p w14:paraId="2A4DDF6C" w14:textId="77777777" w:rsidR="00004159" w:rsidRPr="0090255E" w:rsidRDefault="00004159" w:rsidP="00004159">
      <w:pPr>
        <w:jc w:val="center"/>
        <w:rPr>
          <w:rFonts w:cs="Arial"/>
        </w:rPr>
      </w:pPr>
      <w:r>
        <w:rPr>
          <w:noProof/>
        </w:rPr>
        <w:drawing>
          <wp:inline distT="0" distB="0" distL="0" distR="0" wp14:anchorId="1628BBA9" wp14:editId="33B40F0C">
            <wp:extent cx="4305300" cy="2263612"/>
            <wp:effectExtent l="0" t="0" r="0" b="3810"/>
            <wp:docPr id="1616984433" name="Picture 1" descr="A to Z options are available. The 0 to 9 options are not used at U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84433" name="Picture 1" descr="A to Z options are available. The 0 to 9 options are not used at UWL."/>
                    <pic:cNvPicPr/>
                  </pic:nvPicPr>
                  <pic:blipFill>
                    <a:blip r:embed="rId119"/>
                    <a:stretch>
                      <a:fillRect/>
                    </a:stretch>
                  </pic:blipFill>
                  <pic:spPr>
                    <a:xfrm>
                      <a:off x="0" y="0"/>
                      <a:ext cx="4310560" cy="2266378"/>
                    </a:xfrm>
                    <a:prstGeom prst="rect">
                      <a:avLst/>
                    </a:prstGeom>
                  </pic:spPr>
                </pic:pic>
              </a:graphicData>
            </a:graphic>
          </wp:inline>
        </w:drawing>
      </w:r>
    </w:p>
    <w:p w14:paraId="0880F9DF" w14:textId="77777777" w:rsidR="00004159" w:rsidRPr="000D6689" w:rsidRDefault="00004159" w:rsidP="00004159">
      <w:pPr>
        <w:rPr>
          <w:rFonts w:cs="Arial"/>
        </w:rPr>
      </w:pPr>
    </w:p>
    <w:p w14:paraId="56FE8600" w14:textId="77777777" w:rsidR="00004159" w:rsidRPr="00250C85" w:rsidRDefault="00004159" w:rsidP="00004159">
      <w:pPr>
        <w:pStyle w:val="ListParagraph"/>
        <w:widowControl/>
        <w:numPr>
          <w:ilvl w:val="0"/>
          <w:numId w:val="89"/>
        </w:numPr>
        <w:spacing w:line="259" w:lineRule="auto"/>
        <w:rPr>
          <w:rFonts w:cs="Arial"/>
        </w:rPr>
      </w:pPr>
      <w:r w:rsidRPr="00250C85">
        <w:rPr>
          <w:rFonts w:cs="Arial"/>
        </w:rPr>
        <w:t xml:space="preserve">Then click on the green arrow next to the subject to see the list of courses for that subject. </w:t>
      </w:r>
    </w:p>
    <w:p w14:paraId="7D678B5B" w14:textId="77777777" w:rsidR="00004159" w:rsidRPr="000D6689" w:rsidRDefault="00004159" w:rsidP="00004159">
      <w:pPr>
        <w:jc w:val="center"/>
        <w:rPr>
          <w:rFonts w:cs="Arial"/>
        </w:rPr>
      </w:pPr>
    </w:p>
    <w:p w14:paraId="085A2EB4" w14:textId="77777777" w:rsidR="00004159" w:rsidRPr="00250C85" w:rsidRDefault="00004159" w:rsidP="00004159">
      <w:pPr>
        <w:pStyle w:val="ListParagraph"/>
        <w:widowControl/>
        <w:numPr>
          <w:ilvl w:val="0"/>
          <w:numId w:val="89"/>
        </w:numPr>
        <w:spacing w:line="259" w:lineRule="auto"/>
        <w:rPr>
          <w:rFonts w:cs="Arial"/>
        </w:rPr>
      </w:pPr>
      <w:r w:rsidRPr="00250C85">
        <w:rPr>
          <w:rFonts w:cs="Arial"/>
        </w:rPr>
        <w:t xml:space="preserve">Select the course's title to see the </w:t>
      </w:r>
      <w:r w:rsidRPr="00250C85">
        <w:rPr>
          <w:rFonts w:cs="Arial"/>
          <w:b/>
        </w:rPr>
        <w:t>Course Details</w:t>
      </w:r>
      <w:r w:rsidRPr="00250C85">
        <w:rPr>
          <w:rFonts w:cs="Arial"/>
        </w:rPr>
        <w:t xml:space="preserve"> or click Select to add the course. Please note the typically offered information is an estimate, and courses are not guaranteed to be offered in those terms.</w:t>
      </w:r>
    </w:p>
    <w:p w14:paraId="06BE609F" w14:textId="77777777" w:rsidR="00004159" w:rsidRPr="008200D1" w:rsidRDefault="00004159" w:rsidP="00004159">
      <w:pPr>
        <w:jc w:val="center"/>
        <w:rPr>
          <w:rFonts w:cs="Arial"/>
        </w:rPr>
      </w:pPr>
      <w:r>
        <w:rPr>
          <w:noProof/>
        </w:rPr>
        <w:lastRenderedPageBreak/>
        <w:drawing>
          <wp:inline distT="0" distB="0" distL="0" distR="0" wp14:anchorId="1DB2123C" wp14:editId="5372373A">
            <wp:extent cx="4533900" cy="2554882"/>
            <wp:effectExtent l="0" t="0" r="0" b="0"/>
            <wp:docPr id="16925607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60791" name="Picture 1">
                      <a:extLst>
                        <a:ext uri="{C183D7F6-B498-43B3-948B-1728B52AA6E4}">
                          <adec:decorative xmlns:adec="http://schemas.microsoft.com/office/drawing/2017/decorative" val="1"/>
                        </a:ext>
                      </a:extLst>
                    </pic:cNvPr>
                    <pic:cNvPicPr/>
                  </pic:nvPicPr>
                  <pic:blipFill>
                    <a:blip r:embed="rId120"/>
                    <a:stretch>
                      <a:fillRect/>
                    </a:stretch>
                  </pic:blipFill>
                  <pic:spPr>
                    <a:xfrm>
                      <a:off x="0" y="0"/>
                      <a:ext cx="4539375" cy="2557967"/>
                    </a:xfrm>
                    <a:prstGeom prst="rect">
                      <a:avLst/>
                    </a:prstGeom>
                  </pic:spPr>
                </pic:pic>
              </a:graphicData>
            </a:graphic>
          </wp:inline>
        </w:drawing>
      </w:r>
    </w:p>
    <w:p w14:paraId="508D7433" w14:textId="77777777" w:rsidR="00004159" w:rsidRPr="000D6689" w:rsidRDefault="00004159" w:rsidP="00004159">
      <w:pPr>
        <w:ind w:left="360"/>
        <w:rPr>
          <w:rFonts w:cs="Arial"/>
        </w:rPr>
      </w:pPr>
    </w:p>
    <w:p w14:paraId="5DAFAA75" w14:textId="77777777" w:rsidR="00004159" w:rsidRDefault="00004159" w:rsidP="00004159">
      <w:pPr>
        <w:pStyle w:val="ListParagraph"/>
        <w:widowControl/>
        <w:numPr>
          <w:ilvl w:val="0"/>
          <w:numId w:val="89"/>
        </w:numPr>
        <w:spacing w:line="259" w:lineRule="auto"/>
        <w:rPr>
          <w:rFonts w:cs="Arial"/>
        </w:rPr>
      </w:pPr>
      <w:r w:rsidRPr="00250C85">
        <w:rPr>
          <w:rFonts w:cs="Arial"/>
        </w:rPr>
        <w:t xml:space="preserve">On the Course Detail screen, use the </w:t>
      </w:r>
      <w:r w:rsidRPr="00250C85">
        <w:rPr>
          <w:rFonts w:cs="Arial"/>
          <w:b/>
        </w:rPr>
        <w:t>View Class Sections</w:t>
      </w:r>
      <w:r w:rsidRPr="00250C85">
        <w:rPr>
          <w:rFonts w:cs="Arial"/>
        </w:rPr>
        <w:t xml:space="preserve"> to see if it will be scheduled in the next semester and learn more about the course. Note: you can't add individual sections of the course to the report. </w:t>
      </w:r>
    </w:p>
    <w:p w14:paraId="372B33DB" w14:textId="77777777" w:rsidR="00004159" w:rsidRPr="00250C85" w:rsidRDefault="00004159" w:rsidP="00004159">
      <w:pPr>
        <w:pStyle w:val="ListParagraph"/>
        <w:rPr>
          <w:rFonts w:cs="Arial"/>
        </w:rPr>
      </w:pPr>
    </w:p>
    <w:p w14:paraId="0F711AE0" w14:textId="77777777" w:rsidR="00004159" w:rsidRPr="00250C85" w:rsidRDefault="00004159" w:rsidP="00004159">
      <w:pPr>
        <w:pStyle w:val="ListParagraph"/>
        <w:widowControl/>
        <w:numPr>
          <w:ilvl w:val="0"/>
          <w:numId w:val="89"/>
        </w:numPr>
        <w:spacing w:line="259" w:lineRule="auto"/>
        <w:rPr>
          <w:rFonts w:cs="Arial"/>
        </w:rPr>
      </w:pPr>
      <w:r w:rsidRPr="00250C85">
        <w:rPr>
          <w:rFonts w:cs="Arial"/>
        </w:rPr>
        <w:t xml:space="preserve">Click </w:t>
      </w:r>
      <w:r w:rsidRPr="00250C85">
        <w:rPr>
          <w:rFonts w:cs="Arial"/>
          <w:b/>
        </w:rPr>
        <w:t>Return to Select Course for What-If Scenario</w:t>
      </w:r>
      <w:r w:rsidRPr="00250C85">
        <w:rPr>
          <w:rFonts w:cs="Arial"/>
        </w:rPr>
        <w:t xml:space="preserve"> to go back and select the course to add to the report.</w:t>
      </w:r>
    </w:p>
    <w:p w14:paraId="0120AD57" w14:textId="77777777" w:rsidR="00004159" w:rsidRPr="000D6689" w:rsidRDefault="00004159" w:rsidP="00004159">
      <w:pPr>
        <w:rPr>
          <w:rFonts w:cs="Arial"/>
        </w:rPr>
      </w:pPr>
    </w:p>
    <w:p w14:paraId="5DA68B4A" w14:textId="77777777" w:rsidR="00004159" w:rsidRPr="000D6689" w:rsidRDefault="00004159" w:rsidP="00004159">
      <w:pPr>
        <w:jc w:val="center"/>
        <w:rPr>
          <w:rFonts w:cs="Arial"/>
        </w:rPr>
      </w:pPr>
      <w:r>
        <w:rPr>
          <w:noProof/>
        </w:rPr>
        <w:lastRenderedPageBreak/>
        <w:drawing>
          <wp:inline distT="0" distB="0" distL="0" distR="0" wp14:anchorId="5FBD8515" wp14:editId="04A76EBE">
            <wp:extent cx="5943600" cy="4606925"/>
            <wp:effectExtent l="0" t="0" r="0" b="3175"/>
            <wp:docPr id="21297800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0074" name="Picture 1">
                      <a:extLst>
                        <a:ext uri="{C183D7F6-B498-43B3-948B-1728B52AA6E4}">
                          <adec:decorative xmlns:adec="http://schemas.microsoft.com/office/drawing/2017/decorative" val="1"/>
                        </a:ext>
                      </a:extLst>
                    </pic:cNvPr>
                    <pic:cNvPicPr/>
                  </pic:nvPicPr>
                  <pic:blipFill>
                    <a:blip r:embed="rId121"/>
                    <a:stretch>
                      <a:fillRect/>
                    </a:stretch>
                  </pic:blipFill>
                  <pic:spPr>
                    <a:xfrm>
                      <a:off x="0" y="0"/>
                      <a:ext cx="5943600" cy="4606925"/>
                    </a:xfrm>
                    <a:prstGeom prst="rect">
                      <a:avLst/>
                    </a:prstGeom>
                  </pic:spPr>
                </pic:pic>
              </a:graphicData>
            </a:graphic>
          </wp:inline>
        </w:drawing>
      </w:r>
    </w:p>
    <w:p w14:paraId="593A87EC" w14:textId="77777777" w:rsidR="00004159" w:rsidRPr="000D6689" w:rsidRDefault="00004159" w:rsidP="00004159">
      <w:pPr>
        <w:jc w:val="center"/>
        <w:rPr>
          <w:rFonts w:cs="Arial"/>
        </w:rPr>
      </w:pPr>
    </w:p>
    <w:p w14:paraId="357D5F92" w14:textId="77777777" w:rsidR="00004159" w:rsidRPr="00933B10" w:rsidRDefault="00004159" w:rsidP="00004159">
      <w:pPr>
        <w:pStyle w:val="ListParagraph"/>
        <w:widowControl/>
        <w:numPr>
          <w:ilvl w:val="0"/>
          <w:numId w:val="89"/>
        </w:numPr>
        <w:spacing w:line="259" w:lineRule="auto"/>
        <w:rPr>
          <w:rFonts w:cs="Arial"/>
        </w:rPr>
      </w:pPr>
      <w:r w:rsidRPr="00250C85">
        <w:rPr>
          <w:rFonts w:cs="Arial"/>
        </w:rPr>
        <w:t xml:space="preserve">Once selected, the course will appear on the What-If Scenario page in </w:t>
      </w:r>
      <w:r w:rsidRPr="00933B10">
        <w:rPr>
          <w:rFonts w:cs="Arial"/>
        </w:rPr>
        <w:t>the Course Scenario section.</w:t>
      </w:r>
    </w:p>
    <w:p w14:paraId="25C84107" w14:textId="77777777" w:rsidR="00004159" w:rsidRPr="000D6689" w:rsidRDefault="00004159" w:rsidP="00004159">
      <w:pPr>
        <w:rPr>
          <w:rFonts w:cs="Arial"/>
        </w:rPr>
      </w:pPr>
    </w:p>
    <w:p w14:paraId="0E736CFB" w14:textId="77777777" w:rsidR="00004159" w:rsidRPr="00250C85" w:rsidRDefault="00004159" w:rsidP="00004159">
      <w:pPr>
        <w:pStyle w:val="ListParagraph"/>
        <w:widowControl/>
        <w:numPr>
          <w:ilvl w:val="0"/>
          <w:numId w:val="89"/>
        </w:numPr>
        <w:spacing w:line="259" w:lineRule="auto"/>
        <w:rPr>
          <w:rFonts w:cs="Arial"/>
        </w:rPr>
      </w:pPr>
      <w:r w:rsidRPr="00250C85">
        <w:rPr>
          <w:rFonts w:cs="Arial"/>
        </w:rPr>
        <w:t xml:space="preserve">Choose the term in which you </w:t>
      </w:r>
      <w:r>
        <w:rPr>
          <w:rFonts w:cs="Arial"/>
        </w:rPr>
        <w:t>plan</w:t>
      </w:r>
      <w:r w:rsidRPr="00250C85">
        <w:rPr>
          <w:rFonts w:cs="Arial"/>
        </w:rPr>
        <w:t xml:space="preserve"> </w:t>
      </w:r>
      <w:r>
        <w:rPr>
          <w:rFonts w:cs="Arial"/>
        </w:rPr>
        <w:t xml:space="preserve">to </w:t>
      </w:r>
      <w:r w:rsidRPr="00250C85">
        <w:rPr>
          <w:rFonts w:cs="Arial"/>
        </w:rPr>
        <w:t xml:space="preserve">take the course. Entering the correct term helps keep track of when you plan on taking the course. </w:t>
      </w:r>
      <w:r>
        <w:rPr>
          <w:rFonts w:cs="Arial"/>
        </w:rPr>
        <w:t>However, you</w:t>
      </w:r>
      <w:r w:rsidRPr="00250C85">
        <w:rPr>
          <w:rFonts w:cs="Arial"/>
        </w:rPr>
        <w:t xml:space="preserve"> can run the report with the defaulted term. </w:t>
      </w:r>
      <w:r w:rsidRPr="004D10FD">
        <w:rPr>
          <w:rStyle w:val="Emphasis"/>
        </w:rPr>
        <w:t xml:space="preserve">Important: The </w:t>
      </w:r>
      <w:r>
        <w:rPr>
          <w:rStyle w:val="Emphasis"/>
        </w:rPr>
        <w:t>terms listed</w:t>
      </w:r>
      <w:r w:rsidRPr="004D10FD">
        <w:rPr>
          <w:rStyle w:val="Emphasis"/>
        </w:rPr>
        <w:t xml:space="preserve"> do </w:t>
      </w:r>
      <w:r>
        <w:rPr>
          <w:rStyle w:val="Emphasis"/>
        </w:rPr>
        <w:t>not</w:t>
      </w:r>
      <w:r w:rsidRPr="004D10FD">
        <w:rPr>
          <w:rStyle w:val="Emphasis"/>
        </w:rPr>
        <w:t xml:space="preserve"> indicate when the course will </w:t>
      </w:r>
      <w:proofErr w:type="gramStart"/>
      <w:r>
        <w:rPr>
          <w:rStyle w:val="Emphasis"/>
        </w:rPr>
        <w:t>actually be</w:t>
      </w:r>
      <w:proofErr w:type="gramEnd"/>
      <w:r>
        <w:rPr>
          <w:rStyle w:val="Emphasis"/>
        </w:rPr>
        <w:t xml:space="preserve"> </w:t>
      </w:r>
      <w:r w:rsidRPr="004D10FD">
        <w:rPr>
          <w:rStyle w:val="Emphasis"/>
        </w:rPr>
        <w:t xml:space="preserve">offered. </w:t>
      </w:r>
    </w:p>
    <w:p w14:paraId="7D289EF0" w14:textId="77777777" w:rsidR="00004159" w:rsidRPr="000D6689" w:rsidRDefault="00004159" w:rsidP="00004159">
      <w:pPr>
        <w:rPr>
          <w:rFonts w:cs="Arial"/>
        </w:rPr>
      </w:pPr>
    </w:p>
    <w:p w14:paraId="1A666183" w14:textId="77777777" w:rsidR="00004159" w:rsidRDefault="00004159" w:rsidP="00004159">
      <w:pPr>
        <w:jc w:val="center"/>
        <w:rPr>
          <w:rFonts w:cs="Arial"/>
        </w:rPr>
      </w:pPr>
      <w:r>
        <w:rPr>
          <w:noProof/>
        </w:rPr>
        <w:lastRenderedPageBreak/>
        <w:drawing>
          <wp:inline distT="0" distB="0" distL="0" distR="0" wp14:anchorId="26502905" wp14:editId="6C426EEB">
            <wp:extent cx="5457825" cy="3819311"/>
            <wp:effectExtent l="0" t="0" r="0" b="0"/>
            <wp:docPr id="682855797" name="Picture 1" descr="The list will show four years worth of possible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55797" name="Picture 1" descr="The list will show four years worth of possible terms."/>
                    <pic:cNvPicPr/>
                  </pic:nvPicPr>
                  <pic:blipFill>
                    <a:blip r:embed="rId122"/>
                    <a:stretch>
                      <a:fillRect/>
                    </a:stretch>
                  </pic:blipFill>
                  <pic:spPr>
                    <a:xfrm>
                      <a:off x="0" y="0"/>
                      <a:ext cx="5460342" cy="3821072"/>
                    </a:xfrm>
                    <a:prstGeom prst="rect">
                      <a:avLst/>
                    </a:prstGeom>
                  </pic:spPr>
                </pic:pic>
              </a:graphicData>
            </a:graphic>
          </wp:inline>
        </w:drawing>
      </w:r>
    </w:p>
    <w:p w14:paraId="64B7B009" w14:textId="77777777" w:rsidR="00004159" w:rsidRPr="000D6689" w:rsidRDefault="00004159" w:rsidP="00004159">
      <w:pPr>
        <w:jc w:val="center"/>
        <w:rPr>
          <w:rFonts w:cs="Arial"/>
        </w:rPr>
      </w:pPr>
    </w:p>
    <w:p w14:paraId="75E9341D" w14:textId="77777777" w:rsidR="00004159" w:rsidRPr="000D6689" w:rsidRDefault="00004159" w:rsidP="00004159">
      <w:pPr>
        <w:pStyle w:val="ListParagraph"/>
        <w:widowControl/>
        <w:numPr>
          <w:ilvl w:val="0"/>
          <w:numId w:val="89"/>
        </w:numPr>
        <w:spacing w:line="259" w:lineRule="auto"/>
        <w:ind w:left="360"/>
        <w:rPr>
          <w:rFonts w:cs="Arial"/>
        </w:rPr>
      </w:pPr>
      <w:r w:rsidRPr="000D6689">
        <w:rPr>
          <w:rFonts w:cs="Arial"/>
        </w:rPr>
        <w:t xml:space="preserve">If getting a certain grade in a class </w:t>
      </w:r>
      <w:r>
        <w:rPr>
          <w:rFonts w:cs="Arial"/>
        </w:rPr>
        <w:t>is necessary to satisfy a requirement, enter in a grade</w:t>
      </w:r>
      <w:r w:rsidRPr="000D6689">
        <w:rPr>
          <w:rFonts w:cs="Arial"/>
        </w:rPr>
        <w:t xml:space="preserve">. Example: </w:t>
      </w:r>
      <w:r>
        <w:rPr>
          <w:rFonts w:cs="Arial"/>
        </w:rPr>
        <w:t xml:space="preserve">CBA </w:t>
      </w:r>
      <w:r w:rsidRPr="000D6689">
        <w:rPr>
          <w:rFonts w:cs="Arial"/>
        </w:rPr>
        <w:t xml:space="preserve">students </w:t>
      </w:r>
      <w:r>
        <w:rPr>
          <w:rFonts w:cs="Arial"/>
        </w:rPr>
        <w:t>must earn</w:t>
      </w:r>
      <w:r w:rsidRPr="000D6689">
        <w:rPr>
          <w:rFonts w:cs="Arial"/>
        </w:rPr>
        <w:t xml:space="preserve"> a "C" or better </w:t>
      </w:r>
      <w:r>
        <w:rPr>
          <w:rFonts w:cs="Arial"/>
        </w:rPr>
        <w:t>several core courses to complete the college core.</w:t>
      </w:r>
    </w:p>
    <w:p w14:paraId="0E813D7D" w14:textId="77777777" w:rsidR="00004159" w:rsidRPr="000D6689" w:rsidRDefault="00004159" w:rsidP="00004159">
      <w:pPr>
        <w:ind w:left="360"/>
        <w:rPr>
          <w:rFonts w:cs="Arial"/>
        </w:rPr>
      </w:pPr>
    </w:p>
    <w:p w14:paraId="0F20AF1E" w14:textId="77777777" w:rsidR="00004159" w:rsidRDefault="00004159" w:rsidP="00004159">
      <w:pPr>
        <w:pStyle w:val="ListParagraph"/>
        <w:widowControl/>
        <w:numPr>
          <w:ilvl w:val="0"/>
          <w:numId w:val="89"/>
        </w:numPr>
        <w:spacing w:line="259" w:lineRule="auto"/>
        <w:ind w:left="360"/>
        <w:rPr>
          <w:rFonts w:cs="Arial"/>
        </w:rPr>
      </w:pPr>
      <w:r>
        <w:rPr>
          <w:rFonts w:cs="Arial"/>
        </w:rPr>
        <w:t>If needed, u</w:t>
      </w:r>
      <w:r w:rsidRPr="000D6689">
        <w:rPr>
          <w:rFonts w:cs="Arial"/>
        </w:rPr>
        <w:t xml:space="preserve">se the trash can icon </w:t>
      </w:r>
      <w:r>
        <w:rPr>
          <w:rFonts w:cs="Arial"/>
        </w:rPr>
        <w:t>to remove the course</w:t>
      </w:r>
      <w:r w:rsidRPr="000D6689">
        <w:rPr>
          <w:rFonts w:cs="Arial"/>
        </w:rPr>
        <w:t xml:space="preserve">. </w:t>
      </w:r>
    </w:p>
    <w:p w14:paraId="73EAC90B" w14:textId="77777777" w:rsidR="00004159" w:rsidRPr="00EF00C8" w:rsidRDefault="00004159" w:rsidP="00004159">
      <w:pPr>
        <w:pStyle w:val="ListParagraph"/>
        <w:rPr>
          <w:rFonts w:cs="Arial"/>
        </w:rPr>
      </w:pPr>
    </w:p>
    <w:p w14:paraId="112F9F37" w14:textId="77777777" w:rsidR="00004159" w:rsidRPr="00785D8F" w:rsidRDefault="00004159" w:rsidP="00004159">
      <w:pPr>
        <w:pStyle w:val="ListParagraph"/>
        <w:widowControl/>
        <w:numPr>
          <w:ilvl w:val="0"/>
          <w:numId w:val="89"/>
        </w:numPr>
        <w:spacing w:line="259" w:lineRule="auto"/>
        <w:ind w:left="360"/>
        <w:rPr>
          <w:rFonts w:cs="Arial"/>
        </w:rPr>
      </w:pPr>
      <w:r w:rsidRPr="000D6689">
        <w:rPr>
          <w:rFonts w:cs="Arial"/>
        </w:rPr>
        <w:t xml:space="preserve">When ready, click </w:t>
      </w:r>
      <w:r w:rsidRPr="000D6689">
        <w:rPr>
          <w:rFonts w:cs="Arial"/>
          <w:b/>
        </w:rPr>
        <w:t xml:space="preserve">Submit </w:t>
      </w:r>
      <w:r>
        <w:rPr>
          <w:rFonts w:cs="Arial"/>
          <w:b/>
        </w:rPr>
        <w:t>Request</w:t>
      </w:r>
      <w:r w:rsidRPr="000D6689">
        <w:rPr>
          <w:rFonts w:cs="Arial"/>
        </w:rPr>
        <w:t>.</w:t>
      </w:r>
      <w:r>
        <w:rPr>
          <w:rFonts w:cs="Arial"/>
        </w:rPr>
        <w:t xml:space="preserve"> </w:t>
      </w:r>
      <w:r w:rsidRPr="00785D8F">
        <w:rPr>
          <w:rFonts w:cs="Arial"/>
        </w:rPr>
        <w:t xml:space="preserve">Like with the My Planner AR, if the course satisfies </w:t>
      </w:r>
      <w:r>
        <w:rPr>
          <w:rFonts w:cs="Arial"/>
        </w:rPr>
        <w:t>a</w:t>
      </w:r>
      <w:r w:rsidRPr="00785D8F">
        <w:rPr>
          <w:rFonts w:cs="Arial"/>
        </w:rPr>
        <w:t xml:space="preserve"> requirement, that section will now appear closed. Use the green arrow to open section</w:t>
      </w:r>
      <w:r>
        <w:rPr>
          <w:rFonts w:cs="Arial"/>
        </w:rPr>
        <w:t>s if needed</w:t>
      </w:r>
      <w:r w:rsidRPr="00785D8F">
        <w:rPr>
          <w:rFonts w:cs="Arial"/>
        </w:rPr>
        <w:t xml:space="preserve"> and see the course. A question mark </w:t>
      </w:r>
      <w:r>
        <w:rPr>
          <w:rFonts w:cs="Arial"/>
        </w:rPr>
        <w:t xml:space="preserve">is </w:t>
      </w:r>
      <w:r w:rsidRPr="00785D8F">
        <w:rPr>
          <w:rFonts w:cs="Arial"/>
        </w:rPr>
        <w:t xml:space="preserve">in the </w:t>
      </w:r>
      <w:r w:rsidRPr="00785D8F">
        <w:rPr>
          <w:rFonts w:cs="Arial"/>
          <w:b/>
        </w:rPr>
        <w:t>Status</w:t>
      </w:r>
      <w:r w:rsidRPr="00785D8F">
        <w:rPr>
          <w:rFonts w:cs="Arial"/>
        </w:rPr>
        <w:t xml:space="preserve"> column</w:t>
      </w:r>
      <w:r>
        <w:rPr>
          <w:rFonts w:cs="Arial"/>
        </w:rPr>
        <w:t xml:space="preserve"> to indicate it might be taken</w:t>
      </w:r>
      <w:r w:rsidRPr="00785D8F">
        <w:rPr>
          <w:rFonts w:cs="Arial"/>
        </w:rPr>
        <w:t>.</w:t>
      </w:r>
    </w:p>
    <w:p w14:paraId="6AFBA9F7" w14:textId="77777777" w:rsidR="00004159" w:rsidRPr="000D6689" w:rsidRDefault="00004159" w:rsidP="00004159">
      <w:pPr>
        <w:rPr>
          <w:rFonts w:cs="Arial"/>
        </w:rPr>
      </w:pPr>
    </w:p>
    <w:p w14:paraId="53B45048" w14:textId="77777777" w:rsidR="00004159" w:rsidRPr="000D6689" w:rsidRDefault="00004159" w:rsidP="00004159">
      <w:pPr>
        <w:jc w:val="center"/>
        <w:rPr>
          <w:rFonts w:cs="Arial"/>
        </w:rPr>
      </w:pPr>
      <w:r>
        <w:rPr>
          <w:noProof/>
        </w:rPr>
        <w:lastRenderedPageBreak/>
        <w:drawing>
          <wp:inline distT="0" distB="0" distL="0" distR="0" wp14:anchorId="4BA61FDC" wp14:editId="7A57D440">
            <wp:extent cx="5266810" cy="2505075"/>
            <wp:effectExtent l="0" t="0" r="0" b="0"/>
            <wp:docPr id="16861485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48595" name="Picture 1">
                      <a:extLst>
                        <a:ext uri="{C183D7F6-B498-43B3-948B-1728B52AA6E4}">
                          <adec:decorative xmlns:adec="http://schemas.microsoft.com/office/drawing/2017/decorative" val="1"/>
                        </a:ext>
                      </a:extLst>
                    </pic:cNvPr>
                    <pic:cNvPicPr/>
                  </pic:nvPicPr>
                  <pic:blipFill rotWithShape="1">
                    <a:blip r:embed="rId123"/>
                    <a:srcRect b="15651"/>
                    <a:stretch>
                      <a:fillRect/>
                    </a:stretch>
                  </pic:blipFill>
                  <pic:spPr bwMode="auto">
                    <a:xfrm>
                      <a:off x="0" y="0"/>
                      <a:ext cx="5271018" cy="2507077"/>
                    </a:xfrm>
                    <a:prstGeom prst="rect">
                      <a:avLst/>
                    </a:prstGeom>
                    <a:ln>
                      <a:noFill/>
                    </a:ln>
                    <a:extLst>
                      <a:ext uri="{53640926-AAD7-44D8-BBD7-CCE9431645EC}">
                        <a14:shadowObscured xmlns:a14="http://schemas.microsoft.com/office/drawing/2010/main"/>
                      </a:ext>
                    </a:extLst>
                  </pic:spPr>
                </pic:pic>
              </a:graphicData>
            </a:graphic>
          </wp:inline>
        </w:drawing>
      </w:r>
    </w:p>
    <w:p w14:paraId="4778B532" w14:textId="77777777" w:rsidR="00004159" w:rsidRPr="000D6689" w:rsidRDefault="00004159" w:rsidP="00004159">
      <w:pPr>
        <w:rPr>
          <w:rFonts w:cs="Arial"/>
        </w:rPr>
      </w:pPr>
    </w:p>
    <w:p w14:paraId="7CCC0D3C" w14:textId="77777777" w:rsidR="00004159" w:rsidRPr="000D6689" w:rsidRDefault="00004159" w:rsidP="00004159">
      <w:pPr>
        <w:rPr>
          <w:rFonts w:cs="Arial"/>
        </w:rPr>
      </w:pPr>
      <w:r w:rsidRPr="000D6689">
        <w:rPr>
          <w:rFonts w:cs="Arial"/>
        </w:rPr>
        <w:t xml:space="preserve">If </w:t>
      </w:r>
      <w:r>
        <w:rPr>
          <w:rFonts w:cs="Arial"/>
        </w:rPr>
        <w:t>the course</w:t>
      </w:r>
      <w:r w:rsidRPr="000D6689">
        <w:rPr>
          <w:rFonts w:cs="Arial"/>
        </w:rPr>
        <w:t xml:space="preserve"> doesn't </w:t>
      </w:r>
      <w:r>
        <w:rPr>
          <w:rFonts w:cs="Arial"/>
        </w:rPr>
        <w:t>meet</w:t>
      </w:r>
      <w:r w:rsidRPr="000D6689">
        <w:rPr>
          <w:rFonts w:cs="Arial"/>
        </w:rPr>
        <w:t xml:space="preserve"> </w:t>
      </w:r>
      <w:r>
        <w:rPr>
          <w:rFonts w:cs="Arial"/>
        </w:rPr>
        <w:t xml:space="preserve">any </w:t>
      </w:r>
      <w:proofErr w:type="gramStart"/>
      <w:r w:rsidRPr="000D6689">
        <w:rPr>
          <w:rFonts w:cs="Arial"/>
        </w:rPr>
        <w:t>requirement</w:t>
      </w:r>
      <w:proofErr w:type="gramEnd"/>
      <w:r w:rsidRPr="000D6689">
        <w:rPr>
          <w:rFonts w:cs="Arial"/>
        </w:rPr>
        <w:t xml:space="preserve">, it will fall into the </w:t>
      </w:r>
      <w:r w:rsidRPr="000D6689">
        <w:rPr>
          <w:rFonts w:cs="Arial"/>
          <w:b/>
        </w:rPr>
        <w:t>Courses Not Allocated</w:t>
      </w:r>
      <w:r w:rsidRPr="000D6689">
        <w:rPr>
          <w:rFonts w:cs="Arial"/>
        </w:rPr>
        <w:t xml:space="preserve"> section, which is normally a collapsed section. </w:t>
      </w:r>
    </w:p>
    <w:p w14:paraId="3B24C157" w14:textId="77777777" w:rsidR="00004159" w:rsidRPr="000D6689" w:rsidRDefault="00004159" w:rsidP="00004159">
      <w:pPr>
        <w:rPr>
          <w:rFonts w:cs="Arial"/>
        </w:rPr>
      </w:pPr>
    </w:p>
    <w:p w14:paraId="0C19FAE7" w14:textId="77777777" w:rsidR="00004159" w:rsidRPr="000D6689" w:rsidRDefault="00004159" w:rsidP="00004159">
      <w:pPr>
        <w:jc w:val="center"/>
        <w:rPr>
          <w:rFonts w:cs="Arial"/>
        </w:rPr>
      </w:pPr>
      <w:r w:rsidRPr="003456BD">
        <w:rPr>
          <w:rFonts w:cs="Arial"/>
          <w:noProof/>
        </w:rPr>
        <w:drawing>
          <wp:inline distT="0" distB="0" distL="0" distR="0" wp14:anchorId="764B2A4C" wp14:editId="5F61A105">
            <wp:extent cx="4914900" cy="2765156"/>
            <wp:effectExtent l="0" t="0" r="0" b="0"/>
            <wp:docPr id="4108315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31540" name="Picture 1">
                      <a:extLst>
                        <a:ext uri="{C183D7F6-B498-43B3-948B-1728B52AA6E4}">
                          <adec:decorative xmlns:adec="http://schemas.microsoft.com/office/drawing/2017/decorative" val="1"/>
                        </a:ext>
                      </a:extLst>
                    </pic:cNvPr>
                    <pic:cNvPicPr/>
                  </pic:nvPicPr>
                  <pic:blipFill>
                    <a:blip r:embed="rId124"/>
                    <a:stretch>
                      <a:fillRect/>
                    </a:stretch>
                  </pic:blipFill>
                  <pic:spPr>
                    <a:xfrm>
                      <a:off x="0" y="0"/>
                      <a:ext cx="4921540" cy="2768891"/>
                    </a:xfrm>
                    <a:prstGeom prst="rect">
                      <a:avLst/>
                    </a:prstGeom>
                  </pic:spPr>
                </pic:pic>
              </a:graphicData>
            </a:graphic>
          </wp:inline>
        </w:drawing>
      </w:r>
    </w:p>
    <w:p w14:paraId="5BBB30A8" w14:textId="77777777" w:rsidR="00004159" w:rsidRPr="000D6689" w:rsidRDefault="00004159" w:rsidP="00004159">
      <w:pPr>
        <w:jc w:val="center"/>
        <w:rPr>
          <w:rFonts w:cs="Arial"/>
        </w:rPr>
      </w:pPr>
    </w:p>
    <w:p w14:paraId="37467479" w14:textId="77777777" w:rsidR="00004159" w:rsidRPr="000D6689" w:rsidRDefault="00004159" w:rsidP="00004159">
      <w:pPr>
        <w:rPr>
          <w:rFonts w:cs="Arial"/>
        </w:rPr>
      </w:pPr>
    </w:p>
    <w:p w14:paraId="24EF1ED3" w14:textId="77777777" w:rsidR="00004159" w:rsidRPr="00B56A5D" w:rsidRDefault="00004159" w:rsidP="00004159">
      <w:pPr>
        <w:ind w:right="576"/>
        <w:rPr>
          <w:rFonts w:cs="Arial"/>
          <w:iCs/>
        </w:rPr>
      </w:pPr>
      <w:r w:rsidRPr="00B56A5D">
        <w:rPr>
          <w:rFonts w:cs="Arial"/>
          <w:iCs/>
        </w:rPr>
        <w:t>All courses in the AR fall into the Course Enrollments/Academic Standing section at the top and</w:t>
      </w:r>
      <w:r>
        <w:rPr>
          <w:rFonts w:cs="Arial"/>
          <w:iCs/>
        </w:rPr>
        <w:t xml:space="preserve"> the first 120 credits in</w:t>
      </w:r>
      <w:r w:rsidRPr="00B56A5D">
        <w:rPr>
          <w:rFonts w:cs="Arial"/>
          <w:iCs/>
        </w:rPr>
        <w:t xml:space="preserve"> the University Requirements for Graduation section. </w:t>
      </w:r>
    </w:p>
    <w:p w14:paraId="5255367B" w14:textId="77777777" w:rsidR="00592192" w:rsidRDefault="00592192" w:rsidP="002D5D3A">
      <w:pPr>
        <w:jc w:val="center"/>
      </w:pPr>
    </w:p>
    <w:p w14:paraId="73F5FD33" w14:textId="77777777" w:rsidR="00592192" w:rsidRDefault="00592192" w:rsidP="002D5D3A">
      <w:pPr>
        <w:jc w:val="center"/>
      </w:pPr>
    </w:p>
    <w:p w14:paraId="6B8B8083" w14:textId="77777777" w:rsidR="00592192" w:rsidRDefault="00592192" w:rsidP="002D5D3A">
      <w:pPr>
        <w:jc w:val="center"/>
      </w:pPr>
    </w:p>
    <w:p w14:paraId="375B8F77" w14:textId="77777777" w:rsidR="00592192" w:rsidRDefault="00592192" w:rsidP="002D5D3A">
      <w:pPr>
        <w:jc w:val="center"/>
      </w:pPr>
    </w:p>
    <w:p w14:paraId="3F8C2D6A" w14:textId="77777777" w:rsidR="00592192" w:rsidRDefault="00592192" w:rsidP="002D5D3A">
      <w:pPr>
        <w:jc w:val="center"/>
      </w:pPr>
    </w:p>
    <w:p w14:paraId="6EE7B2B0" w14:textId="77777777" w:rsidR="00592192" w:rsidRDefault="00592192" w:rsidP="003D6C74"/>
    <w:p w14:paraId="77A6B9BD" w14:textId="77777777" w:rsidR="003D6C74" w:rsidRDefault="003D6C74" w:rsidP="003D6C74"/>
    <w:p w14:paraId="55C54DD7" w14:textId="77777777" w:rsidR="008561AA" w:rsidRDefault="008561AA" w:rsidP="003D6C74">
      <w:pPr>
        <w:pStyle w:val="Title"/>
      </w:pPr>
      <w:bookmarkStart w:id="21" w:name="_Toc216770643"/>
      <w:r>
        <w:lastRenderedPageBreak/>
        <w:t>Your Course History</w:t>
      </w:r>
      <w:bookmarkEnd w:id="21"/>
    </w:p>
    <w:p w14:paraId="0D481BBB" w14:textId="77777777" w:rsidR="008561AA" w:rsidRDefault="008561AA" w:rsidP="008561AA">
      <w:r>
        <w:t>Your course history is a list of all courses you have taken at UW-La Crosse, any credits that have been awarded as transfer credit, retroactive credits (if any), and test credits from AP, CLEP, or IB tests.</w:t>
      </w:r>
    </w:p>
    <w:p w14:paraId="225C9A9E" w14:textId="77777777" w:rsidR="008561AA" w:rsidRDefault="008561AA" w:rsidP="008561AA"/>
    <w:p w14:paraId="55A47664" w14:textId="77777777" w:rsidR="008561AA" w:rsidRDefault="008561AA" w:rsidP="008561AA">
      <w:pPr>
        <w:pStyle w:val="ListParagraph"/>
        <w:numPr>
          <w:ilvl w:val="0"/>
          <w:numId w:val="31"/>
        </w:numPr>
      </w:pPr>
      <w:r>
        <w:t xml:space="preserve">Login to WINGS. In the </w:t>
      </w:r>
      <w:r w:rsidRPr="00166313">
        <w:rPr>
          <w:rStyle w:val="Strong"/>
        </w:rPr>
        <w:t>Academics</w:t>
      </w:r>
      <w:r>
        <w:t xml:space="preserve"> area, select </w:t>
      </w:r>
      <w:r w:rsidRPr="00166313">
        <w:rPr>
          <w:rStyle w:val="Strong"/>
        </w:rPr>
        <w:t xml:space="preserve">Course History </w:t>
      </w:r>
      <w:r>
        <w:t xml:space="preserve">from the Other Academic Information drop down menu and use the double arrow </w:t>
      </w:r>
      <w:r w:rsidRPr="00166313">
        <w:rPr>
          <w:rStyle w:val="Strong"/>
        </w:rPr>
        <w:t>Go</w:t>
      </w:r>
      <w:r>
        <w:t xml:space="preserve"> button to continue.</w:t>
      </w:r>
    </w:p>
    <w:p w14:paraId="215EAFC0" w14:textId="77777777" w:rsidR="008561AA" w:rsidRDefault="008561AA" w:rsidP="008561AA">
      <w:pPr>
        <w:jc w:val="center"/>
      </w:pPr>
      <w:r w:rsidRPr="00D05066">
        <w:rPr>
          <w:rFonts w:cstheme="minorHAnsi"/>
          <w:noProof/>
        </w:rPr>
        <w:drawing>
          <wp:inline distT="0" distB="0" distL="0" distR="0" wp14:anchorId="4084D71D" wp14:editId="433D4821">
            <wp:extent cx="2430780" cy="2109284"/>
            <wp:effectExtent l="0" t="0" r="7620" b="5715"/>
            <wp:docPr id="1251277286" name="Picture 1" descr="The Academics area has your current schedule in a brief list and links to various academic and registration information. Some links include Schedule Planner, My Academics, Search (for classes), and an other academic information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7286" name="Picture 1" descr="The Academics area has your current schedule in a brief list and links to various academic and registration information. Some links include Schedule Planner, My Academics, Search (for classes), and an other academic information drop down menu."/>
                    <pic:cNvPicPr/>
                  </pic:nvPicPr>
                  <pic:blipFill rotWithShape="1">
                    <a:blip r:embed="rId125"/>
                    <a:srcRect t="-1" b="31332"/>
                    <a:stretch/>
                  </pic:blipFill>
                  <pic:spPr bwMode="auto">
                    <a:xfrm>
                      <a:off x="0" y="0"/>
                      <a:ext cx="2438325" cy="2115831"/>
                    </a:xfrm>
                    <a:prstGeom prst="rect">
                      <a:avLst/>
                    </a:prstGeom>
                    <a:ln>
                      <a:noFill/>
                    </a:ln>
                    <a:extLst>
                      <a:ext uri="{53640926-AAD7-44D8-BBD7-CCE9431645EC}">
                        <a14:shadowObscured xmlns:a14="http://schemas.microsoft.com/office/drawing/2010/main"/>
                      </a:ext>
                    </a:extLst>
                  </pic:spPr>
                </pic:pic>
              </a:graphicData>
            </a:graphic>
          </wp:inline>
        </w:drawing>
      </w:r>
    </w:p>
    <w:p w14:paraId="48890EEC" w14:textId="77777777" w:rsidR="008561AA" w:rsidRDefault="008561AA" w:rsidP="008561AA"/>
    <w:p w14:paraId="4D0E5A16" w14:textId="77777777" w:rsidR="008561AA" w:rsidRPr="007A0520" w:rsidRDefault="008561AA" w:rsidP="008561AA">
      <w:pPr>
        <w:pStyle w:val="ListParagraph"/>
        <w:numPr>
          <w:ilvl w:val="0"/>
          <w:numId w:val="31"/>
        </w:numPr>
      </w:pPr>
      <w:r>
        <w:t>You may sort</w:t>
      </w:r>
      <w:r w:rsidRPr="007A0520">
        <w:t xml:space="preserve"> the list by course, description, grade, status, term, or units (credits). </w:t>
      </w:r>
      <w:r w:rsidRPr="00B97D57">
        <w:t xml:space="preserve">Grades with </w:t>
      </w:r>
      <w:r>
        <w:t>a "</w:t>
      </w:r>
      <w:r w:rsidRPr="00B97D57">
        <w:t>T</w:t>
      </w:r>
      <w:r>
        <w:t>"</w:t>
      </w:r>
      <w:r w:rsidRPr="00B97D57">
        <w:t xml:space="preserve"> are transferred grades</w:t>
      </w:r>
      <w:r>
        <w:t xml:space="preserve"> or grades awarded for test credits</w:t>
      </w:r>
      <w:r w:rsidRPr="00B97D57">
        <w:t xml:space="preserve">. TIP means </w:t>
      </w:r>
      <w:r>
        <w:t xml:space="preserve">the </w:t>
      </w:r>
      <w:r w:rsidRPr="00B97D57">
        <w:t>course</w:t>
      </w:r>
      <w:r>
        <w:t xml:space="preserve"> is</w:t>
      </w:r>
      <w:r w:rsidRPr="00B97D57">
        <w:t xml:space="preserve"> in progress, and we do not have your final grades on file.</w:t>
      </w:r>
    </w:p>
    <w:p w14:paraId="3AA2DC7A" w14:textId="77777777" w:rsidR="008561AA" w:rsidRDefault="008561AA" w:rsidP="008561AA"/>
    <w:p w14:paraId="14F11009" w14:textId="77777777" w:rsidR="008561AA" w:rsidRDefault="008561AA" w:rsidP="008561AA">
      <w:pPr>
        <w:jc w:val="center"/>
      </w:pPr>
      <w:r>
        <w:rPr>
          <w:noProof/>
        </w:rPr>
        <w:drawing>
          <wp:inline distT="0" distB="0" distL="0" distR="0" wp14:anchorId="2104F69A" wp14:editId="567538E7">
            <wp:extent cx="5430982" cy="3637214"/>
            <wp:effectExtent l="0" t="0" r="0" b="1905"/>
            <wp:docPr id="2003268908" name="Picture 1" descr="From the Course History page, you may navigate to your shopping cart, planner, other academics, or enrollment options by using the tabs at the top. Directly under the tabs are options to sort or filter the courses in your cousre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68908" name="Picture 1" descr="From the Course History page, you may navigate to your shopping cart, planner, other academics, or enrollment options by using the tabs at the top. Directly under the tabs are options to sort or filter the courses in your cousre history."/>
                    <pic:cNvPicPr/>
                  </pic:nvPicPr>
                  <pic:blipFill rotWithShape="1">
                    <a:blip r:embed="rId126"/>
                    <a:srcRect l="3718" t="4327" b="11964"/>
                    <a:stretch/>
                  </pic:blipFill>
                  <pic:spPr bwMode="auto">
                    <a:xfrm>
                      <a:off x="0" y="0"/>
                      <a:ext cx="5433116" cy="3638643"/>
                    </a:xfrm>
                    <a:prstGeom prst="rect">
                      <a:avLst/>
                    </a:prstGeom>
                    <a:ln>
                      <a:noFill/>
                    </a:ln>
                    <a:extLst>
                      <a:ext uri="{53640926-AAD7-44D8-BBD7-CCE9431645EC}">
                        <a14:shadowObscured xmlns:a14="http://schemas.microsoft.com/office/drawing/2010/main"/>
                      </a:ext>
                    </a:extLst>
                  </pic:spPr>
                </pic:pic>
              </a:graphicData>
            </a:graphic>
          </wp:inline>
        </w:drawing>
      </w:r>
    </w:p>
    <w:p w14:paraId="7F00E954" w14:textId="77777777" w:rsidR="008561AA" w:rsidRDefault="008561AA" w:rsidP="008561AA">
      <w:pPr>
        <w:pStyle w:val="Title"/>
      </w:pPr>
      <w:bookmarkStart w:id="22" w:name="_Toc216770644"/>
      <w:r>
        <w:lastRenderedPageBreak/>
        <w:t>Where to Find Your Current College (Program) &amp; Major/Minor</w:t>
      </w:r>
      <w:bookmarkEnd w:id="22"/>
    </w:p>
    <w:p w14:paraId="61044755" w14:textId="77777777" w:rsidR="008561AA" w:rsidRDefault="008561AA" w:rsidP="008561AA">
      <w:pPr>
        <w:pStyle w:val="ListParagraph"/>
        <w:numPr>
          <w:ilvl w:val="0"/>
          <w:numId w:val="32"/>
        </w:numPr>
      </w:pPr>
      <w:r>
        <w:t xml:space="preserve">Login to WINGS. In the </w:t>
      </w:r>
      <w:r w:rsidRPr="00166313">
        <w:rPr>
          <w:rStyle w:val="Strong"/>
        </w:rPr>
        <w:t>Academics</w:t>
      </w:r>
      <w:r>
        <w:t xml:space="preserve"> area, select the </w:t>
      </w:r>
      <w:r w:rsidRPr="00166313">
        <w:rPr>
          <w:rStyle w:val="Strong"/>
        </w:rPr>
        <w:t>My Academics</w:t>
      </w:r>
      <w:r>
        <w:t xml:space="preserve"> link on the left.</w:t>
      </w:r>
    </w:p>
    <w:p w14:paraId="7C315F9E" w14:textId="77777777" w:rsidR="008561AA" w:rsidRDefault="008561AA" w:rsidP="008561AA"/>
    <w:p w14:paraId="0D2E2524" w14:textId="77777777" w:rsidR="008561AA" w:rsidRDefault="008561AA" w:rsidP="008561AA">
      <w:pPr>
        <w:jc w:val="center"/>
      </w:pPr>
      <w:r>
        <w:rPr>
          <w:noProof/>
        </w:rPr>
        <w:drawing>
          <wp:inline distT="0" distB="0" distL="0" distR="0" wp14:anchorId="6A14D047" wp14:editId="3B87363E">
            <wp:extent cx="1856510" cy="1960630"/>
            <wp:effectExtent l="0" t="0" r="0" b="1905"/>
            <wp:docPr id="1942650417" name="Picture 1942650417" descr="The Academics area has your current schedule in a brief list and links to the planner, enrollment (either enrolling through WINGS or Schedule Planner), and more of your academic information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he Academics area has your current schedule in a brief list and links to the planner, enrollment (either enrolling through WINGS or Schedule Planner), and more of your academic information on the left."/>
                    <pic:cNvPicPr/>
                  </pic:nvPicPr>
                  <pic:blipFill rotWithShape="1">
                    <a:blip r:embed="rId127"/>
                    <a:srcRect r="58459"/>
                    <a:stretch/>
                  </pic:blipFill>
                  <pic:spPr bwMode="auto">
                    <a:xfrm>
                      <a:off x="0" y="0"/>
                      <a:ext cx="1867692" cy="1972440"/>
                    </a:xfrm>
                    <a:prstGeom prst="rect">
                      <a:avLst/>
                    </a:prstGeom>
                    <a:ln>
                      <a:noFill/>
                    </a:ln>
                    <a:extLst>
                      <a:ext uri="{53640926-AAD7-44D8-BBD7-CCE9431645EC}">
                        <a14:shadowObscured xmlns:a14="http://schemas.microsoft.com/office/drawing/2010/main"/>
                      </a:ext>
                    </a:extLst>
                  </pic:spPr>
                </pic:pic>
              </a:graphicData>
            </a:graphic>
          </wp:inline>
        </w:drawing>
      </w:r>
    </w:p>
    <w:p w14:paraId="3E53898E" w14:textId="77777777" w:rsidR="008561AA" w:rsidRDefault="008561AA" w:rsidP="008561AA"/>
    <w:p w14:paraId="25D0DE42" w14:textId="77777777" w:rsidR="008561AA" w:rsidRDefault="008561AA" w:rsidP="008561AA">
      <w:pPr>
        <w:pStyle w:val="ListParagraph"/>
        <w:numPr>
          <w:ilvl w:val="0"/>
          <w:numId w:val="32"/>
        </w:numPr>
      </w:pPr>
      <w:r w:rsidRPr="00B97D57">
        <w:t xml:space="preserve">Your </w:t>
      </w:r>
      <w:r>
        <w:t>college and major</w:t>
      </w:r>
      <w:r w:rsidRPr="00B97D57">
        <w:t xml:space="preserve"> will appear in the box on the right-hand side.</w:t>
      </w:r>
      <w:r>
        <w:t xml:space="preserve"> Your career level of undergraduate or graduate is listed on the Career line.</w:t>
      </w:r>
      <w:r w:rsidRPr="00B97D57">
        <w:t xml:space="preserve"> </w:t>
      </w:r>
      <w:r>
        <w:t xml:space="preserve">Colleges &amp; schools are listed on the Program line. </w:t>
      </w:r>
    </w:p>
    <w:p w14:paraId="58EB635D" w14:textId="77777777" w:rsidR="008561AA" w:rsidRDefault="008561AA" w:rsidP="008561AA"/>
    <w:p w14:paraId="594FDB5F" w14:textId="77777777" w:rsidR="008561AA" w:rsidRPr="00B97D57" w:rsidRDefault="008561AA" w:rsidP="008561AA">
      <w:r w:rsidRPr="00B97D57">
        <w:t xml:space="preserve">To request a change, </w:t>
      </w:r>
      <w:r>
        <w:t>submit a</w:t>
      </w:r>
      <w:r w:rsidRPr="00B97D57">
        <w:t xml:space="preserve"> </w:t>
      </w:r>
      <w:hyperlink r:id="rId128" w:anchor="tm-70835" w:history="1">
        <w:r w:rsidRPr="00DF3C80">
          <w:rPr>
            <w:rStyle w:val="Hyperlink"/>
          </w:rPr>
          <w:t>Change of Major/Minor</w:t>
        </w:r>
      </w:hyperlink>
      <w:r w:rsidRPr="00B97D57">
        <w:t xml:space="preserve"> </w:t>
      </w:r>
      <w:r>
        <w:t>form.</w:t>
      </w:r>
      <w:r w:rsidRPr="00B97D57">
        <w:t xml:space="preserve"> </w:t>
      </w:r>
      <w:r>
        <w:t>It takes 5-10 business days for a change of major/minor request to be processed. For questions about your major, contact your college Dean's Office.</w:t>
      </w:r>
    </w:p>
    <w:p w14:paraId="679FBDA0" w14:textId="77777777" w:rsidR="008561AA" w:rsidRDefault="008561AA" w:rsidP="008561AA"/>
    <w:p w14:paraId="763A9576" w14:textId="77777777" w:rsidR="008561AA" w:rsidRPr="00B97D57" w:rsidRDefault="008561AA" w:rsidP="008561AA">
      <w:r>
        <w:rPr>
          <w:noProof/>
        </w:rPr>
        <w:drawing>
          <wp:inline distT="0" distB="0" distL="0" distR="0" wp14:anchorId="4D38CB6E" wp14:editId="16E10BD0">
            <wp:extent cx="5888182" cy="3336290"/>
            <wp:effectExtent l="0" t="0" r="0" b="0"/>
            <wp:docPr id="514646644" name="Picture 1" descr="The My Academics section has two columns. On the left is a links to more details about your academic and educational record. Some of these are your Advisement Report, assigned advisors, test scores, unofficial transcript, course placements and milestones, and graduation status. On the right is the list of what college and major you are currently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46644" name="Picture 1" descr="The My Academics section has two columns. On the left is a links to more details about your academic and educational record. Some of these are your Advisement Report, assigned advisors, test scores, unofficial transcript, course placements and milestones, and graduation status. On the right is the list of what college and major you are currently in."/>
                    <pic:cNvPicPr/>
                  </pic:nvPicPr>
                  <pic:blipFill rotWithShape="1">
                    <a:blip r:embed="rId129"/>
                    <a:srcRect l="933"/>
                    <a:stretch/>
                  </pic:blipFill>
                  <pic:spPr bwMode="auto">
                    <a:xfrm>
                      <a:off x="0" y="0"/>
                      <a:ext cx="5888182" cy="3336290"/>
                    </a:xfrm>
                    <a:prstGeom prst="rect">
                      <a:avLst/>
                    </a:prstGeom>
                    <a:ln>
                      <a:noFill/>
                    </a:ln>
                    <a:extLst>
                      <a:ext uri="{53640926-AAD7-44D8-BBD7-CCE9431645EC}">
                        <a14:shadowObscured xmlns:a14="http://schemas.microsoft.com/office/drawing/2010/main"/>
                      </a:ext>
                    </a:extLst>
                  </pic:spPr>
                </pic:pic>
              </a:graphicData>
            </a:graphic>
          </wp:inline>
        </w:drawing>
      </w:r>
    </w:p>
    <w:p w14:paraId="2F6C017D" w14:textId="77777777" w:rsidR="00816B64" w:rsidRDefault="00816B64" w:rsidP="00816B64">
      <w:pPr>
        <w:pStyle w:val="Title"/>
      </w:pPr>
      <w:bookmarkStart w:id="23" w:name="_Toc216770645"/>
      <w:r>
        <w:lastRenderedPageBreak/>
        <w:t>How to Submit Your Intent to Graduate</w:t>
      </w:r>
      <w:bookmarkEnd w:id="23"/>
    </w:p>
    <w:p w14:paraId="5D81D6D4" w14:textId="77777777" w:rsidR="00816B64" w:rsidRDefault="00816B64" w:rsidP="00816B64">
      <w:r>
        <w:t xml:space="preserve">Submitting your intent to graduate indicates you want to be notified about Commencement information, that your degree requirements are almost completed and a credit check on your record is needed, and that you want to be notified about other important information for soon-to-be graduates. </w:t>
      </w:r>
    </w:p>
    <w:p w14:paraId="591B5942" w14:textId="77777777" w:rsidR="00816B64" w:rsidRDefault="00816B64" w:rsidP="00816B64"/>
    <w:p w14:paraId="093C1571" w14:textId="77777777" w:rsidR="00816B64" w:rsidRDefault="00816B64" w:rsidP="00816B64">
      <w:r>
        <w:t>You should notify UWL of when you expect to graduate</w:t>
      </w:r>
      <w:r w:rsidRPr="00695698">
        <w:t xml:space="preserve"> </w:t>
      </w:r>
      <w:proofErr w:type="spellStart"/>
      <w:r w:rsidRPr="00695698">
        <w:t>graduate</w:t>
      </w:r>
      <w:proofErr w:type="spellEnd"/>
      <w:r w:rsidRPr="00695698">
        <w:t xml:space="preserve"> </w:t>
      </w:r>
      <w:r>
        <w:t>when it is within</w:t>
      </w:r>
      <w:r w:rsidRPr="00695698">
        <w:t xml:space="preserve"> the next </w:t>
      </w:r>
      <w:r>
        <w:t xml:space="preserve">calendar </w:t>
      </w:r>
      <w:r w:rsidRPr="00695698">
        <w:t xml:space="preserve">year. </w:t>
      </w:r>
      <w:r>
        <w:t>Please submit</w:t>
      </w:r>
      <w:r w:rsidRPr="00695698">
        <w:t xml:space="preserve"> your </w:t>
      </w:r>
      <w:r>
        <w:t xml:space="preserve">expected </w:t>
      </w:r>
      <w:r w:rsidRPr="00695698">
        <w:t xml:space="preserve">term of graduation </w:t>
      </w:r>
      <w:r>
        <w:t>by</w:t>
      </w:r>
      <w:r w:rsidRPr="00695698">
        <w:t xml:space="preserve"> the start of your final term</w:t>
      </w:r>
      <w:r>
        <w:t xml:space="preserve"> at the latest.</w:t>
      </w:r>
    </w:p>
    <w:p w14:paraId="610F4912" w14:textId="77777777" w:rsidR="00816B64" w:rsidRDefault="00816B64" w:rsidP="00816B64"/>
    <w:p w14:paraId="22731A26" w14:textId="77777777" w:rsidR="00816B64" w:rsidRDefault="00816B64" w:rsidP="00816B64">
      <w:r w:rsidRPr="00695698">
        <w:t xml:space="preserve">The deadline for your name to be printed in the Commencement program is November 1st in the Fall (for </w:t>
      </w:r>
      <w:r>
        <w:t xml:space="preserve">the </w:t>
      </w:r>
      <w:r w:rsidRPr="00695698">
        <w:t xml:space="preserve">December ceremony) and April 1st in the Spring (for </w:t>
      </w:r>
      <w:r>
        <w:t xml:space="preserve">the </w:t>
      </w:r>
      <w:r w:rsidRPr="00695698">
        <w:t xml:space="preserve">May ceremony). </w:t>
      </w:r>
      <w:r>
        <w:t xml:space="preserve">Students graduating in the summer participate in </w:t>
      </w:r>
      <w:r w:rsidRPr="00695698">
        <w:t xml:space="preserve">the May ceremony and Winter graduates </w:t>
      </w:r>
      <w:r>
        <w:t>participate in</w:t>
      </w:r>
      <w:r w:rsidRPr="00695698">
        <w:t xml:space="preserve"> the December</w:t>
      </w:r>
      <w:r>
        <w:t xml:space="preserve"> ceremony.</w:t>
      </w:r>
    </w:p>
    <w:p w14:paraId="34BED8C8" w14:textId="77777777" w:rsidR="00816B64" w:rsidRDefault="00816B64" w:rsidP="00816B64">
      <w:pPr>
        <w:pStyle w:val="Heading1"/>
      </w:pPr>
      <w:r>
        <w:t>Directions</w:t>
      </w:r>
    </w:p>
    <w:p w14:paraId="188F343F" w14:textId="77777777" w:rsidR="00816B64" w:rsidRDefault="00816B64" w:rsidP="00816B64">
      <w:pPr>
        <w:pStyle w:val="ListParagraph"/>
        <w:numPr>
          <w:ilvl w:val="0"/>
          <w:numId w:val="33"/>
        </w:numPr>
      </w:pPr>
      <w:r w:rsidRPr="00695698">
        <w:t xml:space="preserve">In the </w:t>
      </w:r>
      <w:r w:rsidRPr="00695698">
        <w:rPr>
          <w:rStyle w:val="Strong"/>
        </w:rPr>
        <w:t>Academics</w:t>
      </w:r>
      <w:r w:rsidRPr="00695698">
        <w:t xml:space="preserve"> </w:t>
      </w:r>
      <w:r>
        <w:t>area</w:t>
      </w:r>
      <w:r w:rsidRPr="00695698">
        <w:t xml:space="preserve"> of your Student Center, select </w:t>
      </w:r>
      <w:r w:rsidRPr="00695698">
        <w:rPr>
          <w:rStyle w:val="Strong"/>
        </w:rPr>
        <w:t>Submit Intent to Graduate</w:t>
      </w:r>
      <w:r w:rsidRPr="00695698">
        <w:t xml:space="preserve"> from the </w:t>
      </w:r>
      <w:r>
        <w:t xml:space="preserve">Other Academic Information </w:t>
      </w:r>
      <w:r w:rsidRPr="00695698">
        <w:t xml:space="preserve">drop-down menu. Click the double arrow </w:t>
      </w:r>
      <w:r>
        <w:t xml:space="preserve">Go </w:t>
      </w:r>
      <w:r w:rsidRPr="00695698">
        <w:t>button</w:t>
      </w:r>
      <w:r>
        <w:t>.</w:t>
      </w:r>
    </w:p>
    <w:p w14:paraId="48D40238" w14:textId="77777777" w:rsidR="00816B64" w:rsidRDefault="00816B64" w:rsidP="00816B64"/>
    <w:p w14:paraId="0865F411" w14:textId="77777777" w:rsidR="00816B64" w:rsidRDefault="00816B64" w:rsidP="00816B64">
      <w:pPr>
        <w:jc w:val="center"/>
      </w:pPr>
      <w:r>
        <w:rPr>
          <w:noProof/>
        </w:rPr>
        <w:drawing>
          <wp:inline distT="0" distB="0" distL="0" distR="0" wp14:anchorId="62B09C18" wp14:editId="2C612E98">
            <wp:extent cx="2653146" cy="3132553"/>
            <wp:effectExtent l="0" t="0" r="0" b="0"/>
            <wp:docPr id="1323590205" name="Picture 1" descr="The Academics area has your current schedule in a brief list and links to various academic and registration information. Some links include Schedule Planner, My Academics, Search (for classes), and an other academic information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90205" name="Picture 1" descr="The Academics area has your current schedule in a brief list and links to various academic and registration information. Some links include Schedule Planner, My Academics, Search (for classes), and an other academic information drop down menu."/>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55149" cy="3134918"/>
                    </a:xfrm>
                    <a:prstGeom prst="rect">
                      <a:avLst/>
                    </a:prstGeom>
                    <a:noFill/>
                    <a:ln>
                      <a:noFill/>
                    </a:ln>
                  </pic:spPr>
                </pic:pic>
              </a:graphicData>
            </a:graphic>
          </wp:inline>
        </w:drawing>
      </w:r>
    </w:p>
    <w:p w14:paraId="4A50DBDC" w14:textId="77777777" w:rsidR="00816B64" w:rsidRDefault="00816B64" w:rsidP="00816B64"/>
    <w:p w14:paraId="1B0F5CCB" w14:textId="77777777" w:rsidR="00816B64" w:rsidRDefault="00816B64" w:rsidP="00816B64">
      <w:pPr>
        <w:pStyle w:val="ListParagraph"/>
        <w:numPr>
          <w:ilvl w:val="0"/>
          <w:numId w:val="33"/>
        </w:numPr>
      </w:pPr>
      <w:r>
        <w:t xml:space="preserve">Review the degree program, major and minor to make sure they are correct. If they are not, contact your College Dean's office for assistance or submit a </w:t>
      </w:r>
      <w:hyperlink r:id="rId131" w:anchor="tm-70834" w:history="1">
        <w:r w:rsidRPr="00931237">
          <w:rPr>
            <w:rStyle w:val="Hyperlink"/>
          </w:rPr>
          <w:t>Change of Major</w:t>
        </w:r>
      </w:hyperlink>
      <w:r>
        <w:t xml:space="preserve"> form.</w:t>
      </w:r>
    </w:p>
    <w:p w14:paraId="3767915E" w14:textId="77777777" w:rsidR="00816B64" w:rsidRDefault="00816B64" w:rsidP="00816B64">
      <w:pPr>
        <w:ind w:left="360"/>
      </w:pPr>
    </w:p>
    <w:p w14:paraId="1B4090C7" w14:textId="77777777" w:rsidR="00816B64" w:rsidRDefault="00816B64" w:rsidP="00816B64">
      <w:pPr>
        <w:ind w:left="360"/>
        <w:jc w:val="center"/>
      </w:pPr>
      <w:r>
        <w:rPr>
          <w:noProof/>
        </w:rPr>
        <w:lastRenderedPageBreak/>
        <w:drawing>
          <wp:inline distT="0" distB="0" distL="0" distR="0" wp14:anchorId="274549F2" wp14:editId="2832A2C1">
            <wp:extent cx="4294909" cy="2885931"/>
            <wp:effectExtent l="0" t="0" r="0" b="0"/>
            <wp:docPr id="370329716" name="Picture 1" descr="Brief directions will be listed at the top of the screen, with your degree program, major, and minor listed underneath. The Submit Term of Graduation link is on the right across from your major/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29716" name="Picture 1" descr="Brief directions will be listed at the top of the screen, with your degree program, major, and minor listed underneath. The Submit Term of Graduation link is on the right across from your major/minor."/>
                    <pic:cNvPicPr/>
                  </pic:nvPicPr>
                  <pic:blipFill>
                    <a:blip r:embed="rId132"/>
                    <a:stretch>
                      <a:fillRect/>
                    </a:stretch>
                  </pic:blipFill>
                  <pic:spPr>
                    <a:xfrm>
                      <a:off x="0" y="0"/>
                      <a:ext cx="4304129" cy="2892126"/>
                    </a:xfrm>
                    <a:prstGeom prst="rect">
                      <a:avLst/>
                    </a:prstGeom>
                  </pic:spPr>
                </pic:pic>
              </a:graphicData>
            </a:graphic>
          </wp:inline>
        </w:drawing>
      </w:r>
    </w:p>
    <w:p w14:paraId="16FEDCAA" w14:textId="77777777" w:rsidR="00816B64" w:rsidRDefault="00816B64" w:rsidP="00816B64">
      <w:pPr>
        <w:ind w:left="360"/>
        <w:jc w:val="center"/>
      </w:pPr>
    </w:p>
    <w:p w14:paraId="4A642C57" w14:textId="77777777" w:rsidR="00816B64" w:rsidRDefault="00816B64" w:rsidP="00816B64">
      <w:pPr>
        <w:pStyle w:val="ListParagraph"/>
        <w:numPr>
          <w:ilvl w:val="0"/>
          <w:numId w:val="33"/>
        </w:numPr>
      </w:pPr>
      <w:r w:rsidRPr="00695698">
        <w:t xml:space="preserve">Click on the </w:t>
      </w:r>
      <w:r w:rsidRPr="00695698">
        <w:rPr>
          <w:rStyle w:val="Strong"/>
        </w:rPr>
        <w:t>Submit Term of Graduation</w:t>
      </w:r>
      <w:r w:rsidRPr="00695698">
        <w:rPr>
          <w:b/>
          <w:bCs/>
        </w:rPr>
        <w:t xml:space="preserve"> </w:t>
      </w:r>
      <w:r w:rsidRPr="00695698">
        <w:t xml:space="preserve">link next to the </w:t>
      </w:r>
      <w:r>
        <w:t xml:space="preserve">degree </w:t>
      </w:r>
      <w:r w:rsidRPr="00695698">
        <w:t>program from which you are graduating.</w:t>
      </w:r>
    </w:p>
    <w:p w14:paraId="0005E37F" w14:textId="77777777" w:rsidR="00816B64" w:rsidRDefault="00816B64" w:rsidP="00816B64"/>
    <w:p w14:paraId="7CF52319" w14:textId="77777777" w:rsidR="00816B64" w:rsidRDefault="00816B64" w:rsidP="00816B64">
      <w:pPr>
        <w:jc w:val="center"/>
      </w:pPr>
      <w:r>
        <w:rPr>
          <w:noProof/>
        </w:rPr>
        <w:drawing>
          <wp:inline distT="0" distB="0" distL="0" distR="0" wp14:anchorId="399A97C9" wp14:editId="7ABDD368">
            <wp:extent cx="3823854" cy="3901520"/>
            <wp:effectExtent l="0" t="0" r="5715" b="3810"/>
            <wp:docPr id="1466348346" name="Picture 1" descr="An Expected Graduation Term drop down menu will appear on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48346" name="Picture 1" descr="An Expected Graduation Term drop down menu will appear on the page."/>
                    <pic:cNvPicPr/>
                  </pic:nvPicPr>
                  <pic:blipFill rotWithShape="1">
                    <a:blip r:embed="rId133"/>
                    <a:srcRect l="2026" t="11499"/>
                    <a:stretch/>
                  </pic:blipFill>
                  <pic:spPr bwMode="auto">
                    <a:xfrm>
                      <a:off x="0" y="0"/>
                      <a:ext cx="3833507" cy="3911369"/>
                    </a:xfrm>
                    <a:prstGeom prst="rect">
                      <a:avLst/>
                    </a:prstGeom>
                    <a:ln>
                      <a:noFill/>
                    </a:ln>
                    <a:extLst>
                      <a:ext uri="{53640926-AAD7-44D8-BBD7-CCE9431645EC}">
                        <a14:shadowObscured xmlns:a14="http://schemas.microsoft.com/office/drawing/2010/main"/>
                      </a:ext>
                    </a:extLst>
                  </pic:spPr>
                </pic:pic>
              </a:graphicData>
            </a:graphic>
          </wp:inline>
        </w:drawing>
      </w:r>
    </w:p>
    <w:p w14:paraId="63507D7A" w14:textId="77777777" w:rsidR="00816B64" w:rsidRDefault="00816B64" w:rsidP="00816B64"/>
    <w:p w14:paraId="21EAA1A4" w14:textId="77777777" w:rsidR="00816B64" w:rsidRDefault="00816B64" w:rsidP="00816B64">
      <w:pPr>
        <w:pStyle w:val="ListParagraph"/>
        <w:numPr>
          <w:ilvl w:val="0"/>
          <w:numId w:val="33"/>
        </w:numPr>
      </w:pPr>
      <w:r>
        <w:t>Se</w:t>
      </w:r>
      <w:r w:rsidRPr="00EE4584">
        <w:t xml:space="preserve">lect your expected graduation term and click </w:t>
      </w:r>
      <w:r w:rsidRPr="00EE4584">
        <w:rPr>
          <w:b/>
          <w:bCs/>
        </w:rPr>
        <w:t>Continue</w:t>
      </w:r>
      <w:r w:rsidRPr="00EE4584">
        <w:t xml:space="preserve">. </w:t>
      </w:r>
      <w:r>
        <w:t>Please note that t</w:t>
      </w:r>
      <w:r w:rsidRPr="00EE4584">
        <w:t xml:space="preserve">he terms are listed alphabetically, so be </w:t>
      </w:r>
      <w:r>
        <w:t>careful</w:t>
      </w:r>
      <w:r w:rsidRPr="00EE4584">
        <w:t xml:space="preserve"> to select the correct term. If the future term you are searching for is not available, </w:t>
      </w:r>
      <w:r>
        <w:t>return</w:t>
      </w:r>
      <w:r w:rsidRPr="00EE4584">
        <w:t xml:space="preserve"> </w:t>
      </w:r>
      <w:r>
        <w:t>in a semester</w:t>
      </w:r>
      <w:r w:rsidRPr="00EE4584">
        <w:t xml:space="preserve"> and see if it is available then. </w:t>
      </w:r>
    </w:p>
    <w:p w14:paraId="4147CEC5" w14:textId="77777777" w:rsidR="00816B64" w:rsidRDefault="00816B64" w:rsidP="00816B64">
      <w:pPr>
        <w:pStyle w:val="ListParagraph"/>
      </w:pPr>
    </w:p>
    <w:p w14:paraId="7AD42C43" w14:textId="77777777" w:rsidR="00816B64" w:rsidRDefault="00816B64" w:rsidP="00816B64">
      <w:pPr>
        <w:pStyle w:val="ListParagraph"/>
        <w:numPr>
          <w:ilvl w:val="0"/>
          <w:numId w:val="33"/>
        </w:numPr>
      </w:pPr>
      <w:r>
        <w:t xml:space="preserve">Another section will appear with information about Commencement, your diploma, and what will happen to your </w:t>
      </w:r>
      <w:proofErr w:type="spellStart"/>
      <w:r>
        <w:t>netID</w:t>
      </w:r>
      <w:proofErr w:type="spellEnd"/>
      <w:r>
        <w:t xml:space="preserve"> and email after graduation. The full information provided is listed at the end of these directions.</w:t>
      </w:r>
    </w:p>
    <w:p w14:paraId="38B2F83B" w14:textId="77777777" w:rsidR="00816B64" w:rsidRDefault="00816B64" w:rsidP="00816B64"/>
    <w:p w14:paraId="44E9CCDF" w14:textId="77777777" w:rsidR="00816B64" w:rsidRDefault="00816B64" w:rsidP="00816B64">
      <w:pPr>
        <w:pStyle w:val="ListParagraph"/>
        <w:numPr>
          <w:ilvl w:val="0"/>
          <w:numId w:val="33"/>
        </w:numPr>
      </w:pPr>
      <w:r>
        <w:t xml:space="preserve">Read the information and then click </w:t>
      </w:r>
      <w:r w:rsidRPr="00297397">
        <w:rPr>
          <w:rStyle w:val="Strong"/>
        </w:rPr>
        <w:t>Continue</w:t>
      </w:r>
      <w:r>
        <w:t xml:space="preserve"> at the bottom.</w:t>
      </w:r>
    </w:p>
    <w:p w14:paraId="58654DE5" w14:textId="77777777" w:rsidR="00816B64" w:rsidRDefault="00816B64" w:rsidP="00816B64"/>
    <w:p w14:paraId="416A1D96" w14:textId="77777777" w:rsidR="00816B64" w:rsidRDefault="00816B64" w:rsidP="00816B64">
      <w:pPr>
        <w:pStyle w:val="ListParagraph"/>
        <w:numPr>
          <w:ilvl w:val="0"/>
          <w:numId w:val="33"/>
        </w:numPr>
      </w:pPr>
      <w:r>
        <w:t xml:space="preserve">Confirm the </w:t>
      </w:r>
      <w:proofErr w:type="gramStart"/>
      <w:r>
        <w:t>term</w:t>
      </w:r>
      <w:proofErr w:type="gramEnd"/>
      <w:r>
        <w:t xml:space="preserve"> you selected.</w:t>
      </w:r>
    </w:p>
    <w:p w14:paraId="1EFDE3B4" w14:textId="77777777" w:rsidR="00816B64" w:rsidRDefault="00816B64" w:rsidP="00816B64"/>
    <w:p w14:paraId="0D152C90" w14:textId="77777777" w:rsidR="00816B64" w:rsidRDefault="00816B64" w:rsidP="00816B64">
      <w:pPr>
        <w:jc w:val="center"/>
      </w:pPr>
      <w:r>
        <w:rPr>
          <w:noProof/>
        </w:rPr>
        <w:drawing>
          <wp:inline distT="0" distB="0" distL="0" distR="0" wp14:anchorId="5F64315E" wp14:editId="21C6D544">
            <wp:extent cx="4056143" cy="1724891"/>
            <wp:effectExtent l="0" t="0" r="1905" b="8890"/>
            <wp:docPr id="1420988732" name="Picture 1" descr="The expected graduation term that you selected will appear above the graduation instructions and under your major/minor/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88732" name="Picture 1" descr="The expected graduation term that you selected will appear above the graduation instructions and under your major/minor/program."/>
                    <pic:cNvPicPr/>
                  </pic:nvPicPr>
                  <pic:blipFill>
                    <a:blip r:embed="rId134"/>
                    <a:stretch>
                      <a:fillRect/>
                    </a:stretch>
                  </pic:blipFill>
                  <pic:spPr>
                    <a:xfrm>
                      <a:off x="0" y="0"/>
                      <a:ext cx="4064422" cy="1728411"/>
                    </a:xfrm>
                    <a:prstGeom prst="rect">
                      <a:avLst/>
                    </a:prstGeom>
                  </pic:spPr>
                </pic:pic>
              </a:graphicData>
            </a:graphic>
          </wp:inline>
        </w:drawing>
      </w:r>
    </w:p>
    <w:p w14:paraId="005B3E53" w14:textId="77777777" w:rsidR="00816B64" w:rsidRDefault="00816B64" w:rsidP="00816B64">
      <w:pPr>
        <w:jc w:val="center"/>
      </w:pPr>
    </w:p>
    <w:p w14:paraId="4772977F" w14:textId="77777777" w:rsidR="00816B64" w:rsidRDefault="00816B64" w:rsidP="00816B64">
      <w:pPr>
        <w:pStyle w:val="ListParagraph"/>
        <w:numPr>
          <w:ilvl w:val="0"/>
          <w:numId w:val="33"/>
        </w:numPr>
      </w:pPr>
      <w:r>
        <w:t xml:space="preserve">Click </w:t>
      </w:r>
      <w:r w:rsidRPr="0021215F">
        <w:rPr>
          <w:rStyle w:val="Strong"/>
        </w:rPr>
        <w:t>Submit Application</w:t>
      </w:r>
      <w:r>
        <w:t xml:space="preserve"> at the bottom of the screen.</w:t>
      </w:r>
    </w:p>
    <w:p w14:paraId="122AB676" w14:textId="77777777" w:rsidR="00816B64" w:rsidRDefault="00816B64" w:rsidP="00816B64"/>
    <w:p w14:paraId="0BA68E22" w14:textId="77777777" w:rsidR="00816B64" w:rsidRDefault="00816B64" w:rsidP="00816B64">
      <w:pPr>
        <w:pStyle w:val="ListParagraph"/>
        <w:numPr>
          <w:ilvl w:val="0"/>
          <w:numId w:val="33"/>
        </w:numPr>
      </w:pPr>
      <w:r>
        <w:t xml:space="preserve">A message should appear that says, "Submit Confirmation: you have </w:t>
      </w:r>
      <w:proofErr w:type="gramStart"/>
      <w:r>
        <w:t>successful</w:t>
      </w:r>
      <w:proofErr w:type="gramEnd"/>
      <w:r>
        <w:t xml:space="preserve"> submitted your intent to graduate." This indicates you are done.</w:t>
      </w:r>
    </w:p>
    <w:p w14:paraId="0FA769D9" w14:textId="77777777" w:rsidR="00816B64" w:rsidRDefault="00816B64" w:rsidP="00816B64"/>
    <w:p w14:paraId="249465DA" w14:textId="77777777" w:rsidR="00816B64" w:rsidRDefault="00816B64" w:rsidP="00816B64">
      <w:r>
        <w:t xml:space="preserve">You can also verify that term was submitted correctly by clicking on the My Academics tab at the top of the page. Select </w:t>
      </w:r>
      <w:r w:rsidRPr="000E20D6">
        <w:rPr>
          <w:rStyle w:val="Strong"/>
        </w:rPr>
        <w:t>View my graduation</w:t>
      </w:r>
      <w:r>
        <w:t xml:space="preserve"> status at the bottom of the list of links. The status will say "Submitted Intent to Graduate" if you have already completed this. Note the expected graduation term listed. If that term is incorrect, contact your College Dean's office.</w:t>
      </w:r>
    </w:p>
    <w:p w14:paraId="6C1422A0" w14:textId="77777777" w:rsidR="00816B64" w:rsidRDefault="00816B64" w:rsidP="00816B64"/>
    <w:p w14:paraId="5B814A6F" w14:textId="77777777" w:rsidR="00816B64" w:rsidRDefault="00816B64" w:rsidP="00816B64">
      <w:pPr>
        <w:jc w:val="center"/>
      </w:pPr>
      <w:r>
        <w:rPr>
          <w:noProof/>
        </w:rPr>
        <w:drawing>
          <wp:inline distT="0" distB="0" distL="0" distR="0" wp14:anchorId="63F05DAE" wp14:editId="1746BD19">
            <wp:extent cx="3326066" cy="3027218"/>
            <wp:effectExtent l="0" t="0" r="8255" b="1905"/>
            <wp:docPr id="90544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427" name="Picture 1">
                      <a:extLst>
                        <a:ext uri="{C183D7F6-B498-43B3-948B-1728B52AA6E4}">
                          <adec:decorative xmlns:adec="http://schemas.microsoft.com/office/drawing/2017/decorative" val="1"/>
                        </a:ext>
                      </a:extLst>
                    </pic:cNvPr>
                    <pic:cNvPicPr/>
                  </pic:nvPicPr>
                  <pic:blipFill>
                    <a:blip r:embed="rId135"/>
                    <a:stretch>
                      <a:fillRect/>
                    </a:stretch>
                  </pic:blipFill>
                  <pic:spPr>
                    <a:xfrm>
                      <a:off x="0" y="0"/>
                      <a:ext cx="3333679" cy="3034147"/>
                    </a:xfrm>
                    <a:prstGeom prst="rect">
                      <a:avLst/>
                    </a:prstGeom>
                  </pic:spPr>
                </pic:pic>
              </a:graphicData>
            </a:graphic>
          </wp:inline>
        </w:drawing>
      </w:r>
    </w:p>
    <w:p w14:paraId="0A117D56" w14:textId="77777777" w:rsidR="00816B64" w:rsidRDefault="00816B64" w:rsidP="00816B64"/>
    <w:p w14:paraId="5C020D21" w14:textId="77777777" w:rsidR="00816B64" w:rsidRDefault="00816B64" w:rsidP="00816B64">
      <w:pPr>
        <w:pStyle w:val="Heading1"/>
      </w:pPr>
      <w:r>
        <w:t>Graduation Instructions:</w:t>
      </w:r>
    </w:p>
    <w:p w14:paraId="55BE905E" w14:textId="77777777" w:rsidR="00816B64" w:rsidRPr="00833150" w:rsidRDefault="00816B64" w:rsidP="00816B64">
      <w:pPr>
        <w:rPr>
          <w:rStyle w:val="Emphasis"/>
        </w:rPr>
      </w:pPr>
      <w:r w:rsidRPr="00833150">
        <w:rPr>
          <w:rStyle w:val="Emphasis"/>
        </w:rPr>
        <w:t xml:space="preserve">Read the </w:t>
      </w:r>
      <w:proofErr w:type="gramStart"/>
      <w:r w:rsidRPr="00833150">
        <w:rPr>
          <w:rStyle w:val="Emphasis"/>
        </w:rPr>
        <w:t>below information</w:t>
      </w:r>
      <w:proofErr w:type="gramEnd"/>
      <w:r w:rsidRPr="00833150">
        <w:rPr>
          <w:rStyle w:val="Emphasis"/>
        </w:rPr>
        <w:t xml:space="preserve"> to learn more about Commencement, diplomas, and your net ID and email after graduation. This information is shown in WINGS </w:t>
      </w:r>
      <w:r>
        <w:rPr>
          <w:rStyle w:val="Emphasis"/>
        </w:rPr>
        <w:t>when you are submitted your intended term of graduation</w:t>
      </w:r>
      <w:r w:rsidRPr="00833150">
        <w:rPr>
          <w:rStyle w:val="Emphasis"/>
        </w:rPr>
        <w:t>.</w:t>
      </w:r>
    </w:p>
    <w:p w14:paraId="0AB536C6" w14:textId="77777777" w:rsidR="00816B64" w:rsidRDefault="00816B64" w:rsidP="00816B64"/>
    <w:p w14:paraId="65030E7D" w14:textId="77777777" w:rsidR="00816B64" w:rsidRDefault="00816B64" w:rsidP="00816B64">
      <w:r>
        <w:t xml:space="preserve">If you need to change your graduation term to a different term, you must contact your dean's office. </w:t>
      </w:r>
    </w:p>
    <w:p w14:paraId="414FB2F8" w14:textId="77777777" w:rsidR="00816B64" w:rsidRDefault="00816B64" w:rsidP="00816B64"/>
    <w:p w14:paraId="29919A9A" w14:textId="77777777" w:rsidR="00816B64" w:rsidRDefault="00816B64" w:rsidP="00816B64">
      <w:r>
        <w:t xml:space="preserve">Information regarding the upcoming Commencement ceremony is available on UWL's </w:t>
      </w:r>
      <w:hyperlink r:id="rId136" w:history="1">
        <w:r w:rsidRPr="00833150">
          <w:rPr>
            <w:rStyle w:val="Hyperlink"/>
          </w:rPr>
          <w:t>Commencement website</w:t>
        </w:r>
      </w:hyperlink>
      <w:r>
        <w:t>. The ceremony will be held at the La Crosse Center. Summer graduates participate in the May ceremony, and Winter Intersession graduates participate in the December ceremony.</w:t>
      </w:r>
    </w:p>
    <w:p w14:paraId="51E4DCDD" w14:textId="77777777" w:rsidR="00816B64" w:rsidRDefault="00816B64" w:rsidP="00816B64"/>
    <w:p w14:paraId="53F9D8BC" w14:textId="77777777" w:rsidR="00816B64" w:rsidRDefault="00816B64" w:rsidP="00816B64">
      <w:r>
        <w:t xml:space="preserve">Your diploma will be mailed to your </w:t>
      </w:r>
      <w:proofErr w:type="gramStart"/>
      <w:r>
        <w:t>Home</w:t>
      </w:r>
      <w:proofErr w:type="gramEnd"/>
      <w:r>
        <w:t xml:space="preserve"> address. Please verify/update that information before the end of your last term at UWL. </w:t>
      </w:r>
    </w:p>
    <w:p w14:paraId="32FC84F5" w14:textId="77777777" w:rsidR="00816B64" w:rsidRDefault="00816B64" w:rsidP="00816B64"/>
    <w:p w14:paraId="1C856A9F" w14:textId="77777777" w:rsidR="00816B64" w:rsidRDefault="00816B64" w:rsidP="00816B64">
      <w:r>
        <w:t>Please also update your "personal" Email Address in WINGS to a non-UWL email before the end of your last term at UWL. Your digital diploma will be sent to your personal email address. To have access after graduation, your personal email address must be a non-UWL email.</w:t>
      </w:r>
    </w:p>
    <w:p w14:paraId="45581168" w14:textId="77777777" w:rsidR="00816B64" w:rsidRDefault="00816B64" w:rsidP="00816B64"/>
    <w:p w14:paraId="5EA08CBC" w14:textId="77777777" w:rsidR="00816B64" w:rsidRDefault="00816B64" w:rsidP="00816B64">
      <w:r>
        <w:t>**Important: Your UW-La Crosse Net ID will be deactivated approximately 6 months after graduation. This will remove your access to WINGS, UWL email account, personal files, data on OneDrive, and other resources accessed with your Net ID account. The data will be deleted and will not be retrievable. You will receive notice of the pending deletion two to four weeks prior to the process. Please note that Canvas access ends when your last class is finished.</w:t>
      </w:r>
    </w:p>
    <w:p w14:paraId="5043ECDA" w14:textId="77777777" w:rsidR="00816B64" w:rsidRDefault="00816B64" w:rsidP="00816B64"/>
    <w:p w14:paraId="58E237E4" w14:textId="77777777" w:rsidR="00816B64" w:rsidRDefault="00816B64" w:rsidP="00816B64">
      <w:r>
        <w:t>Besides updating your addresses, please take the actions below that apply to you to ensure a smooth transition after graduation:</w:t>
      </w:r>
    </w:p>
    <w:p w14:paraId="798717B7" w14:textId="77777777" w:rsidR="00816B64" w:rsidRDefault="00816B64" w:rsidP="00816B64"/>
    <w:p w14:paraId="4EA5CB47" w14:textId="77777777" w:rsidR="00816B64" w:rsidRDefault="00816B64" w:rsidP="00816B64">
      <w:pPr>
        <w:pStyle w:val="ListParagraph"/>
        <w:numPr>
          <w:ilvl w:val="0"/>
          <w:numId w:val="34"/>
        </w:numPr>
      </w:pPr>
      <w:r>
        <w:t xml:space="preserve">Use your last term of enrollment to start transitioning to a personal email address for job and graduate school applications. </w:t>
      </w:r>
    </w:p>
    <w:p w14:paraId="4974501D" w14:textId="77777777" w:rsidR="00816B64" w:rsidRDefault="00816B64" w:rsidP="00816B64">
      <w:pPr>
        <w:pStyle w:val="ListParagraph"/>
        <w:numPr>
          <w:ilvl w:val="0"/>
          <w:numId w:val="34"/>
        </w:numPr>
      </w:pPr>
      <w:r>
        <w:t>Update any non-UWL accounts created with your UWL email address to a personal email. For example, if you have used Parchment Transcript Services to order an official transcript, make sure your email address on that account has been changed to a personal, non-UWL email.  Another common example is to check that your Google account is using a non-UWL email.</w:t>
      </w:r>
    </w:p>
    <w:p w14:paraId="0E3242E7" w14:textId="77777777" w:rsidR="00816B64" w:rsidRDefault="00816B64" w:rsidP="00816B64">
      <w:pPr>
        <w:pStyle w:val="ListParagraph"/>
        <w:numPr>
          <w:ilvl w:val="0"/>
          <w:numId w:val="34"/>
        </w:numPr>
      </w:pPr>
      <w:r>
        <w:t>Copy and save the data you would like to save from your OneDrive, email (messages and contacts), and other UWL systems to your own personal computer or storage device before you leave UWL. Copy and save any data from Canvas you need now, before the end of your last term of enrollment.</w:t>
      </w:r>
    </w:p>
    <w:p w14:paraId="393D4DA4" w14:textId="77777777" w:rsidR="00816B64" w:rsidRDefault="00816B64" w:rsidP="00816B64">
      <w:pPr>
        <w:pStyle w:val="ListParagraph"/>
        <w:numPr>
          <w:ilvl w:val="0"/>
          <w:numId w:val="34"/>
        </w:numPr>
      </w:pPr>
      <w:r>
        <w:t xml:space="preserve">Within a few months of your degree being posted, download a copy of your unofficial transcript from WINGS for future use. </w:t>
      </w:r>
    </w:p>
    <w:p w14:paraId="7FD86F7B" w14:textId="77777777" w:rsidR="00816B64" w:rsidRDefault="00816B64" w:rsidP="00816B64">
      <w:pPr>
        <w:pStyle w:val="ListParagraph"/>
        <w:numPr>
          <w:ilvl w:val="0"/>
          <w:numId w:val="34"/>
        </w:numPr>
      </w:pPr>
      <w:r>
        <w:t>(Undergraduates only) Make note of your major GPA from your Advisement Report as this may be requested when applying for graduate school.</w:t>
      </w:r>
    </w:p>
    <w:p w14:paraId="2D39B8E5" w14:textId="77777777" w:rsidR="00816B64" w:rsidRDefault="00816B64" w:rsidP="00816B64"/>
    <w:p w14:paraId="1A7702BC" w14:textId="77777777" w:rsidR="00816B64" w:rsidRPr="00695698" w:rsidRDefault="00816B64" w:rsidP="00816B64">
      <w:r>
        <w:lastRenderedPageBreak/>
        <w:t>Your legal name will be printed on your diploma and in the Commencement program unless a Degree Name is submitted. If you wish your name to appear differently, go to the "Personal Information" area of the Student Center and click on the "Names" link. Click the "Add a New Name" button. Choose the name type of "Degree." Enter the name as you wish it to appear on your diploma. Save. Please submit this change by April 1st for Spring graduation and November 1st for Fall graduation to have that name reflected in the Commencement program. International students and other students intending to work or study in another country must use their legal name (as it appears on the transcript/VISA) to avoid complications with proof of degree.</w:t>
      </w:r>
    </w:p>
    <w:p w14:paraId="5FAA0BCC" w14:textId="77777777" w:rsidR="005040B2" w:rsidRDefault="005040B2" w:rsidP="002D5D3A">
      <w:pPr>
        <w:jc w:val="center"/>
      </w:pPr>
    </w:p>
    <w:p w14:paraId="20496C9B" w14:textId="77777777" w:rsidR="002619C1" w:rsidRDefault="002619C1" w:rsidP="002D5D3A">
      <w:pPr>
        <w:jc w:val="center"/>
      </w:pPr>
    </w:p>
    <w:p w14:paraId="72628C2D" w14:textId="77777777" w:rsidR="002619C1" w:rsidRDefault="002619C1" w:rsidP="002D5D3A">
      <w:pPr>
        <w:jc w:val="center"/>
      </w:pPr>
    </w:p>
    <w:p w14:paraId="6166A5C3" w14:textId="77777777" w:rsidR="002619C1" w:rsidRDefault="002619C1" w:rsidP="002D5D3A">
      <w:pPr>
        <w:jc w:val="center"/>
      </w:pPr>
    </w:p>
    <w:p w14:paraId="178EF8D7" w14:textId="77777777" w:rsidR="002619C1" w:rsidRDefault="002619C1" w:rsidP="002D5D3A">
      <w:pPr>
        <w:jc w:val="center"/>
      </w:pPr>
    </w:p>
    <w:p w14:paraId="38FA24F3" w14:textId="77777777" w:rsidR="002619C1" w:rsidRDefault="002619C1" w:rsidP="002D5D3A">
      <w:pPr>
        <w:jc w:val="center"/>
      </w:pPr>
    </w:p>
    <w:p w14:paraId="0FA1F8BD" w14:textId="77777777" w:rsidR="002619C1" w:rsidRDefault="002619C1" w:rsidP="002D5D3A">
      <w:pPr>
        <w:jc w:val="center"/>
      </w:pPr>
    </w:p>
    <w:p w14:paraId="74881AB5" w14:textId="77777777" w:rsidR="002619C1" w:rsidRDefault="002619C1" w:rsidP="002D5D3A">
      <w:pPr>
        <w:jc w:val="center"/>
      </w:pPr>
    </w:p>
    <w:p w14:paraId="4D6D35C0" w14:textId="77777777" w:rsidR="002619C1" w:rsidRDefault="002619C1" w:rsidP="002D5D3A">
      <w:pPr>
        <w:jc w:val="center"/>
      </w:pPr>
    </w:p>
    <w:p w14:paraId="1DB5E747" w14:textId="77777777" w:rsidR="002619C1" w:rsidRDefault="002619C1" w:rsidP="002D5D3A">
      <w:pPr>
        <w:jc w:val="center"/>
      </w:pPr>
    </w:p>
    <w:p w14:paraId="658DB80F" w14:textId="77777777" w:rsidR="002619C1" w:rsidRDefault="002619C1" w:rsidP="002D5D3A">
      <w:pPr>
        <w:jc w:val="center"/>
      </w:pPr>
    </w:p>
    <w:p w14:paraId="5580D1DC" w14:textId="77777777" w:rsidR="002619C1" w:rsidRDefault="002619C1" w:rsidP="002D5D3A">
      <w:pPr>
        <w:jc w:val="center"/>
      </w:pPr>
    </w:p>
    <w:p w14:paraId="753A3A02" w14:textId="77777777" w:rsidR="002619C1" w:rsidRDefault="002619C1" w:rsidP="002D5D3A">
      <w:pPr>
        <w:jc w:val="center"/>
      </w:pPr>
    </w:p>
    <w:p w14:paraId="31CBD0C4" w14:textId="77777777" w:rsidR="002619C1" w:rsidRDefault="002619C1" w:rsidP="002D5D3A">
      <w:pPr>
        <w:jc w:val="center"/>
      </w:pPr>
    </w:p>
    <w:p w14:paraId="7E88A724" w14:textId="77777777" w:rsidR="002619C1" w:rsidRDefault="002619C1" w:rsidP="002D5D3A">
      <w:pPr>
        <w:jc w:val="center"/>
      </w:pPr>
    </w:p>
    <w:p w14:paraId="7F944055" w14:textId="77777777" w:rsidR="002619C1" w:rsidRDefault="002619C1" w:rsidP="002D5D3A">
      <w:pPr>
        <w:jc w:val="center"/>
      </w:pPr>
    </w:p>
    <w:p w14:paraId="24EFB6DD" w14:textId="77777777" w:rsidR="002619C1" w:rsidRDefault="002619C1" w:rsidP="002D5D3A">
      <w:pPr>
        <w:jc w:val="center"/>
      </w:pPr>
    </w:p>
    <w:p w14:paraId="0C4353B0" w14:textId="77777777" w:rsidR="002619C1" w:rsidRDefault="002619C1" w:rsidP="002D5D3A">
      <w:pPr>
        <w:jc w:val="center"/>
      </w:pPr>
    </w:p>
    <w:p w14:paraId="064111D3" w14:textId="77777777" w:rsidR="002619C1" w:rsidRDefault="002619C1" w:rsidP="002D5D3A">
      <w:pPr>
        <w:jc w:val="center"/>
      </w:pPr>
    </w:p>
    <w:p w14:paraId="2E00FD6C" w14:textId="77777777" w:rsidR="002619C1" w:rsidRDefault="002619C1" w:rsidP="002D5D3A">
      <w:pPr>
        <w:jc w:val="center"/>
      </w:pPr>
    </w:p>
    <w:p w14:paraId="5FE65B8E" w14:textId="77777777" w:rsidR="002619C1" w:rsidRDefault="002619C1" w:rsidP="002D5D3A">
      <w:pPr>
        <w:jc w:val="center"/>
      </w:pPr>
    </w:p>
    <w:p w14:paraId="4DFEE305" w14:textId="77777777" w:rsidR="002619C1" w:rsidRDefault="002619C1" w:rsidP="002D5D3A">
      <w:pPr>
        <w:jc w:val="center"/>
      </w:pPr>
    </w:p>
    <w:p w14:paraId="3EE7E7A6" w14:textId="77777777" w:rsidR="002619C1" w:rsidRDefault="002619C1" w:rsidP="002D5D3A">
      <w:pPr>
        <w:jc w:val="center"/>
      </w:pPr>
    </w:p>
    <w:p w14:paraId="01676C1F" w14:textId="77777777" w:rsidR="002619C1" w:rsidRDefault="002619C1" w:rsidP="002D5D3A">
      <w:pPr>
        <w:jc w:val="center"/>
      </w:pPr>
    </w:p>
    <w:p w14:paraId="0BF1AE49" w14:textId="77777777" w:rsidR="002619C1" w:rsidRDefault="002619C1" w:rsidP="002D5D3A">
      <w:pPr>
        <w:jc w:val="center"/>
      </w:pPr>
    </w:p>
    <w:p w14:paraId="16860E0D" w14:textId="77777777" w:rsidR="002619C1" w:rsidRDefault="002619C1" w:rsidP="002D5D3A">
      <w:pPr>
        <w:jc w:val="center"/>
      </w:pPr>
    </w:p>
    <w:p w14:paraId="376DAD82" w14:textId="77777777" w:rsidR="002619C1" w:rsidRDefault="002619C1" w:rsidP="002D5D3A">
      <w:pPr>
        <w:jc w:val="center"/>
      </w:pPr>
    </w:p>
    <w:p w14:paraId="521CE10A" w14:textId="77777777" w:rsidR="002619C1" w:rsidRDefault="002619C1" w:rsidP="002D5D3A">
      <w:pPr>
        <w:jc w:val="center"/>
      </w:pPr>
    </w:p>
    <w:p w14:paraId="3A047540" w14:textId="77777777" w:rsidR="002619C1" w:rsidRDefault="002619C1" w:rsidP="002D5D3A">
      <w:pPr>
        <w:jc w:val="center"/>
      </w:pPr>
    </w:p>
    <w:p w14:paraId="69D86E49" w14:textId="77777777" w:rsidR="002619C1" w:rsidRDefault="002619C1" w:rsidP="002D5D3A">
      <w:pPr>
        <w:jc w:val="center"/>
      </w:pPr>
    </w:p>
    <w:p w14:paraId="720A4DA4" w14:textId="77777777" w:rsidR="002619C1" w:rsidRDefault="002619C1" w:rsidP="002D5D3A">
      <w:pPr>
        <w:jc w:val="center"/>
      </w:pPr>
    </w:p>
    <w:p w14:paraId="22847290" w14:textId="77777777" w:rsidR="002619C1" w:rsidRDefault="002619C1" w:rsidP="002D5D3A">
      <w:pPr>
        <w:jc w:val="center"/>
      </w:pPr>
    </w:p>
    <w:p w14:paraId="7EDA3255" w14:textId="77777777" w:rsidR="002619C1" w:rsidRDefault="002619C1" w:rsidP="002D5D3A">
      <w:pPr>
        <w:jc w:val="center"/>
      </w:pPr>
    </w:p>
    <w:p w14:paraId="45427079" w14:textId="77777777" w:rsidR="002619C1" w:rsidRDefault="002619C1" w:rsidP="002D5D3A">
      <w:pPr>
        <w:jc w:val="center"/>
      </w:pPr>
    </w:p>
    <w:p w14:paraId="0EF286FB" w14:textId="77777777" w:rsidR="002619C1" w:rsidRDefault="002619C1" w:rsidP="002D5D3A">
      <w:pPr>
        <w:jc w:val="center"/>
      </w:pPr>
    </w:p>
    <w:p w14:paraId="3708522E" w14:textId="77777777" w:rsidR="002619C1" w:rsidRDefault="002619C1" w:rsidP="002D5D3A">
      <w:pPr>
        <w:jc w:val="center"/>
      </w:pPr>
    </w:p>
    <w:p w14:paraId="66FC01BF" w14:textId="77777777" w:rsidR="002619C1" w:rsidRDefault="002619C1" w:rsidP="002D5D3A">
      <w:pPr>
        <w:jc w:val="center"/>
      </w:pPr>
    </w:p>
    <w:p w14:paraId="4CA1739B" w14:textId="77777777" w:rsidR="002619C1" w:rsidRDefault="002619C1" w:rsidP="002D5D3A">
      <w:pPr>
        <w:jc w:val="center"/>
      </w:pPr>
    </w:p>
    <w:p w14:paraId="7EAFF15E" w14:textId="77777777" w:rsidR="002619C1" w:rsidRDefault="002619C1" w:rsidP="002D5D3A">
      <w:pPr>
        <w:jc w:val="center"/>
      </w:pPr>
    </w:p>
    <w:p w14:paraId="22556754" w14:textId="77777777" w:rsidR="002619C1" w:rsidRDefault="002619C1" w:rsidP="002D5D3A">
      <w:pPr>
        <w:jc w:val="center"/>
      </w:pPr>
    </w:p>
    <w:p w14:paraId="30CE325D" w14:textId="77777777" w:rsidR="00D76481" w:rsidRPr="008E4FD9" w:rsidRDefault="00D76481" w:rsidP="00D76481">
      <w:pPr>
        <w:pStyle w:val="Title"/>
        <w:rPr>
          <w:rFonts w:cs="Calibri"/>
          <w:spacing w:val="-1"/>
          <w:sz w:val="22"/>
          <w:szCs w:val="22"/>
        </w:rPr>
      </w:pPr>
      <w:bookmarkStart w:id="24" w:name="_Toc216770646"/>
      <w:r w:rsidRPr="008E4FD9">
        <w:rPr>
          <w:rFonts w:cs="Calibri"/>
        </w:rPr>
        <w:lastRenderedPageBreak/>
        <w:t>Finding Your Registration Appointment</w:t>
      </w:r>
      <w:bookmarkEnd w:id="24"/>
    </w:p>
    <w:p w14:paraId="716ED5F3" w14:textId="77777777" w:rsidR="00D76481" w:rsidRDefault="00D76481" w:rsidP="00D76481">
      <w:pPr>
        <w:pStyle w:val="BodyText"/>
        <w:spacing w:before="61"/>
        <w:ind w:right="-540"/>
        <w:rPr>
          <w:rFonts w:ascii="Aptos" w:hAnsi="Aptos" w:cs="Arial"/>
          <w:spacing w:val="-1"/>
          <w:sz w:val="22"/>
          <w:szCs w:val="22"/>
        </w:rPr>
      </w:pPr>
    </w:p>
    <w:p w14:paraId="4412C603" w14:textId="77777777" w:rsidR="00D76481" w:rsidRPr="000F187A" w:rsidRDefault="00D76481" w:rsidP="00D76481">
      <w:pPr>
        <w:pStyle w:val="BodyText"/>
        <w:numPr>
          <w:ilvl w:val="0"/>
          <w:numId w:val="35"/>
        </w:numPr>
        <w:autoSpaceDE/>
        <w:autoSpaceDN/>
        <w:spacing w:before="61"/>
        <w:rPr>
          <w:rFonts w:ascii="Aptos" w:hAnsi="Aptos" w:cs="Arial"/>
          <w:sz w:val="22"/>
          <w:szCs w:val="22"/>
        </w:rPr>
      </w:pPr>
      <w:r w:rsidRPr="000F187A">
        <w:rPr>
          <w:rFonts w:ascii="Aptos" w:hAnsi="Aptos" w:cs="Arial"/>
          <w:spacing w:val="-1"/>
          <w:sz w:val="22"/>
          <w:szCs w:val="22"/>
        </w:rPr>
        <w:t>Locate</w:t>
      </w:r>
      <w:r w:rsidRPr="000F187A">
        <w:rPr>
          <w:rFonts w:ascii="Aptos" w:hAnsi="Aptos" w:cs="Arial"/>
          <w:spacing w:val="2"/>
          <w:sz w:val="22"/>
          <w:szCs w:val="22"/>
        </w:rPr>
        <w:t xml:space="preserve"> </w:t>
      </w:r>
      <w:r w:rsidRPr="000F187A">
        <w:rPr>
          <w:rFonts w:ascii="Aptos" w:hAnsi="Aptos" w:cs="Arial"/>
          <w:spacing w:val="-1"/>
          <w:sz w:val="22"/>
          <w:szCs w:val="22"/>
        </w:rPr>
        <w:t>the</w:t>
      </w:r>
      <w:r w:rsidRPr="000F187A">
        <w:rPr>
          <w:rFonts w:ascii="Aptos" w:hAnsi="Aptos" w:cs="Arial"/>
          <w:spacing w:val="3"/>
          <w:sz w:val="22"/>
          <w:szCs w:val="22"/>
        </w:rPr>
        <w:t xml:space="preserve"> </w:t>
      </w:r>
      <w:r w:rsidRPr="000F187A">
        <w:rPr>
          <w:rStyle w:val="Strong"/>
          <w:rFonts w:ascii="Aptos" w:hAnsi="Aptos"/>
          <w:sz w:val="22"/>
          <w:szCs w:val="22"/>
        </w:rPr>
        <w:t>Enrollment Dates</w:t>
      </w:r>
      <w:r w:rsidRPr="000F187A">
        <w:rPr>
          <w:rFonts w:ascii="Aptos" w:hAnsi="Aptos" w:cs="Arial"/>
          <w:spacing w:val="2"/>
          <w:sz w:val="22"/>
          <w:szCs w:val="22"/>
        </w:rPr>
        <w:t xml:space="preserve"> </w:t>
      </w:r>
      <w:r w:rsidRPr="000F187A">
        <w:rPr>
          <w:rFonts w:ascii="Aptos" w:hAnsi="Aptos" w:cs="Arial"/>
          <w:spacing w:val="-1"/>
          <w:sz w:val="22"/>
          <w:szCs w:val="22"/>
        </w:rPr>
        <w:t>box</w:t>
      </w:r>
      <w:r w:rsidRPr="000F187A">
        <w:rPr>
          <w:rFonts w:ascii="Aptos" w:hAnsi="Aptos" w:cs="Arial"/>
          <w:spacing w:val="1"/>
          <w:sz w:val="22"/>
          <w:szCs w:val="22"/>
        </w:rPr>
        <w:t xml:space="preserve"> </w:t>
      </w:r>
      <w:r w:rsidRPr="000F187A">
        <w:rPr>
          <w:rFonts w:ascii="Aptos" w:hAnsi="Aptos" w:cs="Arial"/>
          <w:spacing w:val="-1"/>
          <w:sz w:val="22"/>
          <w:szCs w:val="22"/>
        </w:rPr>
        <w:t>on</w:t>
      </w:r>
      <w:r w:rsidRPr="000F187A">
        <w:rPr>
          <w:rFonts w:ascii="Aptos" w:hAnsi="Aptos" w:cs="Arial"/>
          <w:spacing w:val="3"/>
          <w:sz w:val="22"/>
          <w:szCs w:val="22"/>
        </w:rPr>
        <w:t xml:space="preserve"> </w:t>
      </w:r>
      <w:r w:rsidRPr="000F187A">
        <w:rPr>
          <w:rFonts w:ascii="Aptos" w:hAnsi="Aptos" w:cs="Arial"/>
          <w:spacing w:val="-1"/>
          <w:sz w:val="22"/>
          <w:szCs w:val="22"/>
        </w:rPr>
        <w:t>the</w:t>
      </w:r>
      <w:r w:rsidRPr="000F187A">
        <w:rPr>
          <w:rFonts w:ascii="Aptos" w:hAnsi="Aptos" w:cs="Arial"/>
          <w:spacing w:val="2"/>
          <w:sz w:val="22"/>
          <w:szCs w:val="22"/>
        </w:rPr>
        <w:t xml:space="preserve"> </w:t>
      </w:r>
      <w:r w:rsidRPr="000F187A">
        <w:rPr>
          <w:rFonts w:ascii="Aptos" w:hAnsi="Aptos" w:cs="Arial"/>
          <w:spacing w:val="-1"/>
          <w:sz w:val="22"/>
          <w:szCs w:val="22"/>
        </w:rPr>
        <w:t>right-hand</w:t>
      </w:r>
      <w:r w:rsidRPr="000F187A">
        <w:rPr>
          <w:rFonts w:ascii="Aptos" w:hAnsi="Aptos" w:cs="Arial"/>
          <w:spacing w:val="2"/>
          <w:sz w:val="22"/>
          <w:szCs w:val="22"/>
        </w:rPr>
        <w:t xml:space="preserve"> </w:t>
      </w:r>
      <w:r w:rsidRPr="000F187A">
        <w:rPr>
          <w:rFonts w:ascii="Aptos" w:hAnsi="Aptos" w:cs="Arial"/>
          <w:spacing w:val="-1"/>
          <w:sz w:val="22"/>
          <w:szCs w:val="22"/>
        </w:rPr>
        <w:t>panel</w:t>
      </w:r>
      <w:r w:rsidRPr="000F187A">
        <w:rPr>
          <w:rFonts w:ascii="Aptos" w:hAnsi="Aptos" w:cs="Arial"/>
          <w:spacing w:val="2"/>
          <w:sz w:val="22"/>
          <w:szCs w:val="22"/>
        </w:rPr>
        <w:t xml:space="preserve"> </w:t>
      </w:r>
      <w:r w:rsidRPr="000F187A">
        <w:rPr>
          <w:rFonts w:ascii="Aptos" w:hAnsi="Aptos" w:cs="Arial"/>
          <w:spacing w:val="-1"/>
          <w:sz w:val="22"/>
          <w:szCs w:val="22"/>
        </w:rPr>
        <w:t>of</w:t>
      </w:r>
      <w:r w:rsidRPr="000F187A">
        <w:rPr>
          <w:rFonts w:ascii="Aptos" w:hAnsi="Aptos" w:cs="Arial"/>
          <w:spacing w:val="3"/>
          <w:sz w:val="22"/>
          <w:szCs w:val="22"/>
        </w:rPr>
        <w:t xml:space="preserve"> </w:t>
      </w:r>
      <w:r w:rsidRPr="000F187A">
        <w:rPr>
          <w:rFonts w:ascii="Aptos" w:hAnsi="Aptos" w:cs="Arial"/>
          <w:spacing w:val="-1"/>
          <w:sz w:val="22"/>
          <w:szCs w:val="22"/>
        </w:rPr>
        <w:t>your</w:t>
      </w:r>
      <w:r w:rsidRPr="000F187A">
        <w:rPr>
          <w:rFonts w:ascii="Aptos" w:hAnsi="Aptos" w:cs="Arial"/>
          <w:spacing w:val="2"/>
          <w:sz w:val="22"/>
          <w:szCs w:val="22"/>
        </w:rPr>
        <w:t xml:space="preserve"> </w:t>
      </w:r>
      <w:r>
        <w:rPr>
          <w:rFonts w:ascii="Aptos" w:hAnsi="Aptos" w:cs="Arial"/>
          <w:spacing w:val="2"/>
          <w:sz w:val="22"/>
          <w:szCs w:val="22"/>
        </w:rPr>
        <w:t xml:space="preserve">WINGS </w:t>
      </w:r>
      <w:r w:rsidRPr="000F187A">
        <w:rPr>
          <w:rFonts w:ascii="Aptos" w:hAnsi="Aptos" w:cs="Arial"/>
          <w:spacing w:val="-1"/>
          <w:sz w:val="22"/>
          <w:szCs w:val="22"/>
        </w:rPr>
        <w:t>Student</w:t>
      </w:r>
      <w:r w:rsidRPr="000F187A">
        <w:rPr>
          <w:rFonts w:ascii="Aptos" w:hAnsi="Aptos" w:cs="Arial"/>
          <w:spacing w:val="22"/>
          <w:sz w:val="22"/>
          <w:szCs w:val="22"/>
        </w:rPr>
        <w:t xml:space="preserve"> </w:t>
      </w:r>
      <w:r w:rsidRPr="000F187A">
        <w:rPr>
          <w:rFonts w:ascii="Aptos" w:hAnsi="Aptos" w:cs="Arial"/>
          <w:sz w:val="22"/>
          <w:szCs w:val="22"/>
        </w:rPr>
        <w:t xml:space="preserve">Center. </w:t>
      </w:r>
    </w:p>
    <w:p w14:paraId="1F4328F3" w14:textId="77777777" w:rsidR="00D76481" w:rsidRPr="000F187A" w:rsidRDefault="00D76481" w:rsidP="00D76481">
      <w:pPr>
        <w:pStyle w:val="BodyText"/>
        <w:numPr>
          <w:ilvl w:val="1"/>
          <w:numId w:val="35"/>
        </w:numPr>
        <w:autoSpaceDE/>
        <w:autoSpaceDN/>
        <w:spacing w:before="61"/>
        <w:rPr>
          <w:rFonts w:ascii="Aptos" w:hAnsi="Aptos" w:cs="Arial"/>
          <w:sz w:val="22"/>
          <w:szCs w:val="22"/>
        </w:rPr>
      </w:pPr>
      <w:r w:rsidRPr="000F187A">
        <w:rPr>
          <w:rStyle w:val="Strong"/>
          <w:rFonts w:ascii="Aptos" w:hAnsi="Aptos"/>
          <w:sz w:val="22"/>
          <w:szCs w:val="22"/>
        </w:rPr>
        <w:t>Shopping Carts:</w:t>
      </w:r>
      <w:r w:rsidRPr="000F187A">
        <w:rPr>
          <w:rFonts w:ascii="Aptos" w:hAnsi="Aptos" w:cs="Arial"/>
          <w:sz w:val="22"/>
          <w:szCs w:val="22"/>
        </w:rPr>
        <w:t xml:space="preserve"> The appointment for your shopping cart is listed first. Shopping cart appointments allow you to add courses to your shopping cart</w:t>
      </w:r>
      <w:r>
        <w:rPr>
          <w:rFonts w:ascii="Aptos" w:hAnsi="Aptos" w:cs="Arial"/>
          <w:sz w:val="22"/>
          <w:szCs w:val="22"/>
        </w:rPr>
        <w:t xml:space="preserve"> in preparation</w:t>
      </w:r>
      <w:r w:rsidRPr="000F187A">
        <w:rPr>
          <w:rFonts w:ascii="Aptos" w:hAnsi="Aptos" w:cs="Arial"/>
          <w:sz w:val="22"/>
          <w:szCs w:val="22"/>
        </w:rPr>
        <w:t xml:space="preserve"> for your registration appointment. If you only see a shopping cart appointment, the registration appointment has not been assigned yet. The </w:t>
      </w:r>
      <w:proofErr w:type="gramStart"/>
      <w:r w:rsidRPr="000F187A">
        <w:rPr>
          <w:rFonts w:ascii="Aptos" w:hAnsi="Aptos" w:cs="Arial"/>
          <w:sz w:val="22"/>
          <w:szCs w:val="22"/>
        </w:rPr>
        <w:t>displayed appointment</w:t>
      </w:r>
      <w:proofErr w:type="gramEnd"/>
      <w:r w:rsidRPr="000F187A">
        <w:rPr>
          <w:rFonts w:ascii="Aptos" w:hAnsi="Aptos" w:cs="Arial"/>
          <w:sz w:val="22"/>
          <w:szCs w:val="22"/>
        </w:rPr>
        <w:t xml:space="preserve"> is for the very next term. That is often the Winter or Summer Session.</w:t>
      </w:r>
    </w:p>
    <w:p w14:paraId="6E86AD2B" w14:textId="77777777" w:rsidR="00D76481" w:rsidRDefault="00D76481" w:rsidP="00D76481">
      <w:pPr>
        <w:pStyle w:val="BodyText"/>
        <w:numPr>
          <w:ilvl w:val="1"/>
          <w:numId w:val="35"/>
        </w:numPr>
        <w:autoSpaceDE/>
        <w:autoSpaceDN/>
        <w:spacing w:before="61"/>
        <w:rPr>
          <w:rFonts w:ascii="Aptos" w:hAnsi="Aptos" w:cs="Arial"/>
          <w:sz w:val="22"/>
          <w:szCs w:val="22"/>
        </w:rPr>
      </w:pPr>
      <w:r w:rsidRPr="000F187A">
        <w:rPr>
          <w:rFonts w:ascii="Aptos" w:hAnsi="Aptos" w:cs="Arial"/>
          <w:sz w:val="22"/>
          <w:szCs w:val="22"/>
        </w:rPr>
        <w:t xml:space="preserve">Click the </w:t>
      </w:r>
      <w:r w:rsidRPr="000F187A">
        <w:rPr>
          <w:rStyle w:val="Strong"/>
          <w:rFonts w:ascii="Aptos" w:hAnsi="Aptos"/>
          <w:sz w:val="22"/>
          <w:szCs w:val="22"/>
        </w:rPr>
        <w:t>Details</w:t>
      </w:r>
      <w:r w:rsidRPr="000F187A">
        <w:rPr>
          <w:rFonts w:ascii="Aptos" w:hAnsi="Aptos" w:cs="Arial"/>
          <w:sz w:val="22"/>
          <w:szCs w:val="22"/>
        </w:rPr>
        <w:t xml:space="preserve"> link under the </w:t>
      </w:r>
      <w:r w:rsidRPr="000F187A">
        <w:rPr>
          <w:rStyle w:val="Strong"/>
          <w:rFonts w:ascii="Aptos" w:hAnsi="Aptos"/>
          <w:sz w:val="22"/>
          <w:szCs w:val="22"/>
        </w:rPr>
        <w:t>Enrollment Appointment</w:t>
      </w:r>
      <w:r w:rsidRPr="000F187A">
        <w:rPr>
          <w:rFonts w:ascii="Aptos" w:hAnsi="Aptos" w:cs="Arial"/>
          <w:sz w:val="22"/>
          <w:szCs w:val="22"/>
        </w:rPr>
        <w:t xml:space="preserve"> to see additional terms.</w:t>
      </w:r>
    </w:p>
    <w:p w14:paraId="3FAE41FB" w14:textId="77777777" w:rsidR="00D76481" w:rsidRDefault="00D76481" w:rsidP="00D76481">
      <w:pPr>
        <w:pStyle w:val="BodyText"/>
        <w:spacing w:before="61"/>
        <w:rPr>
          <w:rFonts w:ascii="Aptos" w:hAnsi="Aptos" w:cs="Arial"/>
          <w:sz w:val="22"/>
          <w:szCs w:val="22"/>
        </w:rPr>
      </w:pPr>
    </w:p>
    <w:p w14:paraId="1B2621AA" w14:textId="77777777" w:rsidR="00D76481" w:rsidRPr="000F187A" w:rsidRDefault="00D76481" w:rsidP="00D76481">
      <w:pPr>
        <w:pStyle w:val="BodyText"/>
        <w:spacing w:before="61"/>
        <w:rPr>
          <w:rFonts w:ascii="Aptos" w:hAnsi="Aptos" w:cs="Arial"/>
          <w:sz w:val="22"/>
          <w:szCs w:val="22"/>
        </w:rPr>
      </w:pPr>
      <w:r>
        <w:rPr>
          <w:noProof/>
        </w:rPr>
        <w:drawing>
          <wp:inline distT="0" distB="0" distL="0" distR="0" wp14:anchorId="45E35A67" wp14:editId="3E100AB1">
            <wp:extent cx="6309360" cy="2920365"/>
            <wp:effectExtent l="0" t="0" r="0" b="0"/>
            <wp:docPr id="218430694" name="Picture 1" descr="On the WINGS homepage, the 'Enrollment Dates' box on is on the right side underneath the Course Placement Resul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30694" name="Picture 1" descr="On the WINGS homepage, the 'Enrollment Dates' box on is on the right side underneath the Course Placement Results sectio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09360" cy="2920365"/>
                    </a:xfrm>
                    <a:prstGeom prst="rect">
                      <a:avLst/>
                    </a:prstGeom>
                    <a:noFill/>
                    <a:ln>
                      <a:noFill/>
                    </a:ln>
                  </pic:spPr>
                </pic:pic>
              </a:graphicData>
            </a:graphic>
          </wp:inline>
        </w:drawing>
      </w:r>
    </w:p>
    <w:p w14:paraId="20E62451" w14:textId="77777777" w:rsidR="00D76481" w:rsidRPr="000F187A" w:rsidRDefault="00D76481" w:rsidP="00D76481">
      <w:pPr>
        <w:rPr>
          <w:rFonts w:ascii="Aptos" w:eastAsia="Arial" w:hAnsi="Aptos" w:cs="Arial"/>
        </w:rPr>
      </w:pPr>
    </w:p>
    <w:p w14:paraId="380BFBB0" w14:textId="77777777" w:rsidR="00D76481" w:rsidRPr="000F187A" w:rsidRDefault="00D76481" w:rsidP="00D76481">
      <w:pPr>
        <w:pStyle w:val="BodyText"/>
        <w:ind w:right="-450"/>
        <w:jc w:val="center"/>
        <w:rPr>
          <w:rFonts w:ascii="Aptos" w:hAnsi="Aptos" w:cs="Arial"/>
          <w:sz w:val="22"/>
          <w:szCs w:val="22"/>
        </w:rPr>
      </w:pPr>
    </w:p>
    <w:p w14:paraId="3EC3549F" w14:textId="77777777" w:rsidR="00D76481" w:rsidRPr="00B9573B" w:rsidRDefault="00D76481" w:rsidP="00D76481">
      <w:pPr>
        <w:pStyle w:val="BodyText"/>
        <w:numPr>
          <w:ilvl w:val="0"/>
          <w:numId w:val="35"/>
        </w:numPr>
        <w:autoSpaceDE/>
        <w:autoSpaceDN/>
        <w:spacing w:before="69"/>
        <w:rPr>
          <w:rFonts w:ascii="Aptos" w:hAnsi="Aptos" w:cs="Arial"/>
          <w:sz w:val="22"/>
          <w:szCs w:val="22"/>
        </w:rPr>
      </w:pPr>
      <w:r w:rsidRPr="000F187A">
        <w:rPr>
          <w:rFonts w:ascii="Aptos" w:hAnsi="Aptos" w:cs="Arial"/>
          <w:spacing w:val="-1"/>
          <w:sz w:val="22"/>
          <w:szCs w:val="22"/>
        </w:rPr>
        <w:t>Select</w:t>
      </w:r>
      <w:r w:rsidRPr="000F187A">
        <w:rPr>
          <w:rFonts w:ascii="Aptos" w:hAnsi="Aptos" w:cs="Arial"/>
          <w:spacing w:val="2"/>
          <w:sz w:val="22"/>
          <w:szCs w:val="22"/>
        </w:rPr>
        <w:t xml:space="preserve"> </w:t>
      </w:r>
      <w:r w:rsidRPr="000F187A">
        <w:rPr>
          <w:rFonts w:ascii="Aptos" w:hAnsi="Aptos" w:cs="Arial"/>
          <w:spacing w:val="-1"/>
          <w:sz w:val="22"/>
          <w:szCs w:val="22"/>
        </w:rPr>
        <w:t>the</w:t>
      </w:r>
      <w:r w:rsidRPr="000F187A">
        <w:rPr>
          <w:rFonts w:ascii="Aptos" w:hAnsi="Aptos" w:cs="Arial"/>
          <w:spacing w:val="2"/>
          <w:sz w:val="22"/>
          <w:szCs w:val="22"/>
        </w:rPr>
        <w:t xml:space="preserve"> </w:t>
      </w:r>
      <w:r w:rsidRPr="000F187A">
        <w:rPr>
          <w:rFonts w:ascii="Aptos" w:hAnsi="Aptos" w:cs="Arial"/>
          <w:spacing w:val="-1"/>
          <w:sz w:val="22"/>
          <w:szCs w:val="22"/>
        </w:rPr>
        <w:t>term</w:t>
      </w:r>
      <w:r w:rsidRPr="000F187A">
        <w:rPr>
          <w:rFonts w:ascii="Aptos" w:hAnsi="Aptos" w:cs="Arial"/>
          <w:spacing w:val="2"/>
          <w:sz w:val="22"/>
          <w:szCs w:val="22"/>
        </w:rPr>
        <w:t xml:space="preserve"> </w:t>
      </w:r>
      <w:r w:rsidRPr="000F187A">
        <w:rPr>
          <w:rFonts w:ascii="Aptos" w:hAnsi="Aptos" w:cs="Arial"/>
          <w:spacing w:val="-1"/>
          <w:sz w:val="22"/>
          <w:szCs w:val="22"/>
        </w:rPr>
        <w:t>you</w:t>
      </w:r>
      <w:r w:rsidRPr="000F187A">
        <w:rPr>
          <w:rFonts w:ascii="Aptos" w:hAnsi="Aptos" w:cs="Arial"/>
          <w:spacing w:val="1"/>
          <w:sz w:val="22"/>
          <w:szCs w:val="22"/>
        </w:rPr>
        <w:t xml:space="preserve"> </w:t>
      </w:r>
      <w:r w:rsidRPr="000F187A">
        <w:rPr>
          <w:rFonts w:ascii="Aptos" w:hAnsi="Aptos" w:cs="Arial"/>
          <w:spacing w:val="-1"/>
          <w:sz w:val="22"/>
          <w:szCs w:val="22"/>
        </w:rPr>
        <w:t>would</w:t>
      </w:r>
      <w:r w:rsidRPr="000F187A">
        <w:rPr>
          <w:rFonts w:ascii="Aptos" w:hAnsi="Aptos" w:cs="Arial"/>
          <w:spacing w:val="2"/>
          <w:sz w:val="22"/>
          <w:szCs w:val="22"/>
        </w:rPr>
        <w:t xml:space="preserve"> </w:t>
      </w:r>
      <w:r w:rsidRPr="000F187A">
        <w:rPr>
          <w:rFonts w:ascii="Aptos" w:hAnsi="Aptos" w:cs="Arial"/>
          <w:spacing w:val="-1"/>
          <w:sz w:val="22"/>
          <w:szCs w:val="22"/>
        </w:rPr>
        <w:t>like</w:t>
      </w:r>
      <w:r w:rsidRPr="000F187A">
        <w:rPr>
          <w:rFonts w:ascii="Aptos" w:hAnsi="Aptos" w:cs="Arial"/>
          <w:spacing w:val="2"/>
          <w:sz w:val="22"/>
          <w:szCs w:val="22"/>
        </w:rPr>
        <w:t xml:space="preserve"> </w:t>
      </w:r>
      <w:r w:rsidRPr="000F187A">
        <w:rPr>
          <w:rFonts w:ascii="Aptos" w:hAnsi="Aptos" w:cs="Arial"/>
          <w:spacing w:val="-1"/>
          <w:sz w:val="22"/>
          <w:szCs w:val="22"/>
        </w:rPr>
        <w:t>to</w:t>
      </w:r>
      <w:r w:rsidRPr="000F187A">
        <w:rPr>
          <w:rFonts w:ascii="Aptos" w:hAnsi="Aptos" w:cs="Arial"/>
          <w:spacing w:val="1"/>
          <w:sz w:val="22"/>
          <w:szCs w:val="22"/>
        </w:rPr>
        <w:t xml:space="preserve"> </w:t>
      </w:r>
      <w:r w:rsidRPr="000F187A">
        <w:rPr>
          <w:rFonts w:ascii="Aptos" w:hAnsi="Aptos" w:cs="Arial"/>
          <w:spacing w:val="-1"/>
          <w:sz w:val="22"/>
          <w:szCs w:val="22"/>
        </w:rPr>
        <w:t>see</w:t>
      </w:r>
      <w:r w:rsidRPr="000F187A">
        <w:rPr>
          <w:rFonts w:ascii="Aptos" w:hAnsi="Aptos" w:cs="Arial"/>
          <w:spacing w:val="2"/>
          <w:sz w:val="22"/>
          <w:szCs w:val="22"/>
        </w:rPr>
        <w:t xml:space="preserve"> </w:t>
      </w:r>
      <w:r w:rsidRPr="000F187A">
        <w:rPr>
          <w:rFonts w:ascii="Aptos" w:hAnsi="Aptos" w:cs="Arial"/>
          <w:spacing w:val="-1"/>
          <w:sz w:val="22"/>
          <w:szCs w:val="22"/>
        </w:rPr>
        <w:t>the details on</w:t>
      </w:r>
      <w:r w:rsidRPr="000F187A">
        <w:rPr>
          <w:rFonts w:ascii="Aptos" w:hAnsi="Aptos" w:cs="Arial"/>
          <w:spacing w:val="2"/>
          <w:sz w:val="22"/>
          <w:szCs w:val="22"/>
        </w:rPr>
        <w:t xml:space="preserve"> </w:t>
      </w:r>
      <w:r w:rsidRPr="000F187A">
        <w:rPr>
          <w:rFonts w:ascii="Aptos" w:hAnsi="Aptos" w:cs="Arial"/>
          <w:spacing w:val="-1"/>
          <w:sz w:val="22"/>
          <w:szCs w:val="22"/>
        </w:rPr>
        <w:t>and</w:t>
      </w:r>
      <w:r w:rsidRPr="000F187A">
        <w:rPr>
          <w:rFonts w:ascii="Aptos" w:hAnsi="Aptos" w:cs="Arial"/>
          <w:spacing w:val="2"/>
          <w:sz w:val="22"/>
          <w:szCs w:val="22"/>
        </w:rPr>
        <w:t xml:space="preserve"> </w:t>
      </w:r>
      <w:r w:rsidRPr="000F187A">
        <w:rPr>
          <w:rFonts w:ascii="Aptos" w:hAnsi="Aptos" w:cs="Arial"/>
          <w:spacing w:val="-1"/>
          <w:sz w:val="22"/>
          <w:szCs w:val="22"/>
        </w:rPr>
        <w:t>click</w:t>
      </w:r>
      <w:r w:rsidRPr="000F187A">
        <w:rPr>
          <w:rFonts w:ascii="Aptos" w:hAnsi="Aptos" w:cs="Arial"/>
          <w:spacing w:val="2"/>
          <w:sz w:val="22"/>
          <w:szCs w:val="22"/>
        </w:rPr>
        <w:t xml:space="preserve"> </w:t>
      </w:r>
      <w:r w:rsidRPr="000F187A">
        <w:rPr>
          <w:rFonts w:ascii="Aptos" w:hAnsi="Aptos" w:cs="Arial"/>
          <w:spacing w:val="-1"/>
          <w:sz w:val="22"/>
          <w:szCs w:val="22"/>
        </w:rPr>
        <w:t>the</w:t>
      </w:r>
      <w:r w:rsidRPr="000F187A">
        <w:rPr>
          <w:rFonts w:ascii="Aptos" w:hAnsi="Aptos" w:cs="Arial"/>
          <w:spacing w:val="30"/>
          <w:sz w:val="22"/>
          <w:szCs w:val="22"/>
        </w:rPr>
        <w:t xml:space="preserve"> </w:t>
      </w:r>
      <w:r w:rsidRPr="000F187A">
        <w:rPr>
          <w:rStyle w:val="Strong"/>
          <w:rFonts w:ascii="Aptos" w:hAnsi="Aptos"/>
          <w:sz w:val="22"/>
          <w:szCs w:val="22"/>
        </w:rPr>
        <w:t>Continue</w:t>
      </w:r>
      <w:r w:rsidRPr="000F187A">
        <w:rPr>
          <w:rFonts w:ascii="Aptos" w:hAnsi="Aptos" w:cs="Arial"/>
          <w:sz w:val="22"/>
          <w:szCs w:val="22"/>
        </w:rPr>
        <w:t xml:space="preserve"> </w:t>
      </w:r>
      <w:r w:rsidRPr="000F187A">
        <w:rPr>
          <w:rFonts w:ascii="Aptos" w:hAnsi="Aptos" w:cs="Arial"/>
          <w:spacing w:val="-1"/>
          <w:sz w:val="22"/>
          <w:szCs w:val="22"/>
        </w:rPr>
        <w:t>button.</w:t>
      </w:r>
      <w:r w:rsidRPr="00A273BC">
        <w:rPr>
          <w:rFonts w:ascii="Aptos" w:hAnsi="Aptos" w:cs="Arial"/>
          <w:spacing w:val="-1"/>
          <w:sz w:val="22"/>
          <w:szCs w:val="22"/>
        </w:rPr>
        <w:t xml:space="preserve"> </w:t>
      </w:r>
    </w:p>
    <w:p w14:paraId="66922EC0" w14:textId="77777777" w:rsidR="00D76481" w:rsidRDefault="00D76481" w:rsidP="00D76481">
      <w:pPr>
        <w:spacing w:line="200" w:lineRule="atLeast"/>
        <w:ind w:right="-440"/>
        <w:rPr>
          <w:rFonts w:ascii="Aptos" w:eastAsia="Arial" w:hAnsi="Aptos" w:cs="Arial"/>
        </w:rPr>
      </w:pPr>
    </w:p>
    <w:p w14:paraId="11187789" w14:textId="77777777" w:rsidR="00D76481" w:rsidRPr="000F187A" w:rsidRDefault="00D76481" w:rsidP="00D76481">
      <w:pPr>
        <w:spacing w:line="200" w:lineRule="atLeast"/>
        <w:ind w:left="-720" w:right="-440"/>
        <w:jc w:val="center"/>
        <w:rPr>
          <w:rFonts w:ascii="Aptos" w:eastAsia="Arial" w:hAnsi="Aptos" w:cs="Arial"/>
        </w:rPr>
      </w:pPr>
      <w:r>
        <w:rPr>
          <w:noProof/>
        </w:rPr>
        <w:drawing>
          <wp:inline distT="0" distB="0" distL="0" distR="0" wp14:anchorId="08770A03" wp14:editId="59C7C32B">
            <wp:extent cx="3841750" cy="1139503"/>
            <wp:effectExtent l="0" t="0" r="6350" b="3810"/>
            <wp:docPr id="1657363903" name="Picture 1" descr="The term can be changed using the radial button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363903" name="Picture 1" descr="The term can be changed using the radial buttons options."/>
                    <pic:cNvPicPr/>
                  </pic:nvPicPr>
                  <pic:blipFill>
                    <a:blip r:embed="rId138"/>
                    <a:stretch>
                      <a:fillRect/>
                    </a:stretch>
                  </pic:blipFill>
                  <pic:spPr>
                    <a:xfrm>
                      <a:off x="0" y="0"/>
                      <a:ext cx="3856561" cy="1143896"/>
                    </a:xfrm>
                    <a:prstGeom prst="rect">
                      <a:avLst/>
                    </a:prstGeom>
                  </pic:spPr>
                </pic:pic>
              </a:graphicData>
            </a:graphic>
          </wp:inline>
        </w:drawing>
      </w:r>
    </w:p>
    <w:p w14:paraId="72AE78F1" w14:textId="77777777" w:rsidR="00D76481" w:rsidRPr="000F187A" w:rsidRDefault="00D76481" w:rsidP="00D76481">
      <w:pPr>
        <w:pStyle w:val="BodyText"/>
        <w:numPr>
          <w:ilvl w:val="0"/>
          <w:numId w:val="35"/>
        </w:numPr>
        <w:autoSpaceDE/>
        <w:autoSpaceDN/>
        <w:spacing w:before="69"/>
        <w:rPr>
          <w:rFonts w:ascii="Aptos" w:hAnsi="Aptos" w:cs="Arial"/>
          <w:sz w:val="22"/>
          <w:szCs w:val="22"/>
        </w:rPr>
      </w:pPr>
      <w:r w:rsidRPr="000F187A">
        <w:rPr>
          <w:rFonts w:ascii="Aptos" w:hAnsi="Aptos" w:cs="Arial"/>
          <w:spacing w:val="-1"/>
          <w:sz w:val="22"/>
          <w:szCs w:val="22"/>
        </w:rPr>
        <w:t xml:space="preserve">In the </w:t>
      </w:r>
      <w:r w:rsidRPr="000F187A">
        <w:rPr>
          <w:rStyle w:val="Strong"/>
          <w:rFonts w:ascii="Aptos" w:hAnsi="Aptos"/>
          <w:sz w:val="22"/>
          <w:szCs w:val="22"/>
        </w:rPr>
        <w:t>Enrollment Appointments</w:t>
      </w:r>
      <w:r w:rsidRPr="000F187A">
        <w:rPr>
          <w:rFonts w:ascii="Aptos" w:hAnsi="Aptos" w:cs="Arial"/>
          <w:spacing w:val="-1"/>
          <w:sz w:val="22"/>
          <w:szCs w:val="22"/>
        </w:rPr>
        <w:t xml:space="preserve"> section, your</w:t>
      </w:r>
      <w:r w:rsidRPr="000F187A">
        <w:rPr>
          <w:rFonts w:ascii="Aptos" w:hAnsi="Aptos" w:cs="Arial"/>
          <w:spacing w:val="2"/>
          <w:sz w:val="22"/>
          <w:szCs w:val="22"/>
        </w:rPr>
        <w:t xml:space="preserve"> </w:t>
      </w:r>
      <w:r w:rsidRPr="000F187A">
        <w:rPr>
          <w:rFonts w:ascii="Aptos" w:hAnsi="Aptos" w:cs="Arial"/>
          <w:spacing w:val="-1"/>
          <w:sz w:val="22"/>
          <w:szCs w:val="22"/>
        </w:rPr>
        <w:t>registration</w:t>
      </w:r>
      <w:r w:rsidRPr="000F187A">
        <w:rPr>
          <w:rFonts w:ascii="Aptos" w:hAnsi="Aptos" w:cs="Arial"/>
          <w:spacing w:val="3"/>
          <w:sz w:val="22"/>
          <w:szCs w:val="22"/>
        </w:rPr>
        <w:t xml:space="preserve"> </w:t>
      </w:r>
      <w:r w:rsidRPr="000F187A">
        <w:rPr>
          <w:rFonts w:ascii="Aptos" w:hAnsi="Aptos" w:cs="Arial"/>
          <w:spacing w:val="-1"/>
          <w:sz w:val="22"/>
          <w:szCs w:val="22"/>
        </w:rPr>
        <w:t>date</w:t>
      </w:r>
      <w:r w:rsidRPr="000F187A">
        <w:rPr>
          <w:rFonts w:ascii="Aptos" w:hAnsi="Aptos" w:cs="Arial"/>
          <w:spacing w:val="2"/>
          <w:sz w:val="22"/>
          <w:szCs w:val="22"/>
        </w:rPr>
        <w:t xml:space="preserve"> </w:t>
      </w:r>
      <w:proofErr w:type="gramStart"/>
      <w:r w:rsidRPr="000F187A">
        <w:rPr>
          <w:rFonts w:ascii="Aptos" w:hAnsi="Aptos" w:cs="Arial"/>
          <w:spacing w:val="-1"/>
          <w:sz w:val="22"/>
          <w:szCs w:val="22"/>
        </w:rPr>
        <w:t>is</w:t>
      </w:r>
      <w:r w:rsidRPr="000F187A">
        <w:rPr>
          <w:rFonts w:ascii="Aptos" w:hAnsi="Aptos" w:cs="Arial"/>
          <w:spacing w:val="2"/>
          <w:sz w:val="22"/>
          <w:szCs w:val="22"/>
        </w:rPr>
        <w:t xml:space="preserve"> </w:t>
      </w:r>
      <w:r w:rsidRPr="000F187A">
        <w:rPr>
          <w:rFonts w:ascii="Aptos" w:hAnsi="Aptos" w:cs="Arial"/>
          <w:spacing w:val="-1"/>
          <w:sz w:val="22"/>
          <w:szCs w:val="22"/>
        </w:rPr>
        <w:t>located</w:t>
      </w:r>
      <w:r w:rsidRPr="000F187A">
        <w:rPr>
          <w:rFonts w:ascii="Aptos" w:hAnsi="Aptos" w:cs="Arial"/>
          <w:sz w:val="22"/>
          <w:szCs w:val="22"/>
        </w:rPr>
        <w:t xml:space="preserve"> </w:t>
      </w:r>
      <w:r w:rsidRPr="000F187A">
        <w:rPr>
          <w:rFonts w:ascii="Aptos" w:hAnsi="Aptos" w:cs="Arial"/>
          <w:spacing w:val="-1"/>
          <w:sz w:val="22"/>
          <w:szCs w:val="22"/>
        </w:rPr>
        <w:t>in</w:t>
      </w:r>
      <w:proofErr w:type="gramEnd"/>
      <w:r w:rsidRPr="000F187A">
        <w:rPr>
          <w:rFonts w:ascii="Aptos" w:hAnsi="Aptos" w:cs="Arial"/>
          <w:sz w:val="22"/>
          <w:szCs w:val="22"/>
        </w:rPr>
        <w:t xml:space="preserve"> </w:t>
      </w:r>
      <w:r w:rsidRPr="000F187A">
        <w:rPr>
          <w:rFonts w:ascii="Aptos" w:hAnsi="Aptos" w:cs="Arial"/>
          <w:spacing w:val="-1"/>
          <w:sz w:val="22"/>
          <w:szCs w:val="22"/>
        </w:rPr>
        <w:t>the</w:t>
      </w:r>
      <w:r w:rsidRPr="000F187A">
        <w:rPr>
          <w:rFonts w:ascii="Aptos" w:hAnsi="Aptos" w:cs="Arial"/>
          <w:sz w:val="22"/>
          <w:szCs w:val="22"/>
        </w:rPr>
        <w:t xml:space="preserve"> </w:t>
      </w:r>
      <w:r w:rsidRPr="000F187A">
        <w:rPr>
          <w:rStyle w:val="Strong"/>
          <w:rFonts w:ascii="Aptos" w:hAnsi="Aptos"/>
          <w:sz w:val="22"/>
          <w:szCs w:val="22"/>
        </w:rPr>
        <w:t>Appointment Begins</w:t>
      </w:r>
      <w:r w:rsidRPr="000F187A">
        <w:rPr>
          <w:rFonts w:ascii="Aptos" w:hAnsi="Aptos" w:cs="Arial"/>
          <w:spacing w:val="26"/>
          <w:sz w:val="22"/>
          <w:szCs w:val="22"/>
        </w:rPr>
        <w:t xml:space="preserve"> </w:t>
      </w:r>
      <w:r w:rsidRPr="000F187A">
        <w:rPr>
          <w:rFonts w:ascii="Aptos" w:hAnsi="Aptos" w:cs="Arial"/>
          <w:spacing w:val="-1"/>
          <w:sz w:val="22"/>
          <w:szCs w:val="22"/>
        </w:rPr>
        <w:t>column</w:t>
      </w:r>
      <w:r>
        <w:rPr>
          <w:rFonts w:ascii="Aptos" w:hAnsi="Aptos" w:cs="Arial"/>
          <w:spacing w:val="-1"/>
          <w:sz w:val="22"/>
          <w:szCs w:val="22"/>
        </w:rPr>
        <w:t xml:space="preserve">. The appointment is the </w:t>
      </w:r>
      <w:r w:rsidRPr="000F187A">
        <w:rPr>
          <w:rFonts w:ascii="Aptos" w:hAnsi="Aptos" w:cs="Arial"/>
          <w:spacing w:val="-1"/>
          <w:sz w:val="22"/>
          <w:szCs w:val="22"/>
        </w:rPr>
        <w:t>date</w:t>
      </w:r>
      <w:r w:rsidRPr="000F187A">
        <w:rPr>
          <w:rFonts w:ascii="Aptos" w:hAnsi="Aptos" w:cs="Arial"/>
          <w:spacing w:val="20"/>
          <w:sz w:val="22"/>
          <w:szCs w:val="22"/>
        </w:rPr>
        <w:t xml:space="preserve"> </w:t>
      </w:r>
      <w:r w:rsidRPr="000F187A">
        <w:rPr>
          <w:rFonts w:ascii="Aptos" w:hAnsi="Aptos" w:cs="Arial"/>
          <w:sz w:val="22"/>
          <w:szCs w:val="22"/>
        </w:rPr>
        <w:t xml:space="preserve">and time </w:t>
      </w:r>
      <w:r>
        <w:rPr>
          <w:rFonts w:ascii="Aptos" w:hAnsi="Aptos" w:cs="Arial"/>
          <w:sz w:val="22"/>
          <w:szCs w:val="22"/>
        </w:rPr>
        <w:t>you may start registering</w:t>
      </w:r>
      <w:r w:rsidRPr="000F187A">
        <w:rPr>
          <w:rFonts w:ascii="Aptos" w:hAnsi="Aptos" w:cs="Arial"/>
          <w:sz w:val="22"/>
          <w:szCs w:val="22"/>
        </w:rPr>
        <w:t>. You can continue to register up through the start of the term</w:t>
      </w:r>
      <w:r>
        <w:rPr>
          <w:rFonts w:ascii="Aptos" w:hAnsi="Aptos" w:cs="Arial"/>
          <w:sz w:val="22"/>
          <w:szCs w:val="22"/>
        </w:rPr>
        <w:t xml:space="preserve"> (the Appointment Ends day and time)</w:t>
      </w:r>
      <w:r w:rsidRPr="000F187A">
        <w:rPr>
          <w:rFonts w:ascii="Aptos" w:hAnsi="Aptos" w:cs="Arial"/>
          <w:sz w:val="22"/>
          <w:szCs w:val="22"/>
        </w:rPr>
        <w:t xml:space="preserve">. The Open Enrollment Dates </w:t>
      </w:r>
      <w:r>
        <w:rPr>
          <w:rFonts w:ascii="Aptos" w:hAnsi="Aptos" w:cs="Arial"/>
          <w:sz w:val="22"/>
          <w:szCs w:val="22"/>
        </w:rPr>
        <w:t xml:space="preserve">below </w:t>
      </w:r>
      <w:r w:rsidRPr="000F187A">
        <w:rPr>
          <w:rFonts w:ascii="Aptos" w:hAnsi="Aptos" w:cs="Arial"/>
          <w:sz w:val="22"/>
          <w:szCs w:val="22"/>
        </w:rPr>
        <w:t xml:space="preserve">are the first days of </w:t>
      </w:r>
      <w:r>
        <w:rPr>
          <w:rFonts w:ascii="Aptos" w:hAnsi="Aptos" w:cs="Arial"/>
          <w:sz w:val="22"/>
          <w:szCs w:val="22"/>
        </w:rPr>
        <w:t>each class session</w:t>
      </w:r>
      <w:r w:rsidRPr="000F187A">
        <w:rPr>
          <w:rFonts w:ascii="Aptos" w:hAnsi="Aptos" w:cs="Arial"/>
          <w:sz w:val="22"/>
          <w:szCs w:val="22"/>
        </w:rPr>
        <w:t xml:space="preserve"> in which you still add/drop without permission. </w:t>
      </w:r>
    </w:p>
    <w:p w14:paraId="2A629BE8" w14:textId="77777777" w:rsidR="00D76481" w:rsidRPr="000F187A" w:rsidRDefault="00D76481" w:rsidP="00D76481">
      <w:pPr>
        <w:spacing w:before="5"/>
        <w:ind w:right="-450"/>
        <w:rPr>
          <w:rFonts w:ascii="Aptos" w:eastAsia="Arial" w:hAnsi="Aptos" w:cs="Arial"/>
        </w:rPr>
      </w:pPr>
    </w:p>
    <w:p w14:paraId="2403CB8E" w14:textId="77777777" w:rsidR="00D76481" w:rsidRDefault="00D76481" w:rsidP="00D76481">
      <w:pPr>
        <w:spacing w:line="200" w:lineRule="atLeast"/>
        <w:ind w:right="-450"/>
        <w:jc w:val="center"/>
        <w:rPr>
          <w:rFonts w:ascii="Aptos" w:eastAsia="Arial" w:hAnsi="Aptos" w:cs="Arial"/>
        </w:rPr>
      </w:pPr>
    </w:p>
    <w:p w14:paraId="40A4C9DF" w14:textId="77777777" w:rsidR="00D76481" w:rsidRDefault="00D76481" w:rsidP="00D76481">
      <w:pPr>
        <w:spacing w:line="200" w:lineRule="atLeast"/>
        <w:ind w:right="-450"/>
        <w:jc w:val="center"/>
        <w:rPr>
          <w:rFonts w:ascii="Aptos" w:eastAsia="Arial" w:hAnsi="Aptos" w:cs="Arial"/>
        </w:rPr>
      </w:pPr>
    </w:p>
    <w:p w14:paraId="0CE14E33" w14:textId="77777777" w:rsidR="00D76481" w:rsidRDefault="00D76481" w:rsidP="00D76481">
      <w:pPr>
        <w:spacing w:line="200" w:lineRule="atLeast"/>
        <w:ind w:right="-450"/>
        <w:jc w:val="center"/>
        <w:rPr>
          <w:rFonts w:ascii="Aptos" w:eastAsia="Arial" w:hAnsi="Aptos" w:cs="Arial"/>
        </w:rPr>
      </w:pPr>
    </w:p>
    <w:p w14:paraId="3A81BA5E" w14:textId="77777777" w:rsidR="00D76481" w:rsidRDefault="00D76481" w:rsidP="00D76481">
      <w:pPr>
        <w:spacing w:line="200" w:lineRule="atLeast"/>
        <w:ind w:right="-450"/>
        <w:jc w:val="center"/>
        <w:rPr>
          <w:rFonts w:ascii="Aptos" w:eastAsia="Arial" w:hAnsi="Aptos" w:cs="Arial"/>
        </w:rPr>
      </w:pPr>
      <w:r>
        <w:rPr>
          <w:noProof/>
        </w:rPr>
        <w:drawing>
          <wp:inline distT="0" distB="0" distL="0" distR="0" wp14:anchorId="5F973DA8" wp14:editId="48254B98">
            <wp:extent cx="4960547" cy="3594100"/>
            <wp:effectExtent l="0" t="0" r="0" b="6350"/>
            <wp:docPr id="1758651482" name="Picture 3" descr="The Enrollment Appointments section is at the top and includes a line for each session that is scheduled for the term. You will likely not have a class in every session, but that is ok since the start time is the same for every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51482" name="Picture 3" descr="The Enrollment Appointments section is at the top and includes a line for each session that is scheduled for the term. You will likely not have a class in every session, but that is ok since the start time is the same for every sessio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65281" cy="3597530"/>
                    </a:xfrm>
                    <a:prstGeom prst="rect">
                      <a:avLst/>
                    </a:prstGeom>
                    <a:noFill/>
                    <a:ln>
                      <a:noFill/>
                    </a:ln>
                  </pic:spPr>
                </pic:pic>
              </a:graphicData>
            </a:graphic>
          </wp:inline>
        </w:drawing>
      </w:r>
    </w:p>
    <w:p w14:paraId="1DD778B3" w14:textId="77777777" w:rsidR="00D76481" w:rsidRPr="000F187A" w:rsidRDefault="00D76481" w:rsidP="00D76481">
      <w:pPr>
        <w:spacing w:line="200" w:lineRule="atLeast"/>
        <w:ind w:right="-450"/>
        <w:jc w:val="center"/>
        <w:rPr>
          <w:rFonts w:ascii="Aptos" w:eastAsia="Arial" w:hAnsi="Aptos" w:cs="Arial"/>
        </w:rPr>
      </w:pPr>
    </w:p>
    <w:p w14:paraId="6E3E289E" w14:textId="77777777" w:rsidR="00D76481" w:rsidRDefault="00D76481" w:rsidP="00D76481">
      <w:pPr>
        <w:spacing w:line="200" w:lineRule="atLeast"/>
        <w:ind w:right="-450"/>
        <w:rPr>
          <w:rFonts w:ascii="Aptos" w:eastAsia="Arial" w:hAnsi="Aptos" w:cs="Arial"/>
        </w:rPr>
      </w:pPr>
    </w:p>
    <w:p w14:paraId="61A91B13" w14:textId="77777777" w:rsidR="00D76481" w:rsidRPr="00DC77E7" w:rsidRDefault="00D76481" w:rsidP="00D76481">
      <w:pPr>
        <w:pStyle w:val="ListParagraph"/>
        <w:numPr>
          <w:ilvl w:val="0"/>
          <w:numId w:val="35"/>
        </w:numPr>
        <w:spacing w:line="200" w:lineRule="atLeast"/>
        <w:ind w:right="-450"/>
        <w:rPr>
          <w:rFonts w:ascii="Aptos" w:eastAsia="Arial" w:hAnsi="Aptos" w:cs="Arial"/>
        </w:rPr>
      </w:pPr>
      <w:r>
        <w:rPr>
          <w:rFonts w:ascii="Aptos" w:hAnsi="Aptos" w:cs="Arial"/>
          <w:spacing w:val="-1"/>
        </w:rPr>
        <w:t>Click</w:t>
      </w:r>
      <w:r w:rsidRPr="000F187A">
        <w:rPr>
          <w:rFonts w:ascii="Aptos" w:hAnsi="Aptos" w:cs="Arial"/>
          <w:spacing w:val="-1"/>
        </w:rPr>
        <w:t xml:space="preserve"> the </w:t>
      </w:r>
      <w:r w:rsidRPr="000F187A">
        <w:rPr>
          <w:rStyle w:val="Strong"/>
          <w:rFonts w:ascii="Aptos" w:hAnsi="Aptos"/>
        </w:rPr>
        <w:t>Change Term</w:t>
      </w:r>
      <w:r w:rsidRPr="000F187A">
        <w:rPr>
          <w:rFonts w:ascii="Aptos" w:hAnsi="Aptos" w:cs="Arial"/>
          <w:spacing w:val="-1"/>
        </w:rPr>
        <w:t xml:space="preserve"> button </w:t>
      </w:r>
      <w:r>
        <w:rPr>
          <w:rFonts w:ascii="Aptos" w:hAnsi="Aptos" w:cs="Arial"/>
          <w:spacing w:val="-1"/>
        </w:rPr>
        <w:t>at the top to view another term</w:t>
      </w:r>
      <w:r w:rsidRPr="000F187A">
        <w:rPr>
          <w:rFonts w:ascii="Aptos" w:hAnsi="Aptos" w:cs="Arial"/>
          <w:spacing w:val="-1"/>
        </w:rPr>
        <w:t>.</w:t>
      </w:r>
    </w:p>
    <w:p w14:paraId="2F80947A" w14:textId="77777777" w:rsidR="00D76481" w:rsidRPr="000F187A" w:rsidRDefault="00D76481" w:rsidP="00D76481">
      <w:pPr>
        <w:spacing w:after="120" w:line="200" w:lineRule="atLeast"/>
        <w:ind w:left="-360" w:right="-800"/>
        <w:rPr>
          <w:rFonts w:ascii="Aptos" w:eastAsia="Arial" w:hAnsi="Aptos" w:cs="Arial"/>
        </w:rPr>
      </w:pPr>
    </w:p>
    <w:p w14:paraId="72CCC75C" w14:textId="77777777" w:rsidR="00D76481" w:rsidRPr="000F187A" w:rsidRDefault="00D76481" w:rsidP="00D76481">
      <w:pPr>
        <w:spacing w:after="120" w:line="200" w:lineRule="atLeast"/>
        <w:ind w:right="-800"/>
        <w:rPr>
          <w:rFonts w:ascii="Aptos" w:eastAsia="Arial" w:hAnsi="Aptos" w:cs="Arial"/>
          <w:b/>
        </w:rPr>
      </w:pPr>
      <w:r w:rsidRPr="000F187A">
        <w:rPr>
          <w:rFonts w:ascii="Aptos" w:eastAsia="Arial" w:hAnsi="Aptos" w:cs="Arial"/>
          <w:b/>
        </w:rPr>
        <w:t>Please note:</w:t>
      </w:r>
    </w:p>
    <w:p w14:paraId="350919B8" w14:textId="77777777" w:rsidR="00D76481" w:rsidRPr="000F187A" w:rsidRDefault="00D76481" w:rsidP="00D76481">
      <w:pPr>
        <w:pStyle w:val="ListParagraph"/>
        <w:numPr>
          <w:ilvl w:val="0"/>
          <w:numId w:val="36"/>
        </w:numPr>
        <w:spacing w:after="120" w:line="200" w:lineRule="atLeast"/>
        <w:rPr>
          <w:rFonts w:ascii="Aptos" w:eastAsia="Arial" w:hAnsi="Aptos" w:cs="Arial"/>
        </w:rPr>
      </w:pPr>
      <w:r w:rsidRPr="000F187A">
        <w:rPr>
          <w:rFonts w:ascii="Aptos" w:eastAsia="Arial" w:hAnsi="Aptos" w:cs="Arial"/>
        </w:rPr>
        <w:t>Registration appointments are set by the number of credits a student has earned by the week before registration. Larger numbers of credits go first. Special, non-degree seeking students go last.</w:t>
      </w:r>
    </w:p>
    <w:p w14:paraId="392C8714" w14:textId="77777777" w:rsidR="00D76481" w:rsidRPr="000F187A" w:rsidRDefault="00D76481" w:rsidP="00D76481">
      <w:pPr>
        <w:pStyle w:val="ListParagraph"/>
        <w:numPr>
          <w:ilvl w:val="0"/>
          <w:numId w:val="36"/>
        </w:numPr>
        <w:spacing w:after="120" w:line="200" w:lineRule="atLeast"/>
        <w:rPr>
          <w:rFonts w:ascii="Aptos" w:eastAsia="Arial" w:hAnsi="Aptos" w:cs="Arial"/>
        </w:rPr>
      </w:pPr>
      <w:r w:rsidRPr="00B9573B">
        <w:rPr>
          <w:rStyle w:val="Emphasis"/>
        </w:rPr>
        <w:t>Appointments</w:t>
      </w:r>
      <w:r>
        <w:rPr>
          <w:rFonts w:ascii="Aptos" w:eastAsia="Arial" w:hAnsi="Aptos" w:cs="Arial"/>
        </w:rPr>
        <w:t xml:space="preserve"> </w:t>
      </w:r>
      <w:r w:rsidRPr="00B9573B">
        <w:rPr>
          <w:rStyle w:val="Emphasis"/>
        </w:rPr>
        <w:t>do not include credits you are currently taking</w:t>
      </w:r>
      <w:r w:rsidRPr="000F187A">
        <w:rPr>
          <w:rFonts w:ascii="Aptos" w:eastAsia="Arial" w:hAnsi="Aptos" w:cs="Arial"/>
        </w:rPr>
        <w:t xml:space="preserve"> (in-progress courses), either at UWL or at another school. </w:t>
      </w:r>
    </w:p>
    <w:p w14:paraId="7C46DEEE" w14:textId="77777777" w:rsidR="00D76481" w:rsidRPr="000F187A" w:rsidRDefault="00D76481" w:rsidP="00D76481">
      <w:pPr>
        <w:pStyle w:val="ListParagraph"/>
        <w:numPr>
          <w:ilvl w:val="0"/>
          <w:numId w:val="36"/>
        </w:numPr>
        <w:spacing w:after="120" w:line="200" w:lineRule="atLeast"/>
        <w:rPr>
          <w:rFonts w:ascii="Aptos" w:eastAsia="Arial" w:hAnsi="Aptos" w:cs="Arial"/>
        </w:rPr>
      </w:pPr>
      <w:r w:rsidRPr="000F187A">
        <w:rPr>
          <w:rFonts w:ascii="Aptos" w:eastAsia="Arial" w:hAnsi="Aptos" w:cs="Arial"/>
        </w:rPr>
        <w:t xml:space="preserve">Earned transfer credit will count if the course has a final grade and the transcript has been received by UWL. </w:t>
      </w:r>
    </w:p>
    <w:p w14:paraId="11201121" w14:textId="77777777" w:rsidR="002619C1" w:rsidRDefault="002619C1" w:rsidP="002D5D3A">
      <w:pPr>
        <w:jc w:val="center"/>
      </w:pPr>
    </w:p>
    <w:p w14:paraId="3BCAD206" w14:textId="77777777" w:rsidR="00BD0656" w:rsidRDefault="00BD0656" w:rsidP="002D5D3A">
      <w:pPr>
        <w:jc w:val="center"/>
      </w:pPr>
    </w:p>
    <w:p w14:paraId="545FAFCF" w14:textId="77777777" w:rsidR="00BD0656" w:rsidRDefault="00BD0656" w:rsidP="002D5D3A">
      <w:pPr>
        <w:jc w:val="center"/>
      </w:pPr>
    </w:p>
    <w:p w14:paraId="74629929" w14:textId="77777777" w:rsidR="00BD0656" w:rsidRDefault="00BD0656" w:rsidP="002D5D3A">
      <w:pPr>
        <w:jc w:val="center"/>
      </w:pPr>
    </w:p>
    <w:p w14:paraId="19C5BB25" w14:textId="77777777" w:rsidR="00BD0656" w:rsidRDefault="00BD0656" w:rsidP="002D5D3A">
      <w:pPr>
        <w:jc w:val="center"/>
      </w:pPr>
    </w:p>
    <w:p w14:paraId="646CE9DB" w14:textId="77777777" w:rsidR="00BD0656" w:rsidRDefault="00BD0656" w:rsidP="002D5D3A">
      <w:pPr>
        <w:jc w:val="center"/>
      </w:pPr>
    </w:p>
    <w:p w14:paraId="5FCA4F1B" w14:textId="77777777" w:rsidR="00BD0656" w:rsidRDefault="00BD0656" w:rsidP="002D5D3A">
      <w:pPr>
        <w:jc w:val="center"/>
      </w:pPr>
    </w:p>
    <w:p w14:paraId="0B4B986A" w14:textId="77777777" w:rsidR="00A81CE1" w:rsidRPr="00B03C8A" w:rsidRDefault="00A81CE1" w:rsidP="00A81CE1">
      <w:pPr>
        <w:pStyle w:val="Title"/>
        <w:rPr>
          <w:sz w:val="220"/>
          <w:szCs w:val="52"/>
        </w:rPr>
      </w:pPr>
      <w:bookmarkStart w:id="25" w:name="_Toc216770647"/>
      <w:r w:rsidRPr="00855F94">
        <w:lastRenderedPageBreak/>
        <w:t>Search</w:t>
      </w:r>
      <w:r w:rsidRPr="00855F94">
        <w:rPr>
          <w:spacing w:val="-19"/>
        </w:rPr>
        <w:t xml:space="preserve"> </w:t>
      </w:r>
      <w:r w:rsidRPr="00855F94">
        <w:t>for</w:t>
      </w:r>
      <w:r w:rsidRPr="00855F94">
        <w:rPr>
          <w:spacing w:val="-18"/>
        </w:rPr>
        <w:t xml:space="preserve"> </w:t>
      </w:r>
      <w:r w:rsidRPr="00855F94">
        <w:t>Classes/</w:t>
      </w:r>
      <w:r>
        <w:t>Create a Schedule in Schedule Planner</w:t>
      </w:r>
      <w:bookmarkEnd w:id="25"/>
    </w:p>
    <w:p w14:paraId="6E22C8F6" w14:textId="77777777" w:rsidR="00A81CE1" w:rsidRPr="00976D36" w:rsidRDefault="00A81CE1" w:rsidP="00A81CE1"/>
    <w:p w14:paraId="478476E2" w14:textId="77777777" w:rsidR="00A81CE1" w:rsidRPr="00976D36" w:rsidRDefault="00A81CE1" w:rsidP="00A81CE1">
      <w:r w:rsidRPr="00976D36">
        <w:t>You may start searching for classes as soon as the next term's schedule is made public. However, shopping carts and validation appointments are not immediately available. Shopping carts must be activated before you can save courses to them. They will be activated 1-2 days after the schedule comes out. A shopping cart appointment will show up in your WINGS in the Enrollment Dates section.</w:t>
      </w:r>
    </w:p>
    <w:p w14:paraId="3FD19D22" w14:textId="77777777" w:rsidR="00A81CE1" w:rsidRPr="00976D36" w:rsidRDefault="00A81CE1" w:rsidP="00A81CE1"/>
    <w:p w14:paraId="678603CE" w14:textId="77777777" w:rsidR="00A81CE1" w:rsidRPr="00976D36" w:rsidRDefault="00A81CE1" w:rsidP="00A81CE1">
      <w:r w:rsidRPr="00976D36">
        <w:rPr>
          <w:rStyle w:val="Strong"/>
        </w:rPr>
        <w:t>Please note:</w:t>
      </w:r>
      <w:r w:rsidRPr="00976D36">
        <w:t xml:space="preserve"> Schedule Planner's layout adjusts to the device you are using. The below pictures are based on laptop/desktop view. On a mobile device, the Add Course, Breaks, and Generate Schedules sections may show up as separate tabs at the bottom. </w:t>
      </w:r>
    </w:p>
    <w:p w14:paraId="1B4CE99A" w14:textId="77777777" w:rsidR="00A81CE1" w:rsidRPr="00976D36" w:rsidRDefault="00A81CE1" w:rsidP="00A81CE1">
      <w:pPr>
        <w:pStyle w:val="NoSpacing"/>
        <w:rPr>
          <w:rFonts w:cs="Calibri"/>
        </w:rPr>
      </w:pPr>
    </w:p>
    <w:p w14:paraId="70AA84C5" w14:textId="77777777" w:rsidR="00A81CE1" w:rsidRPr="00976D36" w:rsidRDefault="00A81CE1" w:rsidP="00A81CE1">
      <w:pPr>
        <w:pStyle w:val="NoSpacing"/>
        <w:numPr>
          <w:ilvl w:val="0"/>
          <w:numId w:val="37"/>
        </w:numPr>
        <w:rPr>
          <w:rFonts w:cs="Calibri"/>
        </w:rPr>
      </w:pPr>
      <w:r w:rsidRPr="00976D36">
        <w:rPr>
          <w:rFonts w:cs="Calibri"/>
        </w:rPr>
        <w:t xml:space="preserve">Click on the </w:t>
      </w:r>
      <w:r w:rsidRPr="00976D36">
        <w:rPr>
          <w:rStyle w:val="Strong"/>
        </w:rPr>
        <w:t>Schedule Planner</w:t>
      </w:r>
      <w:r w:rsidRPr="00976D36">
        <w:rPr>
          <w:rFonts w:cs="Calibri"/>
        </w:rPr>
        <w:t xml:space="preserve"> link from your WINGS Student Center. A new window/tab will come up. </w:t>
      </w:r>
    </w:p>
    <w:p w14:paraId="58B472E0" w14:textId="77777777" w:rsidR="00A81CE1" w:rsidRPr="00976D36" w:rsidRDefault="00A81CE1" w:rsidP="00A81CE1">
      <w:pPr>
        <w:pStyle w:val="NoSpacing"/>
        <w:ind w:left="360"/>
        <w:rPr>
          <w:rFonts w:cs="Calibri"/>
        </w:rPr>
      </w:pPr>
    </w:p>
    <w:p w14:paraId="1DA7D837" w14:textId="77777777" w:rsidR="00A81CE1" w:rsidRPr="00976D36" w:rsidRDefault="00A81CE1" w:rsidP="00A81CE1">
      <w:pPr>
        <w:pStyle w:val="NoSpacing"/>
        <w:jc w:val="center"/>
        <w:rPr>
          <w:rFonts w:cs="Calibri"/>
        </w:rPr>
      </w:pPr>
      <w:r w:rsidRPr="00976D36">
        <w:rPr>
          <w:rFonts w:cs="Calibri"/>
          <w:noProof/>
        </w:rPr>
        <w:drawing>
          <wp:inline distT="0" distB="0" distL="0" distR="0" wp14:anchorId="1BCDD30F" wp14:editId="4226A17E">
            <wp:extent cx="4705350" cy="1927046"/>
            <wp:effectExtent l="0" t="0" r="0" b="0"/>
            <wp:docPr id="122" name="Picture 122" descr="The Schedule Planner link is the fifth link in the Academics section in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he Schedule Planner link is the fifth link in the Academics section in your WINGS Student Center."/>
                    <pic:cNvPicPr/>
                  </pic:nvPicPr>
                  <pic:blipFill rotWithShape="1">
                    <a:blip r:embed="rId140"/>
                    <a:srcRect r="14178"/>
                    <a:stretch>
                      <a:fillRect/>
                    </a:stretch>
                  </pic:blipFill>
                  <pic:spPr bwMode="auto">
                    <a:xfrm>
                      <a:off x="0" y="0"/>
                      <a:ext cx="4722993" cy="1934272"/>
                    </a:xfrm>
                    <a:prstGeom prst="rect">
                      <a:avLst/>
                    </a:prstGeom>
                    <a:ln>
                      <a:noFill/>
                    </a:ln>
                    <a:extLst>
                      <a:ext uri="{53640926-AAD7-44D8-BBD7-CCE9431645EC}">
                        <a14:shadowObscured xmlns:a14="http://schemas.microsoft.com/office/drawing/2010/main"/>
                      </a:ext>
                    </a:extLst>
                  </pic:spPr>
                </pic:pic>
              </a:graphicData>
            </a:graphic>
          </wp:inline>
        </w:drawing>
      </w:r>
    </w:p>
    <w:p w14:paraId="4B1E6B7B" w14:textId="77777777" w:rsidR="00A81CE1" w:rsidRPr="00976D36" w:rsidRDefault="00A81CE1" w:rsidP="00A81CE1">
      <w:pPr>
        <w:pStyle w:val="NoSpacing"/>
        <w:jc w:val="center"/>
        <w:rPr>
          <w:rFonts w:cs="Calibri"/>
        </w:rPr>
      </w:pPr>
    </w:p>
    <w:p w14:paraId="690E1BAF" w14:textId="77777777" w:rsidR="00A81CE1" w:rsidRPr="00976D36" w:rsidRDefault="00A81CE1" w:rsidP="00A81CE1">
      <w:pPr>
        <w:pStyle w:val="NoSpacing"/>
        <w:numPr>
          <w:ilvl w:val="1"/>
          <w:numId w:val="37"/>
        </w:numPr>
        <w:rPr>
          <w:rFonts w:cs="Calibri"/>
        </w:rPr>
      </w:pPr>
      <w:r w:rsidRPr="00976D36">
        <w:rPr>
          <w:rFonts w:cs="Calibri"/>
        </w:rPr>
        <w:t xml:space="preserve">If you are taken to a page with a button that says </w:t>
      </w:r>
      <w:r w:rsidRPr="00976D36">
        <w:rPr>
          <w:rStyle w:val="Strong"/>
        </w:rPr>
        <w:t>Open Schedule Planner</w:t>
      </w:r>
      <w:r w:rsidRPr="00976D36">
        <w:rPr>
          <w:rFonts w:cs="Calibri"/>
        </w:rPr>
        <w:t xml:space="preserve">, click on that button. </w:t>
      </w:r>
    </w:p>
    <w:p w14:paraId="5D48E5C9" w14:textId="77777777" w:rsidR="00A81CE1" w:rsidRPr="00976D36" w:rsidRDefault="00A81CE1" w:rsidP="00A81CE1">
      <w:pPr>
        <w:pStyle w:val="NoSpacing"/>
        <w:numPr>
          <w:ilvl w:val="1"/>
          <w:numId w:val="37"/>
        </w:numPr>
        <w:rPr>
          <w:rFonts w:cs="Calibri"/>
        </w:rPr>
      </w:pPr>
      <w:r w:rsidRPr="00976D36">
        <w:rPr>
          <w:rFonts w:cs="Calibri"/>
        </w:rPr>
        <w:t>If you are taken back to your main Student Center page, there may be an issue with your browser. Try clearing your cache or use a different browser.</w:t>
      </w:r>
    </w:p>
    <w:p w14:paraId="50A4285C" w14:textId="77777777" w:rsidR="00A81CE1" w:rsidRPr="00976D36" w:rsidRDefault="00A81CE1" w:rsidP="00A81CE1">
      <w:pPr>
        <w:pStyle w:val="NoSpacing"/>
        <w:jc w:val="center"/>
        <w:rPr>
          <w:rFonts w:cs="Calibri"/>
        </w:rPr>
      </w:pPr>
    </w:p>
    <w:p w14:paraId="44AD312E" w14:textId="77777777" w:rsidR="00A81CE1" w:rsidRPr="00976D36" w:rsidRDefault="00A81CE1" w:rsidP="00A81CE1">
      <w:pPr>
        <w:pStyle w:val="NoSpacing"/>
        <w:rPr>
          <w:rFonts w:cs="Calibri"/>
        </w:rPr>
      </w:pPr>
    </w:p>
    <w:p w14:paraId="434490CC" w14:textId="77777777" w:rsidR="00A81CE1" w:rsidRPr="00976D36" w:rsidRDefault="00A81CE1" w:rsidP="00A81CE1">
      <w:pPr>
        <w:pStyle w:val="NoSpacing"/>
        <w:numPr>
          <w:ilvl w:val="0"/>
          <w:numId w:val="37"/>
        </w:numPr>
        <w:rPr>
          <w:rFonts w:cs="Calibri"/>
        </w:rPr>
      </w:pPr>
      <w:r w:rsidRPr="00976D36">
        <w:rPr>
          <w:rFonts w:cs="Calibri"/>
        </w:rPr>
        <w:t xml:space="preserve">Choose the term you are interested in and click </w:t>
      </w:r>
      <w:r w:rsidRPr="00976D36">
        <w:rPr>
          <w:rStyle w:val="Strong"/>
        </w:rPr>
        <w:t>Save and Continue.</w:t>
      </w:r>
    </w:p>
    <w:p w14:paraId="3873A8D8" w14:textId="77777777" w:rsidR="00A81CE1" w:rsidRPr="00976D36" w:rsidRDefault="00A81CE1" w:rsidP="00A81CE1">
      <w:pPr>
        <w:pStyle w:val="NoSpacing"/>
        <w:rPr>
          <w:rFonts w:cs="Calibri"/>
        </w:rPr>
      </w:pPr>
    </w:p>
    <w:p w14:paraId="48212BED" w14:textId="77777777" w:rsidR="00A81CE1" w:rsidRPr="00976D36" w:rsidRDefault="00A81CE1" w:rsidP="00A81CE1">
      <w:pPr>
        <w:pStyle w:val="BodyText"/>
        <w:numPr>
          <w:ilvl w:val="0"/>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You are now on the </w:t>
      </w:r>
      <w:r w:rsidRPr="00976D36">
        <w:rPr>
          <w:rStyle w:val="Strong"/>
          <w:rFonts w:asciiTheme="minorHAnsi" w:hAnsiTheme="minorHAnsi"/>
          <w:sz w:val="22"/>
          <w:szCs w:val="22"/>
        </w:rPr>
        <w:t>Build Schedule</w:t>
      </w:r>
      <w:r w:rsidRPr="00976D36">
        <w:rPr>
          <w:rFonts w:asciiTheme="minorHAnsi" w:hAnsiTheme="minorHAnsi"/>
          <w:sz w:val="22"/>
          <w:szCs w:val="22"/>
        </w:rPr>
        <w:t xml:space="preserve"> screen. </w:t>
      </w:r>
    </w:p>
    <w:p w14:paraId="3B9F0B8C" w14:textId="77777777" w:rsidR="00A81CE1" w:rsidRPr="00976D36" w:rsidRDefault="00A81CE1" w:rsidP="00A81CE1">
      <w:pPr>
        <w:pStyle w:val="BodyText"/>
        <w:ind w:left="360"/>
        <w:rPr>
          <w:rFonts w:asciiTheme="minorHAnsi" w:hAnsiTheme="minorHAnsi"/>
          <w:sz w:val="22"/>
          <w:szCs w:val="22"/>
        </w:rPr>
      </w:pPr>
    </w:p>
    <w:p w14:paraId="5F8ADBA4" w14:textId="77777777" w:rsidR="00A81CE1" w:rsidRPr="00976D36" w:rsidRDefault="00A81CE1" w:rsidP="00A81CE1">
      <w:pPr>
        <w:pStyle w:val="BodyText"/>
        <w:spacing w:after="120"/>
        <w:rPr>
          <w:rFonts w:asciiTheme="minorHAnsi" w:hAnsiTheme="minorHAnsi"/>
          <w:sz w:val="22"/>
          <w:szCs w:val="22"/>
        </w:rPr>
      </w:pPr>
      <w:r w:rsidRPr="00976D36">
        <w:rPr>
          <w:rFonts w:asciiTheme="minorHAnsi" w:hAnsiTheme="minorHAnsi"/>
          <w:noProof/>
          <w:sz w:val="22"/>
          <w:szCs w:val="22"/>
        </w:rPr>
        <w:drawing>
          <wp:inline distT="0" distB="0" distL="0" distR="0" wp14:anchorId="5F0E3DB5" wp14:editId="406227EA">
            <wp:extent cx="5943600" cy="980139"/>
            <wp:effectExtent l="0" t="0" r="0" b="0"/>
            <wp:docPr id="69" name="Picture 69" descr="You can switch tabs using the links in the top red ribbon. This ribbon may be at the bottom of the screen on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You can switch tabs using the links in the top red ribbon. This ribbon may be at the bottom of the screen on a mobile device."/>
                    <pic:cNvPicPr/>
                  </pic:nvPicPr>
                  <pic:blipFill>
                    <a:blip r:embed="rId141"/>
                    <a:stretch>
                      <a:fillRect/>
                    </a:stretch>
                  </pic:blipFill>
                  <pic:spPr>
                    <a:xfrm>
                      <a:off x="0" y="0"/>
                      <a:ext cx="5943600" cy="980139"/>
                    </a:xfrm>
                    <a:prstGeom prst="rect">
                      <a:avLst/>
                    </a:prstGeom>
                  </pic:spPr>
                </pic:pic>
              </a:graphicData>
            </a:graphic>
          </wp:inline>
        </w:drawing>
      </w:r>
    </w:p>
    <w:p w14:paraId="6D18FDFD" w14:textId="77777777" w:rsidR="00A81CE1" w:rsidRPr="00976D36" w:rsidRDefault="00A81CE1" w:rsidP="00A81CE1">
      <w:pPr>
        <w:pStyle w:val="BodyText"/>
        <w:ind w:right="-360"/>
        <w:rPr>
          <w:rFonts w:asciiTheme="minorHAnsi" w:hAnsiTheme="minorHAnsi"/>
          <w:sz w:val="22"/>
          <w:szCs w:val="22"/>
        </w:rPr>
      </w:pPr>
    </w:p>
    <w:p w14:paraId="72D4C3D3" w14:textId="77777777" w:rsidR="00A81CE1" w:rsidRPr="00976D36" w:rsidRDefault="00A81CE1" w:rsidP="00A81CE1">
      <w:pPr>
        <w:pStyle w:val="BodyText"/>
        <w:numPr>
          <w:ilvl w:val="0"/>
          <w:numId w:val="37"/>
        </w:numPr>
        <w:autoSpaceDE/>
        <w:autoSpaceDN/>
        <w:spacing w:after="120"/>
        <w:rPr>
          <w:rFonts w:asciiTheme="minorHAnsi" w:hAnsiTheme="minorHAnsi"/>
          <w:sz w:val="22"/>
          <w:szCs w:val="22"/>
        </w:rPr>
      </w:pPr>
      <w:r w:rsidRPr="00976D36">
        <w:rPr>
          <w:rFonts w:asciiTheme="minorHAnsi" w:hAnsiTheme="minorHAnsi"/>
          <w:sz w:val="22"/>
          <w:szCs w:val="22"/>
        </w:rPr>
        <w:t>The filters at the top affect your search results. Click on the Change button to update your filters.</w:t>
      </w:r>
    </w:p>
    <w:p w14:paraId="67696BAA" w14:textId="77777777" w:rsidR="00A81CE1" w:rsidRPr="00976D36" w:rsidRDefault="00A81CE1" w:rsidP="00A81CE1">
      <w:pPr>
        <w:pStyle w:val="BodyText"/>
        <w:spacing w:after="120"/>
        <w:rPr>
          <w:rFonts w:asciiTheme="minorHAnsi" w:hAnsiTheme="minorHAnsi"/>
          <w:sz w:val="22"/>
          <w:szCs w:val="22"/>
        </w:rPr>
      </w:pPr>
      <w:r w:rsidRPr="00976D36">
        <w:rPr>
          <w:rFonts w:asciiTheme="minorHAnsi" w:hAnsiTheme="minorHAnsi"/>
          <w:noProof/>
          <w:sz w:val="22"/>
          <w:szCs w:val="22"/>
        </w:rPr>
        <w:drawing>
          <wp:inline distT="0" distB="0" distL="0" distR="0" wp14:anchorId="10A209B6" wp14:editId="335B4C75">
            <wp:extent cx="6278245" cy="614410"/>
            <wp:effectExtent l="0" t="0" r="0" b="0"/>
            <wp:docPr id="5479416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41626" name="Picture 1">
                      <a:extLst>
                        <a:ext uri="{C183D7F6-B498-43B3-948B-1728B52AA6E4}">
                          <adec:decorative xmlns:adec="http://schemas.microsoft.com/office/drawing/2017/decorative" val="1"/>
                        </a:ext>
                      </a:extLst>
                    </pic:cNvPr>
                    <pic:cNvPicPr/>
                  </pic:nvPicPr>
                  <pic:blipFill>
                    <a:blip r:embed="rId142"/>
                    <a:stretch>
                      <a:fillRect/>
                    </a:stretch>
                  </pic:blipFill>
                  <pic:spPr>
                    <a:xfrm>
                      <a:off x="0" y="0"/>
                      <a:ext cx="6316995" cy="618202"/>
                    </a:xfrm>
                    <a:prstGeom prst="rect">
                      <a:avLst/>
                    </a:prstGeom>
                  </pic:spPr>
                </pic:pic>
              </a:graphicData>
            </a:graphic>
          </wp:inline>
        </w:drawing>
      </w:r>
    </w:p>
    <w:p w14:paraId="525435E5" w14:textId="77777777" w:rsidR="00A81CE1" w:rsidRPr="00976D36" w:rsidRDefault="00A81CE1" w:rsidP="00A81CE1">
      <w:pPr>
        <w:pStyle w:val="BodyText"/>
        <w:numPr>
          <w:ilvl w:val="1"/>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Course Status</w:t>
      </w:r>
      <w:r w:rsidRPr="00976D36">
        <w:rPr>
          <w:rFonts w:asciiTheme="minorHAnsi" w:hAnsiTheme="minorHAnsi"/>
          <w:b/>
          <w:sz w:val="22"/>
          <w:szCs w:val="22"/>
        </w:rPr>
        <w:t xml:space="preserve">: </w:t>
      </w:r>
      <w:r w:rsidRPr="00976D36">
        <w:rPr>
          <w:rFonts w:asciiTheme="minorHAnsi" w:hAnsiTheme="minorHAnsi"/>
          <w:bCs/>
          <w:sz w:val="22"/>
          <w:szCs w:val="22"/>
        </w:rPr>
        <w:t>limits</w:t>
      </w:r>
      <w:r w:rsidRPr="00976D36">
        <w:rPr>
          <w:rFonts w:asciiTheme="minorHAnsi" w:hAnsiTheme="minorHAnsi"/>
          <w:sz w:val="22"/>
          <w:szCs w:val="22"/>
        </w:rPr>
        <w:t xml:space="preserve"> results to open courses (courses that still have seats available) or to both open &amp; full courses</w:t>
      </w:r>
    </w:p>
    <w:p w14:paraId="03A46391"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Setting the Course Status to </w:t>
      </w:r>
      <w:r w:rsidRPr="00976D36">
        <w:rPr>
          <w:rStyle w:val="Strong"/>
          <w:rFonts w:asciiTheme="minorHAnsi" w:hAnsiTheme="minorHAnsi"/>
          <w:sz w:val="22"/>
          <w:szCs w:val="22"/>
        </w:rPr>
        <w:t>Open Classes Only</w:t>
      </w:r>
      <w:r w:rsidRPr="00976D36">
        <w:rPr>
          <w:rFonts w:asciiTheme="minorHAnsi" w:hAnsiTheme="minorHAnsi"/>
          <w:sz w:val="22"/>
          <w:szCs w:val="22"/>
        </w:rPr>
        <w:t xml:space="preserve"> means you will only see classes that have open seats. Change the Course Status from </w:t>
      </w:r>
      <w:r w:rsidRPr="00976D36">
        <w:rPr>
          <w:rStyle w:val="Strong"/>
          <w:rFonts w:asciiTheme="minorHAnsi" w:hAnsiTheme="minorHAnsi"/>
          <w:sz w:val="22"/>
          <w:szCs w:val="22"/>
        </w:rPr>
        <w:t>Open Classes Only</w:t>
      </w:r>
      <w:r w:rsidRPr="00976D36">
        <w:rPr>
          <w:rFonts w:asciiTheme="minorHAnsi" w:hAnsiTheme="minorHAnsi"/>
          <w:sz w:val="22"/>
          <w:szCs w:val="22"/>
        </w:rPr>
        <w:t xml:space="preserve"> to </w:t>
      </w:r>
      <w:r w:rsidRPr="00976D36">
        <w:rPr>
          <w:rStyle w:val="Strong"/>
          <w:rFonts w:asciiTheme="minorHAnsi" w:hAnsiTheme="minorHAnsi"/>
          <w:sz w:val="22"/>
          <w:szCs w:val="22"/>
        </w:rPr>
        <w:t>Open &amp; Full</w:t>
      </w:r>
      <w:r w:rsidRPr="00976D36">
        <w:rPr>
          <w:rFonts w:asciiTheme="minorHAnsi" w:hAnsiTheme="minorHAnsi"/>
          <w:sz w:val="22"/>
          <w:szCs w:val="22"/>
        </w:rPr>
        <w:t xml:space="preserve"> if the course is not in your first results.</w:t>
      </w:r>
    </w:p>
    <w:p w14:paraId="548C6F31"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Classes that require permission to get in may be set to 0 seats. Sections that are full </w:t>
      </w:r>
      <w:proofErr w:type="gramStart"/>
      <w:r w:rsidRPr="00976D36">
        <w:rPr>
          <w:rFonts w:asciiTheme="minorHAnsi" w:hAnsiTheme="minorHAnsi"/>
          <w:sz w:val="22"/>
          <w:szCs w:val="22"/>
        </w:rPr>
        <w:t>with</w:t>
      </w:r>
      <w:proofErr w:type="gramEnd"/>
      <w:r w:rsidRPr="00976D36">
        <w:rPr>
          <w:rFonts w:asciiTheme="minorHAnsi" w:hAnsiTheme="minorHAnsi"/>
          <w:sz w:val="22"/>
          <w:szCs w:val="22"/>
        </w:rPr>
        <w:t xml:space="preserve"> a waitlist are also labeled full or closed. </w:t>
      </w:r>
    </w:p>
    <w:p w14:paraId="2A928983" w14:textId="77777777" w:rsidR="00A81CE1" w:rsidRPr="00976D36" w:rsidRDefault="00A81CE1" w:rsidP="00A81CE1">
      <w:pPr>
        <w:pStyle w:val="BodyText"/>
        <w:numPr>
          <w:ilvl w:val="1"/>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Sessions:</w:t>
      </w:r>
      <w:r w:rsidRPr="00976D36">
        <w:rPr>
          <w:rFonts w:asciiTheme="minorHAnsi" w:hAnsiTheme="minorHAnsi"/>
          <w:sz w:val="22"/>
          <w:szCs w:val="22"/>
        </w:rPr>
        <w:t xml:space="preserve"> keeping all checked provides the best results. </w:t>
      </w:r>
    </w:p>
    <w:p w14:paraId="52B230D8"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To limit options to only classes that run the entire semester, only check the </w:t>
      </w:r>
      <w:r w:rsidRPr="00976D36">
        <w:rPr>
          <w:rStyle w:val="Strong"/>
          <w:rFonts w:asciiTheme="minorHAnsi" w:hAnsiTheme="minorHAnsi"/>
          <w:sz w:val="22"/>
          <w:szCs w:val="22"/>
        </w:rPr>
        <w:t>Regular Academic Session.</w:t>
      </w:r>
      <w:r w:rsidRPr="00976D36">
        <w:rPr>
          <w:rFonts w:asciiTheme="minorHAnsi" w:hAnsiTheme="minorHAnsi"/>
          <w:sz w:val="22"/>
          <w:szCs w:val="22"/>
        </w:rPr>
        <w:t xml:space="preserve"> </w:t>
      </w:r>
    </w:p>
    <w:p w14:paraId="1908A889"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To add a shorter class, choose one of the shorter sessions. </w:t>
      </w:r>
    </w:p>
    <w:p w14:paraId="7C364FFB"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Dynamic Dates</w:t>
      </w:r>
      <w:r w:rsidRPr="00976D36">
        <w:rPr>
          <w:rFonts w:asciiTheme="minorHAnsi" w:hAnsiTheme="minorHAnsi"/>
          <w:sz w:val="22"/>
          <w:szCs w:val="22"/>
        </w:rPr>
        <w:t xml:space="preserve"> means the class can have an unusual start and/or end date. </w:t>
      </w:r>
    </w:p>
    <w:p w14:paraId="4AA74393"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Fonts w:asciiTheme="minorHAnsi" w:hAnsiTheme="minorHAnsi"/>
          <w:sz w:val="22"/>
          <w:szCs w:val="22"/>
        </w:rPr>
        <w:t>Summer term has many more sessions to choose from. Be sure to select the session that is offered at the right time for your schedule.</w:t>
      </w:r>
    </w:p>
    <w:p w14:paraId="0DD82DC1" w14:textId="77777777" w:rsidR="00A81CE1" w:rsidRPr="00976D36" w:rsidRDefault="00A81CE1" w:rsidP="00A81CE1">
      <w:pPr>
        <w:pStyle w:val="BodyText"/>
        <w:numPr>
          <w:ilvl w:val="1"/>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Term:</w:t>
      </w:r>
      <w:r w:rsidRPr="00976D36">
        <w:rPr>
          <w:rFonts w:asciiTheme="minorHAnsi" w:hAnsiTheme="minorHAnsi"/>
          <w:sz w:val="22"/>
          <w:szCs w:val="22"/>
        </w:rPr>
        <w:t xml:space="preserve"> There is often more than one term available, so check that this is set correctly before searching.</w:t>
      </w:r>
    </w:p>
    <w:p w14:paraId="3960064D" w14:textId="77777777" w:rsidR="00A81CE1" w:rsidRPr="00976D36" w:rsidRDefault="00A81CE1" w:rsidP="00A81CE1">
      <w:pPr>
        <w:pStyle w:val="BodyText"/>
        <w:numPr>
          <w:ilvl w:val="1"/>
          <w:numId w:val="37"/>
        </w:numPr>
        <w:autoSpaceDE/>
        <w:autoSpaceDN/>
        <w:spacing w:after="120"/>
        <w:rPr>
          <w:rStyle w:val="Strong"/>
          <w:rFonts w:asciiTheme="minorHAnsi" w:hAnsiTheme="minorHAnsi"/>
          <w:sz w:val="22"/>
          <w:szCs w:val="22"/>
        </w:rPr>
      </w:pPr>
      <w:r w:rsidRPr="00976D36">
        <w:rPr>
          <w:rStyle w:val="Strong"/>
          <w:rFonts w:asciiTheme="minorHAnsi" w:hAnsiTheme="minorHAnsi"/>
          <w:sz w:val="22"/>
          <w:szCs w:val="22"/>
        </w:rPr>
        <w:t xml:space="preserve">Instruction Modes: </w:t>
      </w:r>
    </w:p>
    <w:p w14:paraId="33DE92DD"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In-Person (or On-Campus or Face-to-Face):</w:t>
      </w:r>
      <w:r w:rsidRPr="00976D36">
        <w:rPr>
          <w:rFonts w:asciiTheme="minorHAnsi" w:hAnsiTheme="minorHAnsi"/>
          <w:sz w:val="22"/>
          <w:szCs w:val="22"/>
        </w:rPr>
        <w:t xml:space="preserve"> Course takes place in a physical classroom.</w:t>
      </w:r>
    </w:p>
    <w:p w14:paraId="7CB4E86C"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Hybrid (both In Person &amp; Online), a.k.a. Blended</w:t>
      </w:r>
      <w:r w:rsidRPr="00976D36">
        <w:rPr>
          <w:rFonts w:asciiTheme="minorHAnsi" w:hAnsiTheme="minorHAnsi"/>
          <w:b/>
          <w:sz w:val="22"/>
          <w:szCs w:val="22"/>
        </w:rPr>
        <w:t>:</w:t>
      </w:r>
      <w:r w:rsidRPr="00976D36">
        <w:rPr>
          <w:rFonts w:asciiTheme="minorHAnsi" w:hAnsiTheme="minorHAnsi"/>
          <w:sz w:val="22"/>
          <w:szCs w:val="22"/>
        </w:rPr>
        <w:t xml:space="preserve"> </w:t>
      </w:r>
      <w:r w:rsidRPr="00976D36">
        <w:rPr>
          <w:rStyle w:val="normaltextrun"/>
          <w:rFonts w:asciiTheme="minorHAnsi" w:hAnsiTheme="minorHAnsi"/>
          <w:sz w:val="22"/>
          <w:szCs w:val="22"/>
        </w:rPr>
        <w:t>Course takes place in both a physical classroom and online. This combination of online and in-person elements is based on meaningful learning strategies that best serve an instructor’s pedagogical goals and objectives.</w:t>
      </w:r>
      <w:r w:rsidRPr="00976D36">
        <w:rPr>
          <w:rFonts w:asciiTheme="minorHAnsi" w:hAnsiTheme="minorHAnsi"/>
          <w:sz w:val="22"/>
          <w:szCs w:val="22"/>
        </w:rPr>
        <w:t> While a percentage is not mandated, hybrid courses are traditionally 30% to 50% of seat time replaced with online components. </w:t>
      </w:r>
    </w:p>
    <w:p w14:paraId="434563A8"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Online Asynchronous:</w:t>
      </w:r>
      <w:r w:rsidRPr="00976D36">
        <w:rPr>
          <w:rFonts w:asciiTheme="minorHAnsi" w:hAnsiTheme="minorHAnsi"/>
          <w:sz w:val="22"/>
          <w:szCs w:val="22"/>
        </w:rPr>
        <w:t xml:space="preserve"> Students do not meet in person at a physical site. All content and course activities take place online. Although there are deadlines for students by which they need to complete work, there are no requirements for a specific date/time when the student must be available.</w:t>
      </w:r>
    </w:p>
    <w:p w14:paraId="580CF793"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Online Synchronous:</w:t>
      </w:r>
      <w:r w:rsidRPr="00976D36">
        <w:rPr>
          <w:rFonts w:asciiTheme="minorHAnsi" w:hAnsiTheme="minorHAnsi"/>
          <w:sz w:val="22"/>
          <w:szCs w:val="22"/>
        </w:rPr>
        <w:t xml:space="preserve"> Students do not meet in person at a physical site. All content and course activities take place online. Some or </w:t>
      </w:r>
      <w:proofErr w:type="gramStart"/>
      <w:r w:rsidRPr="00976D36">
        <w:rPr>
          <w:rFonts w:asciiTheme="minorHAnsi" w:hAnsiTheme="minorHAnsi"/>
          <w:sz w:val="22"/>
          <w:szCs w:val="22"/>
        </w:rPr>
        <w:t>all of</w:t>
      </w:r>
      <w:proofErr w:type="gramEnd"/>
      <w:r w:rsidRPr="00976D36">
        <w:rPr>
          <w:rFonts w:asciiTheme="minorHAnsi" w:hAnsiTheme="minorHAnsi"/>
          <w:sz w:val="22"/>
          <w:szCs w:val="22"/>
        </w:rPr>
        <w:t xml:space="preserve"> the class occurs in real time. Online elements can be required (e.g., a lecture or exam) or optional (e.g., office hours or discussion times). The course is </w:t>
      </w:r>
      <w:r w:rsidRPr="00976D36">
        <w:rPr>
          <w:rFonts w:asciiTheme="minorHAnsi" w:hAnsiTheme="minorHAnsi"/>
          <w:sz w:val="22"/>
          <w:szCs w:val="22"/>
        </w:rPr>
        <w:lastRenderedPageBreak/>
        <w:t xml:space="preserve">listed as online in the </w:t>
      </w:r>
      <w:proofErr w:type="gramStart"/>
      <w:r w:rsidRPr="00976D36">
        <w:rPr>
          <w:rFonts w:asciiTheme="minorHAnsi" w:hAnsiTheme="minorHAnsi"/>
          <w:sz w:val="22"/>
          <w:szCs w:val="22"/>
        </w:rPr>
        <w:t>timetable</w:t>
      </w:r>
      <w:proofErr w:type="gramEnd"/>
      <w:r w:rsidRPr="00976D36">
        <w:rPr>
          <w:rFonts w:asciiTheme="minorHAnsi" w:hAnsiTheme="minorHAnsi"/>
          <w:sz w:val="22"/>
          <w:szCs w:val="22"/>
        </w:rPr>
        <w:t xml:space="preserve"> and a meeting date/time will be scheduled or in the notes. Enrolled students should schedule other classes/activities around that time.</w:t>
      </w:r>
    </w:p>
    <w:p w14:paraId="0482B08D" w14:textId="77777777" w:rsidR="00A81CE1" w:rsidRPr="00976D36" w:rsidRDefault="00A81CE1" w:rsidP="00A81CE1">
      <w:pPr>
        <w:pStyle w:val="BodyText"/>
        <w:numPr>
          <w:ilvl w:val="2"/>
          <w:numId w:val="37"/>
        </w:numPr>
        <w:autoSpaceDE/>
        <w:autoSpaceDN/>
        <w:spacing w:after="120"/>
        <w:rPr>
          <w:rFonts w:asciiTheme="minorHAnsi" w:hAnsiTheme="minorHAnsi"/>
          <w:sz w:val="22"/>
          <w:szCs w:val="22"/>
        </w:rPr>
      </w:pPr>
      <w:r w:rsidRPr="00976D36">
        <w:rPr>
          <w:rStyle w:val="Strong"/>
          <w:rFonts w:asciiTheme="minorHAnsi" w:hAnsiTheme="minorHAnsi"/>
          <w:sz w:val="22"/>
          <w:szCs w:val="22"/>
        </w:rPr>
        <w:t>Independent Study:</w:t>
      </w:r>
      <w:r w:rsidRPr="00976D36">
        <w:rPr>
          <w:rFonts w:asciiTheme="minorHAnsi" w:hAnsiTheme="minorHAnsi"/>
          <w:sz w:val="22"/>
          <w:szCs w:val="22"/>
        </w:rPr>
        <w:t xml:space="preserve"> Students work out with their instructor when they meet and what topic they will study. This type of course always requires instructor approval to register. First years and sophomores vary rarely have this type of course.</w:t>
      </w:r>
    </w:p>
    <w:p w14:paraId="24BBC526" w14:textId="77777777" w:rsidR="00A81CE1" w:rsidRPr="00976D36" w:rsidRDefault="00A81CE1" w:rsidP="00A81CE1">
      <w:pPr>
        <w:pStyle w:val="BodyText"/>
        <w:numPr>
          <w:ilvl w:val="0"/>
          <w:numId w:val="37"/>
        </w:numPr>
        <w:autoSpaceDE/>
        <w:autoSpaceDN/>
        <w:spacing w:after="120"/>
        <w:rPr>
          <w:rFonts w:asciiTheme="minorHAnsi" w:hAnsiTheme="minorHAnsi"/>
          <w:sz w:val="22"/>
          <w:szCs w:val="22"/>
        </w:rPr>
      </w:pPr>
      <w:r w:rsidRPr="00976D36">
        <w:rPr>
          <w:rFonts w:asciiTheme="minorHAnsi" w:hAnsiTheme="minorHAnsi"/>
          <w:sz w:val="22"/>
          <w:szCs w:val="22"/>
        </w:rPr>
        <w:t xml:space="preserve">Use </w:t>
      </w:r>
      <w:r w:rsidRPr="00976D36">
        <w:rPr>
          <w:rStyle w:val="Strong"/>
          <w:rFonts w:asciiTheme="minorHAnsi" w:hAnsiTheme="minorHAnsi"/>
          <w:sz w:val="22"/>
          <w:szCs w:val="22"/>
        </w:rPr>
        <w:t>+Add Breaks</w:t>
      </w:r>
      <w:r w:rsidRPr="00976D36">
        <w:rPr>
          <w:rFonts w:asciiTheme="minorHAnsi" w:hAnsiTheme="minorHAnsi"/>
          <w:b/>
          <w:sz w:val="22"/>
          <w:szCs w:val="22"/>
        </w:rPr>
        <w:t xml:space="preserve"> </w:t>
      </w:r>
      <w:r w:rsidRPr="00976D36">
        <w:rPr>
          <w:rFonts w:asciiTheme="minorHAnsi" w:hAnsiTheme="minorHAnsi"/>
          <w:sz w:val="22"/>
          <w:szCs w:val="22"/>
        </w:rPr>
        <w:t xml:space="preserve">to build in activities to schedule around such as lunch, practice, or work. You can limit it to one term or select </w:t>
      </w:r>
      <w:r w:rsidRPr="00976D36">
        <w:rPr>
          <w:rStyle w:val="Strong"/>
          <w:rFonts w:asciiTheme="minorHAnsi" w:hAnsiTheme="minorHAnsi"/>
          <w:sz w:val="22"/>
          <w:szCs w:val="22"/>
        </w:rPr>
        <w:t>Ongoing</w:t>
      </w:r>
      <w:r w:rsidRPr="00976D36">
        <w:rPr>
          <w:rFonts w:asciiTheme="minorHAnsi" w:hAnsiTheme="minorHAnsi"/>
          <w:sz w:val="22"/>
          <w:szCs w:val="22"/>
        </w:rPr>
        <w:t xml:space="preserve"> to keep the break there for every term.</w:t>
      </w:r>
    </w:p>
    <w:p w14:paraId="528717EC" w14:textId="77777777" w:rsidR="00A81CE1" w:rsidRPr="00976D36" w:rsidRDefault="00A81CE1" w:rsidP="00A81CE1">
      <w:pPr>
        <w:pStyle w:val="BodyText"/>
        <w:spacing w:after="120"/>
        <w:jc w:val="center"/>
        <w:rPr>
          <w:rFonts w:asciiTheme="minorHAnsi" w:hAnsiTheme="minorHAnsi"/>
          <w:sz w:val="22"/>
          <w:szCs w:val="22"/>
        </w:rPr>
      </w:pPr>
      <w:r w:rsidRPr="00976D36">
        <w:rPr>
          <w:rFonts w:asciiTheme="minorHAnsi" w:hAnsiTheme="minorHAnsi"/>
          <w:noProof/>
          <w:sz w:val="22"/>
          <w:szCs w:val="22"/>
        </w:rPr>
        <w:drawing>
          <wp:inline distT="0" distB="0" distL="0" distR="0" wp14:anchorId="5090E6F7" wp14:editId="61F96FFD">
            <wp:extent cx="4094261" cy="1590675"/>
            <wp:effectExtent l="0" t="0" r="1905" b="0"/>
            <wp:docPr id="1001243287" name="Picture 1" descr="The Breaks section is in the right column on the Build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43287" name="Picture 1" descr="The Breaks section is in the right column on the Build Schedule page."/>
                    <pic:cNvPicPr/>
                  </pic:nvPicPr>
                  <pic:blipFill>
                    <a:blip r:embed="rId143"/>
                    <a:stretch>
                      <a:fillRect/>
                    </a:stretch>
                  </pic:blipFill>
                  <pic:spPr>
                    <a:xfrm>
                      <a:off x="0" y="0"/>
                      <a:ext cx="4109896" cy="1596749"/>
                    </a:xfrm>
                    <a:prstGeom prst="rect">
                      <a:avLst/>
                    </a:prstGeom>
                  </pic:spPr>
                </pic:pic>
              </a:graphicData>
            </a:graphic>
          </wp:inline>
        </w:drawing>
      </w:r>
    </w:p>
    <w:p w14:paraId="23AD9FC3"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Click </w:t>
      </w:r>
      <w:r w:rsidRPr="00976D36">
        <w:rPr>
          <w:rStyle w:val="Strong"/>
        </w:rPr>
        <w:t xml:space="preserve">+Add Course </w:t>
      </w:r>
      <w:r w:rsidRPr="00976D36">
        <w:rPr>
          <w:rFonts w:cs="Calibri"/>
        </w:rPr>
        <w:t xml:space="preserve">to find and add courses to use in a schedule. </w:t>
      </w:r>
    </w:p>
    <w:p w14:paraId="56D6CC50" w14:textId="77777777" w:rsidR="00A81CE1" w:rsidRPr="00976D36" w:rsidRDefault="00A81CE1" w:rsidP="00A81CE1">
      <w:pPr>
        <w:jc w:val="center"/>
        <w:rPr>
          <w:rFonts w:cs="Calibri"/>
        </w:rPr>
      </w:pPr>
      <w:r w:rsidRPr="00976D36">
        <w:rPr>
          <w:rFonts w:cs="Calibri"/>
          <w:noProof/>
        </w:rPr>
        <w:drawing>
          <wp:inline distT="0" distB="0" distL="0" distR="0" wp14:anchorId="394A2A15" wp14:editId="6D3D340E">
            <wp:extent cx="3208020" cy="797473"/>
            <wp:effectExtent l="0" t="0" r="0" b="3175"/>
            <wp:docPr id="136" name="Picture 136" descr="The Courses section is in the left column of the Build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The Courses section is in the left column of the Build Schedule page."/>
                    <pic:cNvPicPr/>
                  </pic:nvPicPr>
                  <pic:blipFill rotWithShape="1">
                    <a:blip r:embed="rId144"/>
                    <a:srcRect t="20000"/>
                    <a:stretch/>
                  </pic:blipFill>
                  <pic:spPr bwMode="auto">
                    <a:xfrm>
                      <a:off x="0" y="0"/>
                      <a:ext cx="3243911" cy="806395"/>
                    </a:xfrm>
                    <a:prstGeom prst="rect">
                      <a:avLst/>
                    </a:prstGeom>
                    <a:ln>
                      <a:noFill/>
                    </a:ln>
                    <a:extLst>
                      <a:ext uri="{53640926-AAD7-44D8-BBD7-CCE9431645EC}">
                        <a14:shadowObscured xmlns:a14="http://schemas.microsoft.com/office/drawing/2010/main"/>
                      </a:ext>
                    </a:extLst>
                  </pic:spPr>
                </pic:pic>
              </a:graphicData>
            </a:graphic>
          </wp:inline>
        </w:drawing>
      </w:r>
    </w:p>
    <w:p w14:paraId="0968F60D"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Search for specific courses on the </w:t>
      </w:r>
      <w:r w:rsidRPr="00976D36">
        <w:rPr>
          <w:rStyle w:val="Strong"/>
        </w:rPr>
        <w:t>Add Course</w:t>
      </w:r>
      <w:r w:rsidRPr="00976D36">
        <w:rPr>
          <w:rFonts w:cs="Calibri"/>
        </w:rPr>
        <w:t xml:space="preserve"> screen. When you have found the course you want, click </w:t>
      </w:r>
      <w:r w:rsidRPr="00976D36">
        <w:rPr>
          <w:rStyle w:val="Strong"/>
        </w:rPr>
        <w:t>+Add Course.</w:t>
      </w:r>
      <w:r w:rsidRPr="00976D36">
        <w:rPr>
          <w:rFonts w:cs="Calibri"/>
        </w:rPr>
        <w:t xml:space="preserve"> The course will be placed in the Desired Course section so you can search for more courses to add. If you change your mind about a course you've added, you can use the red X to remove it.</w:t>
      </w:r>
    </w:p>
    <w:p w14:paraId="1AB41429" w14:textId="77777777" w:rsidR="00A81CE1" w:rsidRPr="00976D36" w:rsidRDefault="00A81CE1" w:rsidP="00A81CE1">
      <w:pPr>
        <w:rPr>
          <w:rFonts w:cs="Calibri"/>
        </w:rPr>
      </w:pPr>
    </w:p>
    <w:p w14:paraId="09762EA8" w14:textId="77777777" w:rsidR="00A81CE1" w:rsidRPr="00976D36" w:rsidRDefault="00A81CE1" w:rsidP="002E5D9B">
      <w:pPr>
        <w:jc w:val="center"/>
        <w:rPr>
          <w:rFonts w:cs="Calibri"/>
        </w:rPr>
      </w:pPr>
      <w:r w:rsidRPr="00976D36">
        <w:rPr>
          <w:rFonts w:cs="Calibri"/>
          <w:noProof/>
        </w:rPr>
        <w:drawing>
          <wp:inline distT="0" distB="0" distL="0" distR="0" wp14:anchorId="6002E16A" wp14:editId="204C018C">
            <wp:extent cx="5142068" cy="2966029"/>
            <wp:effectExtent l="0" t="0" r="1905" b="6350"/>
            <wp:docPr id="1155121624" name="Picture 1" descr="The Add Course search options are divided up by tab, so you can search By Subject, Search by Gen Ed, Search by Other Attribute, My Planner courses, Search by Instructor, or by Cl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21624" name="Picture 1" descr="The Add Course search options are divided up by tab, so you can search By Subject, Search by Gen Ed, Search by Other Attribute, My Planner courses, Search by Instructor, or by Class #."/>
                    <pic:cNvPicPr/>
                  </pic:nvPicPr>
                  <pic:blipFill>
                    <a:blip r:embed="rId145"/>
                    <a:stretch>
                      <a:fillRect/>
                    </a:stretch>
                  </pic:blipFill>
                  <pic:spPr>
                    <a:xfrm>
                      <a:off x="0" y="0"/>
                      <a:ext cx="5180341" cy="2988105"/>
                    </a:xfrm>
                    <a:prstGeom prst="rect">
                      <a:avLst/>
                    </a:prstGeom>
                  </pic:spPr>
                </pic:pic>
              </a:graphicData>
            </a:graphic>
          </wp:inline>
        </w:drawing>
      </w:r>
    </w:p>
    <w:p w14:paraId="15E89AA2" w14:textId="77777777" w:rsidR="00A81CE1" w:rsidRPr="00976D36" w:rsidRDefault="00A81CE1" w:rsidP="00A81CE1">
      <w:pPr>
        <w:rPr>
          <w:rFonts w:cs="Calibri"/>
        </w:rPr>
      </w:pPr>
    </w:p>
    <w:p w14:paraId="1780E3CA" w14:textId="77777777" w:rsidR="00A81CE1" w:rsidRPr="00976D36" w:rsidRDefault="00A81CE1" w:rsidP="00A81CE1">
      <w:pPr>
        <w:pStyle w:val="ListParagraph"/>
        <w:numPr>
          <w:ilvl w:val="1"/>
          <w:numId w:val="37"/>
        </w:numPr>
        <w:contextualSpacing w:val="0"/>
        <w:rPr>
          <w:rFonts w:cs="Calibri"/>
        </w:rPr>
      </w:pPr>
      <w:r w:rsidRPr="00976D36">
        <w:rPr>
          <w:rStyle w:val="Strong"/>
        </w:rPr>
        <w:t>By Subject</w:t>
      </w:r>
      <w:r w:rsidRPr="00976D36">
        <w:rPr>
          <w:rFonts w:cs="Calibri"/>
          <w:b/>
        </w:rPr>
        <w:t xml:space="preserve"> </w:t>
      </w:r>
      <w:r w:rsidRPr="00976D36">
        <w:rPr>
          <w:rFonts w:cs="Calibri"/>
          <w:bCs/>
        </w:rPr>
        <w:t>– search using the subject prefix.</w:t>
      </w:r>
    </w:p>
    <w:p w14:paraId="46AF72EE" w14:textId="77777777" w:rsidR="00A81CE1" w:rsidRPr="00976D36" w:rsidRDefault="00A81CE1" w:rsidP="00A81CE1">
      <w:pPr>
        <w:rPr>
          <w:rFonts w:cs="Calibri"/>
        </w:rPr>
      </w:pPr>
    </w:p>
    <w:p w14:paraId="53D8F74A" w14:textId="77777777" w:rsidR="00A81CE1" w:rsidRPr="00976D36" w:rsidRDefault="00A81CE1" w:rsidP="00A81CE1">
      <w:pPr>
        <w:pStyle w:val="ListParagraph"/>
        <w:numPr>
          <w:ilvl w:val="2"/>
          <w:numId w:val="37"/>
        </w:numPr>
        <w:contextualSpacing w:val="0"/>
        <w:rPr>
          <w:rFonts w:cs="Calibri"/>
        </w:rPr>
      </w:pPr>
      <w:r w:rsidRPr="00976D36">
        <w:rPr>
          <w:rStyle w:val="Strong"/>
        </w:rPr>
        <w:t>Topics</w:t>
      </w:r>
      <w:r w:rsidRPr="00976D36">
        <w:rPr>
          <w:rFonts w:cs="Calibri"/>
        </w:rPr>
        <w:t xml:space="preserve"> - If the course has a topic, an additional field will appear in the search. You must select a topic and can only add one topic at a time. To add multiple topics, add the course multiple times to your list, each time a different topic.</w:t>
      </w:r>
    </w:p>
    <w:p w14:paraId="4593C220" w14:textId="77777777" w:rsidR="00A81CE1" w:rsidRPr="00976D36" w:rsidRDefault="00A81CE1" w:rsidP="00A81CE1">
      <w:pPr>
        <w:rPr>
          <w:rFonts w:cs="Calibri"/>
        </w:rPr>
      </w:pPr>
    </w:p>
    <w:p w14:paraId="508B2336" w14:textId="77777777" w:rsidR="00A81CE1" w:rsidRPr="00976D36" w:rsidRDefault="00A81CE1" w:rsidP="00A81CE1">
      <w:pPr>
        <w:jc w:val="center"/>
        <w:rPr>
          <w:rFonts w:cs="Calibri"/>
        </w:rPr>
      </w:pPr>
      <w:r w:rsidRPr="00976D36">
        <w:rPr>
          <w:rFonts w:cs="Calibri"/>
          <w:noProof/>
        </w:rPr>
        <w:drawing>
          <wp:inline distT="0" distB="0" distL="0" distR="0" wp14:anchorId="1B140E86" wp14:editId="6B7DDC81">
            <wp:extent cx="5364480" cy="2921234"/>
            <wp:effectExtent l="0" t="0" r="7620" b="0"/>
            <wp:docPr id="1710320164" name="Picture 1" descr="Added courses will be in the Desired Course section multiple times with the individual topic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20164" name="Picture 1" descr="Added courses will be in the Desired Course section multiple times with the individual topics shown."/>
                    <pic:cNvPicPr/>
                  </pic:nvPicPr>
                  <pic:blipFill>
                    <a:blip r:embed="rId146"/>
                    <a:stretch>
                      <a:fillRect/>
                    </a:stretch>
                  </pic:blipFill>
                  <pic:spPr>
                    <a:xfrm>
                      <a:off x="0" y="0"/>
                      <a:ext cx="5368906" cy="2923644"/>
                    </a:xfrm>
                    <a:prstGeom prst="rect">
                      <a:avLst/>
                    </a:prstGeom>
                  </pic:spPr>
                </pic:pic>
              </a:graphicData>
            </a:graphic>
          </wp:inline>
        </w:drawing>
      </w:r>
    </w:p>
    <w:p w14:paraId="04D2A371" w14:textId="77777777" w:rsidR="00A81CE1" w:rsidRPr="00976D36" w:rsidRDefault="00A81CE1" w:rsidP="00A81CE1">
      <w:pPr>
        <w:ind w:left="-720" w:right="-720"/>
        <w:rPr>
          <w:rFonts w:cs="Calibri"/>
        </w:rPr>
      </w:pPr>
    </w:p>
    <w:p w14:paraId="1FD4CAD8" w14:textId="77777777" w:rsidR="00A81CE1" w:rsidRPr="00976D36" w:rsidRDefault="00A81CE1" w:rsidP="00A81CE1">
      <w:pPr>
        <w:pStyle w:val="ListParagraph"/>
        <w:numPr>
          <w:ilvl w:val="2"/>
          <w:numId w:val="37"/>
        </w:numPr>
        <w:contextualSpacing w:val="0"/>
        <w:rPr>
          <w:rFonts w:cs="Calibri"/>
        </w:rPr>
      </w:pPr>
      <w:r w:rsidRPr="00976D36">
        <w:rPr>
          <w:rFonts w:cs="Calibri"/>
        </w:rPr>
        <w:t xml:space="preserve">To see the description for the individual topic, add it to the Desired Courses list. Then click </w:t>
      </w:r>
      <w:r w:rsidRPr="00976D36">
        <w:rPr>
          <w:rStyle w:val="Strong"/>
        </w:rPr>
        <w:t>Go Back to Generate Schedules</w:t>
      </w:r>
      <w:r w:rsidRPr="00976D36">
        <w:rPr>
          <w:rFonts w:cs="Calibri"/>
        </w:rPr>
        <w:t xml:space="preserve">. Under Courses, click on the </w:t>
      </w:r>
      <w:r w:rsidRPr="00976D36">
        <w:rPr>
          <w:rStyle w:val="Strong"/>
        </w:rPr>
        <w:t>Sections</w:t>
      </w:r>
      <w:r w:rsidRPr="00976D36">
        <w:rPr>
          <w:rFonts w:cs="Calibri"/>
        </w:rPr>
        <w:t xml:space="preserve"> icon next to the course and then select the blue information icon next to one of the sections.</w:t>
      </w:r>
    </w:p>
    <w:p w14:paraId="41767B10" w14:textId="77777777" w:rsidR="00A81CE1" w:rsidRPr="00976D36" w:rsidRDefault="00A81CE1" w:rsidP="00A81CE1">
      <w:pPr>
        <w:rPr>
          <w:rFonts w:cs="Calibri"/>
        </w:rPr>
      </w:pPr>
    </w:p>
    <w:p w14:paraId="795BF04C" w14:textId="77777777" w:rsidR="00A81CE1" w:rsidRPr="00976D36" w:rsidRDefault="00A81CE1" w:rsidP="00A81CE1">
      <w:pPr>
        <w:pStyle w:val="ListParagraph"/>
        <w:ind w:left="1440"/>
        <w:rPr>
          <w:rFonts w:cs="Calibri"/>
        </w:rPr>
      </w:pPr>
    </w:p>
    <w:p w14:paraId="571E8B7E" w14:textId="77777777" w:rsidR="00A81CE1" w:rsidRPr="00976D36" w:rsidRDefault="00A81CE1" w:rsidP="00A81CE1">
      <w:pPr>
        <w:pStyle w:val="ListParagraph"/>
        <w:numPr>
          <w:ilvl w:val="1"/>
          <w:numId w:val="37"/>
        </w:numPr>
        <w:contextualSpacing w:val="0"/>
        <w:rPr>
          <w:rFonts w:cs="Calibri"/>
        </w:rPr>
      </w:pPr>
      <w:r w:rsidRPr="00976D36">
        <w:rPr>
          <w:rStyle w:val="Strong"/>
        </w:rPr>
        <w:t>Search by Gen Ed</w:t>
      </w:r>
      <w:r w:rsidRPr="00976D36">
        <w:rPr>
          <w:rFonts w:cs="Calibri"/>
          <w:b/>
        </w:rPr>
        <w:t xml:space="preserve"> </w:t>
      </w:r>
      <w:r w:rsidRPr="00976D36">
        <w:rPr>
          <w:rFonts w:cs="Calibri"/>
        </w:rPr>
        <w:t xml:space="preserve">- search by </w:t>
      </w:r>
      <w:r w:rsidRPr="00976D36">
        <w:rPr>
          <w:rStyle w:val="Strong"/>
        </w:rPr>
        <w:t>General Education Program</w:t>
      </w:r>
      <w:r w:rsidRPr="00976D36">
        <w:rPr>
          <w:rFonts w:cs="Calibri"/>
        </w:rPr>
        <w:t xml:space="preserve"> categories. </w:t>
      </w:r>
      <w:r w:rsidRPr="00976D36">
        <w:rPr>
          <w:rFonts w:cs="Calibri"/>
          <w:bCs/>
        </w:rPr>
        <w:t>Search by one category at a time because a course can only be in one Gen Ed category. Searching by multiple categories means Schedule Planner is looking for a course that is in both categories.</w:t>
      </w:r>
    </w:p>
    <w:p w14:paraId="49DA5297" w14:textId="77777777" w:rsidR="00A81CE1" w:rsidRPr="00976D36" w:rsidRDefault="00A81CE1" w:rsidP="00A81CE1">
      <w:pPr>
        <w:rPr>
          <w:rFonts w:cs="Calibri"/>
        </w:rPr>
      </w:pPr>
    </w:p>
    <w:p w14:paraId="579F4152" w14:textId="77777777" w:rsidR="00A81CE1" w:rsidRPr="00976D36" w:rsidRDefault="00A81CE1" w:rsidP="00A81CE1">
      <w:pPr>
        <w:rPr>
          <w:rFonts w:cs="Calibri"/>
        </w:rPr>
      </w:pPr>
      <w:r w:rsidRPr="00976D36">
        <w:rPr>
          <w:rStyle w:val="Emphasis"/>
        </w:rPr>
        <w:t>Important:</w:t>
      </w:r>
      <w:r w:rsidRPr="00976D36">
        <w:rPr>
          <w:rFonts w:cs="Calibri"/>
        </w:rPr>
        <w:t xml:space="preserve"> students who started at UWL in the Summer of 2025 or later follow </w:t>
      </w:r>
      <w:r w:rsidRPr="00976D36">
        <w:t>the</w:t>
      </w:r>
      <w:r w:rsidRPr="00976D36">
        <w:rPr>
          <w:rStyle w:val="Emphasis"/>
        </w:rPr>
        <w:t xml:space="preserve"> </w:t>
      </w:r>
      <w:r w:rsidRPr="00976D36">
        <w:rPr>
          <w:rStyle w:val="Strong"/>
        </w:rPr>
        <w:t xml:space="preserve">2025 General Education Categories. </w:t>
      </w:r>
      <w:r w:rsidRPr="00976D36">
        <w:rPr>
          <w:rFonts w:cs="Calibri"/>
        </w:rPr>
        <w:t>These new categories begin with GEN ED 1001, GEN ED 1002, etc. Students who started at UWL in Spring of 2025 or earlier follow the General Education Categories that start with GE01, GE02, etc. Please refer to your Advisement Report to see which categories you need to satisfy.</w:t>
      </w:r>
    </w:p>
    <w:p w14:paraId="1399D829" w14:textId="77777777" w:rsidR="00A81CE1" w:rsidRPr="00976D36" w:rsidRDefault="00A81CE1" w:rsidP="00A81CE1">
      <w:pPr>
        <w:rPr>
          <w:rFonts w:cs="Calibri"/>
        </w:rPr>
      </w:pPr>
    </w:p>
    <w:p w14:paraId="1006498E" w14:textId="77777777" w:rsidR="00A81CE1" w:rsidRPr="00976D36" w:rsidRDefault="00A81CE1" w:rsidP="00A81CE1">
      <w:pPr>
        <w:jc w:val="center"/>
        <w:rPr>
          <w:rFonts w:cs="Calibri"/>
        </w:rPr>
      </w:pPr>
      <w:r w:rsidRPr="00976D36">
        <w:rPr>
          <w:rFonts w:cs="Calibri"/>
          <w:noProof/>
        </w:rPr>
        <w:lastRenderedPageBreak/>
        <w:drawing>
          <wp:inline distT="0" distB="0" distL="0" distR="0" wp14:anchorId="5681390C" wp14:editId="367668B0">
            <wp:extent cx="5604510" cy="3116580"/>
            <wp:effectExtent l="0" t="0" r="0" b="7620"/>
            <wp:docPr id="1418817823" name="Picture 1" descr="The Search by Gen Ed option is the sect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17823" name="Picture 1" descr="The Search by Gen Ed option is the section tab."/>
                    <pic:cNvPicPr/>
                  </pic:nvPicPr>
                  <pic:blipFill rotWithShape="1">
                    <a:blip r:embed="rId147"/>
                    <a:srcRect b="1197"/>
                    <a:stretch/>
                  </pic:blipFill>
                  <pic:spPr bwMode="auto">
                    <a:xfrm>
                      <a:off x="0" y="0"/>
                      <a:ext cx="5606999" cy="3117964"/>
                    </a:xfrm>
                    <a:prstGeom prst="rect">
                      <a:avLst/>
                    </a:prstGeom>
                    <a:ln>
                      <a:noFill/>
                    </a:ln>
                    <a:extLst>
                      <a:ext uri="{53640926-AAD7-44D8-BBD7-CCE9431645EC}">
                        <a14:shadowObscured xmlns:a14="http://schemas.microsoft.com/office/drawing/2010/main"/>
                      </a:ext>
                    </a:extLst>
                  </pic:spPr>
                </pic:pic>
              </a:graphicData>
            </a:graphic>
          </wp:inline>
        </w:drawing>
      </w:r>
    </w:p>
    <w:p w14:paraId="5C4089F3" w14:textId="77777777" w:rsidR="00A81CE1" w:rsidRPr="00976D36" w:rsidRDefault="00A81CE1" w:rsidP="00A81CE1">
      <w:pPr>
        <w:pStyle w:val="ListParagraph"/>
        <w:rPr>
          <w:rFonts w:cs="Calibri"/>
        </w:rPr>
      </w:pPr>
    </w:p>
    <w:p w14:paraId="32F9266A" w14:textId="77777777" w:rsidR="00A81CE1" w:rsidRPr="00976D36" w:rsidRDefault="00A81CE1" w:rsidP="00A81CE1">
      <w:pPr>
        <w:pStyle w:val="ListParagraph"/>
        <w:numPr>
          <w:ilvl w:val="1"/>
          <w:numId w:val="37"/>
        </w:numPr>
        <w:contextualSpacing w:val="0"/>
        <w:rPr>
          <w:rFonts w:cs="Calibri"/>
          <w:b/>
          <w:bCs/>
        </w:rPr>
      </w:pPr>
      <w:r w:rsidRPr="00976D36">
        <w:rPr>
          <w:rStyle w:val="Strong"/>
        </w:rPr>
        <w:t>Search by Other Attribute</w:t>
      </w:r>
      <w:r w:rsidRPr="00976D36">
        <w:rPr>
          <w:rFonts w:cs="Calibri"/>
          <w:b/>
          <w:bCs/>
        </w:rPr>
        <w:t xml:space="preserve"> </w:t>
      </w:r>
      <w:r w:rsidRPr="00976D36">
        <w:t>options:</w:t>
      </w:r>
    </w:p>
    <w:p w14:paraId="1B438302" w14:textId="77777777" w:rsidR="00A81CE1" w:rsidRPr="00976D36" w:rsidRDefault="00A81CE1" w:rsidP="00A81CE1">
      <w:pPr>
        <w:pStyle w:val="ListParagraph"/>
        <w:numPr>
          <w:ilvl w:val="2"/>
          <w:numId w:val="37"/>
        </w:numPr>
        <w:contextualSpacing w:val="0"/>
        <w:rPr>
          <w:rFonts w:cs="Calibri"/>
        </w:rPr>
      </w:pPr>
      <w:r w:rsidRPr="00976D36">
        <w:rPr>
          <w:rStyle w:val="Strong"/>
        </w:rPr>
        <w:t>Community Engaged Learning</w:t>
      </w:r>
      <w:r w:rsidRPr="00976D36">
        <w:rPr>
          <w:rFonts w:cs="Calibri"/>
          <w:b/>
        </w:rPr>
        <w:t xml:space="preserve"> </w:t>
      </w:r>
      <w:r w:rsidRPr="00976D36">
        <w:rPr>
          <w:rFonts w:cs="Calibri"/>
        </w:rPr>
        <w:t>courses</w:t>
      </w:r>
    </w:p>
    <w:p w14:paraId="080596AE" w14:textId="77777777" w:rsidR="00A81CE1" w:rsidRPr="00976D36" w:rsidRDefault="00A81CE1" w:rsidP="00A81CE1">
      <w:pPr>
        <w:pStyle w:val="ListParagraph"/>
        <w:ind w:left="2160"/>
        <w:rPr>
          <w:rFonts w:cs="Calibri"/>
        </w:rPr>
      </w:pPr>
    </w:p>
    <w:p w14:paraId="59725877" w14:textId="77777777" w:rsidR="00A81CE1" w:rsidRPr="00976D36" w:rsidRDefault="00A81CE1" w:rsidP="00A81CE1">
      <w:pPr>
        <w:pStyle w:val="ListParagraph"/>
        <w:numPr>
          <w:ilvl w:val="2"/>
          <w:numId w:val="37"/>
        </w:numPr>
        <w:contextualSpacing w:val="0"/>
        <w:rPr>
          <w:rFonts w:cs="Calibri"/>
        </w:rPr>
      </w:pPr>
      <w:r w:rsidRPr="00976D36">
        <w:rPr>
          <w:rStyle w:val="Strong"/>
        </w:rPr>
        <w:t>Sustainability As Core Theme</w:t>
      </w:r>
      <w:r w:rsidRPr="00976D36">
        <w:rPr>
          <w:rFonts w:cs="Calibri"/>
          <w:b/>
        </w:rPr>
        <w:t xml:space="preserve"> </w:t>
      </w:r>
      <w:r w:rsidRPr="00976D36">
        <w:rPr>
          <w:rFonts w:cs="Calibri"/>
        </w:rPr>
        <w:t>– sustainability is the main theme of the course</w:t>
      </w:r>
      <w:r w:rsidRPr="00976D36">
        <w:rPr>
          <w:rFonts w:cs="Calibri"/>
          <w:b/>
        </w:rPr>
        <w:t xml:space="preserve"> </w:t>
      </w:r>
    </w:p>
    <w:p w14:paraId="12B8C378" w14:textId="77777777" w:rsidR="00A81CE1" w:rsidRPr="00976D36" w:rsidRDefault="00A81CE1" w:rsidP="00A81CE1">
      <w:pPr>
        <w:pStyle w:val="ListParagraph"/>
        <w:rPr>
          <w:rFonts w:cs="Calibri"/>
          <w:b/>
        </w:rPr>
      </w:pPr>
    </w:p>
    <w:p w14:paraId="552F9E32" w14:textId="77777777" w:rsidR="00A81CE1" w:rsidRPr="00976D36" w:rsidRDefault="00A81CE1" w:rsidP="00A81CE1">
      <w:pPr>
        <w:pStyle w:val="ListParagraph"/>
        <w:numPr>
          <w:ilvl w:val="2"/>
          <w:numId w:val="37"/>
        </w:numPr>
        <w:contextualSpacing w:val="0"/>
        <w:rPr>
          <w:rFonts w:cs="Calibri"/>
        </w:rPr>
      </w:pPr>
      <w:r w:rsidRPr="00976D36">
        <w:rPr>
          <w:rStyle w:val="Strong"/>
        </w:rPr>
        <w:t>Sustainability As Topic</w:t>
      </w:r>
      <w:r w:rsidRPr="00976D36">
        <w:rPr>
          <w:rFonts w:cs="Calibri"/>
          <w:b/>
        </w:rPr>
        <w:t xml:space="preserve"> </w:t>
      </w:r>
      <w:r w:rsidRPr="00976D36">
        <w:rPr>
          <w:rFonts w:cs="Calibri"/>
          <w:bCs/>
        </w:rPr>
        <w:t>– sustainability will be a subtopic in the course</w:t>
      </w:r>
    </w:p>
    <w:p w14:paraId="1ED4C892" w14:textId="77777777" w:rsidR="00A81CE1" w:rsidRPr="00976D36" w:rsidRDefault="00A81CE1" w:rsidP="00A81CE1">
      <w:pPr>
        <w:rPr>
          <w:rFonts w:cs="Calibri"/>
        </w:rPr>
      </w:pPr>
    </w:p>
    <w:p w14:paraId="641F4BCC" w14:textId="77777777" w:rsidR="00A81CE1" w:rsidRPr="00976D36" w:rsidRDefault="00A81CE1" w:rsidP="00A81CE1">
      <w:pPr>
        <w:pStyle w:val="ListParagraph"/>
        <w:numPr>
          <w:ilvl w:val="2"/>
          <w:numId w:val="37"/>
        </w:numPr>
        <w:contextualSpacing w:val="0"/>
        <w:rPr>
          <w:rFonts w:cs="Calibri"/>
        </w:rPr>
      </w:pPr>
      <w:r w:rsidRPr="00976D36">
        <w:rPr>
          <w:rFonts w:cs="Calibri"/>
        </w:rPr>
        <w:t xml:space="preserve">While you can add more than one attribute to search at the same time, the course must have </w:t>
      </w:r>
      <w:r w:rsidRPr="00976D36">
        <w:rPr>
          <w:rStyle w:val="Emphasis"/>
        </w:rPr>
        <w:t>both</w:t>
      </w:r>
      <w:r w:rsidRPr="00976D36">
        <w:rPr>
          <w:rFonts w:cs="Calibri"/>
        </w:rPr>
        <w:t xml:space="preserve"> attributes to show up in the results. Very few courses have more than one of these attributes.</w:t>
      </w:r>
    </w:p>
    <w:p w14:paraId="1FABCB3F" w14:textId="77777777" w:rsidR="00A81CE1" w:rsidRPr="00976D36" w:rsidRDefault="00A81CE1" w:rsidP="00A81CE1">
      <w:pPr>
        <w:rPr>
          <w:rFonts w:cs="Calibri"/>
        </w:rPr>
      </w:pPr>
    </w:p>
    <w:p w14:paraId="1CA0E636" w14:textId="77777777" w:rsidR="00A81CE1" w:rsidRPr="00976D36" w:rsidRDefault="00A81CE1" w:rsidP="00A81CE1">
      <w:pPr>
        <w:pStyle w:val="ListParagraph"/>
        <w:numPr>
          <w:ilvl w:val="1"/>
          <w:numId w:val="37"/>
        </w:numPr>
        <w:contextualSpacing w:val="0"/>
        <w:rPr>
          <w:rFonts w:cs="Calibri"/>
        </w:rPr>
      </w:pPr>
      <w:r w:rsidRPr="00976D36">
        <w:rPr>
          <w:rStyle w:val="Strong"/>
        </w:rPr>
        <w:t>My Planner</w:t>
      </w:r>
      <w:r w:rsidRPr="00976D36">
        <w:rPr>
          <w:rFonts w:cs="Calibri"/>
        </w:rPr>
        <w:t xml:space="preserve"> - courses you have put into the Academic Planner (a.k.a. Plan by My Requirements) in WINGS and assigned to this term. Unassigned courses (not assigned to a term) do not appear in Schedule Planner. See the</w:t>
      </w:r>
      <w:r w:rsidRPr="00976D36">
        <w:rPr>
          <w:rStyle w:val="Strong"/>
        </w:rPr>
        <w:t xml:space="preserve"> My Planner</w:t>
      </w:r>
      <w:r w:rsidRPr="00976D36">
        <w:rPr>
          <w:rFonts w:cs="Calibri"/>
        </w:rPr>
        <w:t xml:space="preserve"> directions for more information.</w:t>
      </w:r>
    </w:p>
    <w:p w14:paraId="63AC738A" w14:textId="77777777" w:rsidR="00A81CE1" w:rsidRPr="00976D36" w:rsidRDefault="00A81CE1" w:rsidP="00A81CE1">
      <w:pPr>
        <w:pStyle w:val="ListParagraph"/>
        <w:ind w:left="1440"/>
        <w:rPr>
          <w:rFonts w:cs="Calibri"/>
        </w:rPr>
      </w:pPr>
    </w:p>
    <w:p w14:paraId="69D971BD" w14:textId="77777777" w:rsidR="00A81CE1" w:rsidRPr="00976D36" w:rsidRDefault="00A81CE1" w:rsidP="00A81CE1">
      <w:pPr>
        <w:pStyle w:val="ListParagraph"/>
        <w:numPr>
          <w:ilvl w:val="1"/>
          <w:numId w:val="37"/>
        </w:numPr>
        <w:contextualSpacing w:val="0"/>
        <w:rPr>
          <w:rFonts w:cs="Calibri"/>
        </w:rPr>
      </w:pPr>
      <w:r w:rsidRPr="00976D36">
        <w:rPr>
          <w:rStyle w:val="Strong"/>
        </w:rPr>
        <w:t>Search by Instructor</w:t>
      </w:r>
      <w:r w:rsidRPr="00976D36">
        <w:rPr>
          <w:rFonts w:cs="Calibri"/>
          <w:b/>
        </w:rPr>
        <w:t xml:space="preserve"> – </w:t>
      </w:r>
      <w:r w:rsidRPr="00976D36">
        <w:rPr>
          <w:rFonts w:cs="Calibri"/>
          <w:bCs/>
        </w:rPr>
        <w:t>all classes taught that term by that instructor. Instructors are listed alphabetically by first name.</w:t>
      </w:r>
    </w:p>
    <w:p w14:paraId="55ED3C1F" w14:textId="77777777" w:rsidR="00A81CE1" w:rsidRPr="00976D36" w:rsidRDefault="00A81CE1" w:rsidP="00A81CE1">
      <w:pPr>
        <w:pStyle w:val="ListParagraph"/>
        <w:rPr>
          <w:rFonts w:cs="Calibri"/>
        </w:rPr>
      </w:pPr>
    </w:p>
    <w:p w14:paraId="092850A6" w14:textId="77777777" w:rsidR="00A81CE1" w:rsidRPr="00976D36" w:rsidRDefault="00A81CE1" w:rsidP="00A81CE1">
      <w:pPr>
        <w:pStyle w:val="ListParagraph"/>
        <w:numPr>
          <w:ilvl w:val="1"/>
          <w:numId w:val="37"/>
        </w:numPr>
        <w:contextualSpacing w:val="0"/>
        <w:rPr>
          <w:rFonts w:cs="Calibri"/>
        </w:rPr>
      </w:pPr>
      <w:r w:rsidRPr="00976D36">
        <w:rPr>
          <w:rStyle w:val="Strong"/>
        </w:rPr>
        <w:t xml:space="preserve">By </w:t>
      </w:r>
      <w:proofErr w:type="gramStart"/>
      <w:r w:rsidRPr="00976D36">
        <w:rPr>
          <w:rStyle w:val="Strong"/>
        </w:rPr>
        <w:t>Class #</w:t>
      </w:r>
      <w:r w:rsidRPr="00976D36">
        <w:rPr>
          <w:rFonts w:cs="Calibri"/>
          <w:b/>
        </w:rPr>
        <w:t xml:space="preserve"> </w:t>
      </w:r>
      <w:r w:rsidRPr="00976D36">
        <w:rPr>
          <w:rFonts w:cs="Calibri"/>
          <w:bCs/>
        </w:rPr>
        <w:t>-</w:t>
      </w:r>
      <w:proofErr w:type="gramEnd"/>
      <w:r w:rsidRPr="00976D36">
        <w:rPr>
          <w:rFonts w:cs="Calibri"/>
          <w:bCs/>
        </w:rPr>
        <w:t xml:space="preserve"> search using the 4-digit class number for the specific section you want, if you know it.</w:t>
      </w:r>
    </w:p>
    <w:p w14:paraId="6AAAAC8B" w14:textId="77777777" w:rsidR="00A81CE1" w:rsidRPr="00976D36" w:rsidRDefault="00A81CE1" w:rsidP="00A81CE1">
      <w:pPr>
        <w:rPr>
          <w:rFonts w:cs="Calibri"/>
        </w:rPr>
      </w:pPr>
    </w:p>
    <w:p w14:paraId="30AA5233" w14:textId="77777777" w:rsidR="00A81CE1" w:rsidRPr="00976D36" w:rsidRDefault="00A81CE1" w:rsidP="00A81CE1">
      <w:pPr>
        <w:rPr>
          <w:rFonts w:cs="Calibri"/>
        </w:rPr>
      </w:pPr>
      <w:r w:rsidRPr="00976D36">
        <w:rPr>
          <w:rFonts w:cs="Calibri"/>
          <w:noProof/>
        </w:rPr>
        <w:lastRenderedPageBreak/>
        <w:drawing>
          <wp:inline distT="0" distB="0" distL="0" distR="0" wp14:anchorId="779AEDEB" wp14:editId="0DA6433D">
            <wp:extent cx="5943600" cy="1930400"/>
            <wp:effectExtent l="0" t="0" r="0" b="0"/>
            <wp:docPr id="35261749" name="Picture 1" descr="The By Class # search tab is located under the By Subjec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1749" name="Picture 1" descr="The By Class # search tab is located under the By Subject tab."/>
                    <pic:cNvPicPr/>
                  </pic:nvPicPr>
                  <pic:blipFill>
                    <a:blip r:embed="rId148"/>
                    <a:stretch>
                      <a:fillRect/>
                    </a:stretch>
                  </pic:blipFill>
                  <pic:spPr>
                    <a:xfrm>
                      <a:off x="0" y="0"/>
                      <a:ext cx="5943600" cy="1930400"/>
                    </a:xfrm>
                    <a:prstGeom prst="rect">
                      <a:avLst/>
                    </a:prstGeom>
                  </pic:spPr>
                </pic:pic>
              </a:graphicData>
            </a:graphic>
          </wp:inline>
        </w:drawing>
      </w:r>
    </w:p>
    <w:p w14:paraId="1120321E" w14:textId="77777777" w:rsidR="00A81CE1" w:rsidRPr="00976D36" w:rsidRDefault="00A81CE1" w:rsidP="00A81CE1">
      <w:pPr>
        <w:pStyle w:val="ListParagraph"/>
        <w:ind w:left="1440"/>
        <w:contextualSpacing w:val="0"/>
        <w:rPr>
          <w:rFonts w:cs="Calibri"/>
        </w:rPr>
      </w:pPr>
    </w:p>
    <w:p w14:paraId="1B2F563C" w14:textId="77777777" w:rsidR="00A81CE1" w:rsidRPr="00976D36" w:rsidRDefault="00A81CE1" w:rsidP="00A81CE1">
      <w:pPr>
        <w:ind w:right="-720"/>
        <w:rPr>
          <w:rFonts w:cs="Calibri"/>
        </w:rPr>
      </w:pPr>
    </w:p>
    <w:p w14:paraId="020BEB28"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Click </w:t>
      </w:r>
      <w:r w:rsidRPr="00976D36">
        <w:rPr>
          <w:rStyle w:val="Strong"/>
        </w:rPr>
        <w:t>Go back to Generate Schedules</w:t>
      </w:r>
      <w:r w:rsidRPr="00976D36">
        <w:rPr>
          <w:rFonts w:cs="Calibri"/>
        </w:rPr>
        <w:t xml:space="preserve"> when you're done adding courses. The courses you chose will appear under the </w:t>
      </w:r>
      <w:r w:rsidRPr="00976D36">
        <w:rPr>
          <w:rStyle w:val="Strong"/>
        </w:rPr>
        <w:t>Courses</w:t>
      </w:r>
      <w:r w:rsidRPr="00976D36">
        <w:rPr>
          <w:rFonts w:cs="Calibri"/>
        </w:rPr>
        <w:t xml:space="preserve"> section.</w:t>
      </w:r>
    </w:p>
    <w:p w14:paraId="1E490938" w14:textId="77777777" w:rsidR="00A81CE1" w:rsidRPr="00976D36" w:rsidRDefault="00A81CE1" w:rsidP="00A81CE1">
      <w:pPr>
        <w:rPr>
          <w:rFonts w:cs="Calibri"/>
        </w:rPr>
      </w:pPr>
    </w:p>
    <w:p w14:paraId="72F358D9"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Limit schedule options to specific sections by using </w:t>
      </w:r>
      <w:r w:rsidRPr="00976D36">
        <w:rPr>
          <w:rStyle w:val="Strong"/>
        </w:rPr>
        <w:t>Sections</w:t>
      </w:r>
      <w:r w:rsidRPr="00976D36">
        <w:rPr>
          <w:rFonts w:cs="Calibri"/>
        </w:rPr>
        <w:t xml:space="preserve">, the gear icon next to each course in the </w:t>
      </w:r>
      <w:r w:rsidRPr="00976D36">
        <w:rPr>
          <w:rStyle w:val="Strong"/>
        </w:rPr>
        <w:t>Courses</w:t>
      </w:r>
      <w:r w:rsidRPr="00976D36">
        <w:rPr>
          <w:rFonts w:cs="Calibri"/>
        </w:rPr>
        <w:t xml:space="preserve"> list. </w:t>
      </w:r>
    </w:p>
    <w:p w14:paraId="7CA473D1" w14:textId="77777777" w:rsidR="00A81CE1" w:rsidRPr="00976D36" w:rsidRDefault="00A81CE1" w:rsidP="00A81CE1">
      <w:pPr>
        <w:jc w:val="center"/>
        <w:rPr>
          <w:rFonts w:cs="Calibri"/>
        </w:rPr>
      </w:pPr>
      <w:r w:rsidRPr="00976D36">
        <w:rPr>
          <w:noProof/>
        </w:rPr>
        <w:drawing>
          <wp:inline distT="0" distB="0" distL="0" distR="0" wp14:anchorId="3E6E402B" wp14:editId="26A096A0">
            <wp:extent cx="3597215" cy="2159953"/>
            <wp:effectExtent l="0" t="0" r="3810" b="0"/>
            <wp:docPr id="155008866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88663" name="Picture 1">
                      <a:extLst>
                        <a:ext uri="{C183D7F6-B498-43B3-948B-1728B52AA6E4}">
                          <adec:decorative xmlns:adec="http://schemas.microsoft.com/office/drawing/2017/decorative" val="1"/>
                        </a:ext>
                      </a:extLst>
                    </pic:cNvPr>
                    <pic:cNvPicPr/>
                  </pic:nvPicPr>
                  <pic:blipFill>
                    <a:blip r:embed="rId149"/>
                    <a:stretch>
                      <a:fillRect/>
                    </a:stretch>
                  </pic:blipFill>
                  <pic:spPr>
                    <a:xfrm>
                      <a:off x="0" y="0"/>
                      <a:ext cx="3601879" cy="2162753"/>
                    </a:xfrm>
                    <a:prstGeom prst="rect">
                      <a:avLst/>
                    </a:prstGeom>
                  </pic:spPr>
                </pic:pic>
              </a:graphicData>
            </a:graphic>
          </wp:inline>
        </w:drawing>
      </w:r>
    </w:p>
    <w:p w14:paraId="4BFC03D9" w14:textId="77777777" w:rsidR="00A81CE1" w:rsidRPr="00976D36" w:rsidRDefault="00A81CE1" w:rsidP="00A81CE1">
      <w:pPr>
        <w:rPr>
          <w:rFonts w:cs="Calibri"/>
        </w:rPr>
      </w:pPr>
    </w:p>
    <w:p w14:paraId="1E2C7D77" w14:textId="77777777" w:rsidR="00A81CE1" w:rsidRPr="00976D36" w:rsidRDefault="00A81CE1" w:rsidP="00A81CE1">
      <w:pPr>
        <w:pStyle w:val="ListParagraph"/>
        <w:numPr>
          <w:ilvl w:val="1"/>
          <w:numId w:val="37"/>
        </w:numPr>
        <w:contextualSpacing w:val="0"/>
        <w:rPr>
          <w:rFonts w:cs="Calibri"/>
        </w:rPr>
      </w:pPr>
      <w:r w:rsidRPr="00976D36">
        <w:rPr>
          <w:rStyle w:val="Strong"/>
        </w:rPr>
        <w:t>Filter by time:</w:t>
      </w:r>
      <w:r w:rsidRPr="00976D36">
        <w:rPr>
          <w:rFonts w:cs="Calibri"/>
        </w:rPr>
        <w:t xml:space="preserve"> Click on </w:t>
      </w:r>
      <w:r w:rsidRPr="00976D36">
        <w:rPr>
          <w:rStyle w:val="Strong"/>
        </w:rPr>
        <w:t>Sections</w:t>
      </w:r>
      <w:r w:rsidRPr="00976D36">
        <w:rPr>
          <w:rFonts w:cs="Calibri"/>
        </w:rPr>
        <w:t>. Uncheck the sections you don't want or leave them all checked to generate more schedules. Note whether there are still open seats available in your desired section or any open waitlist seats.</w:t>
      </w:r>
    </w:p>
    <w:p w14:paraId="2BD60BB5" w14:textId="77777777" w:rsidR="00A81CE1" w:rsidRPr="00976D36" w:rsidRDefault="00A81CE1" w:rsidP="00A81CE1">
      <w:pPr>
        <w:rPr>
          <w:rFonts w:cs="Calibri"/>
        </w:rPr>
      </w:pPr>
    </w:p>
    <w:p w14:paraId="4D8BF18D" w14:textId="77777777" w:rsidR="00A81CE1" w:rsidRPr="00976D36" w:rsidRDefault="00A81CE1" w:rsidP="00A81CE1">
      <w:pPr>
        <w:rPr>
          <w:rFonts w:cs="Calibri"/>
        </w:rPr>
      </w:pPr>
      <w:r w:rsidRPr="00976D36">
        <w:rPr>
          <w:noProof/>
        </w:rPr>
        <w:drawing>
          <wp:inline distT="0" distB="0" distL="0" distR="0" wp14:anchorId="79BF4C44" wp14:editId="3ADDCC3B">
            <wp:extent cx="5943600" cy="1757680"/>
            <wp:effectExtent l="0" t="0" r="0" b="0"/>
            <wp:docPr id="2049912844" name="Picture 1" descr="The Seats Open and Waitlist Seats Open are in columns next to each other. The box to select the section is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12844" name="Picture 1" descr="The Seats Open and Waitlist Seats Open are in columns next to each other. The box to select the section is on the lef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757680"/>
                    </a:xfrm>
                    <a:prstGeom prst="rect">
                      <a:avLst/>
                    </a:prstGeom>
                    <a:noFill/>
                    <a:ln>
                      <a:noFill/>
                    </a:ln>
                  </pic:spPr>
                </pic:pic>
              </a:graphicData>
            </a:graphic>
          </wp:inline>
        </w:drawing>
      </w:r>
    </w:p>
    <w:p w14:paraId="0CBE7D0D" w14:textId="77777777" w:rsidR="00A81CE1" w:rsidRPr="00976D36" w:rsidRDefault="00A81CE1" w:rsidP="00A81CE1">
      <w:pPr>
        <w:rPr>
          <w:rFonts w:cs="Calibri"/>
        </w:rPr>
      </w:pPr>
    </w:p>
    <w:p w14:paraId="02D01280" w14:textId="77777777" w:rsidR="00A81CE1" w:rsidRPr="00976D36" w:rsidRDefault="00A81CE1" w:rsidP="00A81CE1">
      <w:pPr>
        <w:rPr>
          <w:rFonts w:cs="Calibri"/>
        </w:rPr>
      </w:pPr>
    </w:p>
    <w:p w14:paraId="03626383" w14:textId="77777777" w:rsidR="00A81CE1" w:rsidRPr="00976D36" w:rsidRDefault="00A81CE1" w:rsidP="00A81CE1">
      <w:pPr>
        <w:pStyle w:val="ListParagraph"/>
        <w:ind w:left="1440"/>
        <w:rPr>
          <w:rFonts w:cs="Calibri"/>
        </w:rPr>
      </w:pPr>
    </w:p>
    <w:p w14:paraId="7090561B" w14:textId="77777777" w:rsidR="00A81CE1" w:rsidRPr="00976D36" w:rsidRDefault="00A81CE1" w:rsidP="00A81CE1">
      <w:pPr>
        <w:pStyle w:val="ListParagraph"/>
        <w:numPr>
          <w:ilvl w:val="1"/>
          <w:numId w:val="37"/>
        </w:numPr>
        <w:contextualSpacing w:val="0"/>
        <w:rPr>
          <w:rFonts w:cs="Calibri"/>
        </w:rPr>
      </w:pPr>
      <w:r w:rsidRPr="00976D36">
        <w:rPr>
          <w:rStyle w:val="Strong"/>
        </w:rPr>
        <w:t>Find the closed sections with active waitlists which seats:</w:t>
      </w:r>
      <w:r w:rsidRPr="00976D36">
        <w:rPr>
          <w:rFonts w:cs="Calibri"/>
        </w:rPr>
        <w:t xml:space="preserve"> Change Course Status filter on the Build Schedule page is set to </w:t>
      </w:r>
      <w:r w:rsidRPr="00976D36">
        <w:rPr>
          <w:rStyle w:val="Strong"/>
        </w:rPr>
        <w:t>Open &amp; Full</w:t>
      </w:r>
      <w:r w:rsidRPr="00976D36">
        <w:rPr>
          <w:rFonts w:cs="Calibri"/>
        </w:rPr>
        <w:t xml:space="preserve"> so you can select the class you find. Then click the </w:t>
      </w:r>
      <w:r w:rsidRPr="00976D36">
        <w:rPr>
          <w:rStyle w:val="Strong"/>
        </w:rPr>
        <w:t>Sections</w:t>
      </w:r>
      <w:r w:rsidRPr="00976D36">
        <w:rPr>
          <w:rFonts w:cs="Calibri"/>
          <w:b/>
          <w:bCs/>
        </w:rPr>
        <w:t xml:space="preserve"> </w:t>
      </w:r>
      <w:r w:rsidRPr="00976D36">
        <w:t>gear icon</w:t>
      </w:r>
      <w:r w:rsidRPr="00976D36">
        <w:rPr>
          <w:rFonts w:cs="Calibri"/>
        </w:rPr>
        <w:t xml:space="preserve">.  </w:t>
      </w:r>
    </w:p>
    <w:p w14:paraId="6C443F82" w14:textId="77777777" w:rsidR="00A81CE1" w:rsidRPr="00976D36" w:rsidRDefault="00A81CE1" w:rsidP="00A81CE1">
      <w:pPr>
        <w:pStyle w:val="ListParagraph"/>
        <w:numPr>
          <w:ilvl w:val="2"/>
          <w:numId w:val="37"/>
        </w:numPr>
        <w:contextualSpacing w:val="0"/>
        <w:rPr>
          <w:rFonts w:cs="Calibri"/>
        </w:rPr>
      </w:pPr>
      <w:r w:rsidRPr="00976D36">
        <w:rPr>
          <w:rFonts w:cs="Calibri"/>
        </w:rPr>
        <w:t xml:space="preserve">If there are any seats left on an active waitlist, the </w:t>
      </w:r>
      <w:r w:rsidRPr="00976D36">
        <w:rPr>
          <w:rStyle w:val="Strong"/>
        </w:rPr>
        <w:t>Waitlist Seats Open</w:t>
      </w:r>
      <w:r w:rsidRPr="00976D36">
        <w:rPr>
          <w:rFonts w:cs="Calibri"/>
        </w:rPr>
        <w:t xml:space="preserve"> number will be higher than 0. A zero means the class either does not have a waitlist or the waitlist is full.</w:t>
      </w:r>
    </w:p>
    <w:p w14:paraId="11455CEF" w14:textId="77777777" w:rsidR="00A81CE1" w:rsidRPr="00976D36" w:rsidRDefault="00A81CE1" w:rsidP="00A81CE1">
      <w:pPr>
        <w:pStyle w:val="ListParagraph"/>
        <w:numPr>
          <w:ilvl w:val="2"/>
          <w:numId w:val="37"/>
        </w:numPr>
        <w:contextualSpacing w:val="0"/>
        <w:rPr>
          <w:rFonts w:cs="Calibri"/>
          <w:bCs/>
        </w:rPr>
      </w:pPr>
      <w:r w:rsidRPr="00976D36">
        <w:rPr>
          <w:rFonts w:cs="Calibri"/>
          <w:bCs/>
        </w:rPr>
        <w:t xml:space="preserve">To find the number of students already on the waitlist, click the blue information next to the Class #. There will be a </w:t>
      </w:r>
      <w:r w:rsidRPr="00976D36">
        <w:rPr>
          <w:rStyle w:val="Strong"/>
        </w:rPr>
        <w:t>Waitlist Enrollment</w:t>
      </w:r>
      <w:r w:rsidRPr="00976D36">
        <w:rPr>
          <w:rFonts w:cs="Calibri"/>
          <w:bCs/>
        </w:rPr>
        <w:t xml:space="preserve"> number.</w:t>
      </w:r>
    </w:p>
    <w:p w14:paraId="2D0AF64C" w14:textId="77777777" w:rsidR="00A81CE1" w:rsidRPr="00976D36" w:rsidRDefault="00A81CE1" w:rsidP="00A81CE1">
      <w:pPr>
        <w:rPr>
          <w:rFonts w:cs="Calibri"/>
        </w:rPr>
      </w:pPr>
    </w:p>
    <w:p w14:paraId="1897814D" w14:textId="77777777" w:rsidR="00A81CE1" w:rsidRPr="00976D36" w:rsidRDefault="00A81CE1" w:rsidP="00A81CE1">
      <w:pPr>
        <w:jc w:val="center"/>
        <w:rPr>
          <w:rFonts w:cs="Calibri"/>
        </w:rPr>
      </w:pPr>
      <w:r w:rsidRPr="00976D36">
        <w:rPr>
          <w:noProof/>
        </w:rPr>
        <w:drawing>
          <wp:inline distT="0" distB="0" distL="0" distR="0" wp14:anchorId="69F0D344" wp14:editId="56E5BDC1">
            <wp:extent cx="5943600" cy="2548255"/>
            <wp:effectExtent l="0" t="0" r="0" b="4445"/>
            <wp:docPr id="1416158079" name="Picture 1" descr="In this example, there is no one on the waitlist yet because there is no Waitlist Enrollment number and 10 waitlist seat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58079" name="Picture 1" descr="In this example, there is no one on the waitlist yet because there is no Waitlist Enrollment number and 10 waitlist seats open."/>
                    <pic:cNvPicPr/>
                  </pic:nvPicPr>
                  <pic:blipFill>
                    <a:blip r:embed="rId151"/>
                    <a:stretch>
                      <a:fillRect/>
                    </a:stretch>
                  </pic:blipFill>
                  <pic:spPr>
                    <a:xfrm>
                      <a:off x="0" y="0"/>
                      <a:ext cx="5943600" cy="2548255"/>
                    </a:xfrm>
                    <a:prstGeom prst="rect">
                      <a:avLst/>
                    </a:prstGeom>
                  </pic:spPr>
                </pic:pic>
              </a:graphicData>
            </a:graphic>
          </wp:inline>
        </w:drawing>
      </w:r>
    </w:p>
    <w:p w14:paraId="07482996" w14:textId="77777777" w:rsidR="00A81CE1" w:rsidRPr="00976D36" w:rsidRDefault="00A81CE1" w:rsidP="00A81CE1">
      <w:pPr>
        <w:rPr>
          <w:rFonts w:cs="Calibri"/>
        </w:rPr>
      </w:pPr>
    </w:p>
    <w:p w14:paraId="76702553" w14:textId="77777777" w:rsidR="00A81CE1" w:rsidRPr="00976D36" w:rsidRDefault="00A81CE1" w:rsidP="00A81CE1">
      <w:pPr>
        <w:rPr>
          <w:rFonts w:cs="Calibri"/>
        </w:rPr>
      </w:pPr>
    </w:p>
    <w:p w14:paraId="4754C615" w14:textId="77777777" w:rsidR="00A81CE1" w:rsidRPr="00976D36" w:rsidRDefault="00A81CE1" w:rsidP="00A81CE1">
      <w:pPr>
        <w:pStyle w:val="ListParagraph"/>
        <w:numPr>
          <w:ilvl w:val="1"/>
          <w:numId w:val="37"/>
        </w:numPr>
        <w:contextualSpacing w:val="0"/>
        <w:rPr>
          <w:rFonts w:cs="Calibri"/>
        </w:rPr>
      </w:pPr>
      <w:r w:rsidRPr="00976D36">
        <w:rPr>
          <w:rStyle w:val="Strong"/>
        </w:rPr>
        <w:t>Filter by instructor:</w:t>
      </w:r>
      <w:r w:rsidRPr="00976D36">
        <w:rPr>
          <w:rFonts w:cs="Calibri"/>
        </w:rPr>
        <w:t xml:space="preserve"> Click on </w:t>
      </w:r>
      <w:r w:rsidRPr="00976D36">
        <w:rPr>
          <w:rStyle w:val="Strong"/>
        </w:rPr>
        <w:t>Advanced Filters.</w:t>
      </w:r>
      <w:r w:rsidRPr="00976D36">
        <w:rPr>
          <w:rFonts w:cs="Calibri"/>
        </w:rPr>
        <w:t xml:space="preserve"> Select the instructor you would like and save filter. Make sure the remaining sections with seats are selected.</w:t>
      </w:r>
    </w:p>
    <w:p w14:paraId="1A3FE0E2" w14:textId="77777777" w:rsidR="00A81CE1" w:rsidRPr="00976D36" w:rsidRDefault="00A81CE1" w:rsidP="00A81CE1">
      <w:pPr>
        <w:rPr>
          <w:rFonts w:cs="Calibri"/>
        </w:rPr>
      </w:pPr>
    </w:p>
    <w:p w14:paraId="1FA2FBFF" w14:textId="77777777" w:rsidR="00A81CE1" w:rsidRPr="00976D36" w:rsidRDefault="00A81CE1" w:rsidP="00A81CE1">
      <w:pPr>
        <w:jc w:val="center"/>
        <w:rPr>
          <w:rFonts w:cs="Calibri"/>
        </w:rPr>
      </w:pPr>
      <w:r w:rsidRPr="00976D36">
        <w:rPr>
          <w:noProof/>
        </w:rPr>
        <w:drawing>
          <wp:inline distT="0" distB="0" distL="0" distR="0" wp14:anchorId="46AD7E16" wp14:editId="08CAFE31">
            <wp:extent cx="5943600" cy="707390"/>
            <wp:effectExtent l="0" t="0" r="0" b="0"/>
            <wp:docPr id="1462272746" name="Picture 1" descr="The advanced filter option is on the right in the Section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72746" name="Picture 1" descr="The advanced filter option is on the right in the Sections page."/>
                    <pic:cNvPicPr/>
                  </pic:nvPicPr>
                  <pic:blipFill>
                    <a:blip r:embed="rId152"/>
                    <a:stretch>
                      <a:fillRect/>
                    </a:stretch>
                  </pic:blipFill>
                  <pic:spPr>
                    <a:xfrm>
                      <a:off x="0" y="0"/>
                      <a:ext cx="5943600" cy="707390"/>
                    </a:xfrm>
                    <a:prstGeom prst="rect">
                      <a:avLst/>
                    </a:prstGeom>
                  </pic:spPr>
                </pic:pic>
              </a:graphicData>
            </a:graphic>
          </wp:inline>
        </w:drawing>
      </w:r>
    </w:p>
    <w:p w14:paraId="4AAA1A76" w14:textId="77777777" w:rsidR="00A81CE1" w:rsidRPr="00976D36" w:rsidRDefault="00A81CE1" w:rsidP="00A81CE1">
      <w:pPr>
        <w:ind w:left="-360"/>
        <w:jc w:val="center"/>
        <w:rPr>
          <w:rFonts w:cs="Calibri"/>
        </w:rPr>
      </w:pPr>
    </w:p>
    <w:p w14:paraId="7AC5FCE0" w14:textId="77777777" w:rsidR="00A81CE1" w:rsidRPr="00976D36" w:rsidRDefault="00A81CE1" w:rsidP="00A81CE1">
      <w:pPr>
        <w:rPr>
          <w:rFonts w:cs="Calibri"/>
        </w:rPr>
      </w:pPr>
    </w:p>
    <w:p w14:paraId="18831FAE" w14:textId="77777777" w:rsidR="00A81CE1" w:rsidRPr="00976D36" w:rsidRDefault="00A81CE1" w:rsidP="00A81CE1">
      <w:pPr>
        <w:rPr>
          <w:rStyle w:val="Strong"/>
        </w:rPr>
      </w:pPr>
      <w:r w:rsidRPr="00976D36">
        <w:rPr>
          <w:rStyle w:val="Strong"/>
        </w:rPr>
        <w:t xml:space="preserve">Tips when using Sections filters: </w:t>
      </w:r>
    </w:p>
    <w:p w14:paraId="796304E3" w14:textId="77777777" w:rsidR="00A81CE1" w:rsidRPr="00976D36" w:rsidRDefault="00A81CE1" w:rsidP="00A81CE1">
      <w:pPr>
        <w:pStyle w:val="ListParagraph"/>
        <w:numPr>
          <w:ilvl w:val="0"/>
          <w:numId w:val="38"/>
        </w:numPr>
        <w:rPr>
          <w:rFonts w:cs="Calibri"/>
        </w:rPr>
      </w:pPr>
      <w:r w:rsidRPr="00976D36">
        <w:rPr>
          <w:rFonts w:cs="Calibri"/>
        </w:rPr>
        <w:t xml:space="preserve">If you have the </w:t>
      </w:r>
      <w:r w:rsidRPr="00976D36">
        <w:rPr>
          <w:rStyle w:val="Strong"/>
        </w:rPr>
        <w:t>Course Status</w:t>
      </w:r>
      <w:r w:rsidRPr="00976D36">
        <w:rPr>
          <w:rFonts w:cs="Calibri"/>
        </w:rPr>
        <w:t xml:space="preserve"> set to include only open classes on the main page, closed sections will display on the </w:t>
      </w:r>
      <w:r w:rsidRPr="00976D36">
        <w:rPr>
          <w:rStyle w:val="Strong"/>
        </w:rPr>
        <w:t>Disabled</w:t>
      </w:r>
      <w:r w:rsidRPr="00976D36">
        <w:rPr>
          <w:rFonts w:cs="Calibri"/>
        </w:rPr>
        <w:t xml:space="preserve"> tab.</w:t>
      </w:r>
    </w:p>
    <w:p w14:paraId="66BF7EE2" w14:textId="77777777" w:rsidR="00A81CE1" w:rsidRPr="00976D36" w:rsidRDefault="00A81CE1" w:rsidP="00A81CE1">
      <w:pPr>
        <w:pStyle w:val="ListParagraph"/>
        <w:numPr>
          <w:ilvl w:val="0"/>
          <w:numId w:val="38"/>
        </w:numPr>
        <w:rPr>
          <w:rFonts w:cs="Calibri"/>
        </w:rPr>
      </w:pPr>
      <w:r w:rsidRPr="00976D36">
        <w:rPr>
          <w:rFonts w:cs="Calibri"/>
        </w:rPr>
        <w:t xml:space="preserve">Before making changes to Sections, click the </w:t>
      </w:r>
      <w:r w:rsidRPr="00976D36">
        <w:rPr>
          <w:rStyle w:val="Strong"/>
        </w:rPr>
        <w:t>Generate Schedules</w:t>
      </w:r>
      <w:r w:rsidRPr="00976D36">
        <w:rPr>
          <w:rFonts w:cs="Calibri"/>
        </w:rPr>
        <w:t xml:space="preserve"> button (see step 10), so that you can see the largest number of possibilities first. Getting too specific before you know what is available may make it difficult to find an open schedule.</w:t>
      </w:r>
    </w:p>
    <w:p w14:paraId="5B739F35" w14:textId="77777777" w:rsidR="00A81CE1" w:rsidRPr="00976D36" w:rsidRDefault="00A81CE1" w:rsidP="00A81CE1">
      <w:pPr>
        <w:pStyle w:val="ListParagraph"/>
        <w:numPr>
          <w:ilvl w:val="0"/>
          <w:numId w:val="38"/>
        </w:numPr>
        <w:rPr>
          <w:rFonts w:cs="Calibri"/>
          <w:b/>
        </w:rPr>
      </w:pPr>
      <w:r w:rsidRPr="00976D36">
        <w:rPr>
          <w:rFonts w:cs="Calibri"/>
        </w:rPr>
        <w:t>If too many filters are selected, it is possible to end up with zero possible schedules. In that case, go back and adjust your selected filters.</w:t>
      </w:r>
    </w:p>
    <w:p w14:paraId="7DAF9ECC" w14:textId="77777777" w:rsidR="00A81CE1" w:rsidRPr="00976D36" w:rsidRDefault="00A81CE1" w:rsidP="00A81CE1">
      <w:pPr>
        <w:pStyle w:val="ListParagraph"/>
        <w:numPr>
          <w:ilvl w:val="0"/>
          <w:numId w:val="38"/>
        </w:numPr>
        <w:rPr>
          <w:rFonts w:cs="Calibri"/>
        </w:rPr>
      </w:pPr>
      <w:r w:rsidRPr="00976D36">
        <w:rPr>
          <w:rFonts w:cs="Calibri"/>
        </w:rPr>
        <w:t xml:space="preserve">See how many seats &amp; waitlist seats are available in all sections of a course by clicking on the </w:t>
      </w:r>
      <w:r w:rsidRPr="00976D36">
        <w:rPr>
          <w:rStyle w:val="Strong"/>
        </w:rPr>
        <w:t>Sections</w:t>
      </w:r>
      <w:r w:rsidRPr="00976D36">
        <w:rPr>
          <w:rFonts w:cs="Calibri"/>
        </w:rPr>
        <w:t xml:space="preserve">. If the </w:t>
      </w:r>
      <w:r w:rsidRPr="00976D36">
        <w:rPr>
          <w:rStyle w:val="Strong"/>
        </w:rPr>
        <w:t>Waitlist Seats Open</w:t>
      </w:r>
      <w:r w:rsidRPr="00976D36">
        <w:rPr>
          <w:rFonts w:cs="Calibri"/>
        </w:rPr>
        <w:t xml:space="preserve"> column also says 0, check if a waitlist exists by </w:t>
      </w:r>
      <w:r w:rsidRPr="00976D36">
        <w:rPr>
          <w:rFonts w:cs="Calibri"/>
        </w:rPr>
        <w:lastRenderedPageBreak/>
        <w:t xml:space="preserve">clicking the blue information icon. A </w:t>
      </w:r>
      <w:r w:rsidRPr="00976D36">
        <w:rPr>
          <w:rStyle w:val="Strong"/>
        </w:rPr>
        <w:t>Waitlist Enrollment</w:t>
      </w:r>
      <w:r w:rsidRPr="00976D36">
        <w:rPr>
          <w:rFonts w:cs="Calibri"/>
        </w:rPr>
        <w:t xml:space="preserve"> number will display if there is a waitlist. </w:t>
      </w:r>
    </w:p>
    <w:p w14:paraId="556C038D" w14:textId="77777777" w:rsidR="00A81CE1" w:rsidRPr="00976D36" w:rsidRDefault="00A81CE1" w:rsidP="00A81CE1">
      <w:pPr>
        <w:pStyle w:val="ListParagraph"/>
        <w:numPr>
          <w:ilvl w:val="0"/>
          <w:numId w:val="38"/>
        </w:numPr>
        <w:rPr>
          <w:rFonts w:cs="Calibri"/>
        </w:rPr>
      </w:pPr>
      <w:r w:rsidRPr="00976D36">
        <w:rPr>
          <w:rFonts w:cs="Calibri"/>
        </w:rPr>
        <w:t xml:space="preserve">If the </w:t>
      </w:r>
      <w:r w:rsidRPr="00976D36">
        <w:rPr>
          <w:rStyle w:val="Strong"/>
        </w:rPr>
        <w:t>Course Status</w:t>
      </w:r>
      <w:r w:rsidRPr="00976D36">
        <w:rPr>
          <w:rFonts w:cs="Calibri"/>
        </w:rPr>
        <w:t xml:space="preserve"> filter is set to both open and closed sections, use the checkboxes under Sections to uncheck any closed sections that don't have a waitlist or have a full waitlist.</w:t>
      </w:r>
    </w:p>
    <w:p w14:paraId="2BD11369" w14:textId="77777777" w:rsidR="00A81CE1" w:rsidRPr="00976D36" w:rsidRDefault="00A81CE1" w:rsidP="00A81CE1">
      <w:pPr>
        <w:pStyle w:val="ListParagraph"/>
        <w:ind w:left="360"/>
        <w:rPr>
          <w:rFonts w:cs="Calibri"/>
        </w:rPr>
      </w:pPr>
    </w:p>
    <w:p w14:paraId="0EE27F29"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Click on </w:t>
      </w:r>
      <w:r w:rsidRPr="00976D36">
        <w:rPr>
          <w:rStyle w:val="Strong"/>
        </w:rPr>
        <w:t>Generate Schedules</w:t>
      </w:r>
      <w:r w:rsidRPr="00976D36">
        <w:rPr>
          <w:rFonts w:cs="Calibri"/>
        </w:rPr>
        <w:t xml:space="preserve"> to view potential schedules based on the courses, filters, and breaks or filters you have selected. The example below has generated 51 possible schedules. </w:t>
      </w:r>
    </w:p>
    <w:p w14:paraId="2234FD78" w14:textId="77777777" w:rsidR="00A81CE1" w:rsidRPr="00976D36" w:rsidRDefault="00A81CE1" w:rsidP="00A81CE1">
      <w:pPr>
        <w:pStyle w:val="ListParagraph"/>
        <w:ind w:left="360"/>
        <w:rPr>
          <w:rFonts w:cs="Calibri"/>
        </w:rPr>
      </w:pPr>
    </w:p>
    <w:p w14:paraId="65ECB98F" w14:textId="77777777" w:rsidR="00A81CE1" w:rsidRPr="00976D36" w:rsidRDefault="00A81CE1" w:rsidP="00A81CE1">
      <w:pPr>
        <w:rPr>
          <w:rFonts w:cs="Calibri"/>
        </w:rPr>
      </w:pPr>
      <w:r w:rsidRPr="00976D36">
        <w:rPr>
          <w:rFonts w:cs="Calibri"/>
          <w:noProof/>
        </w:rPr>
        <w:drawing>
          <wp:inline distT="0" distB="0" distL="0" distR="0" wp14:anchorId="6E865C5D" wp14:editId="33924F53">
            <wp:extent cx="5943600" cy="3065780"/>
            <wp:effectExtent l="0" t="0" r="0" b="1270"/>
            <wp:docPr id="1169320655" name="Picture 1" descr="The Generate Schedule button is under the Schedules section below the Course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20655" name="Picture 1" descr="The Generate Schedule button is under the Schedules section below the Courses section."/>
                    <pic:cNvPicPr/>
                  </pic:nvPicPr>
                  <pic:blipFill>
                    <a:blip r:embed="rId153"/>
                    <a:stretch>
                      <a:fillRect/>
                    </a:stretch>
                  </pic:blipFill>
                  <pic:spPr>
                    <a:xfrm>
                      <a:off x="0" y="0"/>
                      <a:ext cx="5943600" cy="3065780"/>
                    </a:xfrm>
                    <a:prstGeom prst="rect">
                      <a:avLst/>
                    </a:prstGeom>
                  </pic:spPr>
                </pic:pic>
              </a:graphicData>
            </a:graphic>
          </wp:inline>
        </w:drawing>
      </w:r>
    </w:p>
    <w:p w14:paraId="4597A267" w14:textId="77777777" w:rsidR="00A81CE1" w:rsidRPr="00976D36" w:rsidRDefault="00A81CE1" w:rsidP="00A81CE1">
      <w:pPr>
        <w:ind w:left="-720" w:right="-720"/>
        <w:rPr>
          <w:rFonts w:cs="Calibri"/>
        </w:rPr>
      </w:pPr>
    </w:p>
    <w:p w14:paraId="653E2222" w14:textId="77777777" w:rsidR="00A81CE1" w:rsidRPr="00976D36" w:rsidRDefault="00A81CE1" w:rsidP="00A81CE1">
      <w:pPr>
        <w:ind w:left="-720" w:right="-720"/>
        <w:rPr>
          <w:rFonts w:cs="Calibri"/>
        </w:rPr>
      </w:pPr>
    </w:p>
    <w:p w14:paraId="1BB04E97"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Hover over the magnifying class to see a miniature view of the weekly schedule. Click on the blue </w:t>
      </w:r>
      <w:r w:rsidRPr="00976D36">
        <w:rPr>
          <w:rStyle w:val="Strong"/>
        </w:rPr>
        <w:t>View</w:t>
      </w:r>
      <w:r w:rsidRPr="00976D36">
        <w:rPr>
          <w:rFonts w:cs="Calibri"/>
        </w:rPr>
        <w:t xml:space="preserve"> link to see the large view.</w:t>
      </w:r>
    </w:p>
    <w:p w14:paraId="55C3C155" w14:textId="77777777" w:rsidR="00A81CE1" w:rsidRPr="00976D36" w:rsidRDefault="00A81CE1" w:rsidP="00A81CE1">
      <w:pPr>
        <w:rPr>
          <w:rFonts w:cs="Calibri"/>
        </w:rPr>
      </w:pPr>
    </w:p>
    <w:p w14:paraId="51DCC8D9" w14:textId="77777777" w:rsidR="00A81CE1" w:rsidRDefault="00A81CE1" w:rsidP="00A81CE1">
      <w:pPr>
        <w:jc w:val="center"/>
        <w:rPr>
          <w:rFonts w:cs="Calibri"/>
        </w:rPr>
      </w:pPr>
      <w:r w:rsidRPr="00976D36">
        <w:rPr>
          <w:rFonts w:cs="Calibri"/>
          <w:noProof/>
        </w:rPr>
        <w:drawing>
          <wp:inline distT="0" distB="0" distL="0" distR="0" wp14:anchorId="0EFA0097" wp14:editId="27F567BD">
            <wp:extent cx="2924175" cy="2304937"/>
            <wp:effectExtent l="0" t="0" r="0" b="635"/>
            <wp:docPr id="1073600655" name="Picture 1" descr="There is a magnifying glass and View link next to each potential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00655" name="Picture 1" descr="There is a magnifying glass and View link next to each potential schedule."/>
                    <pic:cNvPicPr/>
                  </pic:nvPicPr>
                  <pic:blipFill>
                    <a:blip r:embed="rId154"/>
                    <a:stretch>
                      <a:fillRect/>
                    </a:stretch>
                  </pic:blipFill>
                  <pic:spPr>
                    <a:xfrm>
                      <a:off x="0" y="0"/>
                      <a:ext cx="2930940" cy="2310269"/>
                    </a:xfrm>
                    <a:prstGeom prst="rect">
                      <a:avLst/>
                    </a:prstGeom>
                  </pic:spPr>
                </pic:pic>
              </a:graphicData>
            </a:graphic>
          </wp:inline>
        </w:drawing>
      </w:r>
    </w:p>
    <w:p w14:paraId="1E12070C" w14:textId="77777777" w:rsidR="00A81CE1" w:rsidRPr="00976D36" w:rsidRDefault="00A81CE1" w:rsidP="00A81CE1">
      <w:pPr>
        <w:jc w:val="center"/>
        <w:rPr>
          <w:rFonts w:cs="Calibri"/>
        </w:rPr>
      </w:pPr>
    </w:p>
    <w:p w14:paraId="34A52583" w14:textId="77777777" w:rsidR="00A81CE1" w:rsidRPr="00976D36" w:rsidRDefault="00A81CE1" w:rsidP="00A81CE1">
      <w:pPr>
        <w:rPr>
          <w:rFonts w:cs="Calibri"/>
        </w:rPr>
      </w:pPr>
    </w:p>
    <w:p w14:paraId="3E9CD760"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On the </w:t>
      </w:r>
      <w:r w:rsidRPr="00976D36">
        <w:rPr>
          <w:rStyle w:val="Strong"/>
        </w:rPr>
        <w:t>Potential Schedule</w:t>
      </w:r>
      <w:r w:rsidRPr="00976D36">
        <w:rPr>
          <w:rFonts w:cs="Calibri"/>
        </w:rPr>
        <w:t xml:space="preserve"> view, click through the various schedules using the arrows at the top right. </w:t>
      </w:r>
    </w:p>
    <w:p w14:paraId="21FF4DFA" w14:textId="77777777" w:rsidR="00A81CE1" w:rsidRPr="00976D36" w:rsidRDefault="00A81CE1" w:rsidP="00A81CE1">
      <w:pPr>
        <w:pStyle w:val="ListParagraph"/>
        <w:ind w:left="360"/>
        <w:rPr>
          <w:rFonts w:cs="Calibri"/>
        </w:rPr>
      </w:pPr>
    </w:p>
    <w:p w14:paraId="5A5F29F7" w14:textId="77777777" w:rsidR="00A81CE1" w:rsidRPr="00976D36" w:rsidRDefault="00A81CE1" w:rsidP="00A81CE1">
      <w:pPr>
        <w:pStyle w:val="ListParagraph"/>
        <w:ind w:left="0"/>
        <w:rPr>
          <w:rFonts w:cs="Calibri"/>
        </w:rPr>
      </w:pPr>
      <w:r w:rsidRPr="00976D36">
        <w:rPr>
          <w:noProof/>
        </w:rPr>
        <w:drawing>
          <wp:inline distT="0" distB="0" distL="0" distR="0" wp14:anchorId="0C99910F" wp14:editId="7A5EA64A">
            <wp:extent cx="5943600" cy="1770659"/>
            <wp:effectExtent l="0" t="0" r="0" b="1270"/>
            <wp:docPr id="17803511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51157" name="Picture 1">
                      <a:extLst>
                        <a:ext uri="{C183D7F6-B498-43B3-948B-1728B52AA6E4}">
                          <adec:decorative xmlns:adec="http://schemas.microsoft.com/office/drawing/2017/decorative" val="1"/>
                        </a:ext>
                      </a:extLst>
                    </pic:cNvPr>
                    <pic:cNvPicPr/>
                  </pic:nvPicPr>
                  <pic:blipFill rotWithShape="1">
                    <a:blip r:embed="rId155"/>
                    <a:srcRect b="18846"/>
                    <a:stretch/>
                  </pic:blipFill>
                  <pic:spPr bwMode="auto">
                    <a:xfrm>
                      <a:off x="0" y="0"/>
                      <a:ext cx="5943600" cy="1770659"/>
                    </a:xfrm>
                    <a:prstGeom prst="rect">
                      <a:avLst/>
                    </a:prstGeom>
                    <a:ln>
                      <a:noFill/>
                    </a:ln>
                    <a:extLst>
                      <a:ext uri="{53640926-AAD7-44D8-BBD7-CCE9431645EC}">
                        <a14:shadowObscured xmlns:a14="http://schemas.microsoft.com/office/drawing/2010/main"/>
                      </a:ext>
                    </a:extLst>
                  </pic:spPr>
                </pic:pic>
              </a:graphicData>
            </a:graphic>
          </wp:inline>
        </w:drawing>
      </w:r>
    </w:p>
    <w:p w14:paraId="0FD9C0C6" w14:textId="77777777" w:rsidR="00A81CE1" w:rsidRPr="00976D36" w:rsidRDefault="00A81CE1" w:rsidP="00A81CE1">
      <w:pPr>
        <w:rPr>
          <w:rFonts w:cs="Calibri"/>
        </w:rPr>
      </w:pPr>
    </w:p>
    <w:p w14:paraId="2FC52FD1"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Review the possible schedules. </w:t>
      </w:r>
    </w:p>
    <w:p w14:paraId="3AC82E22" w14:textId="77777777" w:rsidR="00A81CE1" w:rsidRPr="00976D36" w:rsidRDefault="00A81CE1" w:rsidP="00A81CE1">
      <w:pPr>
        <w:rPr>
          <w:rFonts w:cs="Calibri"/>
        </w:rPr>
      </w:pPr>
    </w:p>
    <w:p w14:paraId="2C9E9396" w14:textId="77777777" w:rsidR="00A81CE1" w:rsidRPr="00976D36" w:rsidRDefault="00A81CE1" w:rsidP="00A81CE1">
      <w:pPr>
        <w:pStyle w:val="ListParagraph"/>
        <w:numPr>
          <w:ilvl w:val="1"/>
          <w:numId w:val="37"/>
        </w:numPr>
        <w:contextualSpacing w:val="0"/>
        <w:rPr>
          <w:rFonts w:cs="Calibri"/>
        </w:rPr>
      </w:pPr>
      <w:r w:rsidRPr="00976D36">
        <w:rPr>
          <w:rFonts w:cs="Calibri"/>
        </w:rPr>
        <w:t xml:space="preserve">Click the blue information icon to review </w:t>
      </w:r>
      <w:r w:rsidRPr="00976D36">
        <w:rPr>
          <w:rFonts w:cs="Calibri"/>
          <w:bCs/>
        </w:rPr>
        <w:t>section</w:t>
      </w:r>
      <w:r w:rsidRPr="00976D36">
        <w:rPr>
          <w:rFonts w:cs="Calibri"/>
          <w:b/>
        </w:rPr>
        <w:t xml:space="preserve"> </w:t>
      </w:r>
      <w:r w:rsidRPr="00976D36">
        <w:rPr>
          <w:rStyle w:val="Strong"/>
        </w:rPr>
        <w:t>Details</w:t>
      </w:r>
      <w:r w:rsidRPr="00976D36">
        <w:rPr>
          <w:rFonts w:cs="Calibri"/>
          <w:b/>
        </w:rPr>
        <w:t>.</w:t>
      </w:r>
      <w:r w:rsidRPr="00976D36">
        <w:rPr>
          <w:rFonts w:cs="Calibri"/>
        </w:rPr>
        <w:t xml:space="preserve"> If there is a prerequisite, it will be labeled Enrollment Requirement. If permission is required to enroll, it will be indicated next to Consent.</w:t>
      </w:r>
    </w:p>
    <w:p w14:paraId="5A90B509" w14:textId="77777777" w:rsidR="00A81CE1" w:rsidRPr="00976D36" w:rsidRDefault="00A81CE1" w:rsidP="00A81CE1">
      <w:pPr>
        <w:pStyle w:val="ListParagraph"/>
        <w:ind w:left="1440"/>
        <w:contextualSpacing w:val="0"/>
        <w:rPr>
          <w:rFonts w:cs="Calibri"/>
        </w:rPr>
      </w:pPr>
    </w:p>
    <w:p w14:paraId="7C7E0869" w14:textId="77777777" w:rsidR="00A81CE1" w:rsidRPr="00976D36" w:rsidRDefault="00A81CE1" w:rsidP="00A81CE1">
      <w:pPr>
        <w:jc w:val="center"/>
        <w:rPr>
          <w:rFonts w:cs="Calibri"/>
        </w:rPr>
      </w:pPr>
      <w:r w:rsidRPr="00976D36">
        <w:rPr>
          <w:noProof/>
        </w:rPr>
        <w:drawing>
          <wp:inline distT="0" distB="0" distL="0" distR="0" wp14:anchorId="1C1E6DC8" wp14:editId="56663FBC">
            <wp:extent cx="5353050" cy="2315652"/>
            <wp:effectExtent l="0" t="0" r="0" b="8890"/>
            <wp:docPr id="1124376978" name="Picture 1" descr="Additional details may also include session, component, course description, topic description if there is one, and course attributes (which indicate Gen Ed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76978" name="Picture 1" descr="Additional details may also include session, component, course description, topic description if there is one, and course attributes (which indicate Gen Ed category)."/>
                    <pic:cNvPicPr/>
                  </pic:nvPicPr>
                  <pic:blipFill>
                    <a:blip r:embed="rId156"/>
                    <a:stretch>
                      <a:fillRect/>
                    </a:stretch>
                  </pic:blipFill>
                  <pic:spPr>
                    <a:xfrm>
                      <a:off x="0" y="0"/>
                      <a:ext cx="5359485" cy="2318436"/>
                    </a:xfrm>
                    <a:prstGeom prst="rect">
                      <a:avLst/>
                    </a:prstGeom>
                  </pic:spPr>
                </pic:pic>
              </a:graphicData>
            </a:graphic>
          </wp:inline>
        </w:drawing>
      </w:r>
    </w:p>
    <w:p w14:paraId="0A15A4CD" w14:textId="77777777" w:rsidR="00A81CE1" w:rsidRPr="00976D36" w:rsidRDefault="00A81CE1" w:rsidP="00A81CE1">
      <w:pPr>
        <w:rPr>
          <w:rFonts w:cs="Calibri"/>
        </w:rPr>
      </w:pPr>
    </w:p>
    <w:p w14:paraId="7B5FFB4D" w14:textId="77777777" w:rsidR="00A81CE1" w:rsidRPr="00976D36" w:rsidRDefault="00A81CE1" w:rsidP="00A81CE1">
      <w:pPr>
        <w:rPr>
          <w:rFonts w:cs="Calibri"/>
        </w:rPr>
      </w:pPr>
    </w:p>
    <w:p w14:paraId="2C38A6F8" w14:textId="77777777" w:rsidR="00A81CE1" w:rsidRPr="00976D36" w:rsidRDefault="00A81CE1" w:rsidP="00A81CE1">
      <w:pPr>
        <w:pStyle w:val="ListParagraph"/>
        <w:numPr>
          <w:ilvl w:val="1"/>
          <w:numId w:val="37"/>
        </w:numPr>
        <w:contextualSpacing w:val="0"/>
        <w:rPr>
          <w:rFonts w:cs="Calibri"/>
          <w:b/>
        </w:rPr>
      </w:pPr>
      <w:r w:rsidRPr="00976D36">
        <w:rPr>
          <w:rStyle w:val="Strong"/>
        </w:rPr>
        <w:t>Creating Favorite Schedules:</w:t>
      </w:r>
      <w:r w:rsidRPr="00976D36">
        <w:rPr>
          <w:rFonts w:cs="Calibri"/>
          <w:bCs/>
        </w:rPr>
        <w:t xml:space="preserve"> see the Favorite Schedules in Schedule Planner directions for more information.</w:t>
      </w:r>
    </w:p>
    <w:p w14:paraId="146A4473" w14:textId="77777777" w:rsidR="00A81CE1" w:rsidRPr="00976D36" w:rsidRDefault="00A81CE1" w:rsidP="00A81CE1">
      <w:pPr>
        <w:pStyle w:val="ListParagraph"/>
        <w:ind w:left="1440"/>
        <w:rPr>
          <w:rFonts w:cs="Calibri"/>
          <w:b/>
        </w:rPr>
      </w:pPr>
    </w:p>
    <w:p w14:paraId="4BD0A6C6" w14:textId="77777777" w:rsidR="00A81CE1" w:rsidRPr="00976D36" w:rsidRDefault="00A81CE1" w:rsidP="00A81CE1">
      <w:pPr>
        <w:rPr>
          <w:rFonts w:cs="Arial"/>
        </w:rPr>
      </w:pPr>
      <w:r w:rsidRPr="00976D36">
        <w:rPr>
          <w:rFonts w:cs="Arial"/>
        </w:rPr>
        <w:t>Creating Favorite schedules allows students to save multiple schedules as options to be ready for their registration appointment. This makes it easy to see whether seats are still available in your preferred schedules and saves time if you need to make changes because you won't need to drop classes out of the shopping cart first to generate new schedules.</w:t>
      </w:r>
    </w:p>
    <w:p w14:paraId="1E9AE036" w14:textId="77777777" w:rsidR="00A81CE1" w:rsidRPr="00976D36" w:rsidRDefault="00A81CE1" w:rsidP="00A81CE1">
      <w:pPr>
        <w:rPr>
          <w:rFonts w:cs="Calibri"/>
        </w:rPr>
      </w:pPr>
    </w:p>
    <w:p w14:paraId="369828C5"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Once you have chosen a schedule, click </w:t>
      </w:r>
      <w:r w:rsidRPr="00976D36">
        <w:rPr>
          <w:rStyle w:val="Strong"/>
        </w:rPr>
        <w:t>Validate</w:t>
      </w:r>
      <w:r w:rsidRPr="00976D36">
        <w:rPr>
          <w:rFonts w:cs="Calibri"/>
        </w:rPr>
        <w:t xml:space="preserve"> to see if you meet the prerequisites for the courses. If you do not meet the </w:t>
      </w:r>
      <w:proofErr w:type="gramStart"/>
      <w:r w:rsidRPr="00976D36">
        <w:rPr>
          <w:rFonts w:cs="Calibri"/>
        </w:rPr>
        <w:t>prerequisites</w:t>
      </w:r>
      <w:proofErr w:type="gramEnd"/>
      <w:r w:rsidRPr="00976D36">
        <w:rPr>
          <w:rFonts w:cs="Calibri"/>
        </w:rPr>
        <w:t xml:space="preserve">, you cannot enroll in the course. If you see a red X, the accompanying message explains why you cannot enroll in the course. If you </w:t>
      </w:r>
      <w:r w:rsidRPr="00976D36">
        <w:rPr>
          <w:rFonts w:cs="Calibri"/>
        </w:rPr>
        <w:lastRenderedPageBreak/>
        <w:t xml:space="preserve">have questions about the message, contact your academic advisor or the Records office. </w:t>
      </w:r>
    </w:p>
    <w:p w14:paraId="0660ED67" w14:textId="77777777" w:rsidR="00A81CE1" w:rsidRPr="00976D36" w:rsidRDefault="00A81CE1" w:rsidP="00A81CE1">
      <w:pPr>
        <w:pStyle w:val="ListParagraph"/>
        <w:ind w:left="360"/>
        <w:rPr>
          <w:rFonts w:cs="Calibri"/>
        </w:rPr>
      </w:pPr>
    </w:p>
    <w:p w14:paraId="4F80481B" w14:textId="77777777" w:rsidR="00A81CE1" w:rsidRPr="00976D36" w:rsidRDefault="00A81CE1" w:rsidP="00A81CE1">
      <w:pPr>
        <w:jc w:val="center"/>
        <w:rPr>
          <w:rFonts w:cs="Calibri"/>
        </w:rPr>
      </w:pPr>
      <w:r w:rsidRPr="00976D36">
        <w:rPr>
          <w:rFonts w:cs="Calibri"/>
          <w:noProof/>
        </w:rPr>
        <w:drawing>
          <wp:inline distT="0" distB="0" distL="0" distR="0" wp14:anchorId="2BA80456" wp14:editId="67BB2670">
            <wp:extent cx="5943600" cy="1010285"/>
            <wp:effectExtent l="0" t="0" r="0" b="0"/>
            <wp:docPr id="501467414" name="Picture 1" descr="The Validate button is to the left of the Send to Shopping Ca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67414" name="Picture 1" descr="The Validate button is to the left of the Send to Shopping Cart button."/>
                    <pic:cNvPicPr/>
                  </pic:nvPicPr>
                  <pic:blipFill>
                    <a:blip r:embed="rId157"/>
                    <a:stretch>
                      <a:fillRect/>
                    </a:stretch>
                  </pic:blipFill>
                  <pic:spPr>
                    <a:xfrm>
                      <a:off x="0" y="0"/>
                      <a:ext cx="5943600" cy="1010285"/>
                    </a:xfrm>
                    <a:prstGeom prst="rect">
                      <a:avLst/>
                    </a:prstGeom>
                  </pic:spPr>
                </pic:pic>
              </a:graphicData>
            </a:graphic>
          </wp:inline>
        </w:drawing>
      </w:r>
    </w:p>
    <w:p w14:paraId="075B1CC9" w14:textId="77777777" w:rsidR="00A81CE1" w:rsidRPr="00976D36" w:rsidRDefault="00A81CE1" w:rsidP="00A81CE1">
      <w:pPr>
        <w:rPr>
          <w:rFonts w:cs="Calibri"/>
        </w:rPr>
      </w:pPr>
    </w:p>
    <w:p w14:paraId="4D6C10DA" w14:textId="77777777" w:rsidR="00A81CE1" w:rsidRPr="00976D36" w:rsidRDefault="00A81CE1" w:rsidP="00A81CE1">
      <w:pPr>
        <w:jc w:val="center"/>
        <w:rPr>
          <w:rFonts w:cs="Calibri"/>
        </w:rPr>
      </w:pPr>
    </w:p>
    <w:p w14:paraId="45CF6020" w14:textId="77777777" w:rsidR="00A81CE1" w:rsidRPr="00976D36" w:rsidRDefault="00A81CE1" w:rsidP="00A81CE1">
      <w:pPr>
        <w:jc w:val="center"/>
        <w:rPr>
          <w:rFonts w:cs="Calibri"/>
        </w:rPr>
      </w:pPr>
    </w:p>
    <w:p w14:paraId="3FA778CD" w14:textId="77777777" w:rsidR="00A81CE1" w:rsidRPr="00976D36" w:rsidRDefault="00A81CE1" w:rsidP="00A81CE1">
      <w:pPr>
        <w:jc w:val="center"/>
        <w:rPr>
          <w:rFonts w:cs="Calibri"/>
        </w:rPr>
      </w:pPr>
      <w:r w:rsidRPr="00976D36">
        <w:rPr>
          <w:rFonts w:cs="Calibri"/>
          <w:noProof/>
        </w:rPr>
        <w:drawing>
          <wp:inline distT="0" distB="0" distL="0" distR="0" wp14:anchorId="11BE96AB" wp14:editId="57A6DAE3">
            <wp:extent cx="3810000" cy="1614117"/>
            <wp:effectExtent l="0" t="0" r="0" b="5715"/>
            <wp:docPr id="6555429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2974" name="Picture 1">
                      <a:extLst>
                        <a:ext uri="{C183D7F6-B498-43B3-948B-1728B52AA6E4}">
                          <adec:decorative xmlns:adec="http://schemas.microsoft.com/office/drawing/2017/decorative" val="1"/>
                        </a:ext>
                      </a:extLst>
                    </pic:cNvPr>
                    <pic:cNvPicPr/>
                  </pic:nvPicPr>
                  <pic:blipFill>
                    <a:blip r:embed="rId158"/>
                    <a:stretch>
                      <a:fillRect/>
                    </a:stretch>
                  </pic:blipFill>
                  <pic:spPr>
                    <a:xfrm>
                      <a:off x="0" y="0"/>
                      <a:ext cx="3820522" cy="1618575"/>
                    </a:xfrm>
                    <a:prstGeom prst="rect">
                      <a:avLst/>
                    </a:prstGeom>
                  </pic:spPr>
                </pic:pic>
              </a:graphicData>
            </a:graphic>
          </wp:inline>
        </w:drawing>
      </w:r>
    </w:p>
    <w:p w14:paraId="16D22DC3" w14:textId="77777777" w:rsidR="00A81CE1" w:rsidRPr="00976D36" w:rsidRDefault="00A81CE1" w:rsidP="00A81CE1">
      <w:pPr>
        <w:jc w:val="center"/>
        <w:rPr>
          <w:rFonts w:cs="Calibri"/>
        </w:rPr>
      </w:pPr>
    </w:p>
    <w:p w14:paraId="18324ACA" w14:textId="77777777" w:rsidR="00A81CE1" w:rsidRPr="00976D36" w:rsidRDefault="00A81CE1" w:rsidP="00A81CE1">
      <w:pPr>
        <w:rPr>
          <w:rFonts w:cs="Calibri"/>
        </w:rPr>
      </w:pPr>
      <w:r w:rsidRPr="00976D36">
        <w:rPr>
          <w:rStyle w:val="Emphasis"/>
        </w:rPr>
        <w:t>Tip:</w:t>
      </w:r>
      <w:r w:rsidRPr="00976D36">
        <w:rPr>
          <w:rFonts w:cs="Calibri"/>
        </w:rPr>
        <w:t xml:space="preserve"> Validate a second time after putting your schedule in the shopping cart when </w:t>
      </w:r>
      <w:proofErr w:type="spellStart"/>
      <w:proofErr w:type="gramStart"/>
      <w:r w:rsidRPr="00976D36">
        <w:rPr>
          <w:rFonts w:cs="Calibri"/>
        </w:rPr>
        <w:t>its</w:t>
      </w:r>
      <w:proofErr w:type="spellEnd"/>
      <w:proofErr w:type="gramEnd"/>
      <w:r w:rsidRPr="00976D36">
        <w:rPr>
          <w:rFonts w:cs="Calibri"/>
        </w:rPr>
        <w:t xml:space="preserve"> time to register. </w:t>
      </w:r>
      <w:r w:rsidRPr="00976D36">
        <w:rPr>
          <w:rStyle w:val="Emphasis"/>
        </w:rPr>
        <w:t>Some errors cannot be detected until the course is in the shopping cart.</w:t>
      </w:r>
    </w:p>
    <w:p w14:paraId="5C6BDCA8" w14:textId="77777777" w:rsidR="00A81CE1" w:rsidRPr="00976D36" w:rsidRDefault="00A81CE1" w:rsidP="00A81CE1">
      <w:pPr>
        <w:rPr>
          <w:rFonts w:cs="Calibri"/>
        </w:rPr>
      </w:pPr>
    </w:p>
    <w:p w14:paraId="30FCF87E"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If satisfied with the schedule but not ready to register, mark it using the </w:t>
      </w:r>
      <w:r w:rsidRPr="00976D36">
        <w:rPr>
          <w:rStyle w:val="Strong"/>
        </w:rPr>
        <w:t>Favorite</w:t>
      </w:r>
      <w:r w:rsidRPr="00976D36">
        <w:rPr>
          <w:rFonts w:cs="Calibri"/>
        </w:rPr>
        <w:t xml:space="preserve"> heart icon at the top and give it a name you will remember. When it is your time to register, go to that Favorite and then click </w:t>
      </w:r>
      <w:r w:rsidRPr="00976D36">
        <w:rPr>
          <w:rStyle w:val="Strong"/>
        </w:rPr>
        <w:t>Send to Shopping Cart.</w:t>
      </w:r>
    </w:p>
    <w:p w14:paraId="73D5BCFB" w14:textId="77777777" w:rsidR="00A81CE1" w:rsidRPr="00976D36" w:rsidRDefault="00A81CE1" w:rsidP="00A81CE1">
      <w:pPr>
        <w:pStyle w:val="ListParagraph"/>
        <w:ind w:left="360"/>
        <w:rPr>
          <w:rFonts w:cs="Calibri"/>
        </w:rPr>
      </w:pPr>
    </w:p>
    <w:p w14:paraId="69BFE6C3" w14:textId="77777777" w:rsidR="00A81CE1" w:rsidRPr="00976D36" w:rsidRDefault="00A81CE1" w:rsidP="00A81CE1">
      <w:pPr>
        <w:pStyle w:val="ListParagraph"/>
        <w:numPr>
          <w:ilvl w:val="0"/>
          <w:numId w:val="37"/>
        </w:numPr>
        <w:rPr>
          <w:rFonts w:cs="Calibri"/>
        </w:rPr>
      </w:pPr>
      <w:r w:rsidRPr="00976D36">
        <w:rPr>
          <w:rFonts w:cs="Calibri"/>
        </w:rPr>
        <w:t xml:space="preserve">If you are ready to register, </w:t>
      </w:r>
      <w:r w:rsidRPr="00976D36">
        <w:rPr>
          <w:rFonts w:cs="Calibri"/>
          <w:bCs/>
        </w:rPr>
        <w:t>you may send a generated schedule directly to your Shopping Cart.</w:t>
      </w:r>
      <w:r w:rsidRPr="00976D36">
        <w:rPr>
          <w:rFonts w:cs="Calibri"/>
          <w:b/>
        </w:rPr>
        <w:t xml:space="preserve"> </w:t>
      </w:r>
    </w:p>
    <w:p w14:paraId="0204B12B" w14:textId="77777777" w:rsidR="00A81CE1" w:rsidRPr="00976D36" w:rsidRDefault="00A81CE1" w:rsidP="00A81CE1">
      <w:pPr>
        <w:rPr>
          <w:rFonts w:cs="Calibri"/>
        </w:rPr>
      </w:pPr>
    </w:p>
    <w:p w14:paraId="090D686F" w14:textId="77777777" w:rsidR="00A81CE1" w:rsidRPr="00976D36" w:rsidRDefault="00A81CE1" w:rsidP="00A81CE1">
      <w:pPr>
        <w:pStyle w:val="ListParagraph"/>
        <w:numPr>
          <w:ilvl w:val="0"/>
          <w:numId w:val="37"/>
        </w:numPr>
        <w:contextualSpacing w:val="0"/>
        <w:rPr>
          <w:rFonts w:cs="Calibri"/>
        </w:rPr>
      </w:pPr>
      <w:r w:rsidRPr="00976D36">
        <w:rPr>
          <w:rFonts w:cs="Calibri"/>
        </w:rPr>
        <w:t xml:space="preserve">If you need to make changes, click </w:t>
      </w:r>
      <w:r w:rsidRPr="00976D36">
        <w:rPr>
          <w:rStyle w:val="Strong"/>
        </w:rPr>
        <w:t>Edit Cart</w:t>
      </w:r>
      <w:r w:rsidRPr="00976D36">
        <w:rPr>
          <w:rFonts w:cs="Calibri"/>
        </w:rPr>
        <w:t xml:space="preserve"> to remove some or all courses from your cart.</w:t>
      </w:r>
    </w:p>
    <w:p w14:paraId="626C2B70" w14:textId="77777777" w:rsidR="00A81CE1" w:rsidRPr="00976D36" w:rsidRDefault="00A81CE1" w:rsidP="00A81CE1">
      <w:pPr>
        <w:rPr>
          <w:rFonts w:cs="Calibri"/>
        </w:rPr>
      </w:pPr>
    </w:p>
    <w:p w14:paraId="6ACB5299" w14:textId="77777777" w:rsidR="00A81CE1" w:rsidRPr="00976D36" w:rsidRDefault="00A81CE1" w:rsidP="00A81CE1">
      <w:pPr>
        <w:rPr>
          <w:rFonts w:cs="Calibri"/>
        </w:rPr>
      </w:pPr>
      <w:r w:rsidRPr="00976D36">
        <w:rPr>
          <w:rFonts w:cs="Calibri"/>
          <w:noProof/>
        </w:rPr>
        <w:drawing>
          <wp:inline distT="0" distB="0" distL="0" distR="0" wp14:anchorId="37281C38" wp14:editId="18CF5D73">
            <wp:extent cx="5943600" cy="1304925"/>
            <wp:effectExtent l="0" t="0" r="0" b="9525"/>
            <wp:docPr id="191498964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89647" name="Picture 1">
                      <a:extLst>
                        <a:ext uri="{C183D7F6-B498-43B3-948B-1728B52AA6E4}">
                          <adec:decorative xmlns:adec="http://schemas.microsoft.com/office/drawing/2017/decorative" val="1"/>
                        </a:ext>
                      </a:extLst>
                    </pic:cNvPr>
                    <pic:cNvPicPr/>
                  </pic:nvPicPr>
                  <pic:blipFill rotWithShape="1">
                    <a:blip r:embed="rId159"/>
                    <a:srcRect b="47723"/>
                    <a:stretch>
                      <a:fillRect/>
                    </a:stretch>
                  </pic:blipFill>
                  <pic:spPr bwMode="auto">
                    <a:xfrm>
                      <a:off x="0" y="0"/>
                      <a:ext cx="5943600" cy="1304925"/>
                    </a:xfrm>
                    <a:prstGeom prst="rect">
                      <a:avLst/>
                    </a:prstGeom>
                    <a:ln>
                      <a:noFill/>
                    </a:ln>
                    <a:extLst>
                      <a:ext uri="{53640926-AAD7-44D8-BBD7-CCE9431645EC}">
                        <a14:shadowObscured xmlns:a14="http://schemas.microsoft.com/office/drawing/2010/main"/>
                      </a:ext>
                    </a:extLst>
                  </pic:spPr>
                </pic:pic>
              </a:graphicData>
            </a:graphic>
          </wp:inline>
        </w:drawing>
      </w:r>
    </w:p>
    <w:p w14:paraId="152CB038" w14:textId="77777777" w:rsidR="00A81CE1" w:rsidRPr="00976D36" w:rsidRDefault="00A81CE1" w:rsidP="00A81CE1">
      <w:pPr>
        <w:rPr>
          <w:rFonts w:cs="Calibri"/>
        </w:rPr>
      </w:pPr>
    </w:p>
    <w:p w14:paraId="6E7118E7" w14:textId="77777777" w:rsidR="00A81CE1" w:rsidRPr="00976D36" w:rsidRDefault="00A81CE1" w:rsidP="00A81CE1">
      <w:pPr>
        <w:pStyle w:val="NoSpacing"/>
        <w:numPr>
          <w:ilvl w:val="0"/>
          <w:numId w:val="37"/>
        </w:numPr>
        <w:rPr>
          <w:rFonts w:cs="Calibri"/>
          <w:iCs/>
        </w:rPr>
      </w:pPr>
      <w:r w:rsidRPr="00976D36">
        <w:rPr>
          <w:rFonts w:cs="Calibri"/>
        </w:rPr>
        <w:t xml:space="preserve">If your schedule is ready, click </w:t>
      </w:r>
      <w:r w:rsidRPr="00976D36">
        <w:rPr>
          <w:rStyle w:val="Strong"/>
        </w:rPr>
        <w:t>Register</w:t>
      </w:r>
      <w:r w:rsidRPr="00976D36">
        <w:rPr>
          <w:rFonts w:cs="Calibri"/>
        </w:rPr>
        <w:t xml:space="preserve"> from the Shopping Cart tab and follow the directions on screen. </w:t>
      </w:r>
      <w:r w:rsidRPr="00976D36">
        <w:rPr>
          <w:rFonts w:cs="Calibri"/>
          <w:iCs/>
        </w:rPr>
        <w:t xml:space="preserve">Review the </w:t>
      </w:r>
      <w:r w:rsidRPr="00976D36">
        <w:rPr>
          <w:rStyle w:val="Strong"/>
        </w:rPr>
        <w:t>Register Using Schedule Planner</w:t>
      </w:r>
      <w:r w:rsidRPr="00976D36">
        <w:rPr>
          <w:rFonts w:cs="Calibri"/>
          <w:iCs/>
        </w:rPr>
        <w:t xml:space="preserve"> directions for more details.</w:t>
      </w:r>
    </w:p>
    <w:p w14:paraId="03D5377B" w14:textId="77777777" w:rsidR="00A81CE1" w:rsidRPr="00976D36" w:rsidRDefault="00A81CE1" w:rsidP="00A81CE1">
      <w:pPr>
        <w:pStyle w:val="NoSpacing"/>
        <w:ind w:left="720"/>
        <w:rPr>
          <w:rFonts w:cs="Calibri"/>
          <w:iCs/>
        </w:rPr>
      </w:pPr>
    </w:p>
    <w:p w14:paraId="25BE09FB" w14:textId="77777777" w:rsidR="00A81CE1" w:rsidRPr="00976D36" w:rsidRDefault="00A81CE1" w:rsidP="00A81CE1">
      <w:pPr>
        <w:pStyle w:val="NoSpacing"/>
        <w:numPr>
          <w:ilvl w:val="1"/>
          <w:numId w:val="39"/>
        </w:numPr>
        <w:rPr>
          <w:rFonts w:cs="Calibri"/>
          <w:iCs/>
        </w:rPr>
      </w:pPr>
      <w:r w:rsidRPr="00976D36">
        <w:rPr>
          <w:rFonts w:cs="Calibri"/>
          <w:iCs/>
        </w:rPr>
        <w:t xml:space="preserve">Your selected courses must be in your shopping cart before you can register. </w:t>
      </w:r>
    </w:p>
    <w:p w14:paraId="0691A0AD" w14:textId="77777777" w:rsidR="00A81CE1" w:rsidRPr="00976D36" w:rsidRDefault="00A81CE1" w:rsidP="00A81CE1">
      <w:pPr>
        <w:pStyle w:val="NoSpacing"/>
        <w:numPr>
          <w:ilvl w:val="1"/>
          <w:numId w:val="39"/>
        </w:numPr>
        <w:rPr>
          <w:rFonts w:cs="Calibri"/>
          <w:iCs/>
        </w:rPr>
      </w:pPr>
      <w:r w:rsidRPr="00976D36">
        <w:rPr>
          <w:rFonts w:cs="Calibri"/>
          <w:iCs/>
        </w:rPr>
        <w:t xml:space="preserve">Having a course in your shopping cart does not reserve a seat in the class. </w:t>
      </w:r>
    </w:p>
    <w:p w14:paraId="3E850A49" w14:textId="77777777" w:rsidR="00200CC7" w:rsidRPr="0058589A" w:rsidRDefault="00200CC7" w:rsidP="0058589A">
      <w:pPr>
        <w:pStyle w:val="Title"/>
      </w:pPr>
      <w:bookmarkStart w:id="26" w:name="_Toc216770648"/>
      <w:r w:rsidRPr="0058589A">
        <w:lastRenderedPageBreak/>
        <w:t>Search for Classes/Using the Shopping Cart in Your WINGS Student Center</w:t>
      </w:r>
      <w:bookmarkEnd w:id="26"/>
    </w:p>
    <w:p w14:paraId="10E87979" w14:textId="77777777" w:rsidR="00200CC7" w:rsidRPr="00B109D9" w:rsidRDefault="00200CC7" w:rsidP="00200CC7">
      <w:pPr>
        <w:spacing w:before="8"/>
        <w:rPr>
          <w:rFonts w:ascii="Arial" w:eastAsia="Arial" w:hAnsi="Arial" w:cs="Arial"/>
          <w:sz w:val="19"/>
          <w:szCs w:val="19"/>
        </w:rPr>
      </w:pPr>
    </w:p>
    <w:p w14:paraId="4188E076" w14:textId="77777777" w:rsidR="00200CC7" w:rsidRPr="00680F51" w:rsidRDefault="00200CC7" w:rsidP="00200CC7">
      <w:r w:rsidRPr="00680F51">
        <w:t>You may start searching for classes as soon as the next term's schedule is made public. However, shopping carts and validation appointments are not immediately available. Shopping carts must be activated before you can save courses to them. They will be activated 1-2 days after the schedule comes out. A shopping cart appointment will show up in your WINGS in the Enrollment Dates section.</w:t>
      </w:r>
    </w:p>
    <w:p w14:paraId="3B17EFFA" w14:textId="77777777" w:rsidR="00200CC7" w:rsidRPr="00680F51" w:rsidRDefault="00200CC7" w:rsidP="00200CC7">
      <w:pPr>
        <w:pStyle w:val="BodyText"/>
        <w:rPr>
          <w:rFonts w:asciiTheme="minorHAnsi" w:hAnsiTheme="minorHAnsi"/>
          <w:sz w:val="22"/>
          <w:szCs w:val="22"/>
        </w:rPr>
      </w:pPr>
    </w:p>
    <w:p w14:paraId="205E0CE2" w14:textId="77777777" w:rsidR="00200CC7" w:rsidRPr="00680F51" w:rsidRDefault="00200CC7" w:rsidP="00AC034F">
      <w:pPr>
        <w:pStyle w:val="ListParagraph"/>
        <w:numPr>
          <w:ilvl w:val="1"/>
          <w:numId w:val="40"/>
        </w:numPr>
      </w:pPr>
      <w:r w:rsidRPr="00680F51">
        <w:rPr>
          <w:spacing w:val="-1"/>
        </w:rPr>
        <w:t>Click</w:t>
      </w:r>
      <w:r w:rsidRPr="00680F51">
        <w:rPr>
          <w:spacing w:val="2"/>
        </w:rPr>
        <w:t xml:space="preserve"> </w:t>
      </w:r>
      <w:r w:rsidRPr="00680F51">
        <w:rPr>
          <w:spacing w:val="-1"/>
        </w:rPr>
        <w:t>the</w:t>
      </w:r>
      <w:r w:rsidRPr="00680F51">
        <w:rPr>
          <w:spacing w:val="3"/>
        </w:rPr>
        <w:t xml:space="preserve"> </w:t>
      </w:r>
      <w:r w:rsidRPr="00680F51">
        <w:rPr>
          <w:b/>
          <w:spacing w:val="-1"/>
        </w:rPr>
        <w:t>Search for Classes</w:t>
      </w:r>
      <w:r w:rsidRPr="00493252">
        <w:t xml:space="preserve"> button in the top right-hand corner of your Student Center.</w:t>
      </w:r>
    </w:p>
    <w:p w14:paraId="53210361" w14:textId="77777777" w:rsidR="00200CC7" w:rsidRPr="00680F51" w:rsidRDefault="00200CC7" w:rsidP="00D46443">
      <w:pPr>
        <w:pStyle w:val="ListParagraph"/>
        <w:rPr>
          <w:rFonts w:eastAsia="Arial"/>
        </w:rPr>
      </w:pPr>
    </w:p>
    <w:p w14:paraId="348B92CE" w14:textId="77777777" w:rsidR="00200CC7" w:rsidRPr="00D46443" w:rsidRDefault="00200CC7" w:rsidP="004E7190">
      <w:pPr>
        <w:jc w:val="center"/>
        <w:rPr>
          <w:rFonts w:eastAsia="Arial"/>
        </w:rPr>
      </w:pPr>
      <w:r w:rsidRPr="00680F51">
        <w:rPr>
          <w:noProof/>
        </w:rPr>
        <w:drawing>
          <wp:inline distT="0" distB="0" distL="0" distR="0" wp14:anchorId="1FEA0258" wp14:editId="6F68B7AB">
            <wp:extent cx="5943600" cy="1693545"/>
            <wp:effectExtent l="0" t="0" r="0" b="1905"/>
            <wp:docPr id="13909542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54266" name="Picture 1">
                      <a:extLst>
                        <a:ext uri="{C183D7F6-B498-43B3-948B-1728B52AA6E4}">
                          <adec:decorative xmlns:adec="http://schemas.microsoft.com/office/drawing/2017/decorative" val="1"/>
                        </a:ext>
                      </a:extLst>
                    </pic:cNvPr>
                    <pic:cNvPicPr/>
                  </pic:nvPicPr>
                  <pic:blipFill>
                    <a:blip r:embed="rId160"/>
                    <a:stretch>
                      <a:fillRect/>
                    </a:stretch>
                  </pic:blipFill>
                  <pic:spPr>
                    <a:xfrm>
                      <a:off x="0" y="0"/>
                      <a:ext cx="5943600" cy="1693545"/>
                    </a:xfrm>
                    <a:prstGeom prst="rect">
                      <a:avLst/>
                    </a:prstGeom>
                  </pic:spPr>
                </pic:pic>
              </a:graphicData>
            </a:graphic>
          </wp:inline>
        </w:drawing>
      </w:r>
    </w:p>
    <w:p w14:paraId="698BB842" w14:textId="77777777" w:rsidR="00200CC7" w:rsidRPr="00680F51" w:rsidRDefault="00200CC7" w:rsidP="00D46443">
      <w:pPr>
        <w:pStyle w:val="ListParagraph"/>
        <w:rPr>
          <w:rFonts w:eastAsia="Arial"/>
        </w:rPr>
      </w:pPr>
    </w:p>
    <w:p w14:paraId="3028AA7F" w14:textId="77777777" w:rsidR="00200CC7" w:rsidRPr="00680F51" w:rsidRDefault="00200CC7" w:rsidP="00D46443">
      <w:pPr>
        <w:pStyle w:val="ListParagraph"/>
        <w:rPr>
          <w:rFonts w:eastAsia="Arial"/>
        </w:rPr>
      </w:pPr>
    </w:p>
    <w:p w14:paraId="2321A0E8" w14:textId="77777777" w:rsidR="00200CC7" w:rsidRPr="00680F51" w:rsidRDefault="00200CC7" w:rsidP="00AC034F">
      <w:pPr>
        <w:pStyle w:val="ListParagraph"/>
        <w:numPr>
          <w:ilvl w:val="1"/>
          <w:numId w:val="40"/>
        </w:numPr>
      </w:pPr>
      <w:r w:rsidRPr="00680F51">
        <w:rPr>
          <w:spacing w:val="-1"/>
        </w:rPr>
        <w:t>On the next page, the</w:t>
      </w:r>
      <w:r w:rsidRPr="00680F51">
        <w:rPr>
          <w:spacing w:val="2"/>
        </w:rPr>
        <w:t xml:space="preserve"> </w:t>
      </w:r>
      <w:r w:rsidRPr="00680F51">
        <w:rPr>
          <w:b/>
          <w:spacing w:val="-1"/>
        </w:rPr>
        <w:t>Search</w:t>
      </w:r>
      <w:r w:rsidRPr="00680F51">
        <w:rPr>
          <w:spacing w:val="3"/>
        </w:rPr>
        <w:t xml:space="preserve"> </w:t>
      </w:r>
      <w:r w:rsidRPr="00680F51">
        <w:rPr>
          <w:spacing w:val="-1"/>
        </w:rPr>
        <w:t>and</w:t>
      </w:r>
      <w:r w:rsidRPr="00680F51">
        <w:rPr>
          <w:spacing w:val="3"/>
        </w:rPr>
        <w:t xml:space="preserve"> </w:t>
      </w:r>
      <w:r w:rsidRPr="00680F51">
        <w:rPr>
          <w:b/>
          <w:spacing w:val="-1"/>
        </w:rPr>
        <w:t>Search</w:t>
      </w:r>
      <w:r w:rsidRPr="00680F51">
        <w:rPr>
          <w:b/>
          <w:spacing w:val="3"/>
        </w:rPr>
        <w:t xml:space="preserve"> </w:t>
      </w:r>
      <w:r w:rsidRPr="00680F51">
        <w:rPr>
          <w:b/>
          <w:spacing w:val="-1"/>
        </w:rPr>
        <w:t>for</w:t>
      </w:r>
      <w:r w:rsidRPr="00680F51">
        <w:rPr>
          <w:b/>
          <w:spacing w:val="3"/>
        </w:rPr>
        <w:t xml:space="preserve"> </w:t>
      </w:r>
      <w:r w:rsidRPr="00680F51">
        <w:rPr>
          <w:b/>
          <w:spacing w:val="-1"/>
        </w:rPr>
        <w:t>Classes</w:t>
      </w:r>
      <w:r w:rsidRPr="00680F51">
        <w:rPr>
          <w:spacing w:val="3"/>
        </w:rPr>
        <w:t xml:space="preserve"> </w:t>
      </w:r>
      <w:r w:rsidRPr="00680F51">
        <w:rPr>
          <w:spacing w:val="-1"/>
        </w:rPr>
        <w:t>tabs</w:t>
      </w:r>
      <w:r w:rsidRPr="00680F51">
        <w:rPr>
          <w:spacing w:val="2"/>
        </w:rPr>
        <w:t xml:space="preserve"> </w:t>
      </w:r>
      <w:r w:rsidRPr="00680F51">
        <w:rPr>
          <w:spacing w:val="-1"/>
        </w:rPr>
        <w:t>are</w:t>
      </w:r>
      <w:r w:rsidRPr="00680F51">
        <w:rPr>
          <w:spacing w:val="3"/>
        </w:rPr>
        <w:t xml:space="preserve"> </w:t>
      </w:r>
      <w:r w:rsidRPr="00680F51">
        <w:rPr>
          <w:spacing w:val="-1"/>
        </w:rPr>
        <w:t xml:space="preserve">selected. </w:t>
      </w:r>
    </w:p>
    <w:p w14:paraId="5C26A4CB" w14:textId="5F7508A9" w:rsidR="00200CC7" w:rsidRPr="00680F51" w:rsidRDefault="00200CC7" w:rsidP="00145B6A">
      <w:pPr>
        <w:pStyle w:val="ListParagraph"/>
        <w:numPr>
          <w:ilvl w:val="1"/>
          <w:numId w:val="37"/>
        </w:numPr>
      </w:pPr>
      <w:r w:rsidRPr="00B04619">
        <w:rPr>
          <w:spacing w:val="-1"/>
        </w:rPr>
        <w:t>Note the other tabs for future reference. You can use them when managing your Shopping Cart and planning your courses (</w:t>
      </w:r>
      <w:r w:rsidRPr="00B04619">
        <w:rPr>
          <w:b/>
          <w:spacing w:val="-1"/>
        </w:rPr>
        <w:t>Plan</w:t>
      </w:r>
      <w:r w:rsidRPr="00B04619">
        <w:rPr>
          <w:spacing w:val="-1"/>
        </w:rPr>
        <w:t>); enrolling, dropping, and swapping classes (</w:t>
      </w:r>
      <w:r w:rsidRPr="00B04619">
        <w:rPr>
          <w:b/>
          <w:spacing w:val="-1"/>
        </w:rPr>
        <w:t>Enroll</w:t>
      </w:r>
      <w:r w:rsidRPr="00B04619">
        <w:rPr>
          <w:spacing w:val="-1"/>
        </w:rPr>
        <w:t>); and looking at other details of your academic record (</w:t>
      </w:r>
      <w:r w:rsidRPr="00B04619">
        <w:rPr>
          <w:b/>
          <w:spacing w:val="-1"/>
        </w:rPr>
        <w:t>My Academics</w:t>
      </w:r>
      <w:r w:rsidRPr="00B04619">
        <w:rPr>
          <w:spacing w:val="-1"/>
        </w:rPr>
        <w:t>).</w:t>
      </w:r>
    </w:p>
    <w:p w14:paraId="518CE8A5" w14:textId="77777777" w:rsidR="00200CC7" w:rsidRPr="00680F51" w:rsidRDefault="00200CC7" w:rsidP="004E7190">
      <w:pPr>
        <w:ind w:left="1080"/>
        <w:jc w:val="center"/>
      </w:pPr>
      <w:r w:rsidRPr="00680F51">
        <w:rPr>
          <w:noProof/>
        </w:rPr>
        <w:drawing>
          <wp:inline distT="0" distB="0" distL="0" distR="0" wp14:anchorId="1F5B02D3" wp14:editId="01881B1E">
            <wp:extent cx="4983912" cy="1257409"/>
            <wp:effectExtent l="0" t="0" r="7620" b="0"/>
            <wp:docPr id="155" name="Pictur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a:extLst>
                        <a:ext uri="{C183D7F6-B498-43B3-948B-1728B52AA6E4}">
                          <adec:decorative xmlns:adec="http://schemas.microsoft.com/office/drawing/2017/decorative" val="1"/>
                        </a:ext>
                      </a:extLst>
                    </pic:cNvPr>
                    <pic:cNvPicPr/>
                  </pic:nvPicPr>
                  <pic:blipFill>
                    <a:blip r:embed="rId161"/>
                    <a:stretch>
                      <a:fillRect/>
                    </a:stretch>
                  </pic:blipFill>
                  <pic:spPr>
                    <a:xfrm>
                      <a:off x="0" y="0"/>
                      <a:ext cx="4983912" cy="1257409"/>
                    </a:xfrm>
                    <a:prstGeom prst="rect">
                      <a:avLst/>
                    </a:prstGeom>
                  </pic:spPr>
                </pic:pic>
              </a:graphicData>
            </a:graphic>
          </wp:inline>
        </w:drawing>
      </w:r>
    </w:p>
    <w:p w14:paraId="25C5E72C" w14:textId="7091D6C1" w:rsidR="00200CC7" w:rsidRPr="00680F51" w:rsidRDefault="00200CC7" w:rsidP="00AC034F">
      <w:pPr>
        <w:pStyle w:val="ListParagraph"/>
        <w:numPr>
          <w:ilvl w:val="1"/>
          <w:numId w:val="40"/>
        </w:numPr>
      </w:pPr>
      <w:r w:rsidRPr="00145B6A">
        <w:rPr>
          <w:spacing w:val="-1"/>
        </w:rPr>
        <w:t>The search defaults to a term. To search another term, click</w:t>
      </w:r>
      <w:r w:rsidRPr="00145B6A">
        <w:rPr>
          <w:spacing w:val="4"/>
        </w:rPr>
        <w:t xml:space="preserve"> </w:t>
      </w:r>
      <w:r w:rsidRPr="00145B6A">
        <w:rPr>
          <w:spacing w:val="-1"/>
        </w:rPr>
        <w:t>the</w:t>
      </w:r>
      <w:r w:rsidRPr="00145B6A">
        <w:rPr>
          <w:spacing w:val="3"/>
        </w:rPr>
        <w:t xml:space="preserve"> </w:t>
      </w:r>
      <w:r w:rsidRPr="00145B6A">
        <w:rPr>
          <w:spacing w:val="-1"/>
        </w:rPr>
        <w:t>drop-down</w:t>
      </w:r>
      <w:r w:rsidRPr="00145B6A">
        <w:rPr>
          <w:spacing w:val="3"/>
        </w:rPr>
        <w:t xml:space="preserve"> </w:t>
      </w:r>
      <w:r w:rsidRPr="00145B6A">
        <w:rPr>
          <w:spacing w:val="-1"/>
        </w:rPr>
        <w:t>list, and select another term.</w:t>
      </w:r>
    </w:p>
    <w:p w14:paraId="344245AC" w14:textId="77777777" w:rsidR="00200CC7" w:rsidRPr="00680F51" w:rsidRDefault="00200CC7" w:rsidP="004E7190">
      <w:pPr>
        <w:ind w:left="360"/>
        <w:jc w:val="center"/>
      </w:pPr>
      <w:r w:rsidRPr="00680F51">
        <w:rPr>
          <w:noProof/>
        </w:rPr>
        <w:lastRenderedPageBreak/>
        <w:drawing>
          <wp:inline distT="0" distB="0" distL="0" distR="0" wp14:anchorId="5D8505CB" wp14:editId="533C29EB">
            <wp:extent cx="4819650" cy="2495890"/>
            <wp:effectExtent l="0" t="0" r="0" b="0"/>
            <wp:docPr id="865011727" name="Picture 1" descr="The Term drop-down menu will show all terms with an available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11727" name="Picture 1" descr="The Term drop-down menu will show all terms with an available schedule."/>
                    <pic:cNvPicPr/>
                  </pic:nvPicPr>
                  <pic:blipFill>
                    <a:blip r:embed="rId162"/>
                    <a:stretch>
                      <a:fillRect/>
                    </a:stretch>
                  </pic:blipFill>
                  <pic:spPr>
                    <a:xfrm>
                      <a:off x="0" y="0"/>
                      <a:ext cx="4823381" cy="2497822"/>
                    </a:xfrm>
                    <a:prstGeom prst="rect">
                      <a:avLst/>
                    </a:prstGeom>
                  </pic:spPr>
                </pic:pic>
              </a:graphicData>
            </a:graphic>
          </wp:inline>
        </w:drawing>
      </w:r>
    </w:p>
    <w:p w14:paraId="6D77A449" w14:textId="77777777" w:rsidR="00200CC7" w:rsidRPr="00680F51" w:rsidRDefault="00200CC7" w:rsidP="00D46443">
      <w:pPr>
        <w:pStyle w:val="ListParagraph"/>
      </w:pPr>
    </w:p>
    <w:p w14:paraId="21E66554" w14:textId="77777777" w:rsidR="00200CC7" w:rsidRPr="00680F51" w:rsidRDefault="00200CC7" w:rsidP="00AC034F">
      <w:pPr>
        <w:pStyle w:val="ListParagraph"/>
        <w:numPr>
          <w:ilvl w:val="1"/>
          <w:numId w:val="40"/>
        </w:numPr>
      </w:pPr>
      <w:r w:rsidRPr="00680F51">
        <w:rPr>
          <w:spacing w:val="-1"/>
        </w:rPr>
        <w:t>Click</w:t>
      </w:r>
      <w:r w:rsidRPr="00680F51">
        <w:rPr>
          <w:spacing w:val="2"/>
        </w:rPr>
        <w:t xml:space="preserve"> </w:t>
      </w:r>
      <w:r w:rsidRPr="00680F51">
        <w:rPr>
          <w:spacing w:val="-1"/>
        </w:rPr>
        <w:t>the</w:t>
      </w:r>
      <w:r w:rsidRPr="00680F51">
        <w:rPr>
          <w:spacing w:val="3"/>
        </w:rPr>
        <w:t xml:space="preserve"> </w:t>
      </w:r>
      <w:r w:rsidRPr="00680F51">
        <w:rPr>
          <w:b/>
          <w:spacing w:val="-1"/>
        </w:rPr>
        <w:t>Select</w:t>
      </w:r>
      <w:r w:rsidRPr="00680F51">
        <w:rPr>
          <w:b/>
          <w:spacing w:val="4"/>
        </w:rPr>
        <w:t xml:space="preserve"> </w:t>
      </w:r>
      <w:r w:rsidRPr="00680F51">
        <w:rPr>
          <w:b/>
          <w:spacing w:val="-1"/>
        </w:rPr>
        <w:t>Subject</w:t>
      </w:r>
      <w:r w:rsidRPr="00680F51">
        <w:rPr>
          <w:spacing w:val="2"/>
        </w:rPr>
        <w:t xml:space="preserve"> </w:t>
      </w:r>
      <w:r w:rsidRPr="00680F51">
        <w:rPr>
          <w:spacing w:val="-1"/>
        </w:rPr>
        <w:t>button</w:t>
      </w:r>
      <w:r w:rsidRPr="00680F51">
        <w:rPr>
          <w:spacing w:val="3"/>
        </w:rPr>
        <w:t xml:space="preserve"> </w:t>
      </w:r>
      <w:r w:rsidRPr="00680F51">
        <w:rPr>
          <w:spacing w:val="-1"/>
        </w:rPr>
        <w:t>in</w:t>
      </w:r>
      <w:r w:rsidRPr="00680F51">
        <w:rPr>
          <w:spacing w:val="2"/>
        </w:rPr>
        <w:t xml:space="preserve"> </w:t>
      </w:r>
      <w:r w:rsidRPr="00680F51">
        <w:rPr>
          <w:spacing w:val="-1"/>
        </w:rPr>
        <w:t>the</w:t>
      </w:r>
      <w:r w:rsidRPr="00680F51">
        <w:rPr>
          <w:spacing w:val="2"/>
        </w:rPr>
        <w:t xml:space="preserve"> </w:t>
      </w:r>
      <w:r w:rsidRPr="00680F51">
        <w:rPr>
          <w:b/>
          <w:spacing w:val="-1"/>
        </w:rPr>
        <w:t>Class</w:t>
      </w:r>
      <w:r w:rsidRPr="00680F51">
        <w:rPr>
          <w:b/>
          <w:spacing w:val="2"/>
        </w:rPr>
        <w:t xml:space="preserve"> </w:t>
      </w:r>
      <w:r w:rsidRPr="00680F51">
        <w:rPr>
          <w:b/>
          <w:spacing w:val="-1"/>
        </w:rPr>
        <w:t>Search</w:t>
      </w:r>
      <w:r w:rsidRPr="00680F51">
        <w:rPr>
          <w:spacing w:val="2"/>
        </w:rPr>
        <w:t xml:space="preserve"> </w:t>
      </w:r>
      <w:r w:rsidRPr="00680F51">
        <w:rPr>
          <w:spacing w:val="-1"/>
        </w:rPr>
        <w:t xml:space="preserve">section. If you already know the course prefix, type the prefix in the </w:t>
      </w:r>
      <w:r w:rsidRPr="00680F51">
        <w:rPr>
          <w:b/>
          <w:spacing w:val="-1"/>
        </w:rPr>
        <w:t>Subject</w:t>
      </w:r>
      <w:r w:rsidRPr="00680F51">
        <w:rPr>
          <w:spacing w:val="-1"/>
        </w:rPr>
        <w:t xml:space="preserve"> field and skip ahead to step 8.</w:t>
      </w:r>
    </w:p>
    <w:p w14:paraId="1ECA1512" w14:textId="77777777" w:rsidR="00200CC7" w:rsidRPr="00680F51" w:rsidRDefault="00200CC7" w:rsidP="00D46443">
      <w:pPr>
        <w:pStyle w:val="ListParagraph"/>
      </w:pPr>
    </w:p>
    <w:p w14:paraId="499706F1" w14:textId="77777777" w:rsidR="00200CC7" w:rsidRPr="004E7190" w:rsidRDefault="00200CC7" w:rsidP="004E7190">
      <w:pPr>
        <w:jc w:val="center"/>
        <w:rPr>
          <w:rFonts w:eastAsia="Arial"/>
        </w:rPr>
      </w:pPr>
      <w:r w:rsidRPr="00680F51">
        <w:rPr>
          <w:noProof/>
        </w:rPr>
        <w:drawing>
          <wp:inline distT="0" distB="0" distL="0" distR="0" wp14:anchorId="4620F443" wp14:editId="79478AA6">
            <wp:extent cx="4640982" cy="1059272"/>
            <wp:effectExtent l="0" t="0" r="7620" b="7620"/>
            <wp:docPr id="158" name="Picture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a:extLst>
                        <a:ext uri="{C183D7F6-B498-43B3-948B-1728B52AA6E4}">
                          <adec:decorative xmlns:adec="http://schemas.microsoft.com/office/drawing/2017/decorative" val="1"/>
                        </a:ext>
                      </a:extLst>
                    </pic:cNvPr>
                    <pic:cNvPicPr/>
                  </pic:nvPicPr>
                  <pic:blipFill>
                    <a:blip r:embed="rId163"/>
                    <a:stretch>
                      <a:fillRect/>
                    </a:stretch>
                  </pic:blipFill>
                  <pic:spPr>
                    <a:xfrm>
                      <a:off x="0" y="0"/>
                      <a:ext cx="4640982" cy="1059272"/>
                    </a:xfrm>
                    <a:prstGeom prst="rect">
                      <a:avLst/>
                    </a:prstGeom>
                  </pic:spPr>
                </pic:pic>
              </a:graphicData>
            </a:graphic>
          </wp:inline>
        </w:drawing>
      </w:r>
    </w:p>
    <w:p w14:paraId="41F21641" w14:textId="77777777" w:rsidR="00200CC7" w:rsidRPr="00680F51" w:rsidRDefault="00200CC7" w:rsidP="00D46443">
      <w:pPr>
        <w:pStyle w:val="ListParagraph"/>
        <w:rPr>
          <w:rFonts w:eastAsia="Arial"/>
        </w:rPr>
      </w:pPr>
    </w:p>
    <w:p w14:paraId="7F4C991F" w14:textId="77777777" w:rsidR="00200CC7" w:rsidRPr="00680F51" w:rsidRDefault="00200CC7" w:rsidP="00AC034F">
      <w:pPr>
        <w:pStyle w:val="ListParagraph"/>
        <w:numPr>
          <w:ilvl w:val="1"/>
          <w:numId w:val="40"/>
        </w:numPr>
      </w:pPr>
      <w:r w:rsidRPr="00680F51">
        <w:rPr>
          <w:spacing w:val="-1"/>
        </w:rPr>
        <w:t>In</w:t>
      </w:r>
      <w:r w:rsidRPr="00680F51">
        <w:rPr>
          <w:spacing w:val="2"/>
        </w:rPr>
        <w:t xml:space="preserve"> </w:t>
      </w:r>
      <w:r w:rsidRPr="00680F51">
        <w:rPr>
          <w:spacing w:val="-1"/>
        </w:rPr>
        <w:t>the</w:t>
      </w:r>
      <w:r w:rsidRPr="00680F51">
        <w:rPr>
          <w:spacing w:val="1"/>
        </w:rPr>
        <w:t xml:space="preserve"> </w:t>
      </w:r>
      <w:r w:rsidRPr="00680F51">
        <w:rPr>
          <w:spacing w:val="-1"/>
        </w:rPr>
        <w:t>A-Z</w:t>
      </w:r>
      <w:r w:rsidRPr="00680F51">
        <w:rPr>
          <w:spacing w:val="2"/>
        </w:rPr>
        <w:t xml:space="preserve"> </w:t>
      </w:r>
      <w:r w:rsidRPr="00680F51">
        <w:rPr>
          <w:spacing w:val="-1"/>
        </w:rPr>
        <w:t>list,</w:t>
      </w:r>
      <w:r w:rsidRPr="00680F51">
        <w:rPr>
          <w:spacing w:val="2"/>
        </w:rPr>
        <w:t xml:space="preserve"> </w:t>
      </w:r>
      <w:r w:rsidRPr="00680F51">
        <w:rPr>
          <w:spacing w:val="-1"/>
        </w:rPr>
        <w:t>click</w:t>
      </w:r>
      <w:r w:rsidRPr="00680F51">
        <w:rPr>
          <w:spacing w:val="1"/>
        </w:rPr>
        <w:t xml:space="preserve"> </w:t>
      </w:r>
      <w:r w:rsidRPr="00680F51">
        <w:rPr>
          <w:spacing w:val="-1"/>
        </w:rPr>
        <w:t>the</w:t>
      </w:r>
      <w:r w:rsidRPr="00680F51">
        <w:t xml:space="preserve"> </w:t>
      </w:r>
      <w:r w:rsidRPr="00680F51">
        <w:rPr>
          <w:spacing w:val="-1"/>
        </w:rPr>
        <w:t>first</w:t>
      </w:r>
      <w:r w:rsidRPr="00680F51">
        <w:rPr>
          <w:spacing w:val="2"/>
        </w:rPr>
        <w:t xml:space="preserve"> </w:t>
      </w:r>
      <w:r w:rsidRPr="00680F51">
        <w:rPr>
          <w:spacing w:val="-1"/>
        </w:rPr>
        <w:t>letter</w:t>
      </w:r>
      <w:r w:rsidRPr="00680F51">
        <w:rPr>
          <w:spacing w:val="1"/>
        </w:rPr>
        <w:t xml:space="preserve"> </w:t>
      </w:r>
      <w:r w:rsidRPr="00680F51">
        <w:rPr>
          <w:spacing w:val="-1"/>
        </w:rPr>
        <w:t>of</w:t>
      </w:r>
      <w:r w:rsidRPr="00680F51">
        <w:rPr>
          <w:spacing w:val="2"/>
        </w:rPr>
        <w:t xml:space="preserve"> </w:t>
      </w:r>
      <w:r w:rsidRPr="00680F51">
        <w:rPr>
          <w:spacing w:val="-1"/>
        </w:rPr>
        <w:t>the subject</w:t>
      </w:r>
      <w:r w:rsidRPr="00680F51">
        <w:rPr>
          <w:spacing w:val="2"/>
        </w:rPr>
        <w:t xml:space="preserve"> </w:t>
      </w:r>
      <w:r w:rsidRPr="00680F51">
        <w:rPr>
          <w:spacing w:val="-1"/>
        </w:rPr>
        <w:t>you</w:t>
      </w:r>
      <w:r w:rsidRPr="00680F51">
        <w:rPr>
          <w:spacing w:val="2"/>
        </w:rPr>
        <w:t xml:space="preserve"> </w:t>
      </w:r>
      <w:r w:rsidRPr="00680F51">
        <w:rPr>
          <w:spacing w:val="-1"/>
        </w:rPr>
        <w:t>would</w:t>
      </w:r>
      <w:r w:rsidRPr="00680F51">
        <w:rPr>
          <w:spacing w:val="1"/>
        </w:rPr>
        <w:t xml:space="preserve"> </w:t>
      </w:r>
      <w:r w:rsidRPr="00680F51">
        <w:rPr>
          <w:spacing w:val="-1"/>
        </w:rPr>
        <w:t>like</w:t>
      </w:r>
      <w:r w:rsidRPr="00680F51">
        <w:rPr>
          <w:spacing w:val="2"/>
        </w:rPr>
        <w:t xml:space="preserve"> </w:t>
      </w:r>
      <w:r w:rsidRPr="00680F51">
        <w:rPr>
          <w:spacing w:val="-1"/>
        </w:rPr>
        <w:t>to</w:t>
      </w:r>
      <w:r w:rsidRPr="00680F51">
        <w:rPr>
          <w:spacing w:val="2"/>
        </w:rPr>
        <w:t xml:space="preserve"> </w:t>
      </w:r>
      <w:r w:rsidRPr="00680F51">
        <w:rPr>
          <w:spacing w:val="-1"/>
        </w:rPr>
        <w:t>search.</w:t>
      </w:r>
    </w:p>
    <w:p w14:paraId="389B2E7A" w14:textId="77777777" w:rsidR="00200CC7" w:rsidRPr="00680F51" w:rsidRDefault="00200CC7" w:rsidP="00AC034F">
      <w:pPr>
        <w:pStyle w:val="ListParagraph"/>
        <w:numPr>
          <w:ilvl w:val="1"/>
          <w:numId w:val="40"/>
        </w:numPr>
      </w:pPr>
      <w:r w:rsidRPr="00680F51">
        <w:rPr>
          <w:spacing w:val="-1"/>
        </w:rPr>
        <w:t>Click</w:t>
      </w:r>
      <w:r w:rsidRPr="00680F51">
        <w:rPr>
          <w:spacing w:val="2"/>
        </w:rPr>
        <w:t xml:space="preserve"> </w:t>
      </w:r>
      <w:r w:rsidRPr="00680F51">
        <w:rPr>
          <w:spacing w:val="-1"/>
        </w:rPr>
        <w:t>the</w:t>
      </w:r>
      <w:r w:rsidRPr="00680F51">
        <w:rPr>
          <w:spacing w:val="2"/>
        </w:rPr>
        <w:t xml:space="preserve"> </w:t>
      </w:r>
      <w:r w:rsidRPr="00680F51">
        <w:rPr>
          <w:b/>
          <w:spacing w:val="-1"/>
        </w:rPr>
        <w:t>Select</w:t>
      </w:r>
      <w:r w:rsidRPr="00680F51">
        <w:rPr>
          <w:spacing w:val="1"/>
        </w:rPr>
        <w:t xml:space="preserve"> </w:t>
      </w:r>
      <w:r w:rsidRPr="00680F51">
        <w:rPr>
          <w:spacing w:val="-1"/>
        </w:rPr>
        <w:t>link</w:t>
      </w:r>
      <w:r w:rsidRPr="00680F51">
        <w:rPr>
          <w:spacing w:val="2"/>
        </w:rPr>
        <w:t xml:space="preserve"> </w:t>
      </w:r>
      <w:r w:rsidRPr="00680F51">
        <w:rPr>
          <w:spacing w:val="-1"/>
        </w:rPr>
        <w:t>next</w:t>
      </w:r>
      <w:r w:rsidRPr="00680F51">
        <w:rPr>
          <w:spacing w:val="2"/>
        </w:rPr>
        <w:t xml:space="preserve"> </w:t>
      </w:r>
      <w:r w:rsidRPr="00680F51">
        <w:rPr>
          <w:spacing w:val="-1"/>
        </w:rPr>
        <w:t>to</w:t>
      </w:r>
      <w:r w:rsidRPr="00680F51">
        <w:rPr>
          <w:spacing w:val="2"/>
        </w:rPr>
        <w:t xml:space="preserve"> </w:t>
      </w:r>
      <w:r w:rsidRPr="00680F51">
        <w:rPr>
          <w:spacing w:val="-1"/>
        </w:rPr>
        <w:t>the</w:t>
      </w:r>
      <w:r w:rsidRPr="00680F51">
        <w:rPr>
          <w:spacing w:val="2"/>
        </w:rPr>
        <w:t xml:space="preserve"> </w:t>
      </w:r>
      <w:r w:rsidRPr="00680F51">
        <w:rPr>
          <w:spacing w:val="-1"/>
        </w:rPr>
        <w:t>subject</w:t>
      </w:r>
      <w:r w:rsidRPr="00680F51">
        <w:rPr>
          <w:spacing w:val="2"/>
        </w:rPr>
        <w:t xml:space="preserve"> </w:t>
      </w:r>
      <w:r w:rsidRPr="00680F51">
        <w:rPr>
          <w:spacing w:val="-1"/>
        </w:rPr>
        <w:t>you</w:t>
      </w:r>
      <w:r w:rsidRPr="00680F51">
        <w:rPr>
          <w:spacing w:val="2"/>
        </w:rPr>
        <w:t xml:space="preserve"> </w:t>
      </w:r>
      <w:r w:rsidRPr="00680F51">
        <w:rPr>
          <w:spacing w:val="-1"/>
        </w:rPr>
        <w:t>would</w:t>
      </w:r>
      <w:r w:rsidRPr="00680F51">
        <w:rPr>
          <w:spacing w:val="2"/>
        </w:rPr>
        <w:t xml:space="preserve"> </w:t>
      </w:r>
      <w:r w:rsidRPr="00680F51">
        <w:rPr>
          <w:spacing w:val="-1"/>
        </w:rPr>
        <w:t>like</w:t>
      </w:r>
      <w:r w:rsidRPr="00680F51">
        <w:rPr>
          <w:spacing w:val="2"/>
        </w:rPr>
        <w:t xml:space="preserve"> </w:t>
      </w:r>
      <w:r w:rsidRPr="00680F51">
        <w:rPr>
          <w:spacing w:val="-1"/>
        </w:rPr>
        <w:t>to</w:t>
      </w:r>
      <w:r w:rsidRPr="00680F51">
        <w:rPr>
          <w:spacing w:val="2"/>
        </w:rPr>
        <w:t xml:space="preserve"> </w:t>
      </w:r>
      <w:r w:rsidRPr="00680F51">
        <w:rPr>
          <w:spacing w:val="-1"/>
        </w:rPr>
        <w:t>search. Do not select a subject without a description; those are prefixes that are no longer active.</w:t>
      </w:r>
    </w:p>
    <w:p w14:paraId="3452CDAC" w14:textId="77777777" w:rsidR="00200CC7" w:rsidRPr="004E7190" w:rsidRDefault="00200CC7" w:rsidP="004E7190">
      <w:pPr>
        <w:ind w:left="360"/>
        <w:jc w:val="center"/>
        <w:rPr>
          <w:rFonts w:eastAsia="Arial"/>
        </w:rPr>
      </w:pPr>
      <w:r w:rsidRPr="00680F51">
        <w:rPr>
          <w:noProof/>
        </w:rPr>
        <w:drawing>
          <wp:inline distT="0" distB="0" distL="0" distR="0" wp14:anchorId="489EFA1D" wp14:editId="15EE1576">
            <wp:extent cx="4602480" cy="1495425"/>
            <wp:effectExtent l="0" t="0" r="7620" b="9525"/>
            <wp:docPr id="159"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a:extLst>
                        <a:ext uri="{C183D7F6-B498-43B3-948B-1728B52AA6E4}">
                          <adec:decorative xmlns:adec="http://schemas.microsoft.com/office/drawing/2017/decorative" val="1"/>
                        </a:ext>
                      </a:extLst>
                    </pic:cNvPr>
                    <pic:cNvPicPr/>
                  </pic:nvPicPr>
                  <pic:blipFill rotWithShape="1">
                    <a:blip r:embed="rId164"/>
                    <a:srcRect b="26498"/>
                    <a:stretch>
                      <a:fillRect/>
                    </a:stretch>
                  </pic:blipFill>
                  <pic:spPr bwMode="auto">
                    <a:xfrm>
                      <a:off x="0" y="0"/>
                      <a:ext cx="4602879" cy="1495555"/>
                    </a:xfrm>
                    <a:prstGeom prst="rect">
                      <a:avLst/>
                    </a:prstGeom>
                    <a:ln>
                      <a:noFill/>
                    </a:ln>
                    <a:extLst>
                      <a:ext uri="{53640926-AAD7-44D8-BBD7-CCE9431645EC}">
                        <a14:shadowObscured xmlns:a14="http://schemas.microsoft.com/office/drawing/2010/main"/>
                      </a:ext>
                    </a:extLst>
                  </pic:spPr>
                </pic:pic>
              </a:graphicData>
            </a:graphic>
          </wp:inline>
        </w:drawing>
      </w:r>
    </w:p>
    <w:p w14:paraId="67A900AB" w14:textId="77777777" w:rsidR="00200CC7" w:rsidRPr="00680F51" w:rsidRDefault="00200CC7" w:rsidP="00D46443">
      <w:pPr>
        <w:pStyle w:val="ListParagraph"/>
        <w:rPr>
          <w:rFonts w:eastAsia="Arial"/>
        </w:rPr>
      </w:pPr>
    </w:p>
    <w:p w14:paraId="598BA15F" w14:textId="77777777" w:rsidR="00200CC7" w:rsidRPr="00680F51" w:rsidRDefault="00200CC7" w:rsidP="00AC034F">
      <w:pPr>
        <w:pStyle w:val="ListParagraph"/>
        <w:numPr>
          <w:ilvl w:val="1"/>
          <w:numId w:val="40"/>
        </w:numPr>
      </w:pPr>
      <w:r w:rsidRPr="00680F51">
        <w:rPr>
          <w:spacing w:val="-1"/>
        </w:rPr>
        <w:t>The</w:t>
      </w:r>
      <w:r w:rsidRPr="00680F51">
        <w:rPr>
          <w:spacing w:val="2"/>
        </w:rPr>
        <w:t xml:space="preserve"> </w:t>
      </w:r>
      <w:r w:rsidRPr="00680F51">
        <w:rPr>
          <w:spacing w:val="-1"/>
        </w:rPr>
        <w:t>subject</w:t>
      </w:r>
      <w:r w:rsidRPr="00680F51">
        <w:rPr>
          <w:spacing w:val="2"/>
        </w:rPr>
        <w:t xml:space="preserve"> </w:t>
      </w:r>
      <w:r w:rsidRPr="00680F51">
        <w:rPr>
          <w:spacing w:val="-1"/>
        </w:rPr>
        <w:t>you</w:t>
      </w:r>
      <w:r w:rsidRPr="00680F51">
        <w:rPr>
          <w:spacing w:val="2"/>
        </w:rPr>
        <w:t xml:space="preserve"> </w:t>
      </w:r>
      <w:r w:rsidRPr="00680F51">
        <w:rPr>
          <w:spacing w:val="-1"/>
        </w:rPr>
        <w:t>select</w:t>
      </w:r>
      <w:r w:rsidRPr="00680F51">
        <w:rPr>
          <w:spacing w:val="2"/>
        </w:rPr>
        <w:t xml:space="preserve"> </w:t>
      </w:r>
      <w:r w:rsidRPr="00680F51">
        <w:rPr>
          <w:spacing w:val="-1"/>
        </w:rPr>
        <w:t>from</w:t>
      </w:r>
      <w:r w:rsidRPr="00680F51">
        <w:rPr>
          <w:spacing w:val="2"/>
        </w:rPr>
        <w:t xml:space="preserve"> </w:t>
      </w:r>
      <w:r w:rsidRPr="00680F51">
        <w:rPr>
          <w:spacing w:val="-1"/>
        </w:rPr>
        <w:t>the</w:t>
      </w:r>
      <w:r w:rsidRPr="00680F51">
        <w:rPr>
          <w:spacing w:val="2"/>
        </w:rPr>
        <w:t xml:space="preserve"> </w:t>
      </w:r>
      <w:r w:rsidRPr="00680F51">
        <w:rPr>
          <w:spacing w:val="-1"/>
        </w:rPr>
        <w:t>A-Z</w:t>
      </w:r>
      <w:r w:rsidRPr="00680F51">
        <w:rPr>
          <w:spacing w:val="2"/>
        </w:rPr>
        <w:t xml:space="preserve"> </w:t>
      </w:r>
      <w:r w:rsidRPr="00680F51">
        <w:rPr>
          <w:spacing w:val="-1"/>
        </w:rPr>
        <w:t>list</w:t>
      </w:r>
      <w:r w:rsidRPr="00680F51">
        <w:rPr>
          <w:spacing w:val="2"/>
        </w:rPr>
        <w:t xml:space="preserve"> </w:t>
      </w:r>
      <w:r w:rsidRPr="00680F51">
        <w:rPr>
          <w:spacing w:val="-1"/>
        </w:rPr>
        <w:t>should</w:t>
      </w:r>
      <w:r w:rsidRPr="00680F51">
        <w:rPr>
          <w:spacing w:val="2"/>
        </w:rPr>
        <w:t xml:space="preserve"> </w:t>
      </w:r>
      <w:r w:rsidRPr="00680F51">
        <w:rPr>
          <w:spacing w:val="-1"/>
        </w:rPr>
        <w:t>now</w:t>
      </w:r>
      <w:r w:rsidRPr="00680F51">
        <w:rPr>
          <w:spacing w:val="3"/>
        </w:rPr>
        <w:t xml:space="preserve"> </w:t>
      </w:r>
      <w:r w:rsidRPr="00680F51">
        <w:rPr>
          <w:spacing w:val="-1"/>
        </w:rPr>
        <w:t>appear</w:t>
      </w:r>
      <w:r w:rsidRPr="00680F51">
        <w:rPr>
          <w:spacing w:val="2"/>
        </w:rPr>
        <w:t xml:space="preserve"> </w:t>
      </w:r>
      <w:r w:rsidRPr="00680F51">
        <w:rPr>
          <w:spacing w:val="-1"/>
        </w:rPr>
        <w:t>in</w:t>
      </w:r>
      <w:r w:rsidRPr="00680F51">
        <w:rPr>
          <w:spacing w:val="2"/>
        </w:rPr>
        <w:t xml:space="preserve"> </w:t>
      </w:r>
      <w:r w:rsidRPr="00680F51">
        <w:rPr>
          <w:spacing w:val="-1"/>
        </w:rPr>
        <w:t>the</w:t>
      </w:r>
      <w:r w:rsidRPr="00680F51">
        <w:rPr>
          <w:spacing w:val="26"/>
        </w:rPr>
        <w:t xml:space="preserve"> </w:t>
      </w:r>
      <w:r w:rsidRPr="00680F51">
        <w:rPr>
          <w:b/>
          <w:spacing w:val="-1"/>
        </w:rPr>
        <w:t>Subject</w:t>
      </w:r>
      <w:r w:rsidRPr="00680F51">
        <w:t xml:space="preserve"> </w:t>
      </w:r>
      <w:r w:rsidRPr="00680F51">
        <w:rPr>
          <w:spacing w:val="-1"/>
        </w:rPr>
        <w:t>field</w:t>
      </w:r>
      <w:r w:rsidRPr="00680F51">
        <w:t xml:space="preserve"> </w:t>
      </w:r>
      <w:r w:rsidRPr="00680F51">
        <w:rPr>
          <w:spacing w:val="-1"/>
        </w:rPr>
        <w:t>under</w:t>
      </w:r>
      <w:r w:rsidRPr="00680F51">
        <w:t xml:space="preserve"> </w:t>
      </w:r>
      <w:r w:rsidRPr="00680F51">
        <w:rPr>
          <w:spacing w:val="-1"/>
        </w:rPr>
        <w:t>the</w:t>
      </w:r>
      <w:r w:rsidRPr="00680F51">
        <w:t xml:space="preserve"> </w:t>
      </w:r>
      <w:r w:rsidRPr="00680F51">
        <w:rPr>
          <w:b/>
          <w:spacing w:val="-1"/>
        </w:rPr>
        <w:t>Class</w:t>
      </w:r>
      <w:r w:rsidRPr="00680F51">
        <w:rPr>
          <w:b/>
        </w:rPr>
        <w:t xml:space="preserve"> </w:t>
      </w:r>
      <w:r w:rsidRPr="00680F51">
        <w:rPr>
          <w:b/>
          <w:spacing w:val="-1"/>
        </w:rPr>
        <w:t>Search</w:t>
      </w:r>
      <w:r w:rsidRPr="00680F51">
        <w:t xml:space="preserve"> </w:t>
      </w:r>
      <w:r w:rsidRPr="00680F51">
        <w:rPr>
          <w:spacing w:val="-1"/>
        </w:rPr>
        <w:t xml:space="preserve">section. </w:t>
      </w:r>
    </w:p>
    <w:p w14:paraId="5CBAA003" w14:textId="77777777" w:rsidR="00200CC7" w:rsidRPr="00680F51" w:rsidRDefault="00200CC7" w:rsidP="00AC034F">
      <w:pPr>
        <w:pStyle w:val="ListParagraph"/>
        <w:numPr>
          <w:ilvl w:val="1"/>
          <w:numId w:val="40"/>
        </w:numPr>
      </w:pPr>
      <w:r w:rsidRPr="00680F51">
        <w:rPr>
          <w:spacing w:val="-1"/>
        </w:rPr>
        <w:t>If</w:t>
      </w:r>
      <w:r w:rsidRPr="00680F51">
        <w:rPr>
          <w:spacing w:val="2"/>
        </w:rPr>
        <w:t xml:space="preserve"> </w:t>
      </w:r>
      <w:r w:rsidRPr="00680F51">
        <w:rPr>
          <w:spacing w:val="-1"/>
        </w:rPr>
        <w:t>you</w:t>
      </w:r>
      <w:r w:rsidRPr="00680F51">
        <w:rPr>
          <w:spacing w:val="2"/>
        </w:rPr>
        <w:t xml:space="preserve"> </w:t>
      </w:r>
      <w:r w:rsidRPr="00680F51">
        <w:rPr>
          <w:spacing w:val="-1"/>
        </w:rPr>
        <w:t>know</w:t>
      </w:r>
      <w:r w:rsidRPr="00680F51">
        <w:rPr>
          <w:spacing w:val="2"/>
        </w:rPr>
        <w:t xml:space="preserve"> </w:t>
      </w:r>
      <w:r w:rsidRPr="00680F51">
        <w:rPr>
          <w:spacing w:val="-1"/>
        </w:rPr>
        <w:t>the</w:t>
      </w:r>
      <w:r w:rsidRPr="00680F51">
        <w:rPr>
          <w:spacing w:val="2"/>
        </w:rPr>
        <w:t xml:space="preserve"> </w:t>
      </w:r>
      <w:r w:rsidRPr="00680F51">
        <w:rPr>
          <w:spacing w:val="-1"/>
        </w:rPr>
        <w:t>exact</w:t>
      </w:r>
      <w:r w:rsidRPr="00680F51">
        <w:rPr>
          <w:spacing w:val="2"/>
        </w:rPr>
        <w:t xml:space="preserve"> </w:t>
      </w:r>
      <w:r w:rsidRPr="00680F51">
        <w:rPr>
          <w:spacing w:val="-1"/>
        </w:rPr>
        <w:t>course</w:t>
      </w:r>
      <w:r w:rsidRPr="00680F51">
        <w:rPr>
          <w:spacing w:val="2"/>
        </w:rPr>
        <w:t xml:space="preserve"> </w:t>
      </w:r>
      <w:r w:rsidRPr="00680F51">
        <w:rPr>
          <w:spacing w:val="-1"/>
        </w:rPr>
        <w:t>number</w:t>
      </w:r>
      <w:r w:rsidRPr="00680F51">
        <w:t xml:space="preserve"> </w:t>
      </w:r>
      <w:r w:rsidRPr="00680F51">
        <w:rPr>
          <w:spacing w:val="-1"/>
        </w:rPr>
        <w:t>you</w:t>
      </w:r>
      <w:r w:rsidRPr="00680F51">
        <w:rPr>
          <w:spacing w:val="2"/>
        </w:rPr>
        <w:t xml:space="preserve"> </w:t>
      </w:r>
      <w:r w:rsidRPr="00680F51">
        <w:rPr>
          <w:spacing w:val="-1"/>
        </w:rPr>
        <w:t>are</w:t>
      </w:r>
      <w:r w:rsidRPr="00680F51">
        <w:rPr>
          <w:spacing w:val="2"/>
        </w:rPr>
        <w:t xml:space="preserve"> </w:t>
      </w:r>
      <w:r w:rsidRPr="00680F51">
        <w:rPr>
          <w:spacing w:val="-1"/>
        </w:rPr>
        <w:t>searching</w:t>
      </w:r>
      <w:r w:rsidRPr="00680F51">
        <w:rPr>
          <w:spacing w:val="2"/>
        </w:rPr>
        <w:t xml:space="preserve"> </w:t>
      </w:r>
      <w:r w:rsidRPr="00680F51">
        <w:rPr>
          <w:spacing w:val="-1"/>
        </w:rPr>
        <w:t>for,</w:t>
      </w:r>
      <w:r w:rsidRPr="00680F51">
        <w:rPr>
          <w:spacing w:val="2"/>
        </w:rPr>
        <w:t xml:space="preserve"> </w:t>
      </w:r>
      <w:r w:rsidRPr="00680F51">
        <w:rPr>
          <w:spacing w:val="-1"/>
        </w:rPr>
        <w:t>enter</w:t>
      </w:r>
      <w:r w:rsidRPr="00680F51">
        <w:rPr>
          <w:spacing w:val="26"/>
        </w:rPr>
        <w:t xml:space="preserve"> </w:t>
      </w:r>
      <w:r w:rsidRPr="00680F51">
        <w:rPr>
          <w:spacing w:val="-1"/>
        </w:rPr>
        <w:t>it</w:t>
      </w:r>
      <w:r w:rsidRPr="00680F51">
        <w:t xml:space="preserve"> </w:t>
      </w:r>
      <w:r w:rsidRPr="00680F51">
        <w:rPr>
          <w:spacing w:val="-1"/>
        </w:rPr>
        <w:t>into</w:t>
      </w:r>
      <w:r w:rsidRPr="00680F51">
        <w:t xml:space="preserve"> </w:t>
      </w:r>
      <w:r w:rsidRPr="00680F51">
        <w:rPr>
          <w:spacing w:val="-1"/>
        </w:rPr>
        <w:t>the</w:t>
      </w:r>
      <w:r w:rsidRPr="00680F51">
        <w:t xml:space="preserve"> </w:t>
      </w:r>
      <w:r w:rsidRPr="00680F51">
        <w:rPr>
          <w:spacing w:val="-1"/>
        </w:rPr>
        <w:t>corresponding</w:t>
      </w:r>
      <w:r w:rsidRPr="00680F51">
        <w:t xml:space="preserve"> </w:t>
      </w:r>
      <w:r w:rsidRPr="00680F51">
        <w:rPr>
          <w:spacing w:val="-1"/>
        </w:rPr>
        <w:t>box and skip ahead to step 14. Otherwise, go to step 9.</w:t>
      </w:r>
    </w:p>
    <w:p w14:paraId="7E997F82" w14:textId="77777777" w:rsidR="00200CC7" w:rsidRPr="00680F51" w:rsidRDefault="00200CC7" w:rsidP="00AC034F">
      <w:pPr>
        <w:pStyle w:val="ListParagraph"/>
        <w:numPr>
          <w:ilvl w:val="1"/>
          <w:numId w:val="40"/>
        </w:numPr>
      </w:pPr>
      <w:r w:rsidRPr="00680F51">
        <w:rPr>
          <w:spacing w:val="-1"/>
        </w:rPr>
        <w:t>Select either</w:t>
      </w:r>
      <w:r w:rsidRPr="00680F51">
        <w:rPr>
          <w:spacing w:val="2"/>
        </w:rPr>
        <w:t xml:space="preserve"> </w:t>
      </w:r>
      <w:r w:rsidRPr="00680F51">
        <w:t>Graduate</w:t>
      </w:r>
      <w:r w:rsidRPr="00680F51">
        <w:rPr>
          <w:spacing w:val="2"/>
        </w:rPr>
        <w:t xml:space="preserve"> </w:t>
      </w:r>
      <w:r w:rsidRPr="00680F51">
        <w:t>or</w:t>
      </w:r>
      <w:r w:rsidRPr="00680F51">
        <w:rPr>
          <w:spacing w:val="33"/>
        </w:rPr>
        <w:t xml:space="preserve"> </w:t>
      </w:r>
      <w:r w:rsidRPr="00680F51">
        <w:rPr>
          <w:spacing w:val="-1"/>
        </w:rPr>
        <w:t xml:space="preserve">Undergraduate for </w:t>
      </w:r>
      <w:r w:rsidRPr="00680F51">
        <w:rPr>
          <w:b/>
          <w:spacing w:val="-1"/>
        </w:rPr>
        <w:t>Course Career</w:t>
      </w:r>
      <w:r w:rsidRPr="00680F51">
        <w:rPr>
          <w:spacing w:val="-1"/>
        </w:rPr>
        <w:t>.</w:t>
      </w:r>
    </w:p>
    <w:p w14:paraId="61BD980F" w14:textId="77777777" w:rsidR="00200CC7" w:rsidRPr="00680F51" w:rsidRDefault="00200CC7" w:rsidP="004D1F30">
      <w:pPr>
        <w:ind w:left="360"/>
        <w:jc w:val="center"/>
      </w:pPr>
      <w:r w:rsidRPr="00680F51">
        <w:rPr>
          <w:noProof/>
        </w:rPr>
        <w:lastRenderedPageBreak/>
        <w:drawing>
          <wp:inline distT="0" distB="0" distL="0" distR="0" wp14:anchorId="69BA0B0F" wp14:editId="21472B52">
            <wp:extent cx="5095875" cy="2301810"/>
            <wp:effectExtent l="0" t="0" r="0" b="3810"/>
            <wp:docPr id="767454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5442" name="Picture 1">
                      <a:extLst>
                        <a:ext uri="{C183D7F6-B498-43B3-948B-1728B52AA6E4}">
                          <adec:decorative xmlns:adec="http://schemas.microsoft.com/office/drawing/2017/decorative" val="1"/>
                        </a:ext>
                      </a:extLst>
                    </pic:cNvPr>
                    <pic:cNvPicPr/>
                  </pic:nvPicPr>
                  <pic:blipFill>
                    <a:blip r:embed="rId165"/>
                    <a:stretch>
                      <a:fillRect/>
                    </a:stretch>
                  </pic:blipFill>
                  <pic:spPr>
                    <a:xfrm>
                      <a:off x="0" y="0"/>
                      <a:ext cx="5104059" cy="2305507"/>
                    </a:xfrm>
                    <a:prstGeom prst="rect">
                      <a:avLst/>
                    </a:prstGeom>
                  </pic:spPr>
                </pic:pic>
              </a:graphicData>
            </a:graphic>
          </wp:inline>
        </w:drawing>
      </w:r>
    </w:p>
    <w:p w14:paraId="417F5EC7" w14:textId="77777777" w:rsidR="00200CC7" w:rsidRPr="00680F51" w:rsidRDefault="00200CC7" w:rsidP="00D46443">
      <w:pPr>
        <w:pStyle w:val="ListParagraph"/>
      </w:pPr>
    </w:p>
    <w:p w14:paraId="4E63BE47" w14:textId="77777777" w:rsidR="00200CC7" w:rsidRPr="00680F51" w:rsidRDefault="00200CC7" w:rsidP="00AC034F">
      <w:pPr>
        <w:pStyle w:val="ListParagraph"/>
        <w:numPr>
          <w:ilvl w:val="1"/>
          <w:numId w:val="40"/>
        </w:numPr>
      </w:pPr>
      <w:r w:rsidRPr="00680F51">
        <w:t xml:space="preserve">The box marked </w:t>
      </w:r>
      <w:r w:rsidRPr="00680F51">
        <w:rPr>
          <w:b/>
        </w:rPr>
        <w:t>Show Open Classes Only</w:t>
      </w:r>
      <w:r w:rsidRPr="00680F51">
        <w:t xml:space="preserve"> might be checked. Classes </w:t>
      </w:r>
      <w:r>
        <w:t xml:space="preserve">closed but which have open seats on a </w:t>
      </w:r>
      <w:r w:rsidRPr="00680F51">
        <w:t xml:space="preserve">waitlist only show up if this is </w:t>
      </w:r>
      <w:r w:rsidRPr="00A10E08">
        <w:rPr>
          <w:rStyle w:val="Emphasis"/>
        </w:rPr>
        <w:t>unchecked.</w:t>
      </w:r>
    </w:p>
    <w:p w14:paraId="6387764B" w14:textId="77777777" w:rsidR="00200CC7" w:rsidRPr="00680F51" w:rsidRDefault="00200CC7" w:rsidP="00D46443">
      <w:pPr>
        <w:pStyle w:val="ListParagraph"/>
      </w:pPr>
    </w:p>
    <w:p w14:paraId="5ED2068B" w14:textId="63594321" w:rsidR="00200CC7" w:rsidRPr="00680F51" w:rsidRDefault="00200CC7" w:rsidP="00AC034F">
      <w:pPr>
        <w:pStyle w:val="ListParagraph"/>
        <w:numPr>
          <w:ilvl w:val="1"/>
          <w:numId w:val="40"/>
        </w:numPr>
      </w:pPr>
      <w:r w:rsidRPr="004D1F30">
        <w:rPr>
          <w:spacing w:val="-1"/>
        </w:rPr>
        <w:t>To narrow down search results, select additional</w:t>
      </w:r>
      <w:r w:rsidRPr="004D1F30">
        <w:rPr>
          <w:spacing w:val="3"/>
        </w:rPr>
        <w:t xml:space="preserve"> </w:t>
      </w:r>
      <w:r w:rsidRPr="00680F51">
        <w:t>search</w:t>
      </w:r>
      <w:r w:rsidRPr="004D1F30">
        <w:rPr>
          <w:spacing w:val="2"/>
        </w:rPr>
        <w:t xml:space="preserve"> </w:t>
      </w:r>
      <w:r w:rsidRPr="00680F51">
        <w:t>criteria</w:t>
      </w:r>
      <w:r>
        <w:t xml:space="preserve"> </w:t>
      </w:r>
      <w:proofErr w:type="gramStart"/>
      <w:r>
        <w:t>such as</w:t>
      </w:r>
      <w:r w:rsidRPr="00680F51">
        <w:t>:</w:t>
      </w:r>
      <w:proofErr w:type="gramEnd"/>
      <w:r w:rsidRPr="004D1F30">
        <w:rPr>
          <w:spacing w:val="29"/>
        </w:rPr>
        <w:t xml:space="preserve"> </w:t>
      </w:r>
      <w:r w:rsidRPr="004D1F30">
        <w:rPr>
          <w:spacing w:val="-1"/>
        </w:rPr>
        <w:t>meeting</w:t>
      </w:r>
      <w:r w:rsidRPr="00680F51">
        <w:t xml:space="preserve"> </w:t>
      </w:r>
      <w:r w:rsidRPr="004D1F30">
        <w:rPr>
          <w:spacing w:val="-1"/>
        </w:rPr>
        <w:t>time,</w:t>
      </w:r>
      <w:r w:rsidRPr="00680F51">
        <w:t xml:space="preserve"> </w:t>
      </w:r>
      <w:r w:rsidRPr="004D1F30">
        <w:rPr>
          <w:spacing w:val="-1"/>
        </w:rPr>
        <w:t>day</w:t>
      </w:r>
      <w:r w:rsidRPr="00680F51">
        <w:t xml:space="preserve"> </w:t>
      </w:r>
      <w:r w:rsidRPr="004D1F30">
        <w:rPr>
          <w:spacing w:val="-1"/>
        </w:rPr>
        <w:t>of</w:t>
      </w:r>
      <w:r w:rsidRPr="00680F51">
        <w:t xml:space="preserve"> </w:t>
      </w:r>
      <w:r w:rsidRPr="004D1F30">
        <w:rPr>
          <w:spacing w:val="-1"/>
        </w:rPr>
        <w:t>the</w:t>
      </w:r>
      <w:r w:rsidRPr="00680F51">
        <w:t xml:space="preserve"> </w:t>
      </w:r>
      <w:r w:rsidRPr="004D1F30">
        <w:rPr>
          <w:spacing w:val="-1"/>
        </w:rPr>
        <w:t>week,</w:t>
      </w:r>
      <w:r w:rsidRPr="00680F51">
        <w:t xml:space="preserve"> </w:t>
      </w:r>
      <w:r w:rsidRPr="004D1F30">
        <w:rPr>
          <w:spacing w:val="-1"/>
        </w:rPr>
        <w:t>instructor</w:t>
      </w:r>
      <w:r w:rsidRPr="00680F51">
        <w:t xml:space="preserve"> last name, class number, course</w:t>
      </w:r>
      <w:r w:rsidRPr="004D1F30">
        <w:rPr>
          <w:spacing w:val="25"/>
        </w:rPr>
        <w:t xml:space="preserve"> </w:t>
      </w:r>
      <w:r w:rsidRPr="004D1F30">
        <w:rPr>
          <w:spacing w:val="-1"/>
        </w:rPr>
        <w:t>title</w:t>
      </w:r>
      <w:r w:rsidRPr="00680F51">
        <w:t xml:space="preserve"> </w:t>
      </w:r>
      <w:r w:rsidRPr="004D1F30">
        <w:rPr>
          <w:spacing w:val="-1"/>
        </w:rPr>
        <w:t>keyword,</w:t>
      </w:r>
      <w:r w:rsidRPr="00680F51">
        <w:t xml:space="preserve"> </w:t>
      </w:r>
      <w:r w:rsidRPr="004D1F30">
        <w:rPr>
          <w:spacing w:val="-1"/>
        </w:rPr>
        <w:t>minimum or maximum</w:t>
      </w:r>
      <w:r w:rsidRPr="00680F51">
        <w:t xml:space="preserve"> </w:t>
      </w:r>
      <w:r w:rsidRPr="004D1F30">
        <w:rPr>
          <w:spacing w:val="-1"/>
        </w:rPr>
        <w:t>units,</w:t>
      </w:r>
      <w:r w:rsidRPr="00680F51">
        <w:t xml:space="preserve"> </w:t>
      </w:r>
      <w:r w:rsidRPr="004D1F30">
        <w:rPr>
          <w:spacing w:val="-1"/>
        </w:rPr>
        <w:t>session,</w:t>
      </w:r>
      <w:r w:rsidRPr="00680F51">
        <w:t xml:space="preserve"> </w:t>
      </w:r>
      <w:r w:rsidRPr="004D1F30">
        <w:rPr>
          <w:spacing w:val="-1"/>
        </w:rPr>
        <w:t>mode</w:t>
      </w:r>
      <w:r w:rsidRPr="00680F51">
        <w:t xml:space="preserve"> </w:t>
      </w:r>
      <w:r w:rsidRPr="004D1F30">
        <w:rPr>
          <w:spacing w:val="-1"/>
        </w:rPr>
        <w:t>of</w:t>
      </w:r>
      <w:r w:rsidRPr="00680F51">
        <w:t xml:space="preserve"> </w:t>
      </w:r>
      <w:r w:rsidRPr="004D1F30">
        <w:rPr>
          <w:spacing w:val="-1"/>
        </w:rPr>
        <w:t>instruction,</w:t>
      </w:r>
      <w:r w:rsidRPr="00680F51">
        <w:t xml:space="preserve"> </w:t>
      </w:r>
      <w:r w:rsidRPr="004D1F30">
        <w:rPr>
          <w:spacing w:val="-1"/>
        </w:rPr>
        <w:t>or</w:t>
      </w:r>
      <w:r w:rsidRPr="00680F51">
        <w:t xml:space="preserve"> </w:t>
      </w:r>
      <w:r w:rsidRPr="004D1F30">
        <w:rPr>
          <w:spacing w:val="-1"/>
        </w:rPr>
        <w:t xml:space="preserve">requirement designation. </w:t>
      </w:r>
    </w:p>
    <w:p w14:paraId="3A51E088" w14:textId="77777777" w:rsidR="00200CC7" w:rsidRPr="00680F51" w:rsidRDefault="00200CC7" w:rsidP="00D46443">
      <w:pPr>
        <w:pStyle w:val="ListParagraph"/>
        <w:rPr>
          <w:rFonts w:eastAsia="Arial"/>
        </w:rPr>
      </w:pPr>
    </w:p>
    <w:p w14:paraId="721F99AB" w14:textId="77777777" w:rsidR="00200CC7" w:rsidRPr="004D1F30" w:rsidRDefault="00200CC7" w:rsidP="004D1F30">
      <w:pPr>
        <w:jc w:val="center"/>
        <w:rPr>
          <w:rFonts w:eastAsia="Arial"/>
        </w:rPr>
      </w:pPr>
      <w:r w:rsidRPr="00680F51">
        <w:rPr>
          <w:noProof/>
        </w:rPr>
        <w:drawing>
          <wp:inline distT="0" distB="0" distL="0" distR="0" wp14:anchorId="4255BFB5" wp14:editId="6EA85134">
            <wp:extent cx="6602730" cy="3977640"/>
            <wp:effectExtent l="0" t="0" r="7620" b="3810"/>
            <wp:docPr id="31" name="Picture 31" descr="These options are under the Additional Search Criteria se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se options are under the Additional Search Criteria section.">
                      <a:extLst>
                        <a:ext uri="{C183D7F6-B498-43B3-948B-1728B52AA6E4}">
                          <adec:decorative xmlns:adec="http://schemas.microsoft.com/office/drawing/2017/decorative" val="0"/>
                        </a:ext>
                      </a:extLst>
                    </pic:cNvPr>
                    <pic:cNvPicPr/>
                  </pic:nvPicPr>
                  <pic:blipFill rotWithShape="1">
                    <a:blip r:embed="rId166"/>
                    <a:srcRect t="-1" b="2242"/>
                    <a:stretch/>
                  </pic:blipFill>
                  <pic:spPr bwMode="auto">
                    <a:xfrm>
                      <a:off x="0" y="0"/>
                      <a:ext cx="6614639" cy="3984814"/>
                    </a:xfrm>
                    <a:prstGeom prst="rect">
                      <a:avLst/>
                    </a:prstGeom>
                    <a:ln>
                      <a:noFill/>
                    </a:ln>
                    <a:extLst>
                      <a:ext uri="{53640926-AAD7-44D8-BBD7-CCE9431645EC}">
                        <a14:shadowObscured xmlns:a14="http://schemas.microsoft.com/office/drawing/2010/main"/>
                      </a:ext>
                    </a:extLst>
                  </pic:spPr>
                </pic:pic>
              </a:graphicData>
            </a:graphic>
          </wp:inline>
        </w:drawing>
      </w:r>
    </w:p>
    <w:p w14:paraId="41573446" w14:textId="77777777" w:rsidR="00200CC7" w:rsidRPr="00680F51" w:rsidRDefault="00200CC7" w:rsidP="00D46443">
      <w:pPr>
        <w:pStyle w:val="ListParagraph"/>
        <w:rPr>
          <w:rFonts w:eastAsia="Arial"/>
        </w:rPr>
      </w:pPr>
    </w:p>
    <w:p w14:paraId="65C1C771" w14:textId="77777777" w:rsidR="00200CC7" w:rsidRPr="00680F51" w:rsidRDefault="00200CC7" w:rsidP="00AC034F">
      <w:pPr>
        <w:pStyle w:val="ListParagraph"/>
        <w:numPr>
          <w:ilvl w:val="1"/>
          <w:numId w:val="40"/>
        </w:numPr>
      </w:pPr>
      <w:r>
        <w:rPr>
          <w:spacing w:val="2"/>
        </w:rPr>
        <w:t>Definitions</w:t>
      </w:r>
      <w:r w:rsidRPr="00680F51">
        <w:rPr>
          <w:spacing w:val="2"/>
        </w:rPr>
        <w:t xml:space="preserve"> </w:t>
      </w:r>
      <w:r>
        <w:rPr>
          <w:spacing w:val="2"/>
        </w:rPr>
        <w:t>of</w:t>
      </w:r>
      <w:r w:rsidRPr="00680F51">
        <w:rPr>
          <w:spacing w:val="2"/>
        </w:rPr>
        <w:t xml:space="preserve"> criteria:</w:t>
      </w:r>
    </w:p>
    <w:p w14:paraId="560D2546" w14:textId="5A1CFEC2" w:rsidR="00200CC7" w:rsidRPr="00680F51" w:rsidRDefault="00200CC7" w:rsidP="000B3E03">
      <w:pPr>
        <w:pStyle w:val="ListParagraph"/>
        <w:numPr>
          <w:ilvl w:val="1"/>
          <w:numId w:val="35"/>
        </w:numPr>
      </w:pPr>
      <w:r w:rsidRPr="000B3E03">
        <w:rPr>
          <w:b/>
        </w:rPr>
        <w:t xml:space="preserve">Class </w:t>
      </w:r>
      <w:proofErr w:type="spellStart"/>
      <w:r w:rsidRPr="000B3E03">
        <w:rPr>
          <w:b/>
        </w:rPr>
        <w:t>Nbr</w:t>
      </w:r>
      <w:proofErr w:type="spellEnd"/>
      <w:r w:rsidRPr="00680F51">
        <w:t xml:space="preserve"> - is the 4-digit number assigned to each individual section of the course (not the </w:t>
      </w:r>
      <w:r w:rsidRPr="00680F51">
        <w:lastRenderedPageBreak/>
        <w:t xml:space="preserve">same number as the 3-digit Course Number) to identify a specific section. </w:t>
      </w:r>
      <w:r>
        <w:t>Students sometimes get this</w:t>
      </w:r>
      <w:r w:rsidRPr="00680F51">
        <w:t xml:space="preserve"> </w:t>
      </w:r>
      <w:r>
        <w:t>from</w:t>
      </w:r>
      <w:r w:rsidRPr="00680F51">
        <w:t xml:space="preserve"> an instructor or advisor to </w:t>
      </w:r>
      <w:r>
        <w:t>direct</w:t>
      </w:r>
      <w:r w:rsidRPr="00680F51">
        <w:t xml:space="preserve"> you </w:t>
      </w:r>
      <w:r>
        <w:t>to</w:t>
      </w:r>
      <w:r w:rsidRPr="00680F51">
        <w:t xml:space="preserve"> the exact </w:t>
      </w:r>
      <w:r>
        <w:t>section</w:t>
      </w:r>
      <w:r w:rsidRPr="00680F51">
        <w:t xml:space="preserve"> you need</w:t>
      </w:r>
      <w:r>
        <w:t>, but it is also listed in the section details.</w:t>
      </w:r>
    </w:p>
    <w:p w14:paraId="515BC57F" w14:textId="77777777" w:rsidR="00200CC7" w:rsidRPr="00680F51" w:rsidRDefault="00200CC7" w:rsidP="000B3E03">
      <w:pPr>
        <w:pStyle w:val="ListParagraph"/>
        <w:numPr>
          <w:ilvl w:val="1"/>
          <w:numId w:val="35"/>
        </w:numPr>
      </w:pPr>
      <w:r w:rsidRPr="00680F51">
        <w:rPr>
          <w:b/>
        </w:rPr>
        <w:t>Minimum/Maximum Units</w:t>
      </w:r>
      <w:r w:rsidRPr="00680F51">
        <w:t xml:space="preserve"> - number of credits </w:t>
      </w:r>
      <w:r>
        <w:t>the course should be</w:t>
      </w:r>
    </w:p>
    <w:p w14:paraId="48B47586" w14:textId="77777777" w:rsidR="00200CC7" w:rsidRPr="00680F51" w:rsidRDefault="00200CC7" w:rsidP="000B3E03">
      <w:pPr>
        <w:pStyle w:val="ListParagraph"/>
        <w:numPr>
          <w:ilvl w:val="1"/>
          <w:numId w:val="35"/>
        </w:numPr>
      </w:pPr>
      <w:r w:rsidRPr="00680F51">
        <w:rPr>
          <w:b/>
        </w:rPr>
        <w:t>Session</w:t>
      </w:r>
      <w:r w:rsidRPr="00680F51">
        <w:t xml:space="preserve"> </w:t>
      </w:r>
      <w:r>
        <w:t>–</w:t>
      </w:r>
      <w:r w:rsidRPr="00680F51">
        <w:t xml:space="preserve"> </w:t>
      </w:r>
      <w:r>
        <w:t>to find a course scheduled for a certain length of time</w:t>
      </w:r>
      <w:r w:rsidRPr="00680F51">
        <w:t xml:space="preserve"> </w:t>
      </w:r>
    </w:p>
    <w:p w14:paraId="4E0D6E18" w14:textId="77777777" w:rsidR="00200CC7" w:rsidRPr="00680F51" w:rsidRDefault="00200CC7" w:rsidP="000B3E03">
      <w:pPr>
        <w:pStyle w:val="ListParagraph"/>
        <w:numPr>
          <w:ilvl w:val="2"/>
          <w:numId w:val="35"/>
        </w:numPr>
      </w:pPr>
      <w:r w:rsidRPr="00680F51">
        <w:t>For half-semester courses, select either First Session - Seven Week or Second Session - Seven Week.</w:t>
      </w:r>
    </w:p>
    <w:p w14:paraId="74457571" w14:textId="77777777" w:rsidR="00200CC7" w:rsidRPr="00680F51" w:rsidRDefault="00200CC7" w:rsidP="000B3E03">
      <w:pPr>
        <w:pStyle w:val="ListParagraph"/>
        <w:numPr>
          <w:ilvl w:val="2"/>
          <w:numId w:val="35"/>
        </w:numPr>
      </w:pPr>
      <w:r w:rsidRPr="00680F51">
        <w:t xml:space="preserve">For summer courses, </w:t>
      </w:r>
      <w:r>
        <w:t>the</w:t>
      </w:r>
      <w:r w:rsidRPr="00680F51">
        <w:t xml:space="preserve"> 3 four-week sessions</w:t>
      </w:r>
      <w:r>
        <w:t xml:space="preserve"> are most commonly use. However, there are also many other lengths of classes including</w:t>
      </w:r>
      <w:r w:rsidRPr="00680F51">
        <w:t xml:space="preserve"> twelve-week</w:t>
      </w:r>
      <w:r>
        <w:t>,</w:t>
      </w:r>
      <w:r w:rsidRPr="00680F51">
        <w:t xml:space="preserve"> three-week, six-week, eight-week sessions</w:t>
      </w:r>
      <w:r>
        <w:t>,</w:t>
      </w:r>
      <w:r w:rsidRPr="00680F51">
        <w:t xml:space="preserve"> and many Dynamically Dated courses. </w:t>
      </w:r>
      <w:r w:rsidRPr="00680F51">
        <w:rPr>
          <w:b/>
        </w:rPr>
        <w:t>Dynamic Dates</w:t>
      </w:r>
      <w:r w:rsidRPr="00680F51">
        <w:t xml:space="preserve"> are dates that </w:t>
      </w:r>
      <w:r>
        <w:t>don’t conform to the other</w:t>
      </w:r>
      <w:r w:rsidRPr="00680F51">
        <w:t xml:space="preserve"> session dates </w:t>
      </w:r>
      <w:r>
        <w:t>in</w:t>
      </w:r>
      <w:r w:rsidRPr="00680F51">
        <w:t xml:space="preserve"> the term. These classes can be much longer or much shorter than average.</w:t>
      </w:r>
    </w:p>
    <w:p w14:paraId="27B77161" w14:textId="77777777" w:rsidR="00200CC7" w:rsidRPr="00680F51" w:rsidRDefault="00200CC7" w:rsidP="000B3E03">
      <w:pPr>
        <w:pStyle w:val="ListParagraph"/>
        <w:numPr>
          <w:ilvl w:val="1"/>
          <w:numId w:val="35"/>
        </w:numPr>
      </w:pPr>
      <w:r w:rsidRPr="00680F51">
        <w:rPr>
          <w:b/>
        </w:rPr>
        <w:t>Mode of Instruction</w:t>
      </w:r>
      <w:r w:rsidRPr="00680F51">
        <w:t xml:space="preserve"> – </w:t>
      </w:r>
    </w:p>
    <w:p w14:paraId="43855D7F" w14:textId="77777777" w:rsidR="00200CC7" w:rsidRPr="00680F51" w:rsidRDefault="00200CC7" w:rsidP="000B3E03">
      <w:pPr>
        <w:pStyle w:val="ListParagraph"/>
        <w:numPr>
          <w:ilvl w:val="2"/>
          <w:numId w:val="35"/>
        </w:numPr>
      </w:pPr>
      <w:r w:rsidRPr="00680F51">
        <w:rPr>
          <w:b/>
        </w:rPr>
        <w:t>In-Person (or On-Campus or Face-to-Face):</w:t>
      </w:r>
      <w:r w:rsidRPr="00680F51">
        <w:t xml:space="preserve"> Course takes place in a physical classroom.</w:t>
      </w:r>
    </w:p>
    <w:p w14:paraId="6E60A102" w14:textId="77777777" w:rsidR="00200CC7" w:rsidRPr="00680F51" w:rsidRDefault="00200CC7" w:rsidP="000B3E03">
      <w:pPr>
        <w:pStyle w:val="ListParagraph"/>
        <w:numPr>
          <w:ilvl w:val="2"/>
          <w:numId w:val="35"/>
        </w:numPr>
      </w:pPr>
      <w:r w:rsidRPr="00680F51">
        <w:rPr>
          <w:b/>
        </w:rPr>
        <w:t>Hybrid (both In Person &amp; Online), a.k.a. Blended:</w:t>
      </w:r>
      <w:r w:rsidRPr="00680F51">
        <w:t xml:space="preserve"> </w:t>
      </w:r>
      <w:r w:rsidRPr="00680F51">
        <w:rPr>
          <w:rStyle w:val="normaltextrun"/>
          <w:rFonts w:cs="Calibri"/>
        </w:rPr>
        <w:t>Course takes place in both a physical classroom and online. This combination of online and in-person elements is based on meaningful learning strategies that best serve an instructor’s pedagogical goals and objectives.</w:t>
      </w:r>
      <w:r w:rsidRPr="00680F51">
        <w:t> While a percentage is not mandated, hybrid courses are traditionally 30% to 50% of seat time replaced with online components. </w:t>
      </w:r>
    </w:p>
    <w:p w14:paraId="0C0DBBB2" w14:textId="77777777" w:rsidR="00200CC7" w:rsidRPr="00680F51" w:rsidRDefault="00200CC7" w:rsidP="000B3E03">
      <w:pPr>
        <w:pStyle w:val="ListParagraph"/>
        <w:numPr>
          <w:ilvl w:val="2"/>
          <w:numId w:val="35"/>
        </w:numPr>
      </w:pPr>
      <w:r w:rsidRPr="00680F51">
        <w:rPr>
          <w:b/>
        </w:rPr>
        <w:t>Online Asynchronous:</w:t>
      </w:r>
      <w:r w:rsidRPr="00680F51">
        <w:t xml:space="preserve"> Students do not meet in person at a physical site. All content and course activities take place online. Although there are deadlines for students by which they need to complete work, there are no requirements for a specific date/time when the student must be available.</w:t>
      </w:r>
    </w:p>
    <w:p w14:paraId="05E659C9" w14:textId="77777777" w:rsidR="00200CC7" w:rsidRPr="00680F51" w:rsidRDefault="00200CC7" w:rsidP="000B3E03">
      <w:pPr>
        <w:pStyle w:val="ListParagraph"/>
        <w:numPr>
          <w:ilvl w:val="2"/>
          <w:numId w:val="35"/>
        </w:numPr>
      </w:pPr>
      <w:r w:rsidRPr="00680F51">
        <w:rPr>
          <w:b/>
        </w:rPr>
        <w:t>Online Synchronous:</w:t>
      </w:r>
      <w:r w:rsidRPr="00680F51">
        <w:t xml:space="preserve"> Students do not meet in person at a physical site. All content and course activities take place online. Some or </w:t>
      </w:r>
      <w:proofErr w:type="gramStart"/>
      <w:r w:rsidRPr="00680F51">
        <w:t>all of</w:t>
      </w:r>
      <w:proofErr w:type="gramEnd"/>
      <w:r w:rsidRPr="00680F51">
        <w:t xml:space="preserve"> the class occurs in real time. Online elements can be required (e.g., a lecture or exam) or optional (e.g., office hours or discussion times). The course is listed as online in the </w:t>
      </w:r>
      <w:proofErr w:type="gramStart"/>
      <w:r w:rsidRPr="00680F51">
        <w:t>timetable</w:t>
      </w:r>
      <w:proofErr w:type="gramEnd"/>
      <w:r w:rsidRPr="00680F51">
        <w:t xml:space="preserve"> and a meeting date/time will be scheduled or in the notes. Enrolled students should schedule other classes/activities around that time.</w:t>
      </w:r>
    </w:p>
    <w:p w14:paraId="710F1762" w14:textId="77777777" w:rsidR="00200CC7" w:rsidRPr="00680F51" w:rsidRDefault="00200CC7" w:rsidP="000B3E03">
      <w:pPr>
        <w:pStyle w:val="ListParagraph"/>
        <w:numPr>
          <w:ilvl w:val="2"/>
          <w:numId w:val="35"/>
        </w:numPr>
      </w:pPr>
      <w:r w:rsidRPr="00680F51">
        <w:rPr>
          <w:b/>
        </w:rPr>
        <w:t>Independent Study:</w:t>
      </w:r>
      <w:r w:rsidRPr="00680F51">
        <w:t xml:space="preserve"> Students work out with their instructor when they meet and what topic they will study. This type of course always requires instructor approval to register. First years and sophomores vary rarely have this type of course.</w:t>
      </w:r>
    </w:p>
    <w:p w14:paraId="6B01009C" w14:textId="77777777" w:rsidR="00200CC7" w:rsidRDefault="00200CC7" w:rsidP="000B3E03">
      <w:pPr>
        <w:pStyle w:val="ListParagraph"/>
        <w:numPr>
          <w:ilvl w:val="1"/>
          <w:numId w:val="35"/>
        </w:numPr>
      </w:pPr>
      <w:r w:rsidRPr="00680F51">
        <w:rPr>
          <w:b/>
        </w:rPr>
        <w:t xml:space="preserve">Course Attribute and Course Attribute Value </w:t>
      </w:r>
      <w:r w:rsidRPr="00680F51">
        <w:t xml:space="preserve">- to narrow down results to a specific type of attribute. UWL has attributes indicating if the course is in a General Education category, a Community Engaged Learning course, or a sustainability related theme or topic. Once you choose an attribute, narrow down the results further by selecting a related Attribute Value. </w:t>
      </w:r>
    </w:p>
    <w:p w14:paraId="2081642C" w14:textId="77777777" w:rsidR="00200CC7" w:rsidRPr="004F3C7A" w:rsidRDefault="00200CC7" w:rsidP="000B3E03">
      <w:r w:rsidRPr="007C1206">
        <w:rPr>
          <w:rStyle w:val="Emphasis"/>
          <w:b/>
          <w:bCs/>
        </w:rPr>
        <w:t>Important</w:t>
      </w:r>
      <w:r w:rsidRPr="004F3C7A">
        <w:rPr>
          <w:rStyle w:val="Emphasis"/>
        </w:rPr>
        <w:t>:</w:t>
      </w:r>
      <w:r w:rsidRPr="004F3C7A">
        <w:t xml:space="preserve"> students who started at UWL in the Summer of 2025 or later follow </w:t>
      </w:r>
      <w:r w:rsidRPr="00976D36">
        <w:t>the</w:t>
      </w:r>
      <w:r w:rsidRPr="004F3C7A">
        <w:rPr>
          <w:rStyle w:val="Emphasis"/>
        </w:rPr>
        <w:t xml:space="preserve"> </w:t>
      </w:r>
      <w:r w:rsidRPr="00976D36">
        <w:rPr>
          <w:rStyle w:val="Strong"/>
        </w:rPr>
        <w:t xml:space="preserve">2025 General Education Categories. </w:t>
      </w:r>
      <w:r w:rsidRPr="004F3C7A">
        <w:t>These new categories begin with GEN ED 1001, GEN ED 1002, etc. Students who started at UWL in Spring of 2025 or earlier follow the General Education Categories that start with GE01, GE02, etc. Please refer to your Advisement Report to see which categories you need to satisfy.</w:t>
      </w:r>
    </w:p>
    <w:p w14:paraId="1EECBD6F" w14:textId="77777777" w:rsidR="00200CC7" w:rsidRPr="00680F51" w:rsidRDefault="00200CC7" w:rsidP="00D46443">
      <w:pPr>
        <w:pStyle w:val="ListParagraph"/>
      </w:pPr>
    </w:p>
    <w:p w14:paraId="7B2C0FCE" w14:textId="3F6BBD53" w:rsidR="00200CC7" w:rsidRPr="00680F51" w:rsidRDefault="00200CC7" w:rsidP="00AC034F">
      <w:pPr>
        <w:pStyle w:val="ListParagraph"/>
        <w:numPr>
          <w:ilvl w:val="1"/>
          <w:numId w:val="40"/>
        </w:numPr>
      </w:pPr>
      <w:r w:rsidRPr="004B007E">
        <w:rPr>
          <w:spacing w:val="-1"/>
        </w:rPr>
        <w:t>Click</w:t>
      </w:r>
      <w:r w:rsidRPr="004B007E">
        <w:rPr>
          <w:spacing w:val="3"/>
        </w:rPr>
        <w:t xml:space="preserve"> </w:t>
      </w:r>
      <w:r w:rsidRPr="004B007E">
        <w:rPr>
          <w:spacing w:val="-1"/>
        </w:rPr>
        <w:t>the</w:t>
      </w:r>
      <w:r w:rsidRPr="004B007E">
        <w:rPr>
          <w:spacing w:val="3"/>
        </w:rPr>
        <w:t xml:space="preserve"> </w:t>
      </w:r>
      <w:r w:rsidRPr="004B007E">
        <w:rPr>
          <w:b/>
          <w:spacing w:val="-1"/>
        </w:rPr>
        <w:t>Search</w:t>
      </w:r>
      <w:r w:rsidRPr="004B007E">
        <w:rPr>
          <w:spacing w:val="-1"/>
        </w:rPr>
        <w:t xml:space="preserve"> button when you are ready to see the results.</w:t>
      </w:r>
    </w:p>
    <w:p w14:paraId="646752C9" w14:textId="77777777" w:rsidR="00200CC7" w:rsidRPr="00680F51" w:rsidRDefault="00200CC7" w:rsidP="00AC034F">
      <w:pPr>
        <w:pStyle w:val="ListParagraph"/>
        <w:numPr>
          <w:ilvl w:val="1"/>
          <w:numId w:val="40"/>
        </w:numPr>
      </w:pPr>
      <w:r w:rsidRPr="00680F51">
        <w:rPr>
          <w:spacing w:val="-1"/>
        </w:rPr>
        <w:t>If</w:t>
      </w:r>
      <w:r w:rsidRPr="00680F51">
        <w:rPr>
          <w:spacing w:val="2"/>
        </w:rPr>
        <w:t xml:space="preserve"> </w:t>
      </w:r>
      <w:r w:rsidRPr="00680F51">
        <w:rPr>
          <w:spacing w:val="-1"/>
        </w:rPr>
        <w:t>notified</w:t>
      </w:r>
      <w:r w:rsidRPr="00680F51">
        <w:rPr>
          <w:spacing w:val="3"/>
        </w:rPr>
        <w:t xml:space="preserve"> </w:t>
      </w:r>
      <w:r w:rsidRPr="00680F51">
        <w:rPr>
          <w:spacing w:val="-1"/>
        </w:rPr>
        <w:t>that</w:t>
      </w:r>
      <w:r w:rsidRPr="00680F51">
        <w:rPr>
          <w:spacing w:val="2"/>
        </w:rPr>
        <w:t xml:space="preserve"> </w:t>
      </w:r>
      <w:r w:rsidRPr="00680F51">
        <w:rPr>
          <w:spacing w:val="-1"/>
        </w:rPr>
        <w:t>the</w:t>
      </w:r>
      <w:r w:rsidRPr="00680F51">
        <w:rPr>
          <w:spacing w:val="2"/>
        </w:rPr>
        <w:t xml:space="preserve"> </w:t>
      </w:r>
      <w:r w:rsidRPr="00680F51">
        <w:rPr>
          <w:spacing w:val="-1"/>
        </w:rPr>
        <w:t>search</w:t>
      </w:r>
      <w:r w:rsidRPr="00680F51">
        <w:rPr>
          <w:spacing w:val="2"/>
        </w:rPr>
        <w:t xml:space="preserve"> </w:t>
      </w:r>
      <w:r w:rsidRPr="00680F51">
        <w:rPr>
          <w:spacing w:val="-1"/>
        </w:rPr>
        <w:t>will</w:t>
      </w:r>
      <w:r w:rsidRPr="00680F51">
        <w:rPr>
          <w:spacing w:val="3"/>
        </w:rPr>
        <w:t xml:space="preserve"> </w:t>
      </w:r>
      <w:r w:rsidRPr="00680F51">
        <w:rPr>
          <w:spacing w:val="-1"/>
        </w:rPr>
        <w:t>return</w:t>
      </w:r>
      <w:r w:rsidRPr="00680F51">
        <w:rPr>
          <w:spacing w:val="2"/>
        </w:rPr>
        <w:t xml:space="preserve"> </w:t>
      </w:r>
      <w:r w:rsidRPr="00680F51">
        <w:rPr>
          <w:spacing w:val="-1"/>
        </w:rPr>
        <w:t>over</w:t>
      </w:r>
      <w:r w:rsidRPr="00680F51">
        <w:rPr>
          <w:spacing w:val="2"/>
        </w:rPr>
        <w:t xml:space="preserve"> </w:t>
      </w:r>
      <w:r w:rsidRPr="00680F51">
        <w:rPr>
          <w:spacing w:val="-1"/>
        </w:rPr>
        <w:t>50</w:t>
      </w:r>
      <w:r w:rsidRPr="00680F51">
        <w:rPr>
          <w:spacing w:val="2"/>
        </w:rPr>
        <w:t xml:space="preserve"> </w:t>
      </w:r>
      <w:r w:rsidRPr="00680F51">
        <w:rPr>
          <w:spacing w:val="-1"/>
        </w:rPr>
        <w:t>classes,</w:t>
      </w:r>
      <w:r w:rsidRPr="00680F51">
        <w:rPr>
          <w:spacing w:val="3"/>
        </w:rPr>
        <w:t xml:space="preserve"> </w:t>
      </w:r>
      <w:r w:rsidRPr="00680F51">
        <w:rPr>
          <w:spacing w:val="-1"/>
        </w:rPr>
        <w:t>click</w:t>
      </w:r>
      <w:r w:rsidRPr="00680F51">
        <w:rPr>
          <w:spacing w:val="24"/>
        </w:rPr>
        <w:t xml:space="preserve"> </w:t>
      </w:r>
      <w:r w:rsidRPr="00680F51">
        <w:rPr>
          <w:b/>
        </w:rPr>
        <w:t>Cancel</w:t>
      </w:r>
      <w:r w:rsidRPr="00680F51">
        <w:t xml:space="preserve"> to modify your search </w:t>
      </w:r>
      <w:r w:rsidRPr="00680F51">
        <w:rPr>
          <w:spacing w:val="-1"/>
        </w:rPr>
        <w:t>criteria</w:t>
      </w:r>
      <w:r w:rsidRPr="00680F51">
        <w:t xml:space="preserve"> or click </w:t>
      </w:r>
      <w:r w:rsidRPr="00680F51">
        <w:rPr>
          <w:b/>
        </w:rPr>
        <w:t>OK</w:t>
      </w:r>
      <w:r w:rsidRPr="00680F51">
        <w:t xml:space="preserve"> to see them all.</w:t>
      </w:r>
    </w:p>
    <w:p w14:paraId="6ADFDA16" w14:textId="77777777" w:rsidR="00200CC7" w:rsidRPr="00680F51" w:rsidRDefault="00200CC7" w:rsidP="00D46443">
      <w:pPr>
        <w:pStyle w:val="ListParagraph"/>
        <w:rPr>
          <w:rFonts w:eastAsia="Arial"/>
        </w:rPr>
      </w:pPr>
    </w:p>
    <w:p w14:paraId="28BE5B81" w14:textId="77777777" w:rsidR="00200CC7" w:rsidRPr="006668C5" w:rsidRDefault="00200CC7" w:rsidP="006668C5">
      <w:pPr>
        <w:jc w:val="center"/>
        <w:rPr>
          <w:rFonts w:eastAsia="Arial"/>
        </w:rPr>
      </w:pPr>
      <w:r w:rsidRPr="00680F51">
        <w:rPr>
          <w:noProof/>
        </w:rPr>
        <w:lastRenderedPageBreak/>
        <w:drawing>
          <wp:inline distT="0" distB="0" distL="0" distR="0" wp14:anchorId="4A40188C" wp14:editId="17FA98FD">
            <wp:extent cx="5044992" cy="960120"/>
            <wp:effectExtent l="0" t="0" r="3810" b="0"/>
            <wp:docPr id="198"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extLst>
                        <a:ext uri="{C183D7F6-B498-43B3-948B-1728B52AA6E4}">
                          <adec:decorative xmlns:adec="http://schemas.microsoft.com/office/drawing/2017/decorative" val="1"/>
                        </a:ext>
                      </a:extLst>
                    </pic:cNvPr>
                    <pic:cNvPicPr/>
                  </pic:nvPicPr>
                  <pic:blipFill>
                    <a:blip r:embed="rId167"/>
                    <a:stretch>
                      <a:fillRect/>
                    </a:stretch>
                  </pic:blipFill>
                  <pic:spPr>
                    <a:xfrm>
                      <a:off x="0" y="0"/>
                      <a:ext cx="5050869" cy="961238"/>
                    </a:xfrm>
                    <a:prstGeom prst="rect">
                      <a:avLst/>
                    </a:prstGeom>
                  </pic:spPr>
                </pic:pic>
              </a:graphicData>
            </a:graphic>
          </wp:inline>
        </w:drawing>
      </w:r>
    </w:p>
    <w:p w14:paraId="29C931B7" w14:textId="77777777" w:rsidR="00200CC7" w:rsidRPr="00680F51" w:rsidRDefault="00200CC7" w:rsidP="00D46443">
      <w:pPr>
        <w:pStyle w:val="ListParagraph"/>
        <w:rPr>
          <w:rFonts w:eastAsia="Arial"/>
        </w:rPr>
      </w:pPr>
    </w:p>
    <w:p w14:paraId="268508C2" w14:textId="77777777" w:rsidR="00200CC7" w:rsidRPr="0005231B" w:rsidRDefault="00200CC7" w:rsidP="00AC034F">
      <w:pPr>
        <w:pStyle w:val="ListParagraph"/>
        <w:numPr>
          <w:ilvl w:val="1"/>
          <w:numId w:val="40"/>
        </w:numPr>
      </w:pPr>
      <w:r>
        <w:rPr>
          <w:spacing w:val="-1"/>
        </w:rPr>
        <w:t xml:space="preserve">Review </w:t>
      </w:r>
      <w:r w:rsidRPr="0005231B">
        <w:rPr>
          <w:spacing w:val="-1"/>
        </w:rPr>
        <w:t>search results:</w:t>
      </w:r>
    </w:p>
    <w:p w14:paraId="58ADB4B2" w14:textId="568B62B2" w:rsidR="00200CC7" w:rsidRPr="0005231B" w:rsidRDefault="00200CC7" w:rsidP="00941E46">
      <w:pPr>
        <w:pStyle w:val="ListParagraph"/>
        <w:numPr>
          <w:ilvl w:val="1"/>
          <w:numId w:val="4"/>
        </w:numPr>
      </w:pPr>
      <w:r>
        <w:rPr>
          <w:spacing w:val="-1"/>
        </w:rPr>
        <w:t>If</w:t>
      </w:r>
      <w:r w:rsidRPr="00680F51">
        <w:rPr>
          <w:spacing w:val="1"/>
        </w:rPr>
        <w:t xml:space="preserve"> </w:t>
      </w:r>
      <w:r w:rsidRPr="00680F51">
        <w:rPr>
          <w:spacing w:val="-1"/>
        </w:rPr>
        <w:t>you</w:t>
      </w:r>
      <w:r w:rsidRPr="00680F51">
        <w:rPr>
          <w:spacing w:val="2"/>
        </w:rPr>
        <w:t xml:space="preserve"> </w:t>
      </w:r>
      <w:r w:rsidRPr="00680F51">
        <w:rPr>
          <w:spacing w:val="-1"/>
        </w:rPr>
        <w:t>did</w:t>
      </w:r>
      <w:r w:rsidRPr="00680F51">
        <w:rPr>
          <w:spacing w:val="2"/>
        </w:rPr>
        <w:t xml:space="preserve"> </w:t>
      </w:r>
      <w:r w:rsidRPr="00680F51">
        <w:rPr>
          <w:spacing w:val="-1"/>
        </w:rPr>
        <w:t>not</w:t>
      </w:r>
      <w:r w:rsidRPr="00680F51">
        <w:rPr>
          <w:spacing w:val="2"/>
        </w:rPr>
        <w:t xml:space="preserve"> </w:t>
      </w:r>
      <w:r w:rsidRPr="00680F51">
        <w:rPr>
          <w:spacing w:val="-1"/>
        </w:rPr>
        <w:t>enter</w:t>
      </w:r>
      <w:r w:rsidRPr="00680F51">
        <w:t xml:space="preserve"> </w:t>
      </w:r>
      <w:r w:rsidRPr="00680F51">
        <w:rPr>
          <w:spacing w:val="-1"/>
        </w:rPr>
        <w:t>the</w:t>
      </w:r>
      <w:r w:rsidRPr="00680F51">
        <w:rPr>
          <w:spacing w:val="2"/>
        </w:rPr>
        <w:t xml:space="preserve"> </w:t>
      </w:r>
      <w:r w:rsidRPr="00680F51">
        <w:rPr>
          <w:spacing w:val="-1"/>
        </w:rPr>
        <w:t>exact</w:t>
      </w:r>
      <w:r w:rsidRPr="00680F51">
        <w:rPr>
          <w:spacing w:val="2"/>
        </w:rPr>
        <w:t xml:space="preserve"> </w:t>
      </w:r>
      <w:r w:rsidRPr="00680F51">
        <w:rPr>
          <w:spacing w:val="-1"/>
        </w:rPr>
        <w:t>number</w:t>
      </w:r>
      <w:r w:rsidRPr="00680F51">
        <w:rPr>
          <w:spacing w:val="2"/>
        </w:rPr>
        <w:t xml:space="preserve"> </w:t>
      </w:r>
      <w:r w:rsidRPr="00680F51">
        <w:rPr>
          <w:spacing w:val="-1"/>
        </w:rPr>
        <w:t>of</w:t>
      </w:r>
      <w:r w:rsidRPr="00680F51">
        <w:rPr>
          <w:spacing w:val="1"/>
        </w:rPr>
        <w:t xml:space="preserve"> </w:t>
      </w:r>
      <w:r w:rsidRPr="00680F51">
        <w:rPr>
          <w:spacing w:val="-1"/>
        </w:rPr>
        <w:t>the</w:t>
      </w:r>
      <w:r w:rsidRPr="00680F51">
        <w:rPr>
          <w:spacing w:val="2"/>
        </w:rPr>
        <w:t xml:space="preserve"> </w:t>
      </w:r>
      <w:proofErr w:type="gramStart"/>
      <w:r w:rsidRPr="00680F51">
        <w:rPr>
          <w:spacing w:val="-1"/>
        </w:rPr>
        <w:t>course</w:t>
      </w:r>
      <w:proofErr w:type="gramEnd"/>
      <w:r w:rsidRPr="00680F51">
        <w:rPr>
          <w:spacing w:val="2"/>
        </w:rPr>
        <w:t xml:space="preserve"> </w:t>
      </w:r>
      <w:r w:rsidRPr="00680F51">
        <w:rPr>
          <w:spacing w:val="-1"/>
        </w:rPr>
        <w:t>you</w:t>
      </w:r>
      <w:r w:rsidRPr="00680F51">
        <w:rPr>
          <w:spacing w:val="30"/>
        </w:rPr>
        <w:t xml:space="preserve"> </w:t>
      </w:r>
      <w:r w:rsidRPr="00680F51">
        <w:rPr>
          <w:spacing w:val="-1"/>
        </w:rPr>
        <w:t>are</w:t>
      </w:r>
      <w:r w:rsidRPr="00680F51">
        <w:t xml:space="preserve"> </w:t>
      </w:r>
      <w:r w:rsidRPr="00680F51">
        <w:rPr>
          <w:spacing w:val="-1"/>
        </w:rPr>
        <w:t>looking</w:t>
      </w:r>
      <w:r w:rsidRPr="00680F51">
        <w:rPr>
          <w:spacing w:val="1"/>
        </w:rPr>
        <w:t xml:space="preserve"> </w:t>
      </w:r>
      <w:r w:rsidRPr="00680F51">
        <w:rPr>
          <w:spacing w:val="-1"/>
        </w:rPr>
        <w:t xml:space="preserve">for, </w:t>
      </w:r>
      <w:r w:rsidRPr="0005231B">
        <w:rPr>
          <w:bCs/>
          <w:spacing w:val="-1"/>
        </w:rPr>
        <w:t>all</w:t>
      </w:r>
      <w:r w:rsidRPr="00680F51">
        <w:t xml:space="preserve"> </w:t>
      </w:r>
      <w:r w:rsidRPr="00680F51">
        <w:rPr>
          <w:spacing w:val="-1"/>
        </w:rPr>
        <w:t>course</w:t>
      </w:r>
      <w:r w:rsidRPr="00680F51">
        <w:t xml:space="preserve">s </w:t>
      </w:r>
      <w:r>
        <w:t>that meet</w:t>
      </w:r>
      <w:r w:rsidRPr="00680F51">
        <w:t xml:space="preserve"> your criteria </w:t>
      </w:r>
      <w:r w:rsidRPr="00680F51">
        <w:rPr>
          <w:spacing w:val="-1"/>
        </w:rPr>
        <w:t>will</w:t>
      </w:r>
      <w:r w:rsidRPr="00680F51">
        <w:t xml:space="preserve"> </w:t>
      </w:r>
      <w:r w:rsidRPr="00680F51">
        <w:rPr>
          <w:spacing w:val="-1"/>
        </w:rPr>
        <w:t>appear</w:t>
      </w:r>
      <w:r w:rsidRPr="00680F51">
        <w:t xml:space="preserve"> </w:t>
      </w:r>
      <w:r w:rsidRPr="00680F51">
        <w:rPr>
          <w:spacing w:val="-1"/>
        </w:rPr>
        <w:t>on</w:t>
      </w:r>
      <w:r w:rsidRPr="00680F51">
        <w:t xml:space="preserve"> </w:t>
      </w:r>
      <w:r w:rsidRPr="00680F51">
        <w:rPr>
          <w:spacing w:val="-1"/>
        </w:rPr>
        <w:t>this</w:t>
      </w:r>
      <w:r w:rsidRPr="00680F51">
        <w:t xml:space="preserve"> </w:t>
      </w:r>
      <w:r w:rsidRPr="00680F51">
        <w:rPr>
          <w:spacing w:val="-1"/>
        </w:rPr>
        <w:t>page.</w:t>
      </w:r>
    </w:p>
    <w:p w14:paraId="1AF9EFAD" w14:textId="77777777" w:rsidR="00200CC7" w:rsidRPr="00680F51" w:rsidRDefault="00200CC7" w:rsidP="00941E46">
      <w:pPr>
        <w:pStyle w:val="ListParagraph"/>
        <w:numPr>
          <w:ilvl w:val="1"/>
          <w:numId w:val="4"/>
        </w:numPr>
      </w:pPr>
      <w:r>
        <w:rPr>
          <w:spacing w:val="-1"/>
        </w:rPr>
        <w:t>Open</w:t>
      </w:r>
      <w:r w:rsidRPr="00680F51">
        <w:rPr>
          <w:spacing w:val="2"/>
        </w:rPr>
        <w:t xml:space="preserve"> </w:t>
      </w:r>
      <w:r w:rsidRPr="00680F51">
        <w:rPr>
          <w:spacing w:val="-1"/>
        </w:rPr>
        <w:t>courses</w:t>
      </w:r>
      <w:r w:rsidRPr="00680F51">
        <w:rPr>
          <w:spacing w:val="3"/>
        </w:rPr>
        <w:t xml:space="preserve"> </w:t>
      </w:r>
      <w:r>
        <w:rPr>
          <w:spacing w:val="-1"/>
        </w:rPr>
        <w:t>have a status marked</w:t>
      </w:r>
      <w:r w:rsidRPr="00680F51">
        <w:rPr>
          <w:spacing w:val="2"/>
        </w:rPr>
        <w:t xml:space="preserve"> </w:t>
      </w:r>
      <w:r w:rsidRPr="00680F51">
        <w:rPr>
          <w:spacing w:val="-1"/>
        </w:rPr>
        <w:t>with</w:t>
      </w:r>
      <w:r w:rsidRPr="00680F51">
        <w:rPr>
          <w:spacing w:val="2"/>
        </w:rPr>
        <w:t xml:space="preserve"> </w:t>
      </w:r>
      <w:r w:rsidRPr="00680F51">
        <w:t>a</w:t>
      </w:r>
      <w:r w:rsidRPr="00680F51">
        <w:rPr>
          <w:spacing w:val="3"/>
        </w:rPr>
        <w:t xml:space="preserve"> </w:t>
      </w:r>
      <w:r w:rsidRPr="00680F51">
        <w:rPr>
          <w:spacing w:val="-1"/>
        </w:rPr>
        <w:t>green</w:t>
      </w:r>
      <w:r w:rsidRPr="00680F51">
        <w:rPr>
          <w:spacing w:val="2"/>
        </w:rPr>
        <w:t xml:space="preserve"> </w:t>
      </w:r>
      <w:r w:rsidRPr="00680F51">
        <w:rPr>
          <w:spacing w:val="-1"/>
        </w:rPr>
        <w:t>circle</w:t>
      </w:r>
      <w:r w:rsidRPr="00680F51">
        <w:rPr>
          <w:spacing w:val="21"/>
        </w:rPr>
        <w:t xml:space="preserve">, </w:t>
      </w:r>
      <w:r w:rsidRPr="00680F51">
        <w:rPr>
          <w:spacing w:val="-1"/>
        </w:rPr>
        <w:t>while</w:t>
      </w:r>
      <w:r w:rsidRPr="00680F51">
        <w:rPr>
          <w:spacing w:val="26"/>
        </w:rPr>
        <w:t xml:space="preserve"> </w:t>
      </w:r>
      <w:r w:rsidRPr="00680F51">
        <w:rPr>
          <w:spacing w:val="-1"/>
        </w:rPr>
        <w:t>closed</w:t>
      </w:r>
      <w:r w:rsidRPr="00680F51">
        <w:t xml:space="preserve"> </w:t>
      </w:r>
      <w:r w:rsidRPr="00680F51">
        <w:rPr>
          <w:spacing w:val="-1"/>
        </w:rPr>
        <w:t>courses</w:t>
      </w:r>
      <w:r w:rsidRPr="00680F51">
        <w:t xml:space="preserve"> </w:t>
      </w:r>
      <w:r w:rsidRPr="00680F51">
        <w:rPr>
          <w:spacing w:val="-1"/>
        </w:rPr>
        <w:t>are</w:t>
      </w:r>
      <w:r w:rsidRPr="00680F51">
        <w:t xml:space="preserve"> </w:t>
      </w:r>
      <w:r w:rsidRPr="00680F51">
        <w:rPr>
          <w:spacing w:val="-1"/>
        </w:rPr>
        <w:t>marked</w:t>
      </w:r>
      <w:r w:rsidRPr="00680F51">
        <w:t xml:space="preserve"> </w:t>
      </w:r>
      <w:r w:rsidRPr="00680F51">
        <w:rPr>
          <w:spacing w:val="-1"/>
        </w:rPr>
        <w:t>with</w:t>
      </w:r>
      <w:r w:rsidRPr="00680F51">
        <w:t xml:space="preserve"> a </w:t>
      </w:r>
      <w:r w:rsidRPr="00680F51">
        <w:rPr>
          <w:spacing w:val="-1"/>
        </w:rPr>
        <w:t>blue</w:t>
      </w:r>
      <w:r w:rsidRPr="00680F51">
        <w:t xml:space="preserve"> </w:t>
      </w:r>
      <w:r w:rsidRPr="00680F51">
        <w:rPr>
          <w:spacing w:val="-1"/>
        </w:rPr>
        <w:t xml:space="preserve">box. The yellow triangle is </w:t>
      </w:r>
      <w:r>
        <w:rPr>
          <w:spacing w:val="-1"/>
        </w:rPr>
        <w:t>on closed</w:t>
      </w:r>
      <w:r w:rsidRPr="00680F51">
        <w:rPr>
          <w:spacing w:val="-1"/>
        </w:rPr>
        <w:t xml:space="preserve"> courses </w:t>
      </w:r>
      <w:r>
        <w:rPr>
          <w:spacing w:val="-1"/>
        </w:rPr>
        <w:t>that have open</w:t>
      </w:r>
      <w:r w:rsidRPr="00680F51">
        <w:rPr>
          <w:spacing w:val="-1"/>
        </w:rPr>
        <w:t xml:space="preserve"> waitlist</w:t>
      </w:r>
      <w:r>
        <w:rPr>
          <w:spacing w:val="-1"/>
        </w:rPr>
        <w:t xml:space="preserve"> seats</w:t>
      </w:r>
      <w:r w:rsidRPr="00680F51">
        <w:rPr>
          <w:spacing w:val="-1"/>
        </w:rPr>
        <w:t xml:space="preserve">. Remember, waitlisted courses only appear if </w:t>
      </w:r>
      <w:r w:rsidRPr="00680F51">
        <w:rPr>
          <w:b/>
          <w:spacing w:val="-1"/>
        </w:rPr>
        <w:t>Show Open Classes Only</w:t>
      </w:r>
      <w:r w:rsidRPr="00680F51">
        <w:rPr>
          <w:spacing w:val="-1"/>
        </w:rPr>
        <w:t xml:space="preserve"> </w:t>
      </w:r>
      <w:proofErr w:type="gramStart"/>
      <w:r w:rsidRPr="00680F51">
        <w:rPr>
          <w:spacing w:val="-1"/>
        </w:rPr>
        <w:t>is</w:t>
      </w:r>
      <w:proofErr w:type="gramEnd"/>
      <w:r w:rsidRPr="00680F51">
        <w:rPr>
          <w:spacing w:val="-1"/>
        </w:rPr>
        <w:t xml:space="preserve"> </w:t>
      </w:r>
      <w:r w:rsidRPr="00CB1B2D">
        <w:rPr>
          <w:rStyle w:val="Emphasis"/>
        </w:rPr>
        <w:t>unchecked</w:t>
      </w:r>
      <w:r w:rsidRPr="00680F51">
        <w:rPr>
          <w:spacing w:val="-1"/>
        </w:rPr>
        <w:t>.</w:t>
      </w:r>
    </w:p>
    <w:p w14:paraId="016C7F9E" w14:textId="77777777" w:rsidR="00200CC7" w:rsidRPr="00680F51" w:rsidRDefault="00200CC7" w:rsidP="00D46443">
      <w:pPr>
        <w:pStyle w:val="ListParagraph"/>
        <w:rPr>
          <w:rFonts w:eastAsia="Arial"/>
        </w:rPr>
      </w:pPr>
    </w:p>
    <w:p w14:paraId="3A68739E" w14:textId="77777777" w:rsidR="00200CC7" w:rsidRPr="00941E46" w:rsidRDefault="00200CC7" w:rsidP="00941E46">
      <w:pPr>
        <w:jc w:val="center"/>
        <w:rPr>
          <w:rFonts w:eastAsia="Arial"/>
        </w:rPr>
      </w:pPr>
      <w:r w:rsidRPr="00680F51">
        <w:rPr>
          <w:noProof/>
        </w:rPr>
        <w:drawing>
          <wp:inline distT="0" distB="0" distL="0" distR="0" wp14:anchorId="03CBEB7E" wp14:editId="4116027C">
            <wp:extent cx="5429250" cy="2514600"/>
            <wp:effectExtent l="0" t="0" r="0" b="0"/>
            <wp:docPr id="106659146" name="Picture 1" descr="The open/closed/waitlist status column is on the right, before the select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9146" name="Picture 1" descr="The open/closed/waitlist status column is on the right, before the select button.">
                      <a:extLst>
                        <a:ext uri="{C183D7F6-B498-43B3-948B-1728B52AA6E4}">
                          <adec:decorative xmlns:adec="http://schemas.microsoft.com/office/drawing/2017/decorative" val="0"/>
                        </a:ext>
                      </a:extLst>
                    </pic:cNvPr>
                    <pic:cNvPicPr/>
                  </pic:nvPicPr>
                  <pic:blipFill rotWithShape="1">
                    <a:blip r:embed="rId168"/>
                    <a:srcRect r="8654"/>
                    <a:stretch>
                      <a:fillRect/>
                    </a:stretch>
                  </pic:blipFill>
                  <pic:spPr bwMode="auto">
                    <a:xfrm>
                      <a:off x="0" y="0"/>
                      <a:ext cx="5429250" cy="2514600"/>
                    </a:xfrm>
                    <a:prstGeom prst="rect">
                      <a:avLst/>
                    </a:prstGeom>
                    <a:ln>
                      <a:noFill/>
                    </a:ln>
                    <a:extLst>
                      <a:ext uri="{53640926-AAD7-44D8-BBD7-CCE9431645EC}">
                        <a14:shadowObscured xmlns:a14="http://schemas.microsoft.com/office/drawing/2010/main"/>
                      </a:ext>
                    </a:extLst>
                  </pic:spPr>
                </pic:pic>
              </a:graphicData>
            </a:graphic>
          </wp:inline>
        </w:drawing>
      </w:r>
    </w:p>
    <w:p w14:paraId="5428361C" w14:textId="77777777" w:rsidR="00200CC7" w:rsidRPr="00680F51" w:rsidRDefault="00200CC7" w:rsidP="00D46443">
      <w:pPr>
        <w:pStyle w:val="ListParagraph"/>
        <w:rPr>
          <w:rFonts w:eastAsia="Arial"/>
        </w:rPr>
      </w:pPr>
    </w:p>
    <w:p w14:paraId="25B0C0F1" w14:textId="77777777" w:rsidR="00200CC7" w:rsidRPr="00680F51" w:rsidRDefault="00200CC7" w:rsidP="00D46443">
      <w:pPr>
        <w:pStyle w:val="ListParagraph"/>
        <w:rPr>
          <w:rFonts w:eastAsia="Arial"/>
        </w:rPr>
      </w:pPr>
    </w:p>
    <w:p w14:paraId="08E69F31" w14:textId="4FD959FD" w:rsidR="00200CC7" w:rsidRPr="00680F51" w:rsidRDefault="00200CC7" w:rsidP="00AC034F">
      <w:pPr>
        <w:pStyle w:val="ListParagraph"/>
        <w:numPr>
          <w:ilvl w:val="1"/>
          <w:numId w:val="40"/>
        </w:numPr>
      </w:pPr>
      <w:r w:rsidRPr="00941E46">
        <w:rPr>
          <w:spacing w:val="-1"/>
        </w:rPr>
        <w:t xml:space="preserve">To </w:t>
      </w:r>
      <w:proofErr w:type="gramStart"/>
      <w:r w:rsidRPr="00941E46">
        <w:rPr>
          <w:spacing w:val="-1"/>
        </w:rPr>
        <w:t>view</w:t>
      </w:r>
      <w:proofErr w:type="gramEnd"/>
      <w:r w:rsidRPr="00941E46">
        <w:rPr>
          <w:spacing w:val="-1"/>
        </w:rPr>
        <w:t xml:space="preserve"> more information on a particular course, click the linked </w:t>
      </w:r>
      <w:r w:rsidRPr="00941E46">
        <w:rPr>
          <w:b/>
          <w:spacing w:val="-1"/>
        </w:rPr>
        <w:t>Section</w:t>
      </w:r>
      <w:r w:rsidRPr="00941E46">
        <w:rPr>
          <w:spacing w:val="-1"/>
        </w:rPr>
        <w:t xml:space="preserve"> number. Or you can add the class to your Shopping Cart right away by clicking </w:t>
      </w:r>
      <w:r w:rsidRPr="00941E46">
        <w:rPr>
          <w:b/>
          <w:spacing w:val="-1"/>
        </w:rPr>
        <w:t>Select</w:t>
      </w:r>
      <w:r w:rsidRPr="00941E46">
        <w:rPr>
          <w:spacing w:val="-1"/>
        </w:rPr>
        <w:t>.</w:t>
      </w:r>
    </w:p>
    <w:p w14:paraId="1275D2C6" w14:textId="77777777" w:rsidR="00200CC7" w:rsidRPr="00680F51" w:rsidRDefault="00200CC7" w:rsidP="00D46443">
      <w:pPr>
        <w:pStyle w:val="ListParagraph"/>
      </w:pPr>
    </w:p>
    <w:p w14:paraId="4D23C3B4" w14:textId="77777777" w:rsidR="00200CC7" w:rsidRDefault="00200CC7" w:rsidP="00941E46">
      <w:pPr>
        <w:jc w:val="center"/>
      </w:pPr>
      <w:r w:rsidRPr="00680F51">
        <w:rPr>
          <w:noProof/>
        </w:rPr>
        <w:drawing>
          <wp:inline distT="0" distB="0" distL="0" distR="0" wp14:anchorId="046A345B" wp14:editId="79672A59">
            <wp:extent cx="5829805" cy="960203"/>
            <wp:effectExtent l="0" t="0" r="0" b="0"/>
            <wp:docPr id="2021612902" name="Picture 1" descr="Clicking the Section number on the left side will open more information on the class.  The Select button i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12902" name="Picture 1" descr="Clicking the Section number on the left side will open more information on the class.  The Select button is on the right side."/>
                    <pic:cNvPicPr/>
                  </pic:nvPicPr>
                  <pic:blipFill>
                    <a:blip r:embed="rId169"/>
                    <a:stretch>
                      <a:fillRect/>
                    </a:stretch>
                  </pic:blipFill>
                  <pic:spPr>
                    <a:xfrm>
                      <a:off x="0" y="0"/>
                      <a:ext cx="5829805" cy="960203"/>
                    </a:xfrm>
                    <a:prstGeom prst="rect">
                      <a:avLst/>
                    </a:prstGeom>
                  </pic:spPr>
                </pic:pic>
              </a:graphicData>
            </a:graphic>
          </wp:inline>
        </w:drawing>
      </w:r>
    </w:p>
    <w:p w14:paraId="15C64616" w14:textId="77777777" w:rsidR="00941E46" w:rsidRPr="00680F51" w:rsidRDefault="00941E46" w:rsidP="00941E46">
      <w:pPr>
        <w:jc w:val="center"/>
      </w:pPr>
    </w:p>
    <w:p w14:paraId="7017BF0F" w14:textId="77777777" w:rsidR="00200CC7" w:rsidRPr="00680F51" w:rsidRDefault="00200CC7" w:rsidP="00D46443">
      <w:pPr>
        <w:pStyle w:val="ListParagraph"/>
        <w:rPr>
          <w:rFonts w:eastAsia="Arial"/>
        </w:rPr>
      </w:pPr>
    </w:p>
    <w:p w14:paraId="5A098727" w14:textId="77777777" w:rsidR="00200CC7" w:rsidRPr="00680F51" w:rsidRDefault="00200CC7" w:rsidP="00AC034F">
      <w:pPr>
        <w:pStyle w:val="ListParagraph"/>
        <w:numPr>
          <w:ilvl w:val="1"/>
          <w:numId w:val="40"/>
        </w:numPr>
      </w:pPr>
      <w:r>
        <w:t xml:space="preserve">Clicking on the linked section number shows the </w:t>
      </w:r>
      <w:r w:rsidRPr="00680F51">
        <w:rPr>
          <w:b/>
        </w:rPr>
        <w:t>Class Detail</w:t>
      </w:r>
      <w:r w:rsidRPr="00680F51">
        <w:t xml:space="preserve"> page.</w:t>
      </w:r>
      <w:r>
        <w:t xml:space="preserve"> I</w:t>
      </w:r>
      <w:r w:rsidRPr="00680F51">
        <w:t>nfo</w:t>
      </w:r>
      <w:r>
        <w:t>rmation</w:t>
      </w:r>
      <w:r w:rsidRPr="00680F51">
        <w:t xml:space="preserve"> include</w:t>
      </w:r>
      <w:r>
        <w:t>s</w:t>
      </w:r>
      <w:r w:rsidRPr="00680F51">
        <w:t xml:space="preserve"> number of credits (units), class capacity, available seats left, waitlist information, enrollment requirements (prerequisites), and the course description. </w:t>
      </w:r>
    </w:p>
    <w:p w14:paraId="3A92C1CE" w14:textId="45896042" w:rsidR="00200CC7" w:rsidRPr="00680F51" w:rsidRDefault="00200CC7" w:rsidP="00AC034F">
      <w:pPr>
        <w:pStyle w:val="ListParagraph"/>
        <w:numPr>
          <w:ilvl w:val="0"/>
          <w:numId w:val="42"/>
        </w:numPr>
      </w:pPr>
      <w:r w:rsidRPr="00680F51">
        <w:t xml:space="preserve">A course's prerequisites will display in the </w:t>
      </w:r>
      <w:r w:rsidRPr="00175FE5">
        <w:rPr>
          <w:b/>
        </w:rPr>
        <w:t>Enrollment Information</w:t>
      </w:r>
      <w:r w:rsidRPr="00680F51">
        <w:t xml:space="preserve"> section as </w:t>
      </w:r>
      <w:r w:rsidRPr="00175FE5">
        <w:rPr>
          <w:b/>
        </w:rPr>
        <w:t>Enrollment Requirements</w:t>
      </w:r>
      <w:r w:rsidRPr="00680F51">
        <w:t xml:space="preserve">. If there </w:t>
      </w:r>
      <w:r>
        <w:t>are no enrollment requirements,</w:t>
      </w:r>
      <w:r w:rsidRPr="00680F51">
        <w:t xml:space="preserve"> the section does not have prerequisites.</w:t>
      </w:r>
    </w:p>
    <w:p w14:paraId="2B21BF20" w14:textId="66235CDA" w:rsidR="00200CC7" w:rsidRPr="00680F51" w:rsidRDefault="00200CC7" w:rsidP="00AC034F">
      <w:pPr>
        <w:pStyle w:val="ListParagraph"/>
        <w:numPr>
          <w:ilvl w:val="0"/>
          <w:numId w:val="42"/>
        </w:numPr>
      </w:pPr>
      <w:r w:rsidRPr="00680F51">
        <w:rPr>
          <w:b/>
        </w:rPr>
        <w:t>Class Attributes</w:t>
      </w:r>
      <w:r w:rsidRPr="00680F51">
        <w:t xml:space="preserve"> are often the general education category that the course satisfied.</w:t>
      </w:r>
    </w:p>
    <w:p w14:paraId="48ADE672" w14:textId="15ADBF6C" w:rsidR="00200CC7" w:rsidRPr="00680F51" w:rsidRDefault="00200CC7" w:rsidP="00AC034F">
      <w:pPr>
        <w:pStyle w:val="ListParagraph"/>
        <w:numPr>
          <w:ilvl w:val="0"/>
          <w:numId w:val="42"/>
        </w:numPr>
      </w:pPr>
      <w:r w:rsidRPr="00680F51">
        <w:lastRenderedPageBreak/>
        <w:t>If the section is part of a combined section, it shows the combined sections' capacity and available seats in all sections. Which sections are combined are also shown. Combined classes normally do not have waitlists.</w:t>
      </w:r>
    </w:p>
    <w:p w14:paraId="526E899E" w14:textId="77777777" w:rsidR="00200CC7" w:rsidRPr="00680F51" w:rsidRDefault="00200CC7" w:rsidP="00D46443">
      <w:pPr>
        <w:pStyle w:val="ListParagraph"/>
        <w:rPr>
          <w:b/>
        </w:rPr>
      </w:pPr>
    </w:p>
    <w:p w14:paraId="75A242F2" w14:textId="77777777" w:rsidR="00200CC7" w:rsidRPr="00680F51" w:rsidRDefault="00200CC7" w:rsidP="00175FE5">
      <w:pPr>
        <w:jc w:val="center"/>
      </w:pPr>
      <w:r w:rsidRPr="00680F51">
        <w:rPr>
          <w:noProof/>
        </w:rPr>
        <w:drawing>
          <wp:inline distT="0" distB="0" distL="0" distR="0" wp14:anchorId="05D08761" wp14:editId="2BE64F35">
            <wp:extent cx="5943600" cy="4810760"/>
            <wp:effectExtent l="0" t="0" r="0" b="8890"/>
            <wp:docPr id="8767870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87090" name="Picture 1">
                      <a:extLst>
                        <a:ext uri="{C183D7F6-B498-43B3-948B-1728B52AA6E4}">
                          <adec:decorative xmlns:adec="http://schemas.microsoft.com/office/drawing/2017/decorative" val="1"/>
                        </a:ext>
                      </a:extLst>
                    </pic:cNvPr>
                    <pic:cNvPicPr/>
                  </pic:nvPicPr>
                  <pic:blipFill>
                    <a:blip r:embed="rId170"/>
                    <a:stretch>
                      <a:fillRect/>
                    </a:stretch>
                  </pic:blipFill>
                  <pic:spPr>
                    <a:xfrm>
                      <a:off x="0" y="0"/>
                      <a:ext cx="5943600" cy="4810760"/>
                    </a:xfrm>
                    <a:prstGeom prst="rect">
                      <a:avLst/>
                    </a:prstGeom>
                  </pic:spPr>
                </pic:pic>
              </a:graphicData>
            </a:graphic>
          </wp:inline>
        </w:drawing>
      </w:r>
    </w:p>
    <w:p w14:paraId="6CEF21DE" w14:textId="77777777" w:rsidR="00200CC7" w:rsidRPr="00680F51" w:rsidRDefault="00200CC7" w:rsidP="00D46443">
      <w:pPr>
        <w:pStyle w:val="ListParagraph"/>
      </w:pPr>
    </w:p>
    <w:p w14:paraId="2CF3277A" w14:textId="0378931B" w:rsidR="00200CC7" w:rsidRPr="00680F51" w:rsidRDefault="00200CC7" w:rsidP="00AC034F">
      <w:pPr>
        <w:pStyle w:val="ListParagraph"/>
        <w:numPr>
          <w:ilvl w:val="0"/>
          <w:numId w:val="42"/>
        </w:numPr>
      </w:pPr>
      <w:r w:rsidRPr="00175FE5">
        <w:rPr>
          <w:spacing w:val="-1"/>
        </w:rPr>
        <w:t xml:space="preserve">Links to </w:t>
      </w:r>
      <w:r w:rsidRPr="00175FE5">
        <w:rPr>
          <w:b/>
          <w:spacing w:val="-1"/>
        </w:rPr>
        <w:t>Class Notes</w:t>
      </w:r>
      <w:r w:rsidRPr="00175FE5">
        <w:rPr>
          <w:spacing w:val="-1"/>
        </w:rPr>
        <w:t xml:space="preserve"> and </w:t>
      </w:r>
      <w:r w:rsidRPr="00175FE5">
        <w:rPr>
          <w:b/>
          <w:spacing w:val="-1"/>
        </w:rPr>
        <w:t>textbooks</w:t>
      </w:r>
      <w:r w:rsidRPr="00175FE5">
        <w:rPr>
          <w:spacing w:val="-1"/>
        </w:rPr>
        <w:t xml:space="preserve"> are on both the Search Results page and the Class Details page. </w:t>
      </w:r>
    </w:p>
    <w:p w14:paraId="073E4778" w14:textId="77777777" w:rsidR="00200CC7" w:rsidRPr="00680F51" w:rsidRDefault="00200CC7" w:rsidP="00175FE5">
      <w:pPr>
        <w:jc w:val="center"/>
      </w:pPr>
      <w:r w:rsidRPr="00680F51">
        <w:rPr>
          <w:noProof/>
        </w:rPr>
        <w:drawing>
          <wp:inline distT="0" distB="0" distL="0" distR="0" wp14:anchorId="3D797C38" wp14:editId="789F539F">
            <wp:extent cx="5943600" cy="884555"/>
            <wp:effectExtent l="0" t="0" r="0" b="0"/>
            <wp:docPr id="1148191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9114" name="Picture 4">
                      <a:extLst>
                        <a:ext uri="{C183D7F6-B498-43B3-948B-1728B52AA6E4}">
                          <adec:decorative xmlns:adec="http://schemas.microsoft.com/office/drawing/2017/decorative" val="1"/>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884555"/>
                    </a:xfrm>
                    <a:prstGeom prst="rect">
                      <a:avLst/>
                    </a:prstGeom>
                    <a:noFill/>
                    <a:ln>
                      <a:noFill/>
                    </a:ln>
                  </pic:spPr>
                </pic:pic>
              </a:graphicData>
            </a:graphic>
          </wp:inline>
        </w:drawing>
      </w:r>
    </w:p>
    <w:p w14:paraId="7B487964" w14:textId="77777777" w:rsidR="00200CC7" w:rsidRPr="00680F51" w:rsidRDefault="00200CC7" w:rsidP="00D46443">
      <w:pPr>
        <w:pStyle w:val="ListParagraph"/>
      </w:pPr>
    </w:p>
    <w:p w14:paraId="2665F760" w14:textId="77777777" w:rsidR="00200CC7" w:rsidRPr="00680F51" w:rsidRDefault="00200CC7" w:rsidP="00AC034F">
      <w:pPr>
        <w:pStyle w:val="ListParagraph"/>
        <w:numPr>
          <w:ilvl w:val="0"/>
          <w:numId w:val="43"/>
        </w:numPr>
      </w:pPr>
      <w:r w:rsidRPr="00680F51">
        <w:rPr>
          <w:b/>
          <w:spacing w:val="-1"/>
        </w:rPr>
        <w:t>Class Notes</w:t>
      </w:r>
      <w:r w:rsidRPr="00680F51">
        <w:rPr>
          <w:spacing w:val="-1"/>
        </w:rPr>
        <w:t xml:space="preserve"> explain anything else the student may need to know about the class, including additional fees that may not be refundable. </w:t>
      </w:r>
    </w:p>
    <w:p w14:paraId="30CFF611" w14:textId="6D905C6E" w:rsidR="00200CC7" w:rsidRPr="00680F51" w:rsidRDefault="00200CC7" w:rsidP="00AC034F">
      <w:pPr>
        <w:pStyle w:val="ListParagraph"/>
        <w:numPr>
          <w:ilvl w:val="0"/>
          <w:numId w:val="43"/>
        </w:numPr>
      </w:pPr>
      <w:r w:rsidRPr="00680F51">
        <w:rPr>
          <w:spacing w:val="-1"/>
        </w:rPr>
        <w:t xml:space="preserve">The </w:t>
      </w:r>
      <w:r w:rsidRPr="00680F51">
        <w:rPr>
          <w:b/>
          <w:spacing w:val="-1"/>
        </w:rPr>
        <w:t>View Books to Buy</w:t>
      </w:r>
      <w:r w:rsidRPr="00680F51">
        <w:rPr>
          <w:spacing w:val="-1"/>
        </w:rPr>
        <w:t xml:space="preserve"> link takes you out of WINGS. The booklist does not appear until two weeks before the term starts. The </w:t>
      </w:r>
      <w:r>
        <w:rPr>
          <w:spacing w:val="-1"/>
        </w:rPr>
        <w:t xml:space="preserve">complete </w:t>
      </w:r>
      <w:r w:rsidRPr="00680F51">
        <w:rPr>
          <w:spacing w:val="-1"/>
        </w:rPr>
        <w:t xml:space="preserve">textbook list for your registered classes is also available from the </w:t>
      </w:r>
      <w:proofErr w:type="gramStart"/>
      <w:r w:rsidRPr="00680F51">
        <w:rPr>
          <w:spacing w:val="-1"/>
        </w:rPr>
        <w:t>drop down</w:t>
      </w:r>
      <w:proofErr w:type="gramEnd"/>
      <w:r w:rsidRPr="00680F51">
        <w:rPr>
          <w:spacing w:val="-1"/>
        </w:rPr>
        <w:t xml:space="preserve"> list in the Academics section of your Student Center</w:t>
      </w:r>
      <w:r>
        <w:rPr>
          <w:spacing w:val="-1"/>
        </w:rPr>
        <w:t xml:space="preserve"> at that time</w:t>
      </w:r>
      <w:r w:rsidRPr="00680F51">
        <w:rPr>
          <w:spacing w:val="-1"/>
        </w:rPr>
        <w:t xml:space="preserve">. </w:t>
      </w:r>
      <w:r w:rsidRPr="00680F51">
        <w:t xml:space="preserve">If there is no </w:t>
      </w:r>
      <w:r w:rsidRPr="00680F51">
        <w:rPr>
          <w:b/>
        </w:rPr>
        <w:t>Textbook List</w:t>
      </w:r>
      <w:r w:rsidRPr="00680F51">
        <w:t xml:space="preserve"> link, </w:t>
      </w:r>
      <w:r>
        <w:t xml:space="preserve">the booklist is not </w:t>
      </w:r>
      <w:r>
        <w:lastRenderedPageBreak/>
        <w:t>available yet for the term.</w:t>
      </w:r>
    </w:p>
    <w:p w14:paraId="351FBC00" w14:textId="77777777" w:rsidR="00200CC7" w:rsidRPr="00680F51" w:rsidRDefault="00200CC7" w:rsidP="00944F9D">
      <w:pPr>
        <w:jc w:val="center"/>
      </w:pPr>
      <w:r w:rsidRPr="00680F51">
        <w:rPr>
          <w:noProof/>
        </w:rPr>
        <w:drawing>
          <wp:inline distT="0" distB="0" distL="0" distR="0" wp14:anchorId="1357EE74" wp14:editId="2F639D00">
            <wp:extent cx="4549140" cy="1699260"/>
            <wp:effectExtent l="0" t="0" r="3810" b="0"/>
            <wp:docPr id="213"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a:extLst>
                        <a:ext uri="{C183D7F6-B498-43B3-948B-1728B52AA6E4}">
                          <adec:decorative xmlns:adec="http://schemas.microsoft.com/office/drawing/2017/decorative" val="1"/>
                        </a:ext>
                      </a:extLst>
                    </pic:cNvPr>
                    <pic:cNvPicPr/>
                  </pic:nvPicPr>
                  <pic:blipFill rotWithShape="1">
                    <a:blip r:embed="rId172"/>
                    <a:srcRect t="5509" r="8716"/>
                    <a:stretch/>
                  </pic:blipFill>
                  <pic:spPr bwMode="auto">
                    <a:xfrm>
                      <a:off x="0" y="0"/>
                      <a:ext cx="4549534" cy="1699407"/>
                    </a:xfrm>
                    <a:prstGeom prst="rect">
                      <a:avLst/>
                    </a:prstGeom>
                    <a:ln>
                      <a:noFill/>
                    </a:ln>
                    <a:extLst>
                      <a:ext uri="{53640926-AAD7-44D8-BBD7-CCE9431645EC}">
                        <a14:shadowObscured xmlns:a14="http://schemas.microsoft.com/office/drawing/2010/main"/>
                      </a:ext>
                    </a:extLst>
                  </pic:spPr>
                </pic:pic>
              </a:graphicData>
            </a:graphic>
          </wp:inline>
        </w:drawing>
      </w:r>
    </w:p>
    <w:p w14:paraId="1D7C0CF7" w14:textId="12FCD79F" w:rsidR="00200CC7" w:rsidRPr="00680F51" w:rsidRDefault="00200CC7" w:rsidP="00AC034F">
      <w:pPr>
        <w:pStyle w:val="ListParagraph"/>
        <w:numPr>
          <w:ilvl w:val="1"/>
          <w:numId w:val="40"/>
        </w:numPr>
      </w:pPr>
      <w:r w:rsidRPr="00680F51">
        <w:t>Return</w:t>
      </w:r>
      <w:r w:rsidRPr="00120C37">
        <w:rPr>
          <w:spacing w:val="3"/>
        </w:rPr>
        <w:t xml:space="preserve"> </w:t>
      </w:r>
      <w:r w:rsidRPr="00680F51">
        <w:t>to</w:t>
      </w:r>
      <w:r w:rsidRPr="00120C37">
        <w:rPr>
          <w:spacing w:val="2"/>
        </w:rPr>
        <w:t xml:space="preserve"> </w:t>
      </w:r>
      <w:r w:rsidRPr="00680F51">
        <w:t>the</w:t>
      </w:r>
      <w:r w:rsidRPr="00120C37">
        <w:rPr>
          <w:spacing w:val="2"/>
        </w:rPr>
        <w:t xml:space="preserve"> </w:t>
      </w:r>
      <w:r w:rsidRPr="00680F51">
        <w:t>previous</w:t>
      </w:r>
      <w:r w:rsidRPr="00120C37">
        <w:rPr>
          <w:spacing w:val="2"/>
        </w:rPr>
        <w:t xml:space="preserve"> </w:t>
      </w:r>
      <w:r w:rsidRPr="00680F51">
        <w:t>page by</w:t>
      </w:r>
      <w:r w:rsidRPr="00120C37">
        <w:rPr>
          <w:spacing w:val="3"/>
        </w:rPr>
        <w:t xml:space="preserve"> </w:t>
      </w:r>
      <w:r w:rsidRPr="00120C37">
        <w:rPr>
          <w:spacing w:val="-2"/>
        </w:rPr>
        <w:t>clicking</w:t>
      </w:r>
      <w:r w:rsidRPr="00120C37">
        <w:rPr>
          <w:spacing w:val="2"/>
        </w:rPr>
        <w:t xml:space="preserve"> </w:t>
      </w:r>
      <w:r w:rsidRPr="00120C37">
        <w:rPr>
          <w:spacing w:val="-1"/>
        </w:rPr>
        <w:t>the</w:t>
      </w:r>
      <w:r w:rsidRPr="00120C37">
        <w:rPr>
          <w:spacing w:val="2"/>
        </w:rPr>
        <w:t xml:space="preserve"> </w:t>
      </w:r>
      <w:r w:rsidRPr="00120C37">
        <w:rPr>
          <w:b/>
          <w:spacing w:val="-1"/>
        </w:rPr>
        <w:t>View</w:t>
      </w:r>
      <w:r w:rsidRPr="00120C37">
        <w:rPr>
          <w:b/>
          <w:spacing w:val="2"/>
        </w:rPr>
        <w:t xml:space="preserve"> </w:t>
      </w:r>
      <w:r w:rsidRPr="00120C37">
        <w:rPr>
          <w:b/>
          <w:spacing w:val="-1"/>
        </w:rPr>
        <w:t>Search</w:t>
      </w:r>
      <w:r w:rsidRPr="00120C37">
        <w:rPr>
          <w:b/>
          <w:spacing w:val="3"/>
        </w:rPr>
        <w:t xml:space="preserve"> </w:t>
      </w:r>
      <w:r w:rsidRPr="00120C37">
        <w:rPr>
          <w:b/>
          <w:spacing w:val="-1"/>
        </w:rPr>
        <w:t>Results</w:t>
      </w:r>
      <w:r w:rsidRPr="00120C37">
        <w:rPr>
          <w:spacing w:val="2"/>
        </w:rPr>
        <w:t xml:space="preserve"> </w:t>
      </w:r>
      <w:r w:rsidRPr="00120C37">
        <w:rPr>
          <w:spacing w:val="-1"/>
        </w:rPr>
        <w:t>button.</w:t>
      </w:r>
    </w:p>
    <w:p w14:paraId="3B0A25B7" w14:textId="50701D50" w:rsidR="00200CC7" w:rsidRPr="00582D80" w:rsidRDefault="00200CC7" w:rsidP="00AC034F">
      <w:pPr>
        <w:pStyle w:val="ListParagraph"/>
        <w:numPr>
          <w:ilvl w:val="1"/>
          <w:numId w:val="40"/>
        </w:numPr>
      </w:pPr>
      <w:r w:rsidRPr="00120C37">
        <w:rPr>
          <w:bCs/>
          <w:spacing w:val="-1"/>
        </w:rPr>
        <w:t>Click</w:t>
      </w:r>
      <w:r w:rsidRPr="00120C37">
        <w:rPr>
          <w:spacing w:val="-1"/>
        </w:rPr>
        <w:t xml:space="preserve"> the </w:t>
      </w:r>
      <w:r w:rsidRPr="00120C37">
        <w:rPr>
          <w:b/>
          <w:spacing w:val="-1"/>
        </w:rPr>
        <w:t xml:space="preserve">Select </w:t>
      </w:r>
      <w:r w:rsidRPr="00120C37">
        <w:rPr>
          <w:spacing w:val="-1"/>
        </w:rPr>
        <w:t xml:space="preserve">button to add the section to your shopping cart. </w:t>
      </w:r>
    </w:p>
    <w:p w14:paraId="3C955AB7" w14:textId="77777777" w:rsidR="00582D80" w:rsidRPr="008322E2" w:rsidRDefault="00582D80" w:rsidP="00582D80">
      <w:pPr>
        <w:pStyle w:val="ListParagraph"/>
      </w:pPr>
    </w:p>
    <w:p w14:paraId="0F55A9FC" w14:textId="77777777" w:rsidR="00200CC7" w:rsidRDefault="00200CC7" w:rsidP="00120C37">
      <w:r w:rsidRPr="00120C37">
        <w:rPr>
          <w:rStyle w:val="Emphasis"/>
          <w:b/>
          <w:bCs/>
        </w:rPr>
        <w:t>Important</w:t>
      </w:r>
      <w:r>
        <w:rPr>
          <w:rStyle w:val="Emphasis"/>
        </w:rPr>
        <w:t>:</w:t>
      </w:r>
      <w:r w:rsidRPr="00120C37">
        <w:t xml:space="preserve"> putting a class in your shopping cart </w:t>
      </w:r>
      <w:r w:rsidRPr="008322E2">
        <w:rPr>
          <w:rStyle w:val="Emphasis"/>
        </w:rPr>
        <w:t>does not reserve you a seat in the class.</w:t>
      </w:r>
      <w:r w:rsidRPr="00120C37">
        <w:t xml:space="preserve"> There are additional steps to registration after the courses are added to your cart. The additional steps only be completed once your registration appointment starts. There are separate directions on "How to Register for a Course using WINGS."</w:t>
      </w:r>
    </w:p>
    <w:p w14:paraId="6CB7A043" w14:textId="77777777" w:rsidR="00582D80" w:rsidRPr="00120C37" w:rsidRDefault="00582D80" w:rsidP="00120C37"/>
    <w:p w14:paraId="6466ED7B" w14:textId="108F7E32" w:rsidR="00200CC7" w:rsidRDefault="00200CC7" w:rsidP="00AC034F">
      <w:pPr>
        <w:pStyle w:val="ListParagraph"/>
        <w:numPr>
          <w:ilvl w:val="3"/>
          <w:numId w:val="40"/>
        </w:numPr>
      </w:pPr>
      <w:r w:rsidRPr="00680F51">
        <w:t xml:space="preserve">For </w:t>
      </w:r>
      <w:r>
        <w:t xml:space="preserve">classes with multiple component options such as </w:t>
      </w:r>
      <w:r w:rsidRPr="00680F51">
        <w:t xml:space="preserve">CHM 103 and CHM 104, you </w:t>
      </w:r>
      <w:r>
        <w:t>must</w:t>
      </w:r>
      <w:r w:rsidRPr="00680F51">
        <w:t xml:space="preserve"> </w:t>
      </w:r>
      <w:r>
        <w:t>first select the lab and then</w:t>
      </w:r>
      <w:r w:rsidRPr="00680F51">
        <w:t xml:space="preserve"> </w:t>
      </w:r>
      <w:r>
        <w:t>select</w:t>
      </w:r>
      <w:r w:rsidRPr="00680F51">
        <w:t xml:space="preserve"> </w:t>
      </w:r>
      <w:r>
        <w:t>the related section</w:t>
      </w:r>
      <w:r w:rsidRPr="00680F51">
        <w:t xml:space="preserve"> on the </w:t>
      </w:r>
      <w:r w:rsidRPr="00442929">
        <w:rPr>
          <w:b/>
        </w:rPr>
        <w:t>Related Class Sections</w:t>
      </w:r>
      <w:r w:rsidRPr="00680F51">
        <w:t xml:space="preserve"> screen. </w:t>
      </w:r>
      <w:r>
        <w:t xml:space="preserve">For CHM 103 and 104, </w:t>
      </w:r>
      <w:r w:rsidRPr="00680F51">
        <w:t>the lecture will automatically be added</w:t>
      </w:r>
      <w:r>
        <w:t xml:space="preserve"> depending on what lab you selected</w:t>
      </w:r>
      <w:r w:rsidRPr="00680F51">
        <w:t>. A small number of other classes offer similar choices in their registration.</w:t>
      </w:r>
    </w:p>
    <w:p w14:paraId="5BB165B8" w14:textId="77777777" w:rsidR="00200CC7" w:rsidRPr="00680F51" w:rsidRDefault="00200CC7" w:rsidP="00D46443">
      <w:pPr>
        <w:pStyle w:val="ListParagraph"/>
      </w:pPr>
    </w:p>
    <w:p w14:paraId="3F981C1C" w14:textId="77777777" w:rsidR="00200CC7" w:rsidRPr="00680F51" w:rsidRDefault="00200CC7" w:rsidP="00442929">
      <w:r w:rsidRPr="00680F51">
        <w:rPr>
          <w:noProof/>
        </w:rPr>
        <w:drawing>
          <wp:inline distT="0" distB="0" distL="0" distR="0" wp14:anchorId="1B8AE012" wp14:editId="39C2C890">
            <wp:extent cx="5943600" cy="2743835"/>
            <wp:effectExtent l="0" t="0" r="0" b="0"/>
            <wp:docPr id="470763306" name="Picture 1" descr="For courses with related components (like science classes with labs,) after selecting the main component, a second section with 'select discussion section' or 'select lab section' will appear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63306" name="Picture 1" descr="For courses with related components (like science classes with labs,) after selecting the main component, a second section with 'select discussion section' or 'select lab section' will appear underneath."/>
                    <pic:cNvPicPr/>
                  </pic:nvPicPr>
                  <pic:blipFill>
                    <a:blip r:embed="rId173"/>
                    <a:stretch>
                      <a:fillRect/>
                    </a:stretch>
                  </pic:blipFill>
                  <pic:spPr>
                    <a:xfrm>
                      <a:off x="0" y="0"/>
                      <a:ext cx="5943600" cy="2743835"/>
                    </a:xfrm>
                    <a:prstGeom prst="rect">
                      <a:avLst/>
                    </a:prstGeom>
                  </pic:spPr>
                </pic:pic>
              </a:graphicData>
            </a:graphic>
          </wp:inline>
        </w:drawing>
      </w:r>
    </w:p>
    <w:p w14:paraId="497B36F6" w14:textId="77777777" w:rsidR="00200CC7" w:rsidRPr="00680F51" w:rsidRDefault="00200CC7" w:rsidP="00D46443">
      <w:pPr>
        <w:pStyle w:val="ListParagraph"/>
      </w:pPr>
    </w:p>
    <w:p w14:paraId="16F85E93" w14:textId="0FA54CDE" w:rsidR="00200CC7" w:rsidRPr="00040B6F" w:rsidRDefault="00200CC7" w:rsidP="00AC034F">
      <w:pPr>
        <w:pStyle w:val="ListParagraph"/>
        <w:numPr>
          <w:ilvl w:val="3"/>
          <w:numId w:val="40"/>
        </w:numPr>
      </w:pPr>
      <w:r w:rsidRPr="00680F51">
        <w:rPr>
          <w:spacing w:val="-1"/>
        </w:rPr>
        <w:t xml:space="preserve">If the class is full, </w:t>
      </w:r>
      <w:r>
        <w:rPr>
          <w:spacing w:val="-1"/>
        </w:rPr>
        <w:t xml:space="preserve">you may </w:t>
      </w:r>
      <w:r w:rsidRPr="00680F51">
        <w:rPr>
          <w:spacing w:val="-1"/>
        </w:rPr>
        <w:t xml:space="preserve">add yourself to a waitlist by clicking </w:t>
      </w:r>
      <w:r w:rsidRPr="00815C05">
        <w:rPr>
          <w:rStyle w:val="Strong"/>
        </w:rPr>
        <w:t>Waitlist if class is full</w:t>
      </w:r>
      <w:r>
        <w:rPr>
          <w:spacing w:val="-1"/>
        </w:rPr>
        <w:t>. If there is no option, there is no waitlist set up for this class.</w:t>
      </w:r>
    </w:p>
    <w:p w14:paraId="7AF03DE2" w14:textId="77777777" w:rsidR="00040B6F" w:rsidRPr="0028152E" w:rsidRDefault="00040B6F" w:rsidP="00040B6F">
      <w:pPr>
        <w:pStyle w:val="ListParagraph"/>
        <w:ind w:left="1440"/>
      </w:pPr>
    </w:p>
    <w:p w14:paraId="5150F3C2" w14:textId="77777777" w:rsidR="00200CC7" w:rsidRPr="00680F51" w:rsidRDefault="00200CC7" w:rsidP="00040B6F">
      <w:r w:rsidRPr="00040B6F">
        <w:rPr>
          <w:rStyle w:val="Emphasis"/>
          <w:b/>
          <w:bCs/>
        </w:rPr>
        <w:t>Important</w:t>
      </w:r>
      <w:r w:rsidRPr="0028152E">
        <w:rPr>
          <w:rStyle w:val="Emphasis"/>
        </w:rPr>
        <w:t>:</w:t>
      </w:r>
      <w:r w:rsidRPr="00040B6F">
        <w:rPr>
          <w:spacing w:val="-1"/>
        </w:rPr>
        <w:t xml:space="preserve"> If the class is already in your shopping cart but you didn't check the waitlist box, you will have to drop it out of the cart and add it back in so that you can check the waitlist box. Open waitlist seats are not available for every section. The section will have an orange triangle if it has available waitlist seats. </w:t>
      </w:r>
    </w:p>
    <w:p w14:paraId="29A448D2" w14:textId="77777777" w:rsidR="00200CC7" w:rsidRPr="00680F51" w:rsidRDefault="00200CC7" w:rsidP="00D46443">
      <w:pPr>
        <w:pStyle w:val="ListParagraph"/>
      </w:pPr>
    </w:p>
    <w:p w14:paraId="1E8A76FC" w14:textId="77777777" w:rsidR="00200CC7" w:rsidRPr="00680F51" w:rsidRDefault="00200CC7" w:rsidP="007C1206">
      <w:pPr>
        <w:jc w:val="center"/>
      </w:pPr>
      <w:r w:rsidRPr="00680F51">
        <w:rPr>
          <w:noProof/>
        </w:rPr>
        <w:drawing>
          <wp:inline distT="0" distB="0" distL="0" distR="0" wp14:anchorId="009514BB" wp14:editId="72490A4B">
            <wp:extent cx="5943600" cy="2647950"/>
            <wp:effectExtent l="0" t="0" r="0" b="0"/>
            <wp:docPr id="506892439" name="Picture 1" descr="A 'Wait List' button is in the top right of the Enrollment Preferenc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92439" name="Picture 1" descr="A 'Wait List' button is in the top right of the Enrollment Preference page."/>
                    <pic:cNvPicPr/>
                  </pic:nvPicPr>
                  <pic:blipFill>
                    <a:blip r:embed="rId174"/>
                    <a:stretch>
                      <a:fillRect/>
                    </a:stretch>
                  </pic:blipFill>
                  <pic:spPr>
                    <a:xfrm>
                      <a:off x="0" y="0"/>
                      <a:ext cx="5943600" cy="2647950"/>
                    </a:xfrm>
                    <a:prstGeom prst="rect">
                      <a:avLst/>
                    </a:prstGeom>
                  </pic:spPr>
                </pic:pic>
              </a:graphicData>
            </a:graphic>
          </wp:inline>
        </w:drawing>
      </w:r>
    </w:p>
    <w:p w14:paraId="41035B18" w14:textId="77777777" w:rsidR="00200CC7" w:rsidRPr="00680F51" w:rsidRDefault="00200CC7" w:rsidP="00D46443">
      <w:pPr>
        <w:pStyle w:val="ListParagraph"/>
      </w:pPr>
    </w:p>
    <w:p w14:paraId="38CA6E60" w14:textId="77777777" w:rsidR="00200CC7" w:rsidRPr="009B0FD2" w:rsidRDefault="00200CC7" w:rsidP="00AC034F">
      <w:pPr>
        <w:pStyle w:val="ListParagraph"/>
        <w:numPr>
          <w:ilvl w:val="1"/>
          <w:numId w:val="40"/>
        </w:numPr>
      </w:pPr>
      <w:r>
        <w:rPr>
          <w:spacing w:val="-1"/>
        </w:rPr>
        <w:t>Click</w:t>
      </w:r>
      <w:r w:rsidRPr="00680F51">
        <w:rPr>
          <w:spacing w:val="-1"/>
        </w:rPr>
        <w:t xml:space="preserve"> </w:t>
      </w:r>
      <w:r w:rsidRPr="00680F51">
        <w:rPr>
          <w:b/>
          <w:spacing w:val="-1"/>
        </w:rPr>
        <w:t>Next</w:t>
      </w:r>
      <w:r w:rsidRPr="00680F51">
        <w:rPr>
          <w:spacing w:val="-1"/>
        </w:rPr>
        <w:t>.</w:t>
      </w:r>
      <w:r>
        <w:t xml:space="preserve"> </w:t>
      </w:r>
      <w:r w:rsidRPr="009B0FD2">
        <w:rPr>
          <w:spacing w:val="-1"/>
        </w:rPr>
        <w:t>A green check mark and message at the top means you successfully added the course to your cart</w:t>
      </w:r>
      <w:r>
        <w:rPr>
          <w:spacing w:val="-1"/>
        </w:rPr>
        <w:t>.</w:t>
      </w:r>
    </w:p>
    <w:p w14:paraId="48F93DBA" w14:textId="77777777" w:rsidR="00200CC7" w:rsidRPr="00680F51" w:rsidRDefault="00200CC7" w:rsidP="007C1206">
      <w:pPr>
        <w:ind w:left="360"/>
        <w:jc w:val="center"/>
      </w:pPr>
      <w:r w:rsidRPr="00680F51">
        <w:rPr>
          <w:noProof/>
        </w:rPr>
        <w:drawing>
          <wp:inline distT="0" distB="0" distL="0" distR="0" wp14:anchorId="771CE092" wp14:editId="29E03A0D">
            <wp:extent cx="5456393" cy="2385267"/>
            <wp:effectExtent l="0" t="0" r="0" b="0"/>
            <wp:docPr id="567665549" name="Picture 1" descr="Courses already on your schedule will show on the left side on the Search screen- courses in your shopping cart that you have not yet enrolled in will be on the right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65549" name="Picture 1" descr="Courses already on your schedule will show on the left side on the Search screen- courses in your shopping cart that you have not yet enrolled in will be on the right side of the screen."/>
                    <pic:cNvPicPr/>
                  </pic:nvPicPr>
                  <pic:blipFill>
                    <a:blip r:embed="rId175"/>
                    <a:stretch>
                      <a:fillRect/>
                    </a:stretch>
                  </pic:blipFill>
                  <pic:spPr>
                    <a:xfrm>
                      <a:off x="0" y="0"/>
                      <a:ext cx="5456393" cy="2385267"/>
                    </a:xfrm>
                    <a:prstGeom prst="rect">
                      <a:avLst/>
                    </a:prstGeom>
                  </pic:spPr>
                </pic:pic>
              </a:graphicData>
            </a:graphic>
          </wp:inline>
        </w:drawing>
      </w:r>
    </w:p>
    <w:p w14:paraId="1CC1F525" w14:textId="77777777" w:rsidR="00200CC7" w:rsidRPr="00680F51" w:rsidRDefault="00200CC7" w:rsidP="00D46443">
      <w:pPr>
        <w:pStyle w:val="ListParagraph"/>
      </w:pPr>
    </w:p>
    <w:p w14:paraId="57E6477C" w14:textId="77777777" w:rsidR="00200CC7" w:rsidRPr="00680F51" w:rsidRDefault="00200CC7" w:rsidP="00AC034F">
      <w:pPr>
        <w:pStyle w:val="ListParagraph"/>
        <w:numPr>
          <w:ilvl w:val="1"/>
          <w:numId w:val="40"/>
        </w:numPr>
      </w:pPr>
      <w:r w:rsidRPr="00680F51">
        <w:rPr>
          <w:spacing w:val="-1"/>
        </w:rPr>
        <w:t xml:space="preserve">To </w:t>
      </w:r>
      <w:r>
        <w:rPr>
          <w:spacing w:val="-1"/>
        </w:rPr>
        <w:t>add additional courses</w:t>
      </w:r>
      <w:r w:rsidRPr="00680F51">
        <w:rPr>
          <w:spacing w:val="-1"/>
        </w:rPr>
        <w:t>, click</w:t>
      </w:r>
      <w:r w:rsidRPr="00680F51">
        <w:rPr>
          <w:spacing w:val="2"/>
        </w:rPr>
        <w:t xml:space="preserve"> </w:t>
      </w:r>
      <w:r w:rsidRPr="00680F51">
        <w:rPr>
          <w:spacing w:val="-1"/>
        </w:rPr>
        <w:t>the</w:t>
      </w:r>
      <w:r w:rsidRPr="00680F51">
        <w:rPr>
          <w:spacing w:val="2"/>
        </w:rPr>
        <w:t xml:space="preserve"> </w:t>
      </w:r>
      <w:r w:rsidRPr="00680F51">
        <w:rPr>
          <w:b/>
          <w:spacing w:val="-1"/>
        </w:rPr>
        <w:t>New</w:t>
      </w:r>
      <w:r w:rsidRPr="00680F51">
        <w:rPr>
          <w:b/>
          <w:spacing w:val="2"/>
        </w:rPr>
        <w:t xml:space="preserve"> </w:t>
      </w:r>
      <w:r w:rsidRPr="00680F51">
        <w:rPr>
          <w:b/>
          <w:spacing w:val="-1"/>
        </w:rPr>
        <w:t>Search</w:t>
      </w:r>
      <w:r w:rsidRPr="00680F51">
        <w:rPr>
          <w:spacing w:val="2"/>
        </w:rPr>
        <w:t xml:space="preserve"> </w:t>
      </w:r>
      <w:r>
        <w:rPr>
          <w:spacing w:val="2"/>
        </w:rPr>
        <w:t xml:space="preserve">or Modify Search </w:t>
      </w:r>
      <w:r w:rsidRPr="00680F51">
        <w:rPr>
          <w:spacing w:val="-1"/>
        </w:rPr>
        <w:t>button</w:t>
      </w:r>
      <w:r>
        <w:rPr>
          <w:spacing w:val="-1"/>
        </w:rPr>
        <w:t>s and repeat steps</w:t>
      </w:r>
      <w:r w:rsidRPr="00680F51">
        <w:rPr>
          <w:spacing w:val="-1"/>
        </w:rPr>
        <w:t xml:space="preserve">. </w:t>
      </w:r>
    </w:p>
    <w:p w14:paraId="38513EFB" w14:textId="77777777" w:rsidR="00200CC7" w:rsidRPr="00680F51" w:rsidRDefault="00200CC7" w:rsidP="00AC034F">
      <w:pPr>
        <w:pStyle w:val="ListParagraph"/>
        <w:numPr>
          <w:ilvl w:val="1"/>
          <w:numId w:val="40"/>
        </w:numPr>
      </w:pPr>
      <w:r w:rsidRPr="00680F51">
        <w:rPr>
          <w:spacing w:val="-1"/>
        </w:rPr>
        <w:t xml:space="preserve">To return to your </w:t>
      </w:r>
      <w:r>
        <w:rPr>
          <w:spacing w:val="-1"/>
        </w:rPr>
        <w:t xml:space="preserve">WINGS </w:t>
      </w:r>
      <w:r w:rsidRPr="00680F51">
        <w:rPr>
          <w:spacing w:val="-1"/>
        </w:rPr>
        <w:t xml:space="preserve">shopping cart </w:t>
      </w:r>
      <w:r>
        <w:rPr>
          <w:spacing w:val="-1"/>
        </w:rPr>
        <w:t>later</w:t>
      </w:r>
      <w:r w:rsidRPr="00680F51">
        <w:rPr>
          <w:spacing w:val="-1"/>
        </w:rPr>
        <w:t xml:space="preserve">, </w:t>
      </w:r>
      <w:r>
        <w:rPr>
          <w:spacing w:val="-1"/>
        </w:rPr>
        <w:t>use the</w:t>
      </w:r>
      <w:r w:rsidRPr="00680F51">
        <w:rPr>
          <w:spacing w:val="-1"/>
        </w:rPr>
        <w:t xml:space="preserve"> enrollment shopping cart</w:t>
      </w:r>
      <w:r>
        <w:rPr>
          <w:spacing w:val="-1"/>
        </w:rPr>
        <w:t xml:space="preserve"> link</w:t>
      </w:r>
      <w:r w:rsidRPr="00680F51">
        <w:rPr>
          <w:spacing w:val="-1"/>
        </w:rPr>
        <w:t xml:space="preserve"> on </w:t>
      </w:r>
      <w:r>
        <w:rPr>
          <w:spacing w:val="-1"/>
        </w:rPr>
        <w:t>the WINGS</w:t>
      </w:r>
      <w:r w:rsidRPr="00680F51">
        <w:rPr>
          <w:spacing w:val="-1"/>
        </w:rPr>
        <w:t xml:space="preserve"> home screen. You can also get to it while you are searching for classes by clicking on the </w:t>
      </w:r>
      <w:r w:rsidRPr="00680F51">
        <w:rPr>
          <w:b/>
          <w:spacing w:val="-1"/>
        </w:rPr>
        <w:t>Plan</w:t>
      </w:r>
      <w:r w:rsidRPr="00680F51">
        <w:rPr>
          <w:spacing w:val="-1"/>
        </w:rPr>
        <w:t xml:space="preserve"> tab, and then the </w:t>
      </w:r>
      <w:r w:rsidRPr="00680F51">
        <w:rPr>
          <w:b/>
          <w:spacing w:val="-1"/>
        </w:rPr>
        <w:t>Shopping Cart</w:t>
      </w:r>
      <w:r w:rsidRPr="00680F51">
        <w:rPr>
          <w:spacing w:val="-1"/>
        </w:rPr>
        <w:t xml:space="preserve"> subtab.</w:t>
      </w:r>
    </w:p>
    <w:p w14:paraId="7820EB11" w14:textId="77777777" w:rsidR="00BD0656" w:rsidRDefault="00BD0656" w:rsidP="002D5D3A">
      <w:pPr>
        <w:jc w:val="center"/>
      </w:pPr>
    </w:p>
    <w:p w14:paraId="45371EE9" w14:textId="28D7DBE7" w:rsidR="007C1206" w:rsidRDefault="007C1206" w:rsidP="007C1206">
      <w:pPr>
        <w:tabs>
          <w:tab w:val="left" w:pos="2790"/>
        </w:tabs>
      </w:pPr>
    </w:p>
    <w:p w14:paraId="45304F4D" w14:textId="77777777" w:rsidR="003519A9" w:rsidRDefault="003519A9" w:rsidP="00EE3C37">
      <w:pPr>
        <w:pStyle w:val="Title"/>
      </w:pPr>
    </w:p>
    <w:p w14:paraId="04FFC8B4" w14:textId="62648432" w:rsidR="00EE3C37" w:rsidRPr="007B6249" w:rsidRDefault="00EE3C37" w:rsidP="00EE3C37">
      <w:pPr>
        <w:pStyle w:val="Title"/>
      </w:pPr>
      <w:bookmarkStart w:id="27" w:name="_Toc216770649"/>
      <w:r w:rsidRPr="007B6249">
        <w:lastRenderedPageBreak/>
        <w:t>Validating Your Schedule</w:t>
      </w:r>
      <w:r>
        <w:t xml:space="preserve"> </w:t>
      </w:r>
      <w:r>
        <w:br/>
      </w:r>
      <w:r w:rsidRPr="007B6249">
        <w:t>in Schedule Planner</w:t>
      </w:r>
      <w:r w:rsidRPr="007B6249">
        <w:br/>
      </w:r>
      <w:r w:rsidRPr="007B6249">
        <w:rPr>
          <w:rStyle w:val="SubtitleChar"/>
          <w:sz w:val="40"/>
          <w:szCs w:val="40"/>
        </w:rPr>
        <w:t>(a.k.a. checking the prerequisites)</w:t>
      </w:r>
      <w:bookmarkEnd w:id="27"/>
    </w:p>
    <w:p w14:paraId="63C34235" w14:textId="77777777" w:rsidR="00EE3C37" w:rsidRDefault="00EE3C37" w:rsidP="00EE3C37"/>
    <w:p w14:paraId="54CFDA85" w14:textId="77777777" w:rsidR="00EE3C37" w:rsidRDefault="00EE3C37" w:rsidP="00EE3C37">
      <w:r>
        <w:t>Use the validation</w:t>
      </w:r>
      <w:r w:rsidRPr="008723E0">
        <w:t xml:space="preserve"> feature to check whether you meet all the course prerequisites before you register instead of during the enrollment process. This option gives you more time to make changes to your shopping cart and to obtain any needed overrides before your registration appointment begins.</w:t>
      </w:r>
    </w:p>
    <w:p w14:paraId="44FF1667" w14:textId="77777777" w:rsidR="00EE3C37" w:rsidRPr="007B6249" w:rsidRDefault="00EE3C37" w:rsidP="00EE3C37">
      <w:pPr>
        <w:pStyle w:val="Heading1"/>
        <w:rPr>
          <w:sz w:val="22"/>
          <w:szCs w:val="22"/>
        </w:rPr>
      </w:pPr>
      <w:r>
        <w:t>Directions</w:t>
      </w:r>
      <w:r w:rsidRPr="007B6249">
        <w:rPr>
          <w:sz w:val="22"/>
          <w:szCs w:val="22"/>
        </w:rPr>
        <w:t>:</w:t>
      </w:r>
    </w:p>
    <w:p w14:paraId="090B5173" w14:textId="77777777" w:rsidR="00EE3C37" w:rsidRPr="007B6249" w:rsidRDefault="00EE3C37" w:rsidP="00AC034F">
      <w:pPr>
        <w:pStyle w:val="ListParagraph"/>
        <w:numPr>
          <w:ilvl w:val="0"/>
          <w:numId w:val="45"/>
        </w:numPr>
        <w:tabs>
          <w:tab w:val="left" w:pos="821"/>
        </w:tabs>
        <w:autoSpaceDE w:val="0"/>
        <w:autoSpaceDN w:val="0"/>
        <w:spacing w:before="183" w:line="259" w:lineRule="auto"/>
        <w:contextualSpacing w:val="0"/>
      </w:pPr>
      <w:r w:rsidRPr="007B6249">
        <w:t>Develop and save a schedule with one or more courses following the steps in</w:t>
      </w:r>
      <w:r w:rsidRPr="007B6249">
        <w:rPr>
          <w:b/>
        </w:rPr>
        <w:t xml:space="preserve"> </w:t>
      </w:r>
      <w:r w:rsidRPr="007B6249">
        <w:rPr>
          <w:rStyle w:val="Strong"/>
        </w:rPr>
        <w:t>Search for Classes/Creating a Schedule using Schedule Planner.</w:t>
      </w:r>
      <w:r w:rsidRPr="007B6249">
        <w:rPr>
          <w:b/>
        </w:rPr>
        <w:t xml:space="preserve"> </w:t>
      </w:r>
    </w:p>
    <w:p w14:paraId="12406F10" w14:textId="77777777" w:rsidR="00EE3C37" w:rsidRPr="007B6249" w:rsidRDefault="00EE3C37" w:rsidP="00AC034F">
      <w:pPr>
        <w:pStyle w:val="ListParagraph"/>
        <w:numPr>
          <w:ilvl w:val="0"/>
          <w:numId w:val="45"/>
        </w:numPr>
        <w:autoSpaceDE w:val="0"/>
        <w:autoSpaceDN w:val="0"/>
        <w:spacing w:before="183" w:line="259" w:lineRule="auto"/>
        <w:contextualSpacing w:val="0"/>
      </w:pPr>
      <w:r w:rsidRPr="007B6249">
        <w:t xml:space="preserve">Click on the </w:t>
      </w:r>
      <w:r w:rsidRPr="007B6249">
        <w:rPr>
          <w:rStyle w:val="Strong"/>
        </w:rPr>
        <w:t>View</w:t>
      </w:r>
      <w:r w:rsidRPr="007B6249">
        <w:t xml:space="preserve"> link next to a potential schedule that you like. </w:t>
      </w:r>
    </w:p>
    <w:p w14:paraId="4CF17AD3" w14:textId="77777777" w:rsidR="00EE3C37" w:rsidRPr="007B6249" w:rsidRDefault="00EE3C37" w:rsidP="00AC034F">
      <w:pPr>
        <w:pStyle w:val="ListParagraph"/>
        <w:numPr>
          <w:ilvl w:val="1"/>
          <w:numId w:val="45"/>
        </w:numPr>
        <w:tabs>
          <w:tab w:val="left" w:pos="821"/>
        </w:tabs>
        <w:autoSpaceDE w:val="0"/>
        <w:autoSpaceDN w:val="0"/>
        <w:spacing w:before="183" w:line="259" w:lineRule="auto"/>
        <w:ind w:left="1260" w:right="313"/>
        <w:contextualSpacing w:val="0"/>
      </w:pPr>
      <w:r w:rsidRPr="007B6249">
        <w:t>If you already have courses in your shopping cart, go directly to the shopping cart by clicking Shopping Cart in the top bar. (If you are on a mobile device, this might be at the bottom.)</w:t>
      </w:r>
    </w:p>
    <w:p w14:paraId="6701CB77" w14:textId="77777777" w:rsidR="00EE3C37" w:rsidRPr="007B6249" w:rsidRDefault="00EE3C37" w:rsidP="00EE3C37">
      <w:pPr>
        <w:tabs>
          <w:tab w:val="left" w:pos="821"/>
        </w:tabs>
        <w:spacing w:before="20"/>
      </w:pPr>
    </w:p>
    <w:p w14:paraId="4AE773C4" w14:textId="77777777" w:rsidR="00EE3C37" w:rsidRPr="007B6249" w:rsidRDefault="00EE3C37" w:rsidP="00AC034F">
      <w:pPr>
        <w:pStyle w:val="ListParagraph"/>
        <w:numPr>
          <w:ilvl w:val="0"/>
          <w:numId w:val="45"/>
        </w:numPr>
        <w:tabs>
          <w:tab w:val="left" w:pos="821"/>
        </w:tabs>
        <w:autoSpaceDE w:val="0"/>
        <w:autoSpaceDN w:val="0"/>
        <w:spacing w:before="22"/>
        <w:contextualSpacing w:val="0"/>
        <w:rPr>
          <w:b/>
        </w:rPr>
      </w:pPr>
      <w:r w:rsidRPr="007B6249">
        <w:t xml:space="preserve">Click </w:t>
      </w:r>
      <w:r w:rsidRPr="007B6249">
        <w:rPr>
          <w:rStyle w:val="Strong"/>
        </w:rPr>
        <w:t>Validate.</w:t>
      </w:r>
    </w:p>
    <w:p w14:paraId="2C50F062" w14:textId="77777777" w:rsidR="00EE3C37" w:rsidRPr="007B6249" w:rsidRDefault="00EE3C37" w:rsidP="00EE3C37">
      <w:pPr>
        <w:pStyle w:val="BodyText"/>
        <w:rPr>
          <w:rFonts w:asciiTheme="minorHAnsi" w:hAnsiTheme="minorHAnsi"/>
          <w:b/>
          <w:sz w:val="22"/>
          <w:szCs w:val="22"/>
        </w:rPr>
      </w:pPr>
    </w:p>
    <w:p w14:paraId="3822B2B3" w14:textId="77777777" w:rsidR="00EE3C37" w:rsidRPr="007B6249" w:rsidRDefault="00EE3C37" w:rsidP="00EE3C37">
      <w:pPr>
        <w:pStyle w:val="BodyText"/>
        <w:spacing w:before="4"/>
        <w:ind w:left="90"/>
        <w:jc w:val="center"/>
        <w:rPr>
          <w:rFonts w:asciiTheme="minorHAnsi" w:hAnsiTheme="minorHAnsi"/>
          <w:b/>
          <w:sz w:val="22"/>
          <w:szCs w:val="22"/>
        </w:rPr>
      </w:pPr>
      <w:r w:rsidRPr="007B6249">
        <w:rPr>
          <w:rFonts w:asciiTheme="minorHAnsi" w:hAnsiTheme="minorHAnsi"/>
          <w:noProof/>
          <w:sz w:val="22"/>
          <w:szCs w:val="22"/>
        </w:rPr>
        <w:drawing>
          <wp:inline distT="0" distB="0" distL="0" distR="0" wp14:anchorId="682147C3" wp14:editId="5FCAEF36">
            <wp:extent cx="5943076" cy="1246909"/>
            <wp:effectExtent l="0" t="0" r="635" b="0"/>
            <wp:docPr id="926072835" name="Picture 1" descr="The 'Validate' button is near the top between the 'Email' and the 'Send to Shopping Car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72835" name="Picture 1" descr="The 'Validate' button is near the top between the 'Email' and the 'Send to Shopping Cart' buttons."/>
                    <pic:cNvPicPr/>
                  </pic:nvPicPr>
                  <pic:blipFill rotWithShape="1">
                    <a:blip r:embed="rId176"/>
                    <a:srcRect b="42962"/>
                    <a:stretch>
                      <a:fillRect/>
                    </a:stretch>
                  </pic:blipFill>
                  <pic:spPr bwMode="auto">
                    <a:xfrm>
                      <a:off x="0" y="0"/>
                      <a:ext cx="5943600" cy="1247019"/>
                    </a:xfrm>
                    <a:prstGeom prst="rect">
                      <a:avLst/>
                    </a:prstGeom>
                    <a:ln>
                      <a:noFill/>
                    </a:ln>
                    <a:extLst>
                      <a:ext uri="{53640926-AAD7-44D8-BBD7-CCE9431645EC}">
                        <a14:shadowObscured xmlns:a14="http://schemas.microsoft.com/office/drawing/2010/main"/>
                      </a:ext>
                    </a:extLst>
                  </pic:spPr>
                </pic:pic>
              </a:graphicData>
            </a:graphic>
          </wp:inline>
        </w:drawing>
      </w:r>
    </w:p>
    <w:p w14:paraId="262E415D" w14:textId="77777777" w:rsidR="00EE3C37" w:rsidRPr="007B6249" w:rsidRDefault="00EE3C37" w:rsidP="00EE3C37">
      <w:pPr>
        <w:tabs>
          <w:tab w:val="left" w:pos="821"/>
        </w:tabs>
        <w:spacing w:before="27" w:line="254" w:lineRule="auto"/>
        <w:ind w:right="107"/>
      </w:pPr>
    </w:p>
    <w:p w14:paraId="578E5970" w14:textId="77777777" w:rsidR="00EE3C37" w:rsidRPr="007B6249" w:rsidRDefault="00EE3C37" w:rsidP="00AC034F">
      <w:pPr>
        <w:pStyle w:val="ListParagraph"/>
        <w:numPr>
          <w:ilvl w:val="0"/>
          <w:numId w:val="45"/>
        </w:numPr>
        <w:autoSpaceDE w:val="0"/>
        <w:autoSpaceDN w:val="0"/>
        <w:spacing w:before="27" w:line="254" w:lineRule="auto"/>
        <w:ind w:right="107"/>
        <w:contextualSpacing w:val="0"/>
      </w:pPr>
      <w:r w:rsidRPr="007B6249">
        <w:t>Review</w:t>
      </w:r>
      <w:r w:rsidRPr="007B6249">
        <w:rPr>
          <w:b/>
        </w:rPr>
        <w:t xml:space="preserve"> </w:t>
      </w:r>
      <w:r w:rsidRPr="007B6249">
        <w:t>your results and read the messages. Some common messages:</w:t>
      </w:r>
    </w:p>
    <w:p w14:paraId="0B09F090" w14:textId="77777777" w:rsidR="00EE3C37" w:rsidRPr="007B6249" w:rsidRDefault="00EE3C37" w:rsidP="00EE3C37">
      <w:pPr>
        <w:pStyle w:val="ListParagraph"/>
        <w:spacing w:before="27" w:line="254" w:lineRule="auto"/>
        <w:ind w:right="107"/>
      </w:pPr>
    </w:p>
    <w:p w14:paraId="175E73BF" w14:textId="77777777" w:rsidR="00EE3C37" w:rsidRPr="007B6249" w:rsidRDefault="00EE3C37" w:rsidP="00AC034F">
      <w:pPr>
        <w:pStyle w:val="ListParagraph"/>
        <w:numPr>
          <w:ilvl w:val="1"/>
          <w:numId w:val="45"/>
        </w:numPr>
        <w:autoSpaceDE w:val="0"/>
        <w:autoSpaceDN w:val="0"/>
        <w:spacing w:before="27" w:line="254" w:lineRule="auto"/>
        <w:ind w:left="1260" w:right="107"/>
        <w:contextualSpacing w:val="0"/>
      </w:pPr>
      <w:r w:rsidRPr="007B6249">
        <w:t>A green checkmark means you will be able to register into the course.</w:t>
      </w:r>
    </w:p>
    <w:p w14:paraId="1D8B190A" w14:textId="77777777" w:rsidR="00EE3C37" w:rsidRPr="007B6249" w:rsidRDefault="00EE3C37" w:rsidP="00EE3C37">
      <w:pPr>
        <w:pStyle w:val="ListParagraph"/>
        <w:spacing w:before="27" w:line="254" w:lineRule="auto"/>
        <w:ind w:left="1260" w:right="107"/>
      </w:pPr>
    </w:p>
    <w:p w14:paraId="7C4C6660" w14:textId="77777777" w:rsidR="00EE3C37" w:rsidRPr="007B6249" w:rsidRDefault="00EE3C37" w:rsidP="00AC034F">
      <w:pPr>
        <w:pStyle w:val="ListParagraph"/>
        <w:numPr>
          <w:ilvl w:val="1"/>
          <w:numId w:val="45"/>
        </w:numPr>
        <w:autoSpaceDE w:val="0"/>
        <w:autoSpaceDN w:val="0"/>
        <w:spacing w:before="27" w:line="254" w:lineRule="auto"/>
        <w:ind w:left="1260" w:right="107"/>
        <w:contextualSpacing w:val="0"/>
      </w:pPr>
      <w:r w:rsidRPr="007B6249">
        <w:rPr>
          <w:rStyle w:val="Strong"/>
        </w:rPr>
        <w:t>Hold on record</w:t>
      </w:r>
      <w:r w:rsidRPr="007B6249">
        <w:t xml:space="preserve"> means there is a hold that must be removed before you can register. The most common holds are 1) an advising hold which can be removed after talking with your advisor and 2) a </w:t>
      </w:r>
      <w:proofErr w:type="gramStart"/>
      <w:r w:rsidRPr="007B6249">
        <w:t>cashiers</w:t>
      </w:r>
      <w:proofErr w:type="gramEnd"/>
      <w:r w:rsidRPr="007B6249">
        <w:t xml:space="preserve"> hold for an outstanding bill which must be paid before you can register. You can see what the hold is by going to your WINGS Student Center and viewing the Holds section on the right.</w:t>
      </w:r>
    </w:p>
    <w:p w14:paraId="1A007799" w14:textId="77777777" w:rsidR="00EE3C37" w:rsidRPr="007B6249" w:rsidRDefault="00EE3C37" w:rsidP="00EE3C37">
      <w:pPr>
        <w:pStyle w:val="ListParagraph"/>
      </w:pPr>
    </w:p>
    <w:p w14:paraId="1EF8F2D7" w14:textId="77777777" w:rsidR="00EE3C37" w:rsidRPr="007B6249" w:rsidRDefault="00EE3C37" w:rsidP="00AC034F">
      <w:pPr>
        <w:pStyle w:val="ListParagraph"/>
        <w:numPr>
          <w:ilvl w:val="1"/>
          <w:numId w:val="45"/>
        </w:numPr>
        <w:autoSpaceDE w:val="0"/>
        <w:autoSpaceDN w:val="0"/>
        <w:spacing w:before="27" w:line="254" w:lineRule="auto"/>
        <w:ind w:left="1260" w:right="107"/>
        <w:contextualSpacing w:val="0"/>
      </w:pPr>
      <w:r w:rsidRPr="007B6249">
        <w:t xml:space="preserve">If you receive an </w:t>
      </w:r>
      <w:r w:rsidRPr="007B6249">
        <w:rPr>
          <w:rStyle w:val="Strong"/>
        </w:rPr>
        <w:t>Enrollment requisites are not met</w:t>
      </w:r>
      <w:r w:rsidRPr="007B6249">
        <w:t xml:space="preserve"> error, review your Course </w:t>
      </w:r>
      <w:r w:rsidRPr="007B6249">
        <w:lastRenderedPageBreak/>
        <w:t>History to figure out which course or requirement you might be missing. Speak with the department/instructor offering the course if you have questions about the</w:t>
      </w:r>
      <w:r w:rsidRPr="007B6249">
        <w:rPr>
          <w:spacing w:val="-3"/>
        </w:rPr>
        <w:t xml:space="preserve"> </w:t>
      </w:r>
      <w:r w:rsidRPr="007B6249">
        <w:t>prerequisites.</w:t>
      </w:r>
    </w:p>
    <w:p w14:paraId="4F88D5CE" w14:textId="77777777" w:rsidR="00EE3C37" w:rsidRPr="007B6249" w:rsidRDefault="00EE3C37" w:rsidP="00EE3C37">
      <w:pPr>
        <w:pStyle w:val="ListParagraph"/>
        <w:spacing w:before="27" w:line="254" w:lineRule="auto"/>
        <w:ind w:left="1260" w:right="107"/>
      </w:pPr>
    </w:p>
    <w:p w14:paraId="4F7F266A" w14:textId="77777777" w:rsidR="00EE3C37" w:rsidRPr="007B6249" w:rsidRDefault="00EE3C37" w:rsidP="00AC034F">
      <w:pPr>
        <w:pStyle w:val="ListParagraph"/>
        <w:numPr>
          <w:ilvl w:val="1"/>
          <w:numId w:val="45"/>
        </w:numPr>
        <w:autoSpaceDE w:val="0"/>
        <w:autoSpaceDN w:val="0"/>
        <w:spacing w:before="27" w:line="254" w:lineRule="auto"/>
        <w:ind w:left="1260" w:right="107"/>
        <w:contextualSpacing w:val="0"/>
      </w:pPr>
      <w:r w:rsidRPr="007B6249">
        <w:rPr>
          <w:rStyle w:val="Strong"/>
        </w:rPr>
        <w:t>Consent Required</w:t>
      </w:r>
      <w:r w:rsidRPr="007B6249">
        <w:t xml:space="preserve"> means you will need permission from the instructor to get into the class.</w:t>
      </w:r>
    </w:p>
    <w:p w14:paraId="5BF17D88" w14:textId="77777777" w:rsidR="00EE3C37" w:rsidRPr="007B6249" w:rsidRDefault="00EE3C37" w:rsidP="00EE3C37">
      <w:pPr>
        <w:pStyle w:val="ListParagraph"/>
      </w:pPr>
    </w:p>
    <w:p w14:paraId="5A69C01E" w14:textId="77777777" w:rsidR="00EE3C37" w:rsidRPr="007B6249" w:rsidRDefault="00EE3C37" w:rsidP="00AC034F">
      <w:pPr>
        <w:pStyle w:val="ListParagraph"/>
        <w:numPr>
          <w:ilvl w:val="1"/>
          <w:numId w:val="45"/>
        </w:numPr>
        <w:autoSpaceDE w:val="0"/>
        <w:autoSpaceDN w:val="0"/>
        <w:spacing w:before="27" w:line="254" w:lineRule="auto"/>
        <w:ind w:left="1260" w:right="107"/>
        <w:contextualSpacing w:val="0"/>
      </w:pPr>
      <w:r w:rsidRPr="007B6249">
        <w:t xml:space="preserve">If you receive a message that starts with </w:t>
      </w:r>
      <w:r w:rsidRPr="007B6249">
        <w:rPr>
          <w:rStyle w:val="Strong"/>
        </w:rPr>
        <w:t>"This course has been taken previously,"</w:t>
      </w:r>
      <w:r w:rsidRPr="007B6249">
        <w:t xml:space="preserve"> check your Course History to verify if you received a "D" or "F" in that class. </w:t>
      </w:r>
    </w:p>
    <w:p w14:paraId="25FC2674" w14:textId="77777777" w:rsidR="00EE3C37" w:rsidRPr="007B6249" w:rsidRDefault="00EE3C37" w:rsidP="00EE3C37">
      <w:pPr>
        <w:pStyle w:val="ListParagraph"/>
      </w:pPr>
    </w:p>
    <w:p w14:paraId="555BE4AA" w14:textId="77777777" w:rsidR="00EE3C37" w:rsidRPr="007B6249" w:rsidRDefault="00EE3C37" w:rsidP="00AC034F">
      <w:pPr>
        <w:pStyle w:val="ListParagraph"/>
        <w:numPr>
          <w:ilvl w:val="2"/>
          <w:numId w:val="45"/>
        </w:numPr>
        <w:autoSpaceDE w:val="0"/>
        <w:autoSpaceDN w:val="0"/>
        <w:spacing w:before="27" w:line="254" w:lineRule="auto"/>
        <w:ind w:left="2160" w:right="107"/>
        <w:contextualSpacing w:val="0"/>
      </w:pPr>
      <w:r w:rsidRPr="007B6249">
        <w:t>For undergraduates, only UWL classes that have been graded with a "D</w:t>
      </w:r>
      <w:proofErr w:type="gramStart"/>
      <w:r w:rsidRPr="007B6249">
        <w:t>"</w:t>
      </w:r>
      <w:proofErr w:type="gramEnd"/>
      <w:r w:rsidRPr="007B6249">
        <w:t xml:space="preserve"> or an "F" can be repeated at UWL, unless you are allowed to earn credit multiple times in the class. You can repeat a UWL course with any grade at another school.</w:t>
      </w:r>
      <w:r>
        <w:t xml:space="preserve"> If you received a "C" or higher in a UWL course and </w:t>
      </w:r>
      <w:proofErr w:type="gramStart"/>
      <w:r>
        <w:t>register</w:t>
      </w:r>
      <w:proofErr w:type="gramEnd"/>
      <w:r>
        <w:t xml:space="preserve"> to repeat it, </w:t>
      </w:r>
      <w:r w:rsidRPr="00FF297E">
        <w:rPr>
          <w:rStyle w:val="Emphasis"/>
        </w:rPr>
        <w:t>you will be dropped from the class before the start of the term if you do not drop yourself first.</w:t>
      </w:r>
    </w:p>
    <w:p w14:paraId="41603443" w14:textId="77777777" w:rsidR="00EE3C37" w:rsidRPr="007B6249" w:rsidRDefault="00EE3C37" w:rsidP="00AC034F">
      <w:pPr>
        <w:pStyle w:val="ListParagraph"/>
        <w:numPr>
          <w:ilvl w:val="2"/>
          <w:numId w:val="45"/>
        </w:numPr>
        <w:autoSpaceDE w:val="0"/>
        <w:autoSpaceDN w:val="0"/>
        <w:spacing w:before="27" w:line="254" w:lineRule="auto"/>
        <w:ind w:left="2160" w:right="107"/>
        <w:contextualSpacing w:val="0"/>
      </w:pPr>
      <w:r w:rsidRPr="007B6249">
        <w:t xml:space="preserve">If you have transfer credit for the course, you can repeat the course at UWL, but the transfer credit will need to be removed from your record as you usually cannot earn credit twice for a class. </w:t>
      </w:r>
      <w:r>
        <w:t xml:space="preserve">Contact Records and Registration at </w:t>
      </w:r>
      <w:hyperlink r:id="rId177" w:history="1">
        <w:r w:rsidRPr="003F3C34">
          <w:rPr>
            <w:rStyle w:val="Hyperlink"/>
          </w:rPr>
          <w:t>records@uwlax.edu</w:t>
        </w:r>
      </w:hyperlink>
      <w:r>
        <w:t xml:space="preserve"> if you would like to repeat a transfer course at UWL.</w:t>
      </w:r>
    </w:p>
    <w:p w14:paraId="22C1B466" w14:textId="77777777" w:rsidR="00EE3C37" w:rsidRPr="007B6249" w:rsidRDefault="00EE3C37" w:rsidP="00EE3C37">
      <w:pPr>
        <w:tabs>
          <w:tab w:val="left" w:pos="821"/>
        </w:tabs>
        <w:spacing w:before="27" w:line="254" w:lineRule="auto"/>
        <w:ind w:right="107"/>
      </w:pPr>
    </w:p>
    <w:p w14:paraId="7C328085" w14:textId="77777777" w:rsidR="00EE3C37" w:rsidRPr="007B6249" w:rsidRDefault="00EE3C37" w:rsidP="00AC034F">
      <w:pPr>
        <w:pStyle w:val="ListParagraph"/>
        <w:numPr>
          <w:ilvl w:val="0"/>
          <w:numId w:val="44"/>
        </w:numPr>
        <w:autoSpaceDE w:val="0"/>
        <w:autoSpaceDN w:val="0"/>
        <w:spacing w:line="259" w:lineRule="auto"/>
        <w:ind w:left="1260" w:right="220"/>
        <w:contextualSpacing w:val="0"/>
      </w:pPr>
      <w:r w:rsidRPr="007B6249">
        <w:t>The message “The Requirement Designation Option was set to "YES" by the enrollment process” means that the course is a general education or writing emphasis course. If there is a green check mark with it, there is no problem.</w:t>
      </w:r>
    </w:p>
    <w:p w14:paraId="38797BDB" w14:textId="77777777" w:rsidR="00EE3C37" w:rsidRPr="007B6249" w:rsidRDefault="00EE3C37" w:rsidP="00EE3C37">
      <w:pPr>
        <w:tabs>
          <w:tab w:val="left" w:pos="821"/>
        </w:tabs>
        <w:spacing w:before="27" w:line="254" w:lineRule="auto"/>
        <w:ind w:right="107"/>
      </w:pPr>
    </w:p>
    <w:p w14:paraId="27915F0C" w14:textId="77777777" w:rsidR="00EE3C37" w:rsidRPr="007B6249" w:rsidRDefault="00EE3C37" w:rsidP="00EE3C37">
      <w:pPr>
        <w:pStyle w:val="BodyText"/>
        <w:jc w:val="center"/>
        <w:rPr>
          <w:rFonts w:asciiTheme="minorHAnsi" w:hAnsiTheme="minorHAnsi"/>
          <w:sz w:val="22"/>
          <w:szCs w:val="22"/>
        </w:rPr>
      </w:pPr>
      <w:r w:rsidRPr="007B6249">
        <w:rPr>
          <w:rFonts w:asciiTheme="minorHAnsi" w:hAnsiTheme="minorHAnsi"/>
          <w:noProof/>
          <w:sz w:val="22"/>
          <w:szCs w:val="22"/>
        </w:rPr>
        <w:drawing>
          <wp:inline distT="0" distB="0" distL="0" distR="0" wp14:anchorId="0747CFA0" wp14:editId="68F4DAE7">
            <wp:extent cx="3895582" cy="3162300"/>
            <wp:effectExtent l="0" t="0" r="0" b="0"/>
            <wp:docPr id="235" name="Picture 235" descr="Courses that are OK to add will have a green checkmark.  Courses that have issues will have a red X and an explanation of the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Courses that are OK to add will have a green checkmark.  Courses that have issues will have a red X and an explanation of the error."/>
                    <pic:cNvPicPr/>
                  </pic:nvPicPr>
                  <pic:blipFill rotWithShape="1">
                    <a:blip r:embed="rId178"/>
                    <a:srcRect t="3296" r="3350" b="7073"/>
                    <a:stretch/>
                  </pic:blipFill>
                  <pic:spPr bwMode="auto">
                    <a:xfrm>
                      <a:off x="0" y="0"/>
                      <a:ext cx="3908186" cy="3172531"/>
                    </a:xfrm>
                    <a:prstGeom prst="rect">
                      <a:avLst/>
                    </a:prstGeom>
                    <a:ln>
                      <a:noFill/>
                    </a:ln>
                    <a:extLst>
                      <a:ext uri="{53640926-AAD7-44D8-BBD7-CCE9431645EC}">
                        <a14:shadowObscured xmlns:a14="http://schemas.microsoft.com/office/drawing/2010/main"/>
                      </a:ext>
                    </a:extLst>
                  </pic:spPr>
                </pic:pic>
              </a:graphicData>
            </a:graphic>
          </wp:inline>
        </w:drawing>
      </w:r>
    </w:p>
    <w:p w14:paraId="0EF804B6" w14:textId="77777777" w:rsidR="00EE3C37" w:rsidRPr="007B6249" w:rsidRDefault="00EE3C37" w:rsidP="00EE3C37">
      <w:pPr>
        <w:pStyle w:val="BodyText"/>
        <w:spacing w:before="2"/>
        <w:rPr>
          <w:rFonts w:asciiTheme="minorHAnsi" w:hAnsiTheme="minorHAnsi"/>
          <w:sz w:val="22"/>
          <w:szCs w:val="22"/>
        </w:rPr>
      </w:pPr>
    </w:p>
    <w:p w14:paraId="5BD97A2E" w14:textId="77777777" w:rsidR="00EE3C37" w:rsidRPr="007B6249" w:rsidRDefault="00EE3C37" w:rsidP="00AC034F">
      <w:pPr>
        <w:pStyle w:val="ListParagraph"/>
        <w:numPr>
          <w:ilvl w:val="0"/>
          <w:numId w:val="45"/>
        </w:numPr>
        <w:tabs>
          <w:tab w:val="left" w:pos="821"/>
        </w:tabs>
        <w:autoSpaceDE w:val="0"/>
        <w:autoSpaceDN w:val="0"/>
        <w:contextualSpacing w:val="0"/>
      </w:pPr>
      <w:r w:rsidRPr="007B6249">
        <w:lastRenderedPageBreak/>
        <w:t>Change</w:t>
      </w:r>
      <w:r w:rsidRPr="007B6249">
        <w:rPr>
          <w:b/>
        </w:rPr>
        <w:t xml:space="preserve"> </w:t>
      </w:r>
      <w:r w:rsidRPr="007B6249">
        <w:t>or keep courses, as</w:t>
      </w:r>
      <w:r w:rsidRPr="007B6249">
        <w:rPr>
          <w:spacing w:val="-6"/>
        </w:rPr>
        <w:t xml:space="preserve"> </w:t>
      </w:r>
      <w:r w:rsidRPr="007B6249">
        <w:t>needed.</w:t>
      </w:r>
    </w:p>
    <w:p w14:paraId="41311C2A" w14:textId="77777777" w:rsidR="00EE3C37" w:rsidRPr="007B6249" w:rsidRDefault="00EE3C37" w:rsidP="00EE3C37">
      <w:pPr>
        <w:pStyle w:val="ListParagraph"/>
        <w:tabs>
          <w:tab w:val="left" w:pos="821"/>
        </w:tabs>
      </w:pPr>
    </w:p>
    <w:p w14:paraId="14124EDA" w14:textId="77777777" w:rsidR="00EE3C37" w:rsidRPr="007B6249" w:rsidRDefault="00EE3C37" w:rsidP="00AC034F">
      <w:pPr>
        <w:pStyle w:val="ListParagraph"/>
        <w:numPr>
          <w:ilvl w:val="0"/>
          <w:numId w:val="45"/>
        </w:numPr>
        <w:tabs>
          <w:tab w:val="left" w:pos="821"/>
        </w:tabs>
        <w:autoSpaceDE w:val="0"/>
        <w:autoSpaceDN w:val="0"/>
        <w:spacing w:before="15"/>
        <w:contextualSpacing w:val="0"/>
      </w:pPr>
      <w:r w:rsidRPr="007B6249">
        <w:t>If you add or change courses, be sure to validate again to catch any new</w:t>
      </w:r>
      <w:r w:rsidRPr="007B6249">
        <w:rPr>
          <w:spacing w:val="-22"/>
        </w:rPr>
        <w:t xml:space="preserve"> </w:t>
      </w:r>
      <w:r w:rsidRPr="007B6249">
        <w:t>errors.</w:t>
      </w:r>
    </w:p>
    <w:p w14:paraId="1D67C1A3" w14:textId="77777777" w:rsidR="00EE3C37" w:rsidRPr="007B6249" w:rsidRDefault="00EE3C37" w:rsidP="00EE3C37">
      <w:pPr>
        <w:pStyle w:val="BodyText"/>
        <w:rPr>
          <w:rFonts w:asciiTheme="minorHAnsi" w:hAnsiTheme="minorHAnsi"/>
          <w:sz w:val="22"/>
          <w:szCs w:val="22"/>
        </w:rPr>
      </w:pPr>
    </w:p>
    <w:p w14:paraId="307C45C9" w14:textId="77777777" w:rsidR="00EE3C37" w:rsidRPr="007B6249" w:rsidRDefault="00EE3C37" w:rsidP="00EE3C37">
      <w:pPr>
        <w:pStyle w:val="BodyText"/>
        <w:spacing w:before="4"/>
        <w:rPr>
          <w:rFonts w:asciiTheme="minorHAnsi" w:hAnsiTheme="minorHAnsi"/>
          <w:sz w:val="22"/>
          <w:szCs w:val="22"/>
        </w:rPr>
      </w:pPr>
    </w:p>
    <w:p w14:paraId="2A8DF302" w14:textId="77777777" w:rsidR="00EE3C37" w:rsidRPr="007B6249" w:rsidRDefault="00EE3C37" w:rsidP="00EE3C37">
      <w:pPr>
        <w:pStyle w:val="Heading1"/>
      </w:pPr>
      <w:r>
        <w:t>Remember</w:t>
      </w:r>
      <w:r w:rsidRPr="007B6249">
        <w:t>:</w:t>
      </w:r>
    </w:p>
    <w:p w14:paraId="22B0560A" w14:textId="77777777" w:rsidR="00EE3C37" w:rsidRDefault="00EE3C37" w:rsidP="00AC034F">
      <w:pPr>
        <w:pStyle w:val="ListParagraph"/>
        <w:numPr>
          <w:ilvl w:val="0"/>
          <w:numId w:val="46"/>
        </w:numPr>
        <w:autoSpaceDE w:val="0"/>
        <w:autoSpaceDN w:val="0"/>
        <w:spacing w:line="259" w:lineRule="auto"/>
        <w:ind w:right="220"/>
        <w:contextualSpacing w:val="0"/>
      </w:pPr>
      <w:r w:rsidRPr="007B6249">
        <w:rPr>
          <w:b/>
          <w:bCs/>
        </w:rPr>
        <w:t>Validate twice!</w:t>
      </w:r>
      <w:r w:rsidRPr="007B6249">
        <w:t xml:space="preserve"> – once when you first build your schedule and again the day before or day of your registration after putting your courses in the shopping cart. Things may have changed between these two dates, plus some issues are not visible until the courses are officially in the shopping cart.</w:t>
      </w:r>
    </w:p>
    <w:p w14:paraId="61E18DF4" w14:textId="77777777" w:rsidR="00EE3C37" w:rsidRPr="00DE0C6D" w:rsidRDefault="00EE3C37" w:rsidP="00AC034F">
      <w:pPr>
        <w:pStyle w:val="ListParagraph"/>
        <w:numPr>
          <w:ilvl w:val="0"/>
          <w:numId w:val="47"/>
        </w:numPr>
      </w:pPr>
      <w:r w:rsidRPr="00942166">
        <w:t>If the class is closed, check for a waitlist.</w:t>
      </w:r>
      <w:r>
        <w:t xml:space="preserve"> If there is no waitlist, you may</w:t>
      </w:r>
      <w:r w:rsidRPr="008723E0">
        <w:t xml:space="preserve"> contact the instructor to ask for an override</w:t>
      </w:r>
      <w:r>
        <w:t xml:space="preserve">, but please note </w:t>
      </w:r>
      <w:r w:rsidRPr="008723E0">
        <w:t xml:space="preserve">that the instructor </w:t>
      </w:r>
      <w:r>
        <w:t>may not approve an override. Many classes do not have the capacity to add additional students.</w:t>
      </w:r>
    </w:p>
    <w:p w14:paraId="250FBF0E" w14:textId="77777777" w:rsidR="00EE3C37" w:rsidRPr="00774E65" w:rsidRDefault="00EE3C37" w:rsidP="00AC034F">
      <w:pPr>
        <w:pStyle w:val="ListParagraph"/>
        <w:numPr>
          <w:ilvl w:val="0"/>
          <w:numId w:val="46"/>
        </w:numPr>
        <w:autoSpaceDE w:val="0"/>
        <w:autoSpaceDN w:val="0"/>
        <w:spacing w:line="259" w:lineRule="auto"/>
        <w:ind w:right="220"/>
        <w:contextualSpacing w:val="0"/>
      </w:pPr>
      <w:r w:rsidRPr="00774E65">
        <w:t xml:space="preserve">If you have questions about registration, contact your advisor or the Records and Registration Office in 117 Graff Main Hall or at </w:t>
      </w:r>
      <w:hyperlink r:id="rId179" w:history="1">
        <w:r w:rsidRPr="00774E65">
          <w:rPr>
            <w:rStyle w:val="Hyperlink"/>
          </w:rPr>
          <w:t>records@uwlax.edu</w:t>
        </w:r>
      </w:hyperlink>
      <w:r w:rsidRPr="00774E65">
        <w:t>, 608.785.8951.</w:t>
      </w:r>
    </w:p>
    <w:p w14:paraId="01DD9221" w14:textId="77777777" w:rsidR="007C1206" w:rsidRDefault="007C1206" w:rsidP="007C1206">
      <w:pPr>
        <w:tabs>
          <w:tab w:val="left" w:pos="2790"/>
        </w:tabs>
      </w:pPr>
    </w:p>
    <w:p w14:paraId="32C7F3DF" w14:textId="77777777" w:rsidR="00BD26FD" w:rsidRDefault="00BD26FD" w:rsidP="007C1206">
      <w:pPr>
        <w:tabs>
          <w:tab w:val="left" w:pos="2790"/>
        </w:tabs>
      </w:pPr>
    </w:p>
    <w:p w14:paraId="24A10E8C" w14:textId="77777777" w:rsidR="00BD26FD" w:rsidRDefault="00BD26FD" w:rsidP="007C1206">
      <w:pPr>
        <w:tabs>
          <w:tab w:val="left" w:pos="2790"/>
        </w:tabs>
      </w:pPr>
    </w:p>
    <w:p w14:paraId="17438BBF" w14:textId="77777777" w:rsidR="00BD26FD" w:rsidRDefault="00BD26FD" w:rsidP="007C1206">
      <w:pPr>
        <w:tabs>
          <w:tab w:val="left" w:pos="2790"/>
        </w:tabs>
      </w:pPr>
    </w:p>
    <w:p w14:paraId="73097130" w14:textId="77777777" w:rsidR="00BD26FD" w:rsidRDefault="00BD26FD" w:rsidP="007C1206">
      <w:pPr>
        <w:tabs>
          <w:tab w:val="left" w:pos="2790"/>
        </w:tabs>
      </w:pPr>
    </w:p>
    <w:p w14:paraId="06117F5F" w14:textId="77777777" w:rsidR="00BD26FD" w:rsidRDefault="00BD26FD" w:rsidP="007C1206">
      <w:pPr>
        <w:tabs>
          <w:tab w:val="left" w:pos="2790"/>
        </w:tabs>
      </w:pPr>
    </w:p>
    <w:p w14:paraId="64905316" w14:textId="77777777" w:rsidR="00BD26FD" w:rsidRDefault="00BD26FD" w:rsidP="007C1206">
      <w:pPr>
        <w:tabs>
          <w:tab w:val="left" w:pos="2790"/>
        </w:tabs>
      </w:pPr>
    </w:p>
    <w:p w14:paraId="48BB0F89" w14:textId="77777777" w:rsidR="00BD26FD" w:rsidRDefault="00BD26FD" w:rsidP="007C1206">
      <w:pPr>
        <w:tabs>
          <w:tab w:val="left" w:pos="2790"/>
        </w:tabs>
      </w:pPr>
    </w:p>
    <w:p w14:paraId="5384B4D9" w14:textId="77777777" w:rsidR="00BD26FD" w:rsidRDefault="00BD26FD" w:rsidP="007C1206">
      <w:pPr>
        <w:tabs>
          <w:tab w:val="left" w:pos="2790"/>
        </w:tabs>
      </w:pPr>
    </w:p>
    <w:p w14:paraId="0F9F672B" w14:textId="77777777" w:rsidR="00BD26FD" w:rsidRDefault="00BD26FD" w:rsidP="007C1206">
      <w:pPr>
        <w:tabs>
          <w:tab w:val="left" w:pos="2790"/>
        </w:tabs>
      </w:pPr>
    </w:p>
    <w:p w14:paraId="13E40A33" w14:textId="77777777" w:rsidR="00BD26FD" w:rsidRDefault="00BD26FD" w:rsidP="007C1206">
      <w:pPr>
        <w:tabs>
          <w:tab w:val="left" w:pos="2790"/>
        </w:tabs>
      </w:pPr>
    </w:p>
    <w:p w14:paraId="64F79528" w14:textId="77777777" w:rsidR="00BD26FD" w:rsidRDefault="00BD26FD" w:rsidP="007C1206">
      <w:pPr>
        <w:tabs>
          <w:tab w:val="left" w:pos="2790"/>
        </w:tabs>
      </w:pPr>
    </w:p>
    <w:p w14:paraId="78B5F42E" w14:textId="77777777" w:rsidR="00BD26FD" w:rsidRDefault="00BD26FD" w:rsidP="007C1206">
      <w:pPr>
        <w:tabs>
          <w:tab w:val="left" w:pos="2790"/>
        </w:tabs>
      </w:pPr>
    </w:p>
    <w:p w14:paraId="0A8AAA0E" w14:textId="77777777" w:rsidR="00BD26FD" w:rsidRDefault="00BD26FD" w:rsidP="007C1206">
      <w:pPr>
        <w:tabs>
          <w:tab w:val="left" w:pos="2790"/>
        </w:tabs>
      </w:pPr>
    </w:p>
    <w:p w14:paraId="1F2330DD" w14:textId="77777777" w:rsidR="00BD26FD" w:rsidRDefault="00BD26FD" w:rsidP="007C1206">
      <w:pPr>
        <w:tabs>
          <w:tab w:val="left" w:pos="2790"/>
        </w:tabs>
      </w:pPr>
    </w:p>
    <w:p w14:paraId="093575DB" w14:textId="77777777" w:rsidR="00BD26FD" w:rsidRDefault="00BD26FD" w:rsidP="007C1206">
      <w:pPr>
        <w:tabs>
          <w:tab w:val="left" w:pos="2790"/>
        </w:tabs>
      </w:pPr>
    </w:p>
    <w:p w14:paraId="382E2A46" w14:textId="77777777" w:rsidR="00BD26FD" w:rsidRDefault="00BD26FD" w:rsidP="007C1206">
      <w:pPr>
        <w:tabs>
          <w:tab w:val="left" w:pos="2790"/>
        </w:tabs>
      </w:pPr>
    </w:p>
    <w:p w14:paraId="6D30669A" w14:textId="77777777" w:rsidR="00BD26FD" w:rsidRDefault="00BD26FD" w:rsidP="007C1206">
      <w:pPr>
        <w:tabs>
          <w:tab w:val="left" w:pos="2790"/>
        </w:tabs>
      </w:pPr>
    </w:p>
    <w:p w14:paraId="621221F2" w14:textId="77777777" w:rsidR="00BD26FD" w:rsidRDefault="00BD26FD" w:rsidP="007C1206">
      <w:pPr>
        <w:tabs>
          <w:tab w:val="left" w:pos="2790"/>
        </w:tabs>
      </w:pPr>
    </w:p>
    <w:p w14:paraId="4CA53936" w14:textId="77777777" w:rsidR="00BD26FD" w:rsidRDefault="00BD26FD" w:rsidP="007C1206">
      <w:pPr>
        <w:tabs>
          <w:tab w:val="left" w:pos="2790"/>
        </w:tabs>
      </w:pPr>
    </w:p>
    <w:p w14:paraId="3B54BEF0" w14:textId="77777777" w:rsidR="00BD26FD" w:rsidRDefault="00BD26FD" w:rsidP="007C1206">
      <w:pPr>
        <w:tabs>
          <w:tab w:val="left" w:pos="2790"/>
        </w:tabs>
      </w:pPr>
    </w:p>
    <w:p w14:paraId="22097FF1" w14:textId="77777777" w:rsidR="00BD26FD" w:rsidRDefault="00BD26FD" w:rsidP="007C1206">
      <w:pPr>
        <w:tabs>
          <w:tab w:val="left" w:pos="2790"/>
        </w:tabs>
      </w:pPr>
    </w:p>
    <w:p w14:paraId="3B549C32" w14:textId="77777777" w:rsidR="00BD26FD" w:rsidRDefault="00BD26FD" w:rsidP="007C1206">
      <w:pPr>
        <w:tabs>
          <w:tab w:val="left" w:pos="2790"/>
        </w:tabs>
      </w:pPr>
    </w:p>
    <w:p w14:paraId="63B19359" w14:textId="77777777" w:rsidR="00BD26FD" w:rsidRDefault="00BD26FD" w:rsidP="007C1206">
      <w:pPr>
        <w:tabs>
          <w:tab w:val="left" w:pos="2790"/>
        </w:tabs>
      </w:pPr>
    </w:p>
    <w:p w14:paraId="675ED9FA" w14:textId="77777777" w:rsidR="00BD26FD" w:rsidRDefault="00BD26FD" w:rsidP="007C1206">
      <w:pPr>
        <w:tabs>
          <w:tab w:val="left" w:pos="2790"/>
        </w:tabs>
      </w:pPr>
    </w:p>
    <w:p w14:paraId="0E13F260" w14:textId="77777777" w:rsidR="00BD26FD" w:rsidRDefault="00BD26FD" w:rsidP="007C1206">
      <w:pPr>
        <w:tabs>
          <w:tab w:val="left" w:pos="2790"/>
        </w:tabs>
      </w:pPr>
    </w:p>
    <w:p w14:paraId="507C77DD" w14:textId="77777777" w:rsidR="00BD26FD" w:rsidRDefault="00BD26FD" w:rsidP="007C1206">
      <w:pPr>
        <w:tabs>
          <w:tab w:val="left" w:pos="2790"/>
        </w:tabs>
      </w:pPr>
    </w:p>
    <w:p w14:paraId="2DDE10A4" w14:textId="77777777" w:rsidR="00BD26FD" w:rsidRDefault="00BD26FD" w:rsidP="007C1206">
      <w:pPr>
        <w:tabs>
          <w:tab w:val="left" w:pos="2790"/>
        </w:tabs>
      </w:pPr>
    </w:p>
    <w:p w14:paraId="6919DA0B" w14:textId="77777777" w:rsidR="00BD26FD" w:rsidRDefault="00BD26FD" w:rsidP="007C1206">
      <w:pPr>
        <w:tabs>
          <w:tab w:val="left" w:pos="2790"/>
        </w:tabs>
      </w:pPr>
    </w:p>
    <w:p w14:paraId="5B718368" w14:textId="77777777" w:rsidR="00BD26FD" w:rsidRDefault="00BD26FD" w:rsidP="007C1206">
      <w:pPr>
        <w:tabs>
          <w:tab w:val="left" w:pos="2790"/>
        </w:tabs>
      </w:pPr>
    </w:p>
    <w:p w14:paraId="6C2CFA91" w14:textId="77777777" w:rsidR="00D57B51" w:rsidRPr="00810486" w:rsidRDefault="00D57B51" w:rsidP="00C6647C">
      <w:pPr>
        <w:pStyle w:val="Title"/>
      </w:pPr>
      <w:bookmarkStart w:id="28" w:name="_Toc216770650"/>
      <w:r w:rsidRPr="00810486">
        <w:lastRenderedPageBreak/>
        <w:t>Register</w:t>
      </w:r>
      <w:r w:rsidRPr="00810486">
        <w:rPr>
          <w:spacing w:val="-12"/>
        </w:rPr>
        <w:t xml:space="preserve"> </w:t>
      </w:r>
      <w:r w:rsidRPr="00810486">
        <w:t>for</w:t>
      </w:r>
      <w:r w:rsidRPr="00810486">
        <w:rPr>
          <w:spacing w:val="-12"/>
        </w:rPr>
        <w:t xml:space="preserve"> </w:t>
      </w:r>
      <w:r w:rsidRPr="00810486">
        <w:t>a</w:t>
      </w:r>
      <w:r w:rsidRPr="00810486">
        <w:rPr>
          <w:spacing w:val="-13"/>
        </w:rPr>
        <w:t xml:space="preserve"> </w:t>
      </w:r>
      <w:r w:rsidRPr="00810486">
        <w:t xml:space="preserve">Class using </w:t>
      </w:r>
      <w:r>
        <w:br/>
      </w:r>
      <w:r w:rsidRPr="00810486">
        <w:t xml:space="preserve">Schedule </w:t>
      </w:r>
      <w:r w:rsidRPr="00C6647C">
        <w:t>Planner</w:t>
      </w:r>
      <w:bookmarkEnd w:id="28"/>
    </w:p>
    <w:p w14:paraId="14957A39" w14:textId="77777777" w:rsidR="00D57B51" w:rsidRPr="00810486" w:rsidRDefault="00D57B51" w:rsidP="00D57B51">
      <w:pPr>
        <w:pStyle w:val="BodyText"/>
        <w:ind w:right="-30"/>
        <w:rPr>
          <w:rFonts w:asciiTheme="minorHAnsi" w:hAnsiTheme="minorHAnsi"/>
          <w:sz w:val="22"/>
          <w:szCs w:val="22"/>
        </w:rPr>
      </w:pPr>
    </w:p>
    <w:p w14:paraId="457EA5C3" w14:textId="422E0526" w:rsidR="00D57B51" w:rsidRPr="00C40C07" w:rsidRDefault="00D57B51" w:rsidP="00AC034F">
      <w:pPr>
        <w:pStyle w:val="ListParagraph"/>
        <w:numPr>
          <w:ilvl w:val="0"/>
          <w:numId w:val="49"/>
        </w:numPr>
      </w:pPr>
      <w:r w:rsidRPr="007D7CD8">
        <w:t>Click</w:t>
      </w:r>
      <w:r w:rsidRPr="00C6647C">
        <w:rPr>
          <w:spacing w:val="2"/>
        </w:rPr>
        <w:t xml:space="preserve"> </w:t>
      </w:r>
      <w:r w:rsidRPr="007D7CD8">
        <w:t>the</w:t>
      </w:r>
      <w:r w:rsidRPr="00C6647C">
        <w:rPr>
          <w:spacing w:val="2"/>
        </w:rPr>
        <w:t xml:space="preserve"> </w:t>
      </w:r>
      <w:r w:rsidRPr="007D7CD8">
        <w:rPr>
          <w:rStyle w:val="Strong"/>
        </w:rPr>
        <w:t>Schedule Planner</w:t>
      </w:r>
      <w:r w:rsidRPr="00C6647C">
        <w:rPr>
          <w:b/>
        </w:rPr>
        <w:t xml:space="preserve"> </w:t>
      </w:r>
      <w:r w:rsidRPr="007D7CD8">
        <w:t>link under the Academic section of your</w:t>
      </w:r>
      <w:r w:rsidRPr="00C6647C">
        <w:rPr>
          <w:spacing w:val="22"/>
        </w:rPr>
        <w:t xml:space="preserve"> </w:t>
      </w:r>
      <w:r w:rsidRPr="007D7CD8">
        <w:t xml:space="preserve">Student Center. </w:t>
      </w:r>
    </w:p>
    <w:p w14:paraId="26AA0781" w14:textId="77777777" w:rsidR="00D57B51" w:rsidRPr="007D7CD8" w:rsidRDefault="00D57B51" w:rsidP="00D57B51">
      <w:pPr>
        <w:ind w:left="-270"/>
        <w:jc w:val="center"/>
        <w:rPr>
          <w:rFonts w:eastAsia="Arial" w:cs="Calibri"/>
        </w:rPr>
      </w:pPr>
      <w:r w:rsidRPr="007D7CD8">
        <w:rPr>
          <w:rFonts w:cs="Calibri"/>
          <w:noProof/>
        </w:rPr>
        <w:drawing>
          <wp:inline distT="0" distB="0" distL="0" distR="0" wp14:anchorId="45CA2837" wp14:editId="7775ACDB">
            <wp:extent cx="4594859" cy="1790700"/>
            <wp:effectExtent l="0" t="0" r="0" b="0"/>
            <wp:docPr id="93" name="Picture 93" descr="The Schedule Planner link is the fifth link in the Academics section in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he Schedule Planner link is the fifth link in the Academics section in your WINGS Student Center."/>
                    <pic:cNvPicPr/>
                  </pic:nvPicPr>
                  <pic:blipFill rotWithShape="1">
                    <a:blip r:embed="rId180"/>
                    <a:srcRect t="25633"/>
                    <a:stretch>
                      <a:fillRect/>
                    </a:stretch>
                  </pic:blipFill>
                  <pic:spPr bwMode="auto">
                    <a:xfrm>
                      <a:off x="0" y="0"/>
                      <a:ext cx="4595258" cy="1790855"/>
                    </a:xfrm>
                    <a:prstGeom prst="rect">
                      <a:avLst/>
                    </a:prstGeom>
                    <a:ln>
                      <a:noFill/>
                    </a:ln>
                    <a:extLst>
                      <a:ext uri="{53640926-AAD7-44D8-BBD7-CCE9431645EC}">
                        <a14:shadowObscured xmlns:a14="http://schemas.microsoft.com/office/drawing/2010/main"/>
                      </a:ext>
                    </a:extLst>
                  </pic:spPr>
                </pic:pic>
              </a:graphicData>
            </a:graphic>
          </wp:inline>
        </w:drawing>
      </w:r>
    </w:p>
    <w:p w14:paraId="63EE9549" w14:textId="77777777" w:rsidR="00D57B51" w:rsidRPr="007D7CD8" w:rsidRDefault="00D57B51" w:rsidP="00D57B51">
      <w:pPr>
        <w:pStyle w:val="BodyText"/>
        <w:rPr>
          <w:rFonts w:asciiTheme="minorHAnsi" w:hAnsiTheme="minorHAnsi"/>
          <w:sz w:val="22"/>
          <w:szCs w:val="22"/>
        </w:rPr>
      </w:pPr>
    </w:p>
    <w:p w14:paraId="52E1FEEA" w14:textId="4F37BF26" w:rsidR="00D57B51" w:rsidRPr="007D7CD8" w:rsidRDefault="00D57B51" w:rsidP="00AC034F">
      <w:pPr>
        <w:pStyle w:val="ListParagraph"/>
        <w:numPr>
          <w:ilvl w:val="0"/>
          <w:numId w:val="49"/>
        </w:numPr>
      </w:pPr>
      <w:r w:rsidRPr="007D7CD8">
        <w:t>Select</w:t>
      </w:r>
      <w:r w:rsidRPr="00C6647C">
        <w:rPr>
          <w:spacing w:val="2"/>
        </w:rPr>
        <w:t xml:space="preserve"> </w:t>
      </w:r>
      <w:r w:rsidRPr="007D7CD8">
        <w:t>the</w:t>
      </w:r>
      <w:r w:rsidRPr="00C6647C">
        <w:rPr>
          <w:spacing w:val="2"/>
        </w:rPr>
        <w:t xml:space="preserve"> </w:t>
      </w:r>
      <w:r w:rsidRPr="007D7CD8">
        <w:t>term</w:t>
      </w:r>
      <w:r w:rsidRPr="00C6647C">
        <w:rPr>
          <w:spacing w:val="2"/>
        </w:rPr>
        <w:t xml:space="preserve"> </w:t>
      </w:r>
      <w:r w:rsidRPr="007D7CD8">
        <w:t>that</w:t>
      </w:r>
      <w:r w:rsidRPr="00C6647C">
        <w:rPr>
          <w:spacing w:val="2"/>
        </w:rPr>
        <w:t xml:space="preserve"> </w:t>
      </w:r>
      <w:r w:rsidRPr="007D7CD8">
        <w:t>you</w:t>
      </w:r>
      <w:r w:rsidRPr="00C6647C">
        <w:rPr>
          <w:spacing w:val="2"/>
        </w:rPr>
        <w:t xml:space="preserve"> </w:t>
      </w:r>
      <w:r w:rsidRPr="007D7CD8">
        <w:t>are</w:t>
      </w:r>
      <w:r w:rsidRPr="00C6647C">
        <w:rPr>
          <w:spacing w:val="2"/>
        </w:rPr>
        <w:t xml:space="preserve"> </w:t>
      </w:r>
      <w:r w:rsidRPr="007D7CD8">
        <w:t>registering</w:t>
      </w:r>
      <w:r w:rsidRPr="00C6647C">
        <w:rPr>
          <w:spacing w:val="2"/>
        </w:rPr>
        <w:t xml:space="preserve"> </w:t>
      </w:r>
      <w:r w:rsidRPr="007D7CD8">
        <w:t>for</w:t>
      </w:r>
      <w:r w:rsidRPr="00C6647C">
        <w:rPr>
          <w:spacing w:val="2"/>
        </w:rPr>
        <w:t xml:space="preserve"> </w:t>
      </w:r>
      <w:r w:rsidRPr="007D7CD8">
        <w:t>and</w:t>
      </w:r>
      <w:r w:rsidRPr="00C6647C">
        <w:rPr>
          <w:spacing w:val="2"/>
        </w:rPr>
        <w:t xml:space="preserve"> </w:t>
      </w:r>
      <w:r w:rsidRPr="007D7CD8">
        <w:t>click</w:t>
      </w:r>
      <w:r w:rsidRPr="00C6647C">
        <w:rPr>
          <w:spacing w:val="3"/>
        </w:rPr>
        <w:t xml:space="preserve"> </w:t>
      </w:r>
      <w:r w:rsidRPr="007D7CD8">
        <w:rPr>
          <w:rStyle w:val="Strong"/>
        </w:rPr>
        <w:t>Save and Continue</w:t>
      </w:r>
      <w:r w:rsidRPr="007D7CD8">
        <w:t>.</w:t>
      </w:r>
      <w:r w:rsidRPr="007D7CD8">
        <w:rPr>
          <w:noProof/>
        </w:rPr>
        <w:t xml:space="preserve"> </w:t>
      </w:r>
    </w:p>
    <w:p w14:paraId="42FD3857" w14:textId="77777777" w:rsidR="00D57B51" w:rsidRPr="007D7CD8" w:rsidRDefault="00D57B51" w:rsidP="00D57B51">
      <w:pPr>
        <w:pStyle w:val="BodyText"/>
        <w:rPr>
          <w:rFonts w:asciiTheme="minorHAnsi" w:hAnsiTheme="minorHAnsi"/>
          <w:sz w:val="22"/>
          <w:szCs w:val="22"/>
        </w:rPr>
      </w:pPr>
    </w:p>
    <w:p w14:paraId="07673993" w14:textId="4BFF58F0" w:rsidR="00D57B51" w:rsidRPr="007D7CD8" w:rsidRDefault="00D57B51" w:rsidP="00AC034F">
      <w:pPr>
        <w:pStyle w:val="ListParagraph"/>
        <w:numPr>
          <w:ilvl w:val="0"/>
          <w:numId w:val="49"/>
        </w:numPr>
      </w:pPr>
      <w:r w:rsidRPr="007D7CD8">
        <w:t xml:space="preserve">Search and add courses to your potential schedules by following the steps in the </w:t>
      </w:r>
      <w:r w:rsidRPr="007D7CD8">
        <w:rPr>
          <w:rStyle w:val="Strong"/>
        </w:rPr>
        <w:t>Search for Classes/Creating a Schedule using Schedule Planner"</w:t>
      </w:r>
      <w:r w:rsidRPr="00C6647C">
        <w:rPr>
          <w:b/>
        </w:rPr>
        <w:t xml:space="preserve"> </w:t>
      </w:r>
      <w:r w:rsidRPr="00C6647C">
        <w:rPr>
          <w:bCs/>
        </w:rPr>
        <w:t>directions</w:t>
      </w:r>
      <w:r w:rsidRPr="00C6647C">
        <w:rPr>
          <w:b/>
        </w:rPr>
        <w:t xml:space="preserve">. </w:t>
      </w:r>
    </w:p>
    <w:p w14:paraId="1E187952" w14:textId="77777777" w:rsidR="00D57B51" w:rsidRPr="007D7CD8" w:rsidRDefault="00D57B51" w:rsidP="00D57B51">
      <w:pPr>
        <w:rPr>
          <w:rFonts w:cs="Calibri"/>
          <w:b/>
        </w:rPr>
      </w:pPr>
    </w:p>
    <w:p w14:paraId="2BF30C1E" w14:textId="54BDC6A6" w:rsidR="00D57B51" w:rsidRPr="007D7CD8" w:rsidRDefault="00D57B51" w:rsidP="00AC034F">
      <w:pPr>
        <w:pStyle w:val="ListParagraph"/>
        <w:numPr>
          <w:ilvl w:val="0"/>
          <w:numId w:val="49"/>
        </w:numPr>
        <w:rPr>
          <w:b/>
        </w:rPr>
      </w:pPr>
      <w:r w:rsidRPr="007D7CD8">
        <w:t xml:space="preserve">Check the courses you'd like to generate a schedule for from your Course list and then click </w:t>
      </w:r>
      <w:r w:rsidRPr="007D7CD8">
        <w:rPr>
          <w:rStyle w:val="Strong"/>
        </w:rPr>
        <w:t>Generate Schedules</w:t>
      </w:r>
      <w:r w:rsidRPr="007D7CD8">
        <w:t xml:space="preserve">. </w:t>
      </w:r>
    </w:p>
    <w:p w14:paraId="26249FC2" w14:textId="77777777" w:rsidR="00D57B51" w:rsidRPr="007D7CD8" w:rsidRDefault="00D57B51" w:rsidP="00D57B51">
      <w:pPr>
        <w:pStyle w:val="ListParagraph"/>
        <w:rPr>
          <w:rFonts w:cs="Calibri"/>
        </w:rPr>
      </w:pPr>
    </w:p>
    <w:p w14:paraId="6611AC8B" w14:textId="3D448CC5" w:rsidR="00D57B51" w:rsidRPr="007D7CD8" w:rsidRDefault="00D57B51" w:rsidP="00AC034F">
      <w:pPr>
        <w:pStyle w:val="ListParagraph"/>
        <w:numPr>
          <w:ilvl w:val="0"/>
          <w:numId w:val="49"/>
        </w:numPr>
        <w:rPr>
          <w:b/>
        </w:rPr>
      </w:pPr>
      <w:r w:rsidRPr="007D7CD8">
        <w:t xml:space="preserve">Review schedules to find the one you like best and click </w:t>
      </w:r>
      <w:r w:rsidRPr="007D7CD8">
        <w:rPr>
          <w:rStyle w:val="Strong"/>
        </w:rPr>
        <w:t>View</w:t>
      </w:r>
      <w:r w:rsidRPr="007D7CD8">
        <w:t xml:space="preserve"> to see more details. </w:t>
      </w:r>
    </w:p>
    <w:p w14:paraId="4F152CE2" w14:textId="77777777" w:rsidR="00D57B51" w:rsidRPr="007D7CD8" w:rsidRDefault="00D57B51" w:rsidP="00D57B51">
      <w:pPr>
        <w:pStyle w:val="ListParagraph"/>
        <w:rPr>
          <w:rFonts w:cs="Calibri"/>
        </w:rPr>
      </w:pPr>
    </w:p>
    <w:p w14:paraId="7A67B284" w14:textId="55EFDB0E" w:rsidR="00D57B51" w:rsidRPr="007D7CD8" w:rsidRDefault="00D57B51" w:rsidP="00AC034F">
      <w:pPr>
        <w:pStyle w:val="ListParagraph"/>
        <w:numPr>
          <w:ilvl w:val="1"/>
          <w:numId w:val="49"/>
        </w:numPr>
        <w:rPr>
          <w:b/>
        </w:rPr>
      </w:pPr>
      <w:r w:rsidRPr="007D7CD8">
        <w:t xml:space="preserve">If you have already developed a schedule and saved as a Favorite, go to the </w:t>
      </w:r>
      <w:r w:rsidRPr="007D7CD8">
        <w:rPr>
          <w:rStyle w:val="Strong"/>
        </w:rPr>
        <w:t>Favorites</w:t>
      </w:r>
      <w:r w:rsidRPr="007D7CD8">
        <w:t xml:space="preserve"> tab to find the schedule, and click </w:t>
      </w:r>
      <w:r w:rsidRPr="007D7CD8">
        <w:rPr>
          <w:rStyle w:val="Strong"/>
        </w:rPr>
        <w:t>View</w:t>
      </w:r>
      <w:r w:rsidRPr="007D7CD8">
        <w:t xml:space="preserve">. (More details on how to create a Favorite schedule are in the </w:t>
      </w:r>
      <w:r w:rsidRPr="007D7CD8">
        <w:rPr>
          <w:rStyle w:val="Strong"/>
        </w:rPr>
        <w:t>"Favorite Schedules in Schedule Planner"</w:t>
      </w:r>
      <w:r w:rsidRPr="007D7CD8">
        <w:t xml:space="preserve"> directions.)</w:t>
      </w:r>
    </w:p>
    <w:p w14:paraId="773858AD" w14:textId="77777777" w:rsidR="00D57B51" w:rsidRPr="007D7CD8" w:rsidRDefault="00D57B51" w:rsidP="00D57B51">
      <w:pPr>
        <w:pStyle w:val="BodyText"/>
        <w:spacing w:after="120"/>
        <w:jc w:val="center"/>
        <w:rPr>
          <w:rFonts w:asciiTheme="minorHAnsi" w:hAnsiTheme="minorHAnsi"/>
          <w:b/>
          <w:sz w:val="22"/>
          <w:szCs w:val="22"/>
          <w:highlight w:val="yellow"/>
        </w:rPr>
      </w:pPr>
      <w:r w:rsidRPr="007D7CD8">
        <w:rPr>
          <w:rFonts w:asciiTheme="minorHAnsi" w:hAnsiTheme="minorHAnsi"/>
          <w:noProof/>
          <w:sz w:val="22"/>
          <w:szCs w:val="22"/>
        </w:rPr>
        <w:drawing>
          <wp:inline distT="0" distB="0" distL="0" distR="0" wp14:anchorId="78753675" wp14:editId="43B70BBB">
            <wp:extent cx="5943600" cy="1478280"/>
            <wp:effectExtent l="0" t="0" r="0" b="7620"/>
            <wp:docPr id="742124962" name="Picture 1" descr="The Favorites schedule will be the firs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24962" name="Picture 1" descr="The Favorites schedule will be the first tab."/>
                    <pic:cNvPicPr/>
                  </pic:nvPicPr>
                  <pic:blipFill>
                    <a:blip r:embed="rId181"/>
                    <a:stretch>
                      <a:fillRect/>
                    </a:stretch>
                  </pic:blipFill>
                  <pic:spPr>
                    <a:xfrm>
                      <a:off x="0" y="0"/>
                      <a:ext cx="5943600" cy="1478280"/>
                    </a:xfrm>
                    <a:prstGeom prst="rect">
                      <a:avLst/>
                    </a:prstGeom>
                  </pic:spPr>
                </pic:pic>
              </a:graphicData>
            </a:graphic>
          </wp:inline>
        </w:drawing>
      </w:r>
    </w:p>
    <w:p w14:paraId="47AEE640" w14:textId="691EF3D9" w:rsidR="00D57B51" w:rsidRPr="007D7CD8" w:rsidRDefault="00D57B51" w:rsidP="00AC034F">
      <w:pPr>
        <w:pStyle w:val="ListParagraph"/>
        <w:numPr>
          <w:ilvl w:val="1"/>
          <w:numId w:val="49"/>
        </w:numPr>
        <w:rPr>
          <w:b/>
        </w:rPr>
      </w:pPr>
      <w:r w:rsidRPr="007D7CD8">
        <w:t>When reviewing potential schedules, keep an eye out for sections that are closed with no seats in the class and no seats on the waitlist. You will not be able to get into these classes without an override.</w:t>
      </w:r>
    </w:p>
    <w:p w14:paraId="1BC3F367" w14:textId="77777777" w:rsidR="00D57B51" w:rsidRPr="00C40C07"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6049EE0E" wp14:editId="0F3E8939">
            <wp:extent cx="5943600" cy="709295"/>
            <wp:effectExtent l="0" t="0" r="0" b="0"/>
            <wp:docPr id="1083707412" name="Picture 1" descr="When the Seats Open column and Waitlist Seats Open column are both at zero, there are no available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07412" name="Picture 1" descr="When the Seats Open column and Waitlist Seats Open column are both at zero, there are no available seats."/>
                    <pic:cNvPicPr/>
                  </pic:nvPicPr>
                  <pic:blipFill>
                    <a:blip r:embed="rId182"/>
                    <a:stretch>
                      <a:fillRect/>
                    </a:stretch>
                  </pic:blipFill>
                  <pic:spPr>
                    <a:xfrm>
                      <a:off x="0" y="0"/>
                      <a:ext cx="5943600" cy="709295"/>
                    </a:xfrm>
                    <a:prstGeom prst="rect">
                      <a:avLst/>
                    </a:prstGeom>
                  </pic:spPr>
                </pic:pic>
              </a:graphicData>
            </a:graphic>
          </wp:inline>
        </w:drawing>
      </w:r>
    </w:p>
    <w:p w14:paraId="475D7B34" w14:textId="3F86FE24" w:rsidR="00D57B51" w:rsidRPr="007D7CD8" w:rsidRDefault="00D57B51" w:rsidP="00AC034F">
      <w:pPr>
        <w:pStyle w:val="ListParagraph"/>
        <w:numPr>
          <w:ilvl w:val="0"/>
          <w:numId w:val="49"/>
        </w:numPr>
        <w:rPr>
          <w:b/>
        </w:rPr>
      </w:pPr>
      <w:r w:rsidRPr="007D7CD8">
        <w:lastRenderedPageBreak/>
        <w:t xml:space="preserve">If you are ready to register into the selected class schedule, click </w:t>
      </w:r>
      <w:r w:rsidRPr="007D7CD8">
        <w:rPr>
          <w:rStyle w:val="Strong"/>
        </w:rPr>
        <w:t>Send to Shopping Cart.</w:t>
      </w:r>
    </w:p>
    <w:p w14:paraId="684C49FD" w14:textId="77777777" w:rsidR="00D57B51" w:rsidRPr="007D7CD8"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6D230607" wp14:editId="73AB2ED4">
            <wp:extent cx="5943600" cy="853440"/>
            <wp:effectExtent l="0" t="0" r="0" b="3810"/>
            <wp:docPr id="152" name="Picture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a:extLst>
                        <a:ext uri="{C183D7F6-B498-43B3-948B-1728B52AA6E4}">
                          <adec:decorative xmlns:adec="http://schemas.microsoft.com/office/drawing/2017/decorative" val="1"/>
                        </a:ext>
                      </a:extLst>
                    </pic:cNvPr>
                    <pic:cNvPicPr/>
                  </pic:nvPicPr>
                  <pic:blipFill rotWithShape="1">
                    <a:blip r:embed="rId183"/>
                    <a:srcRect b="25333"/>
                    <a:stretch>
                      <a:fillRect/>
                    </a:stretch>
                  </pic:blipFill>
                  <pic:spPr bwMode="auto">
                    <a:xfrm>
                      <a:off x="0" y="0"/>
                      <a:ext cx="5943600" cy="853440"/>
                    </a:xfrm>
                    <a:prstGeom prst="rect">
                      <a:avLst/>
                    </a:prstGeom>
                    <a:ln>
                      <a:noFill/>
                    </a:ln>
                    <a:extLst>
                      <a:ext uri="{53640926-AAD7-44D8-BBD7-CCE9431645EC}">
                        <a14:shadowObscured xmlns:a14="http://schemas.microsoft.com/office/drawing/2010/main"/>
                      </a:ext>
                    </a:extLst>
                  </pic:spPr>
                </pic:pic>
              </a:graphicData>
            </a:graphic>
          </wp:inline>
        </w:drawing>
      </w:r>
    </w:p>
    <w:p w14:paraId="51BF4F6B" w14:textId="77777777" w:rsidR="00D57B51" w:rsidRPr="007D7CD8" w:rsidRDefault="00D57B51" w:rsidP="00D57B51">
      <w:pPr>
        <w:pStyle w:val="BodyText"/>
        <w:rPr>
          <w:rFonts w:asciiTheme="minorHAnsi" w:hAnsiTheme="minorHAnsi"/>
          <w:sz w:val="22"/>
          <w:szCs w:val="22"/>
        </w:rPr>
      </w:pPr>
    </w:p>
    <w:p w14:paraId="335693EA" w14:textId="7F92F2D5" w:rsidR="00D57B51" w:rsidRPr="007D7CD8" w:rsidRDefault="00D57B51" w:rsidP="00AC034F">
      <w:pPr>
        <w:pStyle w:val="ListParagraph"/>
        <w:numPr>
          <w:ilvl w:val="0"/>
          <w:numId w:val="49"/>
        </w:numPr>
      </w:pPr>
      <w:r w:rsidRPr="007D7CD8">
        <w:t xml:space="preserve">Review &amp; validate the courses in your </w:t>
      </w:r>
      <w:r w:rsidRPr="007D7CD8">
        <w:rPr>
          <w:b/>
        </w:rPr>
        <w:t>Shopping Cart</w:t>
      </w:r>
      <w:r w:rsidRPr="007D7CD8">
        <w:t xml:space="preserve">. </w:t>
      </w:r>
    </w:p>
    <w:p w14:paraId="1B753BE5" w14:textId="77777777" w:rsidR="00D57B51" w:rsidRPr="007D7CD8" w:rsidRDefault="00D57B51" w:rsidP="00D57B51">
      <w:pPr>
        <w:pStyle w:val="BodyText"/>
        <w:spacing w:after="120"/>
        <w:rPr>
          <w:rFonts w:asciiTheme="minorHAnsi" w:hAnsiTheme="minorHAnsi"/>
          <w:sz w:val="22"/>
          <w:szCs w:val="22"/>
        </w:rPr>
      </w:pPr>
      <w:r w:rsidRPr="007D7CD8">
        <w:rPr>
          <w:rFonts w:asciiTheme="minorHAnsi" w:hAnsiTheme="minorHAnsi"/>
          <w:noProof/>
          <w:sz w:val="22"/>
          <w:szCs w:val="22"/>
        </w:rPr>
        <w:drawing>
          <wp:inline distT="0" distB="0" distL="0" distR="0" wp14:anchorId="093077A0" wp14:editId="2369EB4D">
            <wp:extent cx="5943600" cy="1310640"/>
            <wp:effectExtent l="0" t="0" r="0" b="3810"/>
            <wp:docPr id="150870965" name="Picture 1" descr="You can go directly to your shopping cart by selecting the second tab in the red bar at the top. On mobile devices, the red bar may b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0965" name="Picture 1" descr="You can go directly to your shopping cart by selecting the second tab in the red bar at the top. On mobile devices, the red bar may be at the bottom."/>
                    <pic:cNvPicPr/>
                  </pic:nvPicPr>
                  <pic:blipFill>
                    <a:blip r:embed="rId184"/>
                    <a:stretch>
                      <a:fillRect/>
                    </a:stretch>
                  </pic:blipFill>
                  <pic:spPr>
                    <a:xfrm>
                      <a:off x="0" y="0"/>
                      <a:ext cx="5943600" cy="1310640"/>
                    </a:xfrm>
                    <a:prstGeom prst="rect">
                      <a:avLst/>
                    </a:prstGeom>
                  </pic:spPr>
                </pic:pic>
              </a:graphicData>
            </a:graphic>
          </wp:inline>
        </w:drawing>
      </w:r>
    </w:p>
    <w:p w14:paraId="7B878965" w14:textId="6A2716DD" w:rsidR="00D57B51" w:rsidRPr="007D7CD8" w:rsidRDefault="00D57B51" w:rsidP="00AC034F">
      <w:pPr>
        <w:pStyle w:val="ListParagraph"/>
        <w:numPr>
          <w:ilvl w:val="1"/>
          <w:numId w:val="49"/>
        </w:numPr>
        <w:rPr>
          <w:b/>
        </w:rPr>
      </w:pPr>
      <w:r w:rsidRPr="007D7CD8">
        <w:t xml:space="preserve">Click </w:t>
      </w:r>
      <w:r w:rsidRPr="007D7CD8">
        <w:rPr>
          <w:rStyle w:val="Strong"/>
        </w:rPr>
        <w:t>Validate</w:t>
      </w:r>
      <w:r w:rsidRPr="007D7CD8">
        <w:t xml:space="preserve"> to verify that you meet the prerequisites before registering.</w:t>
      </w:r>
    </w:p>
    <w:p w14:paraId="19AED34B" w14:textId="143BCB81" w:rsidR="00D57B51" w:rsidRPr="007D7CD8" w:rsidRDefault="00D57B51" w:rsidP="00AC034F">
      <w:pPr>
        <w:pStyle w:val="ListParagraph"/>
        <w:numPr>
          <w:ilvl w:val="1"/>
          <w:numId w:val="49"/>
        </w:numPr>
        <w:rPr>
          <w:b/>
        </w:rPr>
      </w:pPr>
      <w:r w:rsidRPr="007D7CD8">
        <w:t xml:space="preserve">Review your results. </w:t>
      </w:r>
    </w:p>
    <w:p w14:paraId="62EC916D" w14:textId="10111FCE" w:rsidR="00D57B51" w:rsidRPr="007D7CD8" w:rsidRDefault="00D57B51" w:rsidP="00AC034F">
      <w:pPr>
        <w:pStyle w:val="ListParagraph"/>
        <w:numPr>
          <w:ilvl w:val="2"/>
          <w:numId w:val="49"/>
        </w:numPr>
        <w:rPr>
          <w:b/>
        </w:rPr>
      </w:pPr>
      <w:r w:rsidRPr="007D7CD8">
        <w:t xml:space="preserve">A green check mark indicates there should not be a problem registering for those courses, as long as nothing on your record changes. </w:t>
      </w:r>
      <w:r w:rsidRPr="007D7CD8">
        <w:rPr>
          <w:noProof/>
        </w:rPr>
        <w:drawing>
          <wp:inline distT="0" distB="0" distL="0" distR="0" wp14:anchorId="3174A8F6" wp14:editId="6382C3DA">
            <wp:extent cx="176645" cy="182954"/>
            <wp:effectExtent l="0" t="0" r="0" b="7620"/>
            <wp:docPr id="189" name="Pictur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a:extLst>
                        <a:ext uri="{C183D7F6-B498-43B3-948B-1728B52AA6E4}">
                          <adec:decorative xmlns:adec="http://schemas.microsoft.com/office/drawing/2017/decorative" val="1"/>
                        </a:ext>
                      </a:extLst>
                    </pic:cNvPr>
                    <pic:cNvPicPr/>
                  </pic:nvPicPr>
                  <pic:blipFill>
                    <a:blip r:embed="rId185"/>
                    <a:stretch>
                      <a:fillRect/>
                    </a:stretch>
                  </pic:blipFill>
                  <pic:spPr>
                    <a:xfrm>
                      <a:off x="0" y="0"/>
                      <a:ext cx="183558" cy="190113"/>
                    </a:xfrm>
                    <a:prstGeom prst="rect">
                      <a:avLst/>
                    </a:prstGeom>
                  </pic:spPr>
                </pic:pic>
              </a:graphicData>
            </a:graphic>
          </wp:inline>
        </w:drawing>
      </w:r>
    </w:p>
    <w:p w14:paraId="2893F0BE" w14:textId="7B4D026D" w:rsidR="00D57B51" w:rsidRPr="007D7CD8" w:rsidRDefault="00D57B51" w:rsidP="00AC034F">
      <w:pPr>
        <w:pStyle w:val="ListParagraph"/>
        <w:numPr>
          <w:ilvl w:val="2"/>
          <w:numId w:val="49"/>
        </w:numPr>
        <w:rPr>
          <w:b/>
        </w:rPr>
      </w:pPr>
      <w:r w:rsidRPr="007D7CD8">
        <w:t>A red warning icon indicates that there is a prerequisite, time conflict, or instructor permission issue. Read the message for further information on the error and how to resolve it.</w:t>
      </w:r>
      <w:r w:rsidRPr="007D7CD8">
        <w:rPr>
          <w:noProof/>
        </w:rPr>
        <w:t xml:space="preserve"> </w:t>
      </w:r>
    </w:p>
    <w:p w14:paraId="4E878350" w14:textId="77777777" w:rsidR="00D57B51" w:rsidRPr="007D7CD8" w:rsidRDefault="00D57B51" w:rsidP="00D57B51">
      <w:pPr>
        <w:pStyle w:val="BodyText"/>
        <w:spacing w:after="120"/>
        <w:jc w:val="center"/>
        <w:rPr>
          <w:rFonts w:asciiTheme="minorHAnsi" w:hAnsiTheme="minorHAnsi"/>
          <w:b/>
          <w:sz w:val="22"/>
          <w:szCs w:val="22"/>
        </w:rPr>
      </w:pPr>
    </w:p>
    <w:p w14:paraId="3FC5692E" w14:textId="77777777" w:rsidR="00D57B51" w:rsidRPr="007D7CD8"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2AA05DE9" wp14:editId="653F73B5">
            <wp:extent cx="4249297" cy="1800225"/>
            <wp:effectExtent l="0" t="0" r="0" b="0"/>
            <wp:docPr id="17832809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80939" name="Picture 1">
                      <a:extLst>
                        <a:ext uri="{C183D7F6-B498-43B3-948B-1728B52AA6E4}">
                          <adec:decorative xmlns:adec="http://schemas.microsoft.com/office/drawing/2017/decorative" val="1"/>
                        </a:ext>
                      </a:extLst>
                    </pic:cNvPr>
                    <pic:cNvPicPr/>
                  </pic:nvPicPr>
                  <pic:blipFill>
                    <a:blip r:embed="rId158"/>
                    <a:stretch>
                      <a:fillRect/>
                    </a:stretch>
                  </pic:blipFill>
                  <pic:spPr>
                    <a:xfrm>
                      <a:off x="0" y="0"/>
                      <a:ext cx="4265031" cy="1806891"/>
                    </a:xfrm>
                    <a:prstGeom prst="rect">
                      <a:avLst/>
                    </a:prstGeom>
                  </pic:spPr>
                </pic:pic>
              </a:graphicData>
            </a:graphic>
          </wp:inline>
        </w:drawing>
      </w:r>
    </w:p>
    <w:p w14:paraId="1360F0BE" w14:textId="26AE2E9D" w:rsidR="00D57B51" w:rsidRPr="007D7CD8" w:rsidRDefault="00D57B51" w:rsidP="00AC034F">
      <w:pPr>
        <w:pStyle w:val="ListParagraph"/>
        <w:numPr>
          <w:ilvl w:val="1"/>
          <w:numId w:val="49"/>
        </w:numPr>
        <w:rPr>
          <w:b/>
        </w:rPr>
      </w:pPr>
      <w:r w:rsidRPr="007D7CD8">
        <w:t>Before registering, drop any courses you do not want from your shopping cart, as the system will attempt to register you into all courses in your shopping cart.</w:t>
      </w:r>
    </w:p>
    <w:p w14:paraId="09005323" w14:textId="21F406A2" w:rsidR="00D57B51" w:rsidRPr="007D7CD8" w:rsidRDefault="00D57B51" w:rsidP="00AC034F">
      <w:pPr>
        <w:pStyle w:val="ListParagraph"/>
        <w:numPr>
          <w:ilvl w:val="2"/>
          <w:numId w:val="49"/>
        </w:numPr>
        <w:rPr>
          <w:rFonts w:cs="Calibri"/>
        </w:rPr>
      </w:pPr>
      <w:r w:rsidRPr="007D7CD8">
        <w:rPr>
          <w:rFonts w:cs="Calibri"/>
        </w:rPr>
        <w:t xml:space="preserve">Click </w:t>
      </w:r>
      <w:r w:rsidRPr="007D7CD8">
        <w:rPr>
          <w:rStyle w:val="Strong"/>
        </w:rPr>
        <w:t>Edit Cart.</w:t>
      </w:r>
      <w:r w:rsidRPr="007D7CD8">
        <w:rPr>
          <w:rFonts w:cs="Calibri"/>
        </w:rPr>
        <w:t xml:space="preserve"> </w:t>
      </w:r>
    </w:p>
    <w:p w14:paraId="6C821C56" w14:textId="77777777" w:rsidR="00D57B51" w:rsidRPr="007D7CD8" w:rsidRDefault="00D57B51" w:rsidP="00D57B51">
      <w:pPr>
        <w:pStyle w:val="BodyText"/>
        <w:spacing w:after="120"/>
        <w:rPr>
          <w:rFonts w:asciiTheme="minorHAnsi" w:hAnsiTheme="minorHAnsi"/>
          <w:sz w:val="22"/>
          <w:szCs w:val="22"/>
        </w:rPr>
      </w:pPr>
      <w:r w:rsidRPr="007D7CD8">
        <w:rPr>
          <w:rFonts w:asciiTheme="minorHAnsi" w:hAnsiTheme="minorHAnsi"/>
          <w:noProof/>
          <w:sz w:val="22"/>
          <w:szCs w:val="22"/>
        </w:rPr>
        <w:drawing>
          <wp:inline distT="0" distB="0" distL="0" distR="0" wp14:anchorId="4E46CC35" wp14:editId="0D14E4D9">
            <wp:extent cx="5943600" cy="789305"/>
            <wp:effectExtent l="0" t="0" r="0" b="0"/>
            <wp:docPr id="1692702501" name="Picture 1" descr="The Edit Cart button is next to the Validate button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02501" name="Picture 1" descr="The Edit Cart button is next to the Validate button at the top."/>
                    <pic:cNvPicPr/>
                  </pic:nvPicPr>
                  <pic:blipFill>
                    <a:blip r:embed="rId186"/>
                    <a:stretch>
                      <a:fillRect/>
                    </a:stretch>
                  </pic:blipFill>
                  <pic:spPr>
                    <a:xfrm>
                      <a:off x="0" y="0"/>
                      <a:ext cx="5943600" cy="789305"/>
                    </a:xfrm>
                    <a:prstGeom prst="rect">
                      <a:avLst/>
                    </a:prstGeom>
                  </pic:spPr>
                </pic:pic>
              </a:graphicData>
            </a:graphic>
          </wp:inline>
        </w:drawing>
      </w:r>
    </w:p>
    <w:p w14:paraId="5685F90A" w14:textId="77777777" w:rsidR="00D57B51" w:rsidRPr="007D7CD8" w:rsidRDefault="00D57B51" w:rsidP="00D57B51">
      <w:pPr>
        <w:pStyle w:val="BodyText"/>
        <w:spacing w:after="120"/>
        <w:rPr>
          <w:rFonts w:asciiTheme="minorHAnsi" w:hAnsiTheme="minorHAnsi"/>
          <w:sz w:val="22"/>
          <w:szCs w:val="22"/>
        </w:rPr>
      </w:pPr>
    </w:p>
    <w:p w14:paraId="6CAFE0C0" w14:textId="418DB398" w:rsidR="00D57B51" w:rsidRPr="007D7CD8" w:rsidRDefault="00D57B51" w:rsidP="00AC034F">
      <w:pPr>
        <w:pStyle w:val="ListParagraph"/>
        <w:numPr>
          <w:ilvl w:val="2"/>
          <w:numId w:val="49"/>
        </w:numPr>
        <w:rPr>
          <w:b/>
        </w:rPr>
      </w:pPr>
      <w:r w:rsidRPr="007D7CD8">
        <w:t xml:space="preserve">Check the </w:t>
      </w:r>
      <w:r w:rsidRPr="007D7CD8">
        <w:rPr>
          <w:rStyle w:val="Strong"/>
        </w:rPr>
        <w:t>Remove from Cart</w:t>
      </w:r>
      <w:r w:rsidRPr="007D7CD8">
        <w:t xml:space="preserve"> box next to the course and click </w:t>
      </w:r>
      <w:r w:rsidRPr="007D7CD8">
        <w:rPr>
          <w:rStyle w:val="Strong"/>
        </w:rPr>
        <w:t>Save</w:t>
      </w:r>
      <w:r w:rsidRPr="007D7CD8">
        <w:t xml:space="preserve">. </w:t>
      </w:r>
    </w:p>
    <w:p w14:paraId="324E2A13" w14:textId="77777777" w:rsidR="00D57B51" w:rsidRPr="007D7CD8" w:rsidRDefault="00D57B51" w:rsidP="00D57B51">
      <w:pPr>
        <w:pStyle w:val="BodyText"/>
        <w:spacing w:after="120"/>
        <w:rPr>
          <w:rFonts w:asciiTheme="minorHAnsi" w:hAnsiTheme="minorHAnsi"/>
          <w:b/>
          <w:sz w:val="22"/>
          <w:szCs w:val="22"/>
        </w:rPr>
      </w:pPr>
      <w:r w:rsidRPr="007D7CD8">
        <w:rPr>
          <w:rFonts w:asciiTheme="minorHAnsi" w:hAnsiTheme="minorHAnsi"/>
          <w:noProof/>
          <w:sz w:val="22"/>
          <w:szCs w:val="22"/>
        </w:rPr>
        <w:lastRenderedPageBreak/>
        <w:drawing>
          <wp:inline distT="0" distB="0" distL="0" distR="0" wp14:anchorId="759C1944" wp14:editId="00824E00">
            <wp:extent cx="5943600" cy="1551940"/>
            <wp:effectExtent l="0" t="0" r="0" b="0"/>
            <wp:docPr id="4977984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98412" name="Picture 1">
                      <a:extLst>
                        <a:ext uri="{C183D7F6-B498-43B3-948B-1728B52AA6E4}">
                          <adec:decorative xmlns:adec="http://schemas.microsoft.com/office/drawing/2017/decorative" val="1"/>
                        </a:ext>
                      </a:extLst>
                    </pic:cNvPr>
                    <pic:cNvPicPr/>
                  </pic:nvPicPr>
                  <pic:blipFill>
                    <a:blip r:embed="rId187"/>
                    <a:stretch>
                      <a:fillRect/>
                    </a:stretch>
                  </pic:blipFill>
                  <pic:spPr>
                    <a:xfrm>
                      <a:off x="0" y="0"/>
                      <a:ext cx="5943600" cy="1551940"/>
                    </a:xfrm>
                    <a:prstGeom prst="rect">
                      <a:avLst/>
                    </a:prstGeom>
                  </pic:spPr>
                </pic:pic>
              </a:graphicData>
            </a:graphic>
          </wp:inline>
        </w:drawing>
      </w:r>
    </w:p>
    <w:p w14:paraId="7BB0EC59" w14:textId="53FF1B56" w:rsidR="00D57B51" w:rsidRPr="007D7CD8" w:rsidRDefault="00D57B51" w:rsidP="00AC034F">
      <w:pPr>
        <w:pStyle w:val="ListParagraph"/>
        <w:numPr>
          <w:ilvl w:val="1"/>
          <w:numId w:val="49"/>
        </w:numPr>
      </w:pPr>
      <w:r w:rsidRPr="007D7CD8">
        <w:t xml:space="preserve">To add another course, go back to the </w:t>
      </w:r>
      <w:r w:rsidRPr="007D7CD8">
        <w:rPr>
          <w:rStyle w:val="Strong"/>
        </w:rPr>
        <w:t>Build Schedule</w:t>
      </w:r>
      <w:r w:rsidRPr="007D7CD8">
        <w:t xml:space="preserve"> page, add another course to your list, and generate a new schedule.</w:t>
      </w:r>
    </w:p>
    <w:p w14:paraId="4D67FD2E" w14:textId="77777777" w:rsidR="00D57B51" w:rsidRPr="007D7CD8" w:rsidRDefault="00D57B51" w:rsidP="00D57B51">
      <w:pPr>
        <w:pStyle w:val="BodyText"/>
        <w:spacing w:after="120"/>
        <w:jc w:val="center"/>
        <w:rPr>
          <w:rFonts w:asciiTheme="minorHAnsi" w:hAnsiTheme="minorHAnsi"/>
          <w:b/>
          <w:sz w:val="22"/>
          <w:szCs w:val="22"/>
        </w:rPr>
      </w:pPr>
    </w:p>
    <w:p w14:paraId="2968A873" w14:textId="7869A44A" w:rsidR="00D57B51" w:rsidRPr="007D7CD8" w:rsidRDefault="00D57B51" w:rsidP="00AC034F">
      <w:pPr>
        <w:pStyle w:val="ListParagraph"/>
        <w:numPr>
          <w:ilvl w:val="0"/>
          <w:numId w:val="49"/>
        </w:numPr>
        <w:rPr>
          <w:rFonts w:cs="Calibri"/>
          <w:bCs/>
        </w:rPr>
      </w:pPr>
      <w:r w:rsidRPr="007D7CD8">
        <w:rPr>
          <w:rStyle w:val="Emphasis"/>
        </w:rPr>
        <w:t>If your shopping cart is ready and your registration appointment has started</w:t>
      </w:r>
      <w:r w:rsidRPr="007D7CD8">
        <w:rPr>
          <w:rFonts w:cs="Calibri"/>
          <w:spacing w:val="-1"/>
        </w:rPr>
        <w:t>,</w:t>
      </w:r>
      <w:r w:rsidRPr="007D7CD8">
        <w:rPr>
          <w:rFonts w:cs="Calibri"/>
        </w:rPr>
        <w:t xml:space="preserve"> </w:t>
      </w:r>
      <w:r w:rsidRPr="007D7CD8">
        <w:rPr>
          <w:rFonts w:cs="Calibri"/>
          <w:spacing w:val="-1"/>
        </w:rPr>
        <w:t>go</w:t>
      </w:r>
      <w:r w:rsidRPr="007D7CD8">
        <w:rPr>
          <w:rFonts w:cs="Calibri"/>
        </w:rPr>
        <w:t xml:space="preserve"> </w:t>
      </w:r>
      <w:r w:rsidRPr="007D7CD8">
        <w:rPr>
          <w:rFonts w:cs="Calibri"/>
          <w:bCs/>
          <w:spacing w:val="-1"/>
        </w:rPr>
        <w:t xml:space="preserve">to your Shopping Cart and click </w:t>
      </w:r>
      <w:r w:rsidRPr="007D7CD8">
        <w:rPr>
          <w:rStyle w:val="Strong"/>
        </w:rPr>
        <w:t>Register</w:t>
      </w:r>
      <w:r w:rsidRPr="007D7CD8">
        <w:rPr>
          <w:rFonts w:cs="Calibri"/>
          <w:bCs/>
          <w:spacing w:val="-1"/>
        </w:rPr>
        <w:t>.</w:t>
      </w:r>
    </w:p>
    <w:p w14:paraId="2F131C58" w14:textId="77777777" w:rsidR="00D57B51" w:rsidRPr="007D7CD8" w:rsidRDefault="00D57B51" w:rsidP="00D57B51">
      <w:pPr>
        <w:pStyle w:val="BodyText"/>
        <w:spacing w:after="120"/>
        <w:rPr>
          <w:rFonts w:asciiTheme="minorHAnsi" w:hAnsiTheme="minorHAnsi"/>
          <w:sz w:val="22"/>
          <w:szCs w:val="22"/>
        </w:rPr>
      </w:pPr>
      <w:r w:rsidRPr="007D7CD8">
        <w:rPr>
          <w:rFonts w:asciiTheme="minorHAnsi" w:hAnsiTheme="minorHAnsi"/>
          <w:noProof/>
          <w:sz w:val="22"/>
          <w:szCs w:val="22"/>
        </w:rPr>
        <w:drawing>
          <wp:inline distT="0" distB="0" distL="0" distR="0" wp14:anchorId="21F71910" wp14:editId="1F894419">
            <wp:extent cx="5943600" cy="789305"/>
            <wp:effectExtent l="0" t="0" r="0" b="0"/>
            <wp:docPr id="1633446063" name="Picture 1" descr="The Register button is on the fa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46063" name="Picture 1" descr="The Register button is on the far right."/>
                    <pic:cNvPicPr/>
                  </pic:nvPicPr>
                  <pic:blipFill>
                    <a:blip r:embed="rId188"/>
                    <a:stretch>
                      <a:fillRect/>
                    </a:stretch>
                  </pic:blipFill>
                  <pic:spPr>
                    <a:xfrm>
                      <a:off x="0" y="0"/>
                      <a:ext cx="5943600" cy="789305"/>
                    </a:xfrm>
                    <a:prstGeom prst="rect">
                      <a:avLst/>
                    </a:prstGeom>
                  </pic:spPr>
                </pic:pic>
              </a:graphicData>
            </a:graphic>
          </wp:inline>
        </w:drawing>
      </w:r>
    </w:p>
    <w:p w14:paraId="0B332A46" w14:textId="77777777" w:rsidR="00D57B51" w:rsidRPr="007D7CD8" w:rsidRDefault="00D57B51" w:rsidP="00D57B51">
      <w:pPr>
        <w:pStyle w:val="BodyText"/>
        <w:spacing w:after="120"/>
        <w:rPr>
          <w:rFonts w:asciiTheme="minorHAnsi" w:hAnsiTheme="minorHAnsi"/>
          <w:sz w:val="22"/>
          <w:szCs w:val="22"/>
        </w:rPr>
      </w:pPr>
    </w:p>
    <w:p w14:paraId="44E96BCA" w14:textId="1C61C1E5" w:rsidR="00D57B51" w:rsidRPr="007D7CD8" w:rsidRDefault="00D57B51" w:rsidP="00AC034F">
      <w:pPr>
        <w:pStyle w:val="ListParagraph"/>
        <w:numPr>
          <w:ilvl w:val="0"/>
          <w:numId w:val="49"/>
        </w:numPr>
      </w:pPr>
      <w:r w:rsidRPr="007D7CD8">
        <w:t xml:space="preserve">The </w:t>
      </w:r>
      <w:r w:rsidRPr="007D7CD8">
        <w:rPr>
          <w:rStyle w:val="Strong"/>
        </w:rPr>
        <w:t>Terms and Conditions</w:t>
      </w:r>
      <w:r w:rsidRPr="007D7CD8">
        <w:rPr>
          <w:b/>
        </w:rPr>
        <w:t xml:space="preserve"> </w:t>
      </w:r>
      <w:r w:rsidRPr="007D7CD8">
        <w:rPr>
          <w:bCs/>
        </w:rPr>
        <w:t xml:space="preserve">notification and agreement will appear, </w:t>
      </w:r>
      <w:r w:rsidRPr="007D7CD8">
        <w:t xml:space="preserve">which relate to your financial obligations to the university. Click the link to read the terms and conditions. When ready, click </w:t>
      </w:r>
      <w:r w:rsidRPr="007D7CD8">
        <w:rPr>
          <w:rStyle w:val="Strong"/>
        </w:rPr>
        <w:t>Agree and Continue</w:t>
      </w:r>
      <w:r w:rsidRPr="007D7CD8">
        <w:t xml:space="preserve">. </w:t>
      </w:r>
    </w:p>
    <w:p w14:paraId="49D8EC3D" w14:textId="77777777" w:rsidR="00D57B51" w:rsidRPr="007D7CD8" w:rsidRDefault="00D57B51" w:rsidP="00D57B51">
      <w:pPr>
        <w:pStyle w:val="BodyText"/>
        <w:spacing w:after="120"/>
        <w:ind w:left="360"/>
        <w:jc w:val="center"/>
        <w:rPr>
          <w:rFonts w:asciiTheme="minorHAnsi" w:hAnsiTheme="minorHAnsi"/>
          <w:sz w:val="22"/>
          <w:szCs w:val="22"/>
        </w:rPr>
      </w:pPr>
      <w:r w:rsidRPr="007D7CD8">
        <w:rPr>
          <w:rFonts w:asciiTheme="minorHAnsi" w:hAnsiTheme="minorHAnsi"/>
          <w:noProof/>
          <w:sz w:val="22"/>
          <w:szCs w:val="22"/>
        </w:rPr>
        <w:drawing>
          <wp:inline distT="0" distB="0" distL="0" distR="0" wp14:anchorId="7006246B" wp14:editId="36B0214F">
            <wp:extent cx="3954780" cy="2381373"/>
            <wp:effectExtent l="0" t="0" r="7620" b="0"/>
            <wp:docPr id="163" name="Pictur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a:extLst>
                        <a:ext uri="{C183D7F6-B498-43B3-948B-1728B52AA6E4}">
                          <adec:decorative xmlns:adec="http://schemas.microsoft.com/office/drawing/2017/decorative" val="1"/>
                        </a:ext>
                      </a:extLst>
                    </pic:cNvPr>
                    <pic:cNvPicPr/>
                  </pic:nvPicPr>
                  <pic:blipFill rotWithShape="1">
                    <a:blip r:embed="rId189"/>
                    <a:srcRect l="2482" t="3040" r="1297" b="2334"/>
                    <a:stretch/>
                  </pic:blipFill>
                  <pic:spPr bwMode="auto">
                    <a:xfrm>
                      <a:off x="0" y="0"/>
                      <a:ext cx="3975716" cy="2393980"/>
                    </a:xfrm>
                    <a:prstGeom prst="rect">
                      <a:avLst/>
                    </a:prstGeom>
                    <a:ln>
                      <a:noFill/>
                    </a:ln>
                    <a:extLst>
                      <a:ext uri="{53640926-AAD7-44D8-BBD7-CCE9431645EC}">
                        <a14:shadowObscured xmlns:a14="http://schemas.microsoft.com/office/drawing/2010/main"/>
                      </a:ext>
                    </a:extLst>
                  </pic:spPr>
                </pic:pic>
              </a:graphicData>
            </a:graphic>
          </wp:inline>
        </w:drawing>
      </w:r>
    </w:p>
    <w:p w14:paraId="21EBC16B" w14:textId="77777777" w:rsidR="00D57B51" w:rsidRPr="007D7CD8" w:rsidRDefault="00D57B51" w:rsidP="00D57B51">
      <w:pPr>
        <w:pStyle w:val="BodyText"/>
        <w:spacing w:after="120"/>
        <w:ind w:left="360"/>
        <w:jc w:val="center"/>
        <w:rPr>
          <w:rFonts w:asciiTheme="minorHAnsi" w:hAnsiTheme="minorHAnsi"/>
          <w:sz w:val="22"/>
          <w:szCs w:val="22"/>
        </w:rPr>
      </w:pPr>
    </w:p>
    <w:p w14:paraId="6C67F6DE" w14:textId="368A20F6" w:rsidR="00D57B51" w:rsidRPr="007D7CD8" w:rsidRDefault="00D57B51" w:rsidP="00AC034F">
      <w:pPr>
        <w:pStyle w:val="ListParagraph"/>
        <w:numPr>
          <w:ilvl w:val="0"/>
          <w:numId w:val="49"/>
        </w:numPr>
      </w:pPr>
      <w:r w:rsidRPr="007D7CD8">
        <w:t xml:space="preserve">Next, click </w:t>
      </w:r>
      <w:r w:rsidRPr="007D7CD8">
        <w:rPr>
          <w:rStyle w:val="Strong"/>
        </w:rPr>
        <w:t>Continue</w:t>
      </w:r>
      <w:r w:rsidRPr="007D7CD8">
        <w:t xml:space="preserve"> to confirm that you want to register for this schedule. </w:t>
      </w:r>
    </w:p>
    <w:p w14:paraId="6B768A0C" w14:textId="77777777" w:rsidR="00D57B51" w:rsidRDefault="00D57B51" w:rsidP="00D57B51">
      <w:pPr>
        <w:pStyle w:val="BodyText"/>
        <w:spacing w:after="120"/>
        <w:ind w:left="360"/>
        <w:jc w:val="center"/>
        <w:rPr>
          <w:rFonts w:asciiTheme="minorHAnsi" w:hAnsiTheme="minorHAnsi"/>
          <w:sz w:val="22"/>
          <w:szCs w:val="22"/>
        </w:rPr>
      </w:pPr>
      <w:r w:rsidRPr="007D7CD8">
        <w:rPr>
          <w:rFonts w:asciiTheme="minorHAnsi" w:hAnsiTheme="minorHAnsi"/>
          <w:noProof/>
          <w:sz w:val="22"/>
          <w:szCs w:val="22"/>
        </w:rPr>
        <w:lastRenderedPageBreak/>
        <w:drawing>
          <wp:inline distT="0" distB="0" distL="0" distR="0" wp14:anchorId="1DFA9C4F" wp14:editId="324B368D">
            <wp:extent cx="3916680" cy="2055974"/>
            <wp:effectExtent l="0" t="0" r="7620" b="1905"/>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rotWithShape="1">
                    <a:blip r:embed="rId190"/>
                    <a:srcRect l="1729" t="2845" r="1613" b="3271"/>
                    <a:stretch/>
                  </pic:blipFill>
                  <pic:spPr bwMode="auto">
                    <a:xfrm>
                      <a:off x="0" y="0"/>
                      <a:ext cx="3942671" cy="2069617"/>
                    </a:xfrm>
                    <a:prstGeom prst="rect">
                      <a:avLst/>
                    </a:prstGeom>
                    <a:ln>
                      <a:noFill/>
                    </a:ln>
                    <a:extLst>
                      <a:ext uri="{53640926-AAD7-44D8-BBD7-CCE9431645EC}">
                        <a14:shadowObscured xmlns:a14="http://schemas.microsoft.com/office/drawing/2010/main"/>
                      </a:ext>
                    </a:extLst>
                  </pic:spPr>
                </pic:pic>
              </a:graphicData>
            </a:graphic>
          </wp:inline>
        </w:drawing>
      </w:r>
    </w:p>
    <w:p w14:paraId="3D9AE1AD" w14:textId="77777777" w:rsidR="00D57B51" w:rsidRPr="007D7CD8" w:rsidRDefault="00D57B51" w:rsidP="00D57B51">
      <w:pPr>
        <w:pStyle w:val="BodyText"/>
        <w:rPr>
          <w:rFonts w:asciiTheme="minorHAnsi" w:hAnsiTheme="minorHAnsi"/>
          <w:sz w:val="22"/>
          <w:szCs w:val="22"/>
        </w:rPr>
      </w:pPr>
    </w:p>
    <w:p w14:paraId="79D0724D" w14:textId="03843192" w:rsidR="00D57B51" w:rsidRPr="007D7CD8" w:rsidRDefault="00D57B51" w:rsidP="00AC034F">
      <w:pPr>
        <w:pStyle w:val="ListParagraph"/>
        <w:numPr>
          <w:ilvl w:val="0"/>
          <w:numId w:val="49"/>
        </w:numPr>
      </w:pPr>
      <w:r w:rsidRPr="007D7CD8">
        <w:t>Review your Registration Results.</w:t>
      </w:r>
    </w:p>
    <w:p w14:paraId="4CBDE69D" w14:textId="029D6953" w:rsidR="00D57B51" w:rsidRPr="007D7CD8" w:rsidRDefault="00D57B51" w:rsidP="00AC034F">
      <w:pPr>
        <w:pStyle w:val="ListParagraph"/>
        <w:numPr>
          <w:ilvl w:val="1"/>
          <w:numId w:val="49"/>
        </w:numPr>
        <w:rPr>
          <w:b/>
        </w:rPr>
      </w:pPr>
      <w:r w:rsidRPr="007D7CD8">
        <w:t>A green check mark means you successfully registered in the course.</w:t>
      </w:r>
    </w:p>
    <w:p w14:paraId="2C44EB94" w14:textId="77777777" w:rsidR="00D57B51" w:rsidRPr="007D7CD8"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0A788D60" wp14:editId="4DD460A9">
            <wp:extent cx="4000500" cy="1262551"/>
            <wp:effectExtent l="0" t="0" r="0" b="0"/>
            <wp:docPr id="13042314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31495" name="Picture 1">
                      <a:extLst>
                        <a:ext uri="{C183D7F6-B498-43B3-948B-1728B52AA6E4}">
                          <adec:decorative xmlns:adec="http://schemas.microsoft.com/office/drawing/2017/decorative" val="1"/>
                        </a:ext>
                      </a:extLst>
                    </pic:cNvPr>
                    <pic:cNvPicPr/>
                  </pic:nvPicPr>
                  <pic:blipFill>
                    <a:blip r:embed="rId191"/>
                    <a:stretch>
                      <a:fillRect/>
                    </a:stretch>
                  </pic:blipFill>
                  <pic:spPr>
                    <a:xfrm>
                      <a:off x="0" y="0"/>
                      <a:ext cx="4025421" cy="1270416"/>
                    </a:xfrm>
                    <a:prstGeom prst="rect">
                      <a:avLst/>
                    </a:prstGeom>
                  </pic:spPr>
                </pic:pic>
              </a:graphicData>
            </a:graphic>
          </wp:inline>
        </w:drawing>
      </w:r>
    </w:p>
    <w:p w14:paraId="6B0E5EBC" w14:textId="229035AD" w:rsidR="00D57B51" w:rsidRPr="007D7CD8" w:rsidRDefault="00D57B51" w:rsidP="00AC034F">
      <w:pPr>
        <w:pStyle w:val="ListParagraph"/>
        <w:numPr>
          <w:ilvl w:val="1"/>
          <w:numId w:val="49"/>
        </w:numPr>
        <w:rPr>
          <w:b/>
        </w:rPr>
      </w:pPr>
      <w:r w:rsidRPr="007D7CD8">
        <w:t xml:space="preserve">A red </w:t>
      </w:r>
      <w:r w:rsidRPr="007D7CD8">
        <w:rPr>
          <w:noProof/>
        </w:rPr>
        <w:t xml:space="preserve">warning sign </w:t>
      </w:r>
      <w:r w:rsidRPr="007D7CD8">
        <w:t>means you have not been registered in the course. Read the full message to understand why. If you have questions about the error you received, contact the Records and Registration Office for assistance.</w:t>
      </w:r>
    </w:p>
    <w:p w14:paraId="21554790" w14:textId="77777777" w:rsidR="00D57B51" w:rsidRPr="007D7CD8"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678D037E" wp14:editId="27CBD948">
            <wp:extent cx="3741420" cy="768270"/>
            <wp:effectExtent l="0" t="0" r="0" b="0"/>
            <wp:docPr id="3992871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87112" name="Picture 1">
                      <a:extLst>
                        <a:ext uri="{C183D7F6-B498-43B3-948B-1728B52AA6E4}">
                          <adec:decorative xmlns:adec="http://schemas.microsoft.com/office/drawing/2017/decorative" val="1"/>
                        </a:ext>
                      </a:extLst>
                    </pic:cNvPr>
                    <pic:cNvPicPr/>
                  </pic:nvPicPr>
                  <pic:blipFill>
                    <a:blip r:embed="rId192"/>
                    <a:stretch>
                      <a:fillRect/>
                    </a:stretch>
                  </pic:blipFill>
                  <pic:spPr>
                    <a:xfrm>
                      <a:off x="0" y="0"/>
                      <a:ext cx="3784399" cy="777095"/>
                    </a:xfrm>
                    <a:prstGeom prst="rect">
                      <a:avLst/>
                    </a:prstGeom>
                  </pic:spPr>
                </pic:pic>
              </a:graphicData>
            </a:graphic>
          </wp:inline>
        </w:drawing>
      </w:r>
    </w:p>
    <w:p w14:paraId="5FA71D20" w14:textId="3F0F58F6" w:rsidR="00D57B51" w:rsidRPr="007D7CD8" w:rsidRDefault="00D57B51" w:rsidP="00AC034F">
      <w:pPr>
        <w:pStyle w:val="ListParagraph"/>
        <w:numPr>
          <w:ilvl w:val="0"/>
          <w:numId w:val="49"/>
        </w:numPr>
        <w:rPr>
          <w:b/>
        </w:rPr>
      </w:pPr>
      <w:r w:rsidRPr="007D7CD8">
        <w:t>View</w:t>
      </w:r>
      <w:r w:rsidRPr="007D7CD8">
        <w:rPr>
          <w:spacing w:val="2"/>
        </w:rPr>
        <w:t xml:space="preserve"> </w:t>
      </w:r>
      <w:r w:rsidRPr="007D7CD8">
        <w:t>your registered</w:t>
      </w:r>
      <w:r w:rsidRPr="007D7CD8">
        <w:rPr>
          <w:spacing w:val="3"/>
        </w:rPr>
        <w:t xml:space="preserve"> </w:t>
      </w:r>
      <w:r w:rsidRPr="007D7CD8">
        <w:t>schedule</w:t>
      </w:r>
      <w:r w:rsidRPr="007D7CD8">
        <w:rPr>
          <w:spacing w:val="2"/>
        </w:rPr>
        <w:t xml:space="preserve"> </w:t>
      </w:r>
      <w:r w:rsidRPr="007D7CD8">
        <w:t>to</w:t>
      </w:r>
      <w:r w:rsidRPr="007D7CD8">
        <w:rPr>
          <w:spacing w:val="30"/>
        </w:rPr>
        <w:t xml:space="preserve"> </w:t>
      </w:r>
      <w:r w:rsidRPr="007D7CD8">
        <w:t xml:space="preserve">ensure your schedule is as expected. This is found on the </w:t>
      </w:r>
      <w:r w:rsidRPr="007D7CD8">
        <w:rPr>
          <w:rStyle w:val="Strong"/>
        </w:rPr>
        <w:t>Current Schedule</w:t>
      </w:r>
      <w:r w:rsidRPr="007D7CD8">
        <w:t xml:space="preserve"> tab in Schedule Planner or by looking up your </w:t>
      </w:r>
      <w:r w:rsidRPr="007D7CD8">
        <w:rPr>
          <w:rStyle w:val="Strong"/>
        </w:rPr>
        <w:t>Class Schedule</w:t>
      </w:r>
      <w:r w:rsidRPr="007D7CD8">
        <w:t xml:space="preserve"> in WINGS.</w:t>
      </w:r>
    </w:p>
    <w:p w14:paraId="29154F36" w14:textId="77777777" w:rsidR="00D57B51" w:rsidRPr="007D7CD8" w:rsidRDefault="00D57B51" w:rsidP="00D57B51">
      <w:pPr>
        <w:pStyle w:val="BodyText"/>
        <w:spacing w:after="120"/>
        <w:ind w:left="-27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525B7732" wp14:editId="19F8A36A">
            <wp:extent cx="5266944" cy="2328484"/>
            <wp:effectExtent l="0" t="0" r="0" b="0"/>
            <wp:docPr id="60512906" name="Picture 1" descr="Your Current Schedule in Schedule Planner shows your registered courses in a list at the top and the weekly schedule of your classes in a calendar view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2906" name="Picture 1" descr="Your Current Schedule in Schedule Planner shows your registered courses in a list at the top and the weekly schedule of your classes in a calendar view at the bottom."/>
                    <pic:cNvPicPr/>
                  </pic:nvPicPr>
                  <pic:blipFill>
                    <a:blip r:embed="rId193"/>
                    <a:stretch>
                      <a:fillRect/>
                    </a:stretch>
                  </pic:blipFill>
                  <pic:spPr>
                    <a:xfrm>
                      <a:off x="0" y="0"/>
                      <a:ext cx="5274442" cy="2331799"/>
                    </a:xfrm>
                    <a:prstGeom prst="rect">
                      <a:avLst/>
                    </a:prstGeom>
                  </pic:spPr>
                </pic:pic>
              </a:graphicData>
            </a:graphic>
          </wp:inline>
        </w:drawing>
      </w:r>
    </w:p>
    <w:p w14:paraId="318C8463" w14:textId="77777777" w:rsidR="00D57B51" w:rsidRPr="007D7CD8" w:rsidRDefault="00D57B51" w:rsidP="00D57B51">
      <w:pPr>
        <w:pStyle w:val="BodyText"/>
        <w:spacing w:after="120"/>
        <w:ind w:left="-270"/>
        <w:jc w:val="center"/>
        <w:rPr>
          <w:rFonts w:asciiTheme="minorHAnsi" w:hAnsiTheme="minorHAnsi"/>
          <w:b/>
          <w:sz w:val="22"/>
          <w:szCs w:val="22"/>
        </w:rPr>
      </w:pPr>
      <w:r w:rsidRPr="007D7CD8">
        <w:rPr>
          <w:rFonts w:asciiTheme="minorHAnsi" w:hAnsiTheme="minorHAnsi"/>
          <w:noProof/>
          <w:sz w:val="22"/>
          <w:szCs w:val="22"/>
        </w:rPr>
        <w:lastRenderedPageBreak/>
        <w:drawing>
          <wp:inline distT="0" distB="0" distL="0" distR="0" wp14:anchorId="72A1E2B6" wp14:editId="47834BB7">
            <wp:extent cx="4857750" cy="4255722"/>
            <wp:effectExtent l="0" t="0" r="0" b="0"/>
            <wp:docPr id="4266737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7377" name="Picture 1">
                      <a:extLst>
                        <a:ext uri="{C183D7F6-B498-43B3-948B-1728B52AA6E4}">
                          <adec:decorative xmlns:adec="http://schemas.microsoft.com/office/drawing/2017/decorative" val="1"/>
                        </a:ext>
                      </a:extLst>
                    </pic:cNvPr>
                    <pic:cNvPicPr/>
                  </pic:nvPicPr>
                  <pic:blipFill>
                    <a:blip r:embed="rId194"/>
                    <a:stretch>
                      <a:fillRect/>
                    </a:stretch>
                  </pic:blipFill>
                  <pic:spPr>
                    <a:xfrm>
                      <a:off x="0" y="0"/>
                      <a:ext cx="4879078" cy="4274407"/>
                    </a:xfrm>
                    <a:prstGeom prst="rect">
                      <a:avLst/>
                    </a:prstGeom>
                  </pic:spPr>
                </pic:pic>
              </a:graphicData>
            </a:graphic>
          </wp:inline>
        </w:drawing>
      </w:r>
    </w:p>
    <w:p w14:paraId="76BFA586" w14:textId="77777777" w:rsidR="00D57B51" w:rsidRPr="007D7CD8" w:rsidRDefault="00D57B51" w:rsidP="00D57B51">
      <w:pPr>
        <w:pStyle w:val="BodyText"/>
        <w:rPr>
          <w:rFonts w:asciiTheme="minorHAnsi" w:hAnsiTheme="minorHAnsi"/>
          <w:b/>
          <w:sz w:val="22"/>
          <w:szCs w:val="22"/>
        </w:rPr>
      </w:pPr>
    </w:p>
    <w:p w14:paraId="313E0489" w14:textId="3BD25E97" w:rsidR="00D57B51" w:rsidRPr="007D7CD8" w:rsidRDefault="00D57B51" w:rsidP="00AC034F">
      <w:pPr>
        <w:pStyle w:val="ListParagraph"/>
        <w:numPr>
          <w:ilvl w:val="0"/>
          <w:numId w:val="49"/>
        </w:numPr>
      </w:pPr>
      <w:r w:rsidRPr="007D7CD8">
        <w:t xml:space="preserve">After registering, you may </w:t>
      </w:r>
      <w:r>
        <w:t>change</w:t>
      </w:r>
      <w:r w:rsidRPr="007D7CD8">
        <w:t xml:space="preserve"> your schedule through the start of the term. Deadlines are determined by the length of the class.</w:t>
      </w:r>
    </w:p>
    <w:p w14:paraId="3340C32D" w14:textId="2ED95EA4" w:rsidR="00D57B51" w:rsidRPr="007D7CD8" w:rsidRDefault="00D57B51" w:rsidP="00AC034F">
      <w:pPr>
        <w:pStyle w:val="ListParagraph"/>
        <w:numPr>
          <w:ilvl w:val="1"/>
          <w:numId w:val="49"/>
        </w:numPr>
      </w:pPr>
      <w:r w:rsidRPr="007D7CD8">
        <w:t xml:space="preserve">To drop </w:t>
      </w:r>
      <w:r>
        <w:t>enrolled classes</w:t>
      </w:r>
      <w:r w:rsidRPr="007D7CD8">
        <w:t>:</w:t>
      </w:r>
    </w:p>
    <w:p w14:paraId="568C7328" w14:textId="30C27C0C" w:rsidR="00D57B51" w:rsidRPr="007D7CD8" w:rsidRDefault="00D57B51" w:rsidP="00AC034F">
      <w:pPr>
        <w:pStyle w:val="ListParagraph"/>
        <w:numPr>
          <w:ilvl w:val="2"/>
          <w:numId w:val="49"/>
        </w:numPr>
      </w:pPr>
      <w:r w:rsidRPr="007D7CD8">
        <w:t xml:space="preserve">Click on </w:t>
      </w:r>
      <w:r w:rsidRPr="007D7CD8">
        <w:rPr>
          <w:bCs/>
        </w:rPr>
        <w:t>Current Schedule</w:t>
      </w:r>
      <w:r w:rsidRPr="007D7CD8">
        <w:t xml:space="preserve"> tab in Schedule Planner. Click </w:t>
      </w:r>
      <w:r w:rsidRPr="007D7CD8">
        <w:rPr>
          <w:rStyle w:val="Strong"/>
        </w:rPr>
        <w:t>Drop Classes.</w:t>
      </w:r>
      <w:r w:rsidRPr="007D7CD8">
        <w:t xml:space="preserve"> </w:t>
      </w:r>
    </w:p>
    <w:p w14:paraId="652AAF41" w14:textId="49D27E51" w:rsidR="00D57B51" w:rsidRPr="007D7CD8" w:rsidRDefault="00D57B51" w:rsidP="00AC034F">
      <w:pPr>
        <w:pStyle w:val="ListParagraph"/>
        <w:numPr>
          <w:ilvl w:val="2"/>
          <w:numId w:val="49"/>
        </w:numPr>
      </w:pPr>
      <w:r w:rsidRPr="007D7CD8">
        <w:t xml:space="preserve">Check the </w:t>
      </w:r>
      <w:r w:rsidRPr="007D7CD8">
        <w:rPr>
          <w:rStyle w:val="Strong"/>
        </w:rPr>
        <w:t>Drop</w:t>
      </w:r>
      <w:r w:rsidRPr="007D7CD8">
        <w:t xml:space="preserve"> box next to the course or courses you wish to drop.</w:t>
      </w:r>
    </w:p>
    <w:p w14:paraId="319235C5" w14:textId="00BF44B6" w:rsidR="00D57B51" w:rsidRPr="007D7CD8" w:rsidRDefault="00D57B51" w:rsidP="00AC034F">
      <w:pPr>
        <w:pStyle w:val="ListParagraph"/>
        <w:numPr>
          <w:ilvl w:val="2"/>
          <w:numId w:val="49"/>
        </w:numPr>
      </w:pPr>
      <w:r w:rsidRPr="007D7CD8">
        <w:t xml:space="preserve">A message will pop up about the non-refundable registration fee and a reminder to return your textbooks within 24 hours. </w:t>
      </w:r>
    </w:p>
    <w:p w14:paraId="51258249" w14:textId="77777777" w:rsidR="00D57B51" w:rsidRPr="007D7CD8" w:rsidRDefault="00D57B51" w:rsidP="00D57B51">
      <w:pPr>
        <w:pStyle w:val="BodyText"/>
        <w:spacing w:after="120"/>
        <w:jc w:val="center"/>
        <w:rPr>
          <w:rFonts w:asciiTheme="minorHAnsi" w:hAnsiTheme="minorHAnsi"/>
          <w:b/>
          <w:sz w:val="22"/>
          <w:szCs w:val="22"/>
        </w:rPr>
      </w:pPr>
      <w:r w:rsidRPr="007D7CD8">
        <w:rPr>
          <w:rFonts w:asciiTheme="minorHAnsi" w:hAnsiTheme="minorHAnsi"/>
          <w:noProof/>
          <w:sz w:val="22"/>
          <w:szCs w:val="22"/>
        </w:rPr>
        <w:drawing>
          <wp:inline distT="0" distB="0" distL="0" distR="0" wp14:anchorId="12FC7F07" wp14:editId="7BA1F752">
            <wp:extent cx="3735705" cy="1592580"/>
            <wp:effectExtent l="0" t="0" r="0" b="7620"/>
            <wp:docPr id="168" name="Picture 168" descr="If a class is dropped any time before the end of the day of the 5th day of classes, textbooks are required to be returned within 24 hours or charges will 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If a class is dropped any time before the end of the day of the 5th day of classes, textbooks are required to be returned within 24 hours or charges will apply."/>
                    <pic:cNvPicPr/>
                  </pic:nvPicPr>
                  <pic:blipFill rotWithShape="1">
                    <a:blip r:embed="rId195"/>
                    <a:srcRect b="54658"/>
                    <a:stretch>
                      <a:fillRect/>
                    </a:stretch>
                  </pic:blipFill>
                  <pic:spPr bwMode="auto">
                    <a:xfrm>
                      <a:off x="0" y="0"/>
                      <a:ext cx="3740586" cy="1594661"/>
                    </a:xfrm>
                    <a:prstGeom prst="rect">
                      <a:avLst/>
                    </a:prstGeom>
                    <a:ln>
                      <a:noFill/>
                    </a:ln>
                    <a:extLst>
                      <a:ext uri="{53640926-AAD7-44D8-BBD7-CCE9431645EC}">
                        <a14:shadowObscured xmlns:a14="http://schemas.microsoft.com/office/drawing/2010/main"/>
                      </a:ext>
                    </a:extLst>
                  </pic:spPr>
                </pic:pic>
              </a:graphicData>
            </a:graphic>
          </wp:inline>
        </w:drawing>
      </w:r>
    </w:p>
    <w:p w14:paraId="2703FB72" w14:textId="6454C28A" w:rsidR="00D57B51" w:rsidRPr="007D7CD8" w:rsidRDefault="00D57B51" w:rsidP="00AC034F">
      <w:pPr>
        <w:pStyle w:val="ListParagraph"/>
        <w:numPr>
          <w:ilvl w:val="2"/>
          <w:numId w:val="49"/>
        </w:numPr>
        <w:rPr>
          <w:rFonts w:cs="Calibri"/>
        </w:rPr>
      </w:pPr>
      <w:r w:rsidRPr="007D7CD8">
        <w:rPr>
          <w:rFonts w:cs="Calibri"/>
        </w:rPr>
        <w:t xml:space="preserve">Click </w:t>
      </w:r>
      <w:r w:rsidRPr="007D7CD8">
        <w:rPr>
          <w:rStyle w:val="Strong"/>
        </w:rPr>
        <w:t>Confirm.</w:t>
      </w:r>
    </w:p>
    <w:p w14:paraId="5ED1FE7B" w14:textId="5E063A09" w:rsidR="00D57B51" w:rsidRPr="007D7CD8" w:rsidRDefault="00D57B51" w:rsidP="00AC034F">
      <w:pPr>
        <w:pStyle w:val="ListParagraph"/>
        <w:numPr>
          <w:ilvl w:val="2"/>
          <w:numId w:val="49"/>
        </w:numPr>
        <w:rPr>
          <w:rFonts w:cs="Calibri"/>
        </w:rPr>
      </w:pPr>
      <w:r w:rsidRPr="007D7CD8">
        <w:rPr>
          <w:rStyle w:val="Strong"/>
        </w:rPr>
        <w:t>Save</w:t>
      </w:r>
      <w:r w:rsidRPr="007D7CD8">
        <w:rPr>
          <w:rFonts w:cs="Calibri"/>
        </w:rPr>
        <w:t>.</w:t>
      </w:r>
    </w:p>
    <w:p w14:paraId="391CAC1F" w14:textId="00881A6F" w:rsidR="00D57B51" w:rsidRPr="007D7CD8" w:rsidRDefault="00D57B51" w:rsidP="00AC034F">
      <w:pPr>
        <w:pStyle w:val="ListParagraph"/>
        <w:numPr>
          <w:ilvl w:val="2"/>
          <w:numId w:val="49"/>
        </w:numPr>
        <w:rPr>
          <w:rFonts w:cs="Calibri"/>
        </w:rPr>
      </w:pPr>
      <w:r w:rsidRPr="007D7CD8">
        <w:rPr>
          <w:rFonts w:cs="Calibri"/>
        </w:rPr>
        <w:t xml:space="preserve">Please note, you can also drop courses through your WINGS by clicking on the </w:t>
      </w:r>
      <w:r w:rsidRPr="007D7CD8">
        <w:rPr>
          <w:rStyle w:val="Strong"/>
        </w:rPr>
        <w:t>Enroll</w:t>
      </w:r>
      <w:r w:rsidRPr="007D7CD8">
        <w:rPr>
          <w:rFonts w:cs="Calibri"/>
        </w:rPr>
        <w:t xml:space="preserve"> link, selecting the </w:t>
      </w:r>
      <w:r w:rsidRPr="007D7CD8">
        <w:rPr>
          <w:rStyle w:val="Strong"/>
        </w:rPr>
        <w:t>Drop</w:t>
      </w:r>
      <w:r w:rsidRPr="007D7CD8">
        <w:rPr>
          <w:rFonts w:cs="Calibri"/>
        </w:rPr>
        <w:t xml:space="preserve"> tab, and following the directions.</w:t>
      </w:r>
    </w:p>
    <w:p w14:paraId="1C03E945" w14:textId="2F5B3AAD" w:rsidR="00D57B51" w:rsidRPr="007D7CD8" w:rsidRDefault="00D57B51" w:rsidP="00AC034F">
      <w:pPr>
        <w:pStyle w:val="ListParagraph"/>
        <w:numPr>
          <w:ilvl w:val="2"/>
          <w:numId w:val="49"/>
        </w:numPr>
      </w:pPr>
      <w:r w:rsidRPr="007D7CD8">
        <w:t xml:space="preserve">More detailed directions on swapping can be found in the </w:t>
      </w:r>
      <w:r w:rsidRPr="007D7CD8">
        <w:rPr>
          <w:rStyle w:val="Strong"/>
        </w:rPr>
        <w:t xml:space="preserve">"Dropping in Schedule </w:t>
      </w:r>
      <w:r w:rsidRPr="007D7CD8">
        <w:rPr>
          <w:rStyle w:val="Strong"/>
        </w:rPr>
        <w:lastRenderedPageBreak/>
        <w:t>Planner</w:t>
      </w:r>
      <w:r w:rsidRPr="007D7CD8">
        <w:t>" directions.</w:t>
      </w:r>
    </w:p>
    <w:p w14:paraId="5D18C4E5" w14:textId="77777777" w:rsidR="00D57B51" w:rsidRPr="007D7CD8" w:rsidRDefault="00D57B51" w:rsidP="00D57B51">
      <w:pPr>
        <w:pStyle w:val="BodyText"/>
        <w:spacing w:after="120"/>
        <w:rPr>
          <w:rFonts w:asciiTheme="minorHAnsi" w:hAnsiTheme="minorHAnsi"/>
          <w:sz w:val="22"/>
          <w:szCs w:val="22"/>
        </w:rPr>
      </w:pPr>
    </w:p>
    <w:p w14:paraId="1A467450" w14:textId="1DA4CFBE" w:rsidR="00D57B51" w:rsidRPr="007D7CD8" w:rsidRDefault="00D57B51" w:rsidP="00AC034F">
      <w:pPr>
        <w:pStyle w:val="ListParagraph"/>
        <w:numPr>
          <w:ilvl w:val="1"/>
          <w:numId w:val="49"/>
        </w:numPr>
      </w:pPr>
      <w:r w:rsidRPr="007D7CD8">
        <w:t xml:space="preserve">To swap </w:t>
      </w:r>
      <w:r>
        <w:t xml:space="preserve">enrolled </w:t>
      </w:r>
      <w:r w:rsidRPr="007D7CD8">
        <w:t xml:space="preserve">classes: </w:t>
      </w:r>
    </w:p>
    <w:p w14:paraId="1BE8E2DA" w14:textId="4FF37C3E" w:rsidR="00D57B51" w:rsidRPr="007D7CD8" w:rsidRDefault="00D57B51" w:rsidP="00AC034F">
      <w:pPr>
        <w:pStyle w:val="ListParagraph"/>
        <w:numPr>
          <w:ilvl w:val="2"/>
          <w:numId w:val="49"/>
        </w:numPr>
      </w:pPr>
      <w:r w:rsidRPr="007D7CD8">
        <w:t xml:space="preserve">Use the </w:t>
      </w:r>
      <w:r w:rsidRPr="007D7CD8">
        <w:rPr>
          <w:rStyle w:val="Strong"/>
        </w:rPr>
        <w:t>Swap</w:t>
      </w:r>
      <w:r w:rsidRPr="007D7CD8">
        <w:t xml:space="preserve"> button found on the Current Schedule tab. </w:t>
      </w:r>
    </w:p>
    <w:p w14:paraId="50538B1A" w14:textId="4155AFC3" w:rsidR="00D57B51" w:rsidRPr="007D7CD8" w:rsidRDefault="00D57B51" w:rsidP="00AC034F">
      <w:pPr>
        <w:pStyle w:val="ListParagraph"/>
        <w:numPr>
          <w:ilvl w:val="2"/>
          <w:numId w:val="49"/>
        </w:numPr>
      </w:pPr>
      <w:r w:rsidRPr="007D7CD8">
        <w:t>Select a class already in your schedule.</w:t>
      </w:r>
    </w:p>
    <w:p w14:paraId="300C5058" w14:textId="5642FBCE" w:rsidR="00D57B51" w:rsidRPr="007D7CD8" w:rsidRDefault="00D57B51" w:rsidP="00AC034F">
      <w:pPr>
        <w:pStyle w:val="ListParagraph"/>
        <w:numPr>
          <w:ilvl w:val="2"/>
          <w:numId w:val="49"/>
        </w:numPr>
      </w:pPr>
      <w:r w:rsidRPr="007D7CD8">
        <w:t xml:space="preserve">Search for the class you want to switch into using the </w:t>
      </w:r>
      <w:r w:rsidRPr="007D7CD8">
        <w:rPr>
          <w:rStyle w:val="Strong"/>
        </w:rPr>
        <w:t>By Subject, Shopping Cart, or By Class #</w:t>
      </w:r>
      <w:r w:rsidRPr="007D7CD8">
        <w:t xml:space="preserve"> options.</w:t>
      </w:r>
    </w:p>
    <w:p w14:paraId="63730906" w14:textId="77777777" w:rsidR="00D57B51" w:rsidRPr="007D7CD8" w:rsidRDefault="00D57B51" w:rsidP="00D57B51">
      <w:pPr>
        <w:pStyle w:val="ListParagraph"/>
        <w:rPr>
          <w:rFonts w:cs="Calibri"/>
        </w:rPr>
      </w:pPr>
    </w:p>
    <w:p w14:paraId="4F2E08D7" w14:textId="77777777" w:rsidR="00D57B51" w:rsidRPr="007D7CD8" w:rsidRDefault="00D57B51" w:rsidP="000D7607">
      <w:pPr>
        <w:pStyle w:val="BodyText"/>
        <w:spacing w:after="120"/>
        <w:jc w:val="center"/>
        <w:rPr>
          <w:rFonts w:asciiTheme="minorHAnsi" w:hAnsiTheme="minorHAnsi"/>
          <w:sz w:val="22"/>
          <w:szCs w:val="22"/>
        </w:rPr>
      </w:pPr>
      <w:r w:rsidRPr="007D7CD8">
        <w:rPr>
          <w:rFonts w:asciiTheme="minorHAnsi" w:hAnsiTheme="minorHAnsi"/>
          <w:noProof/>
          <w:sz w:val="22"/>
          <w:szCs w:val="22"/>
        </w:rPr>
        <w:drawing>
          <wp:inline distT="0" distB="0" distL="0" distR="0" wp14:anchorId="0F9A0572" wp14:editId="22CF953F">
            <wp:extent cx="5943600" cy="4752340"/>
            <wp:effectExtent l="0" t="0" r="0" b="0"/>
            <wp:docPr id="174200829" name="Picture 1" descr="These options will be listed in the 'search for a new class to swap wit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0829" name="Picture 1" descr="These options will be listed in the 'search for a new class to swap with' sectio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752340"/>
                    </a:xfrm>
                    <a:prstGeom prst="rect">
                      <a:avLst/>
                    </a:prstGeom>
                    <a:noFill/>
                    <a:ln>
                      <a:noFill/>
                    </a:ln>
                  </pic:spPr>
                </pic:pic>
              </a:graphicData>
            </a:graphic>
          </wp:inline>
        </w:drawing>
      </w:r>
    </w:p>
    <w:p w14:paraId="3415FBE5" w14:textId="44E405B7" w:rsidR="00D57B51" w:rsidRPr="007D7CD8" w:rsidRDefault="00D57B51" w:rsidP="00AC034F">
      <w:pPr>
        <w:pStyle w:val="ListParagraph"/>
        <w:numPr>
          <w:ilvl w:val="2"/>
          <w:numId w:val="49"/>
        </w:numPr>
      </w:pPr>
      <w:r w:rsidRPr="007D7CD8">
        <w:t xml:space="preserve">If the results provide multiple sections, select the one that will work in your schedule, keeping an eye on whether there are open seats in that section or not. To see if there is a waitlist option, click the blue information icon next to the section and look for </w:t>
      </w:r>
      <w:r w:rsidRPr="007D7CD8">
        <w:rPr>
          <w:rStyle w:val="Strong"/>
        </w:rPr>
        <w:t>Waitlist Seats Open</w:t>
      </w:r>
      <w:r w:rsidRPr="007D7CD8">
        <w:t>.</w:t>
      </w:r>
    </w:p>
    <w:p w14:paraId="4A6D4739" w14:textId="3E7C878A" w:rsidR="00D57B51" w:rsidRPr="007D7CD8" w:rsidRDefault="00D57B51" w:rsidP="00AC034F">
      <w:pPr>
        <w:pStyle w:val="ListParagraph"/>
        <w:numPr>
          <w:ilvl w:val="2"/>
          <w:numId w:val="49"/>
        </w:numPr>
      </w:pPr>
      <w:r w:rsidRPr="007D7CD8">
        <w:t xml:space="preserve">Review the swap and click </w:t>
      </w:r>
      <w:r w:rsidRPr="007D7CD8">
        <w:rPr>
          <w:rStyle w:val="Strong"/>
        </w:rPr>
        <w:t>Swap</w:t>
      </w:r>
      <w:r w:rsidRPr="007D7CD8">
        <w:t xml:space="preserve"> if it looks good. Confirm that you want to keep swapping and click Swap again.</w:t>
      </w:r>
    </w:p>
    <w:p w14:paraId="5D52370A" w14:textId="51EAC3C6" w:rsidR="00D57B51" w:rsidRPr="007D7CD8" w:rsidRDefault="00D57B51" w:rsidP="00AC034F">
      <w:pPr>
        <w:pStyle w:val="ListParagraph"/>
        <w:numPr>
          <w:ilvl w:val="2"/>
          <w:numId w:val="49"/>
        </w:numPr>
      </w:pPr>
      <w:r w:rsidRPr="007D7CD8">
        <w:t xml:space="preserve">Review messages. If it </w:t>
      </w:r>
      <w:proofErr w:type="gramStart"/>
      <w:r w:rsidRPr="007D7CD8">
        <w:t>was</w:t>
      </w:r>
      <w:proofErr w:type="gramEnd"/>
      <w:r w:rsidRPr="007D7CD8">
        <w:t xml:space="preserve"> successful, you will see a green checkmark. </w:t>
      </w:r>
      <w:proofErr w:type="gramStart"/>
      <w:r w:rsidRPr="007D7CD8">
        <w:t>If</w:t>
      </w:r>
      <w:proofErr w:type="gramEnd"/>
      <w:r w:rsidRPr="007D7CD8">
        <w:t xml:space="preserve"> was not successful, you will see a red warning icon. Review the error before attempting to swap again.</w:t>
      </w:r>
    </w:p>
    <w:p w14:paraId="36165299" w14:textId="1FD4A36A" w:rsidR="00D57B51" w:rsidRPr="007D7CD8" w:rsidRDefault="00D57B51" w:rsidP="00AC034F">
      <w:pPr>
        <w:pStyle w:val="ListParagraph"/>
        <w:numPr>
          <w:ilvl w:val="2"/>
          <w:numId w:val="49"/>
        </w:numPr>
      </w:pPr>
      <w:r w:rsidRPr="007D7CD8">
        <w:t xml:space="preserve">More detailed directions on swapping can be found in the </w:t>
      </w:r>
      <w:r w:rsidRPr="007D7CD8">
        <w:rPr>
          <w:rStyle w:val="Strong"/>
        </w:rPr>
        <w:t>"Swap a Class Using Schedule Planner"</w:t>
      </w:r>
      <w:r w:rsidRPr="007D7CD8">
        <w:t xml:space="preserve"> and </w:t>
      </w:r>
      <w:r w:rsidRPr="007D7CD8">
        <w:rPr>
          <w:rStyle w:val="Strong"/>
        </w:rPr>
        <w:t>"Swapping onto a Waitlist in Schedule Planner"</w:t>
      </w:r>
      <w:r w:rsidRPr="007D7CD8">
        <w:t xml:space="preserve"> directions. </w:t>
      </w:r>
    </w:p>
    <w:p w14:paraId="116B9ADD" w14:textId="77777777" w:rsidR="00D57B51" w:rsidRPr="007D7CD8" w:rsidRDefault="00D57B51" w:rsidP="00D57B51">
      <w:pPr>
        <w:pStyle w:val="BodyText"/>
        <w:spacing w:after="120"/>
        <w:ind w:left="1560"/>
        <w:rPr>
          <w:rFonts w:asciiTheme="minorHAnsi" w:hAnsiTheme="minorHAnsi"/>
          <w:b/>
          <w:sz w:val="22"/>
          <w:szCs w:val="22"/>
        </w:rPr>
      </w:pPr>
    </w:p>
    <w:p w14:paraId="6820DD9C" w14:textId="712404AF" w:rsidR="00D57B51" w:rsidRPr="007D7CD8" w:rsidRDefault="00D57B51" w:rsidP="00AC034F">
      <w:pPr>
        <w:pStyle w:val="ListParagraph"/>
        <w:numPr>
          <w:ilvl w:val="0"/>
          <w:numId w:val="49"/>
        </w:numPr>
      </w:pPr>
      <w:r w:rsidRPr="007D7CD8">
        <w:t>View</w:t>
      </w:r>
      <w:r w:rsidRPr="007D7CD8">
        <w:rPr>
          <w:spacing w:val="2"/>
        </w:rPr>
        <w:t xml:space="preserve"> </w:t>
      </w:r>
      <w:r w:rsidRPr="007D7CD8">
        <w:t>your</w:t>
      </w:r>
      <w:r w:rsidRPr="007D7CD8">
        <w:rPr>
          <w:spacing w:val="3"/>
        </w:rPr>
        <w:t xml:space="preserve"> </w:t>
      </w:r>
      <w:r w:rsidRPr="007D7CD8">
        <w:rPr>
          <w:spacing w:val="-2"/>
        </w:rPr>
        <w:t>course</w:t>
      </w:r>
      <w:r w:rsidRPr="007D7CD8">
        <w:rPr>
          <w:spacing w:val="2"/>
        </w:rPr>
        <w:t xml:space="preserve"> </w:t>
      </w:r>
      <w:r w:rsidRPr="007D7CD8">
        <w:t>schedule</w:t>
      </w:r>
      <w:r w:rsidRPr="007D7CD8">
        <w:rPr>
          <w:spacing w:val="2"/>
        </w:rPr>
        <w:t xml:space="preserve"> </w:t>
      </w:r>
      <w:r w:rsidRPr="007D7CD8">
        <w:t>after</w:t>
      </w:r>
      <w:r w:rsidRPr="007D7CD8">
        <w:rPr>
          <w:spacing w:val="2"/>
        </w:rPr>
        <w:t xml:space="preserve"> </w:t>
      </w:r>
      <w:r w:rsidRPr="007D7CD8">
        <w:t>you</w:t>
      </w:r>
      <w:r w:rsidRPr="007D7CD8">
        <w:rPr>
          <w:spacing w:val="3"/>
        </w:rPr>
        <w:t xml:space="preserve"> </w:t>
      </w:r>
      <w:r w:rsidRPr="007D7CD8">
        <w:t>register</w:t>
      </w:r>
      <w:r w:rsidRPr="007D7CD8">
        <w:rPr>
          <w:spacing w:val="2"/>
        </w:rPr>
        <w:t xml:space="preserve"> </w:t>
      </w:r>
      <w:r w:rsidRPr="007D7CD8">
        <w:t>to</w:t>
      </w:r>
      <w:r w:rsidRPr="007D7CD8">
        <w:rPr>
          <w:spacing w:val="30"/>
        </w:rPr>
        <w:t xml:space="preserve"> </w:t>
      </w:r>
      <w:r w:rsidRPr="007D7CD8">
        <w:t>ensure you have successfully</w:t>
      </w:r>
      <w:r w:rsidRPr="007D7CD8">
        <w:rPr>
          <w:spacing w:val="1"/>
        </w:rPr>
        <w:t xml:space="preserve"> </w:t>
      </w:r>
      <w:r w:rsidRPr="007D7CD8">
        <w:t xml:space="preserve">enrolled in your desired courses. In Schedule Planner, that is the </w:t>
      </w:r>
      <w:r w:rsidRPr="007D7CD8">
        <w:rPr>
          <w:rStyle w:val="Strong"/>
        </w:rPr>
        <w:t>Current Schedule</w:t>
      </w:r>
      <w:r w:rsidRPr="007D7CD8">
        <w:t xml:space="preserve"> tab. In WINGS, that is </w:t>
      </w:r>
      <w:r w:rsidRPr="007D7CD8">
        <w:rPr>
          <w:rStyle w:val="Strong"/>
        </w:rPr>
        <w:t>Class Schedule</w:t>
      </w:r>
      <w:r w:rsidRPr="007D7CD8">
        <w:rPr>
          <w:b/>
        </w:rPr>
        <w:t xml:space="preserve"> </w:t>
      </w:r>
      <w:r w:rsidRPr="007D7CD8">
        <w:t>in the drop-down menu.</w:t>
      </w:r>
    </w:p>
    <w:p w14:paraId="4FE294E5" w14:textId="77777777" w:rsidR="00D57B51" w:rsidRPr="007D7CD8" w:rsidRDefault="00D57B51" w:rsidP="00D57B51">
      <w:pPr>
        <w:pStyle w:val="BodyText"/>
        <w:spacing w:after="120"/>
        <w:ind w:left="360"/>
        <w:rPr>
          <w:rFonts w:asciiTheme="minorHAnsi" w:hAnsiTheme="minorHAnsi"/>
          <w:sz w:val="22"/>
          <w:szCs w:val="22"/>
        </w:rPr>
      </w:pPr>
    </w:p>
    <w:p w14:paraId="4276EC42" w14:textId="77777777" w:rsidR="00D57B51" w:rsidRPr="007D7CD8" w:rsidRDefault="00D57B51" w:rsidP="00D57B51">
      <w:pPr>
        <w:pStyle w:val="BodyText"/>
        <w:spacing w:after="120"/>
        <w:rPr>
          <w:rStyle w:val="Emphasis"/>
          <w:rFonts w:asciiTheme="minorHAnsi" w:hAnsiTheme="minorHAnsi"/>
          <w:szCs w:val="22"/>
        </w:rPr>
      </w:pPr>
      <w:r w:rsidRPr="007D7CD8">
        <w:rPr>
          <w:rStyle w:val="Emphasis"/>
          <w:rFonts w:asciiTheme="minorHAnsi" w:hAnsiTheme="minorHAnsi"/>
          <w:szCs w:val="22"/>
        </w:rPr>
        <w:t xml:space="preserve">Please note: </w:t>
      </w:r>
    </w:p>
    <w:p w14:paraId="67527C5C" w14:textId="77777777" w:rsidR="00D57B51" w:rsidRPr="007D7CD8" w:rsidRDefault="00D57B51" w:rsidP="00AC034F">
      <w:pPr>
        <w:pStyle w:val="ListParagraph"/>
        <w:numPr>
          <w:ilvl w:val="0"/>
          <w:numId w:val="50"/>
        </w:numPr>
        <w:rPr>
          <w:b/>
        </w:rPr>
      </w:pPr>
      <w:r w:rsidRPr="007D7CD8">
        <w:t>After the fifth day for Fall &amp; Spring semesters, you need instructor permission to add their class, even if it has a seat available. The last day to add with permission for a full semester class is the 10</w:t>
      </w:r>
      <w:r w:rsidRPr="007D7CD8">
        <w:rPr>
          <w:vertAlign w:val="superscript"/>
        </w:rPr>
        <w:t>th</w:t>
      </w:r>
      <w:r w:rsidRPr="007D7CD8">
        <w:t xml:space="preserve"> day of classes.</w:t>
      </w:r>
    </w:p>
    <w:p w14:paraId="6279D433" w14:textId="77777777" w:rsidR="00D57B51" w:rsidRPr="007D7CD8" w:rsidRDefault="00D57B51" w:rsidP="00AC034F">
      <w:pPr>
        <w:pStyle w:val="ListParagraph"/>
        <w:numPr>
          <w:ilvl w:val="0"/>
          <w:numId w:val="50"/>
        </w:numPr>
        <w:rPr>
          <w:b/>
        </w:rPr>
      </w:pPr>
      <w:r w:rsidRPr="007D7CD8">
        <w:t>Winter and Summer terms have shorter deadlines. Classes shorter than full semester also have shorter deadlines.</w:t>
      </w:r>
    </w:p>
    <w:p w14:paraId="76CE8F40" w14:textId="77777777" w:rsidR="00D57B51" w:rsidRPr="007D7CD8" w:rsidRDefault="00D57B51" w:rsidP="00AC034F">
      <w:pPr>
        <w:pStyle w:val="ListParagraph"/>
        <w:numPr>
          <w:ilvl w:val="0"/>
          <w:numId w:val="50"/>
        </w:numPr>
        <w:rPr>
          <w:b/>
        </w:rPr>
      </w:pPr>
      <w:r w:rsidRPr="007D7CD8">
        <w:rPr>
          <w:rStyle w:val="Emphasis"/>
        </w:rPr>
        <w:t>Swapping:</w:t>
      </w:r>
      <w:r w:rsidRPr="007D7CD8">
        <w:rPr>
          <w:b/>
        </w:rPr>
        <w:t xml:space="preserve"> </w:t>
      </w:r>
      <w:r w:rsidRPr="007D7CD8">
        <w:t>Swapping into a course with an open seat will automatically drop you from the first course. Swapping onto a waitlist seat means you will stay in the class you intend to drop unless you get into the waitlisted class.</w:t>
      </w:r>
    </w:p>
    <w:p w14:paraId="6D5A8B93" w14:textId="77777777" w:rsidR="00D57B51" w:rsidRPr="007D7CD8" w:rsidRDefault="00D57B51" w:rsidP="00AC034F">
      <w:pPr>
        <w:pStyle w:val="ListParagraph"/>
        <w:numPr>
          <w:ilvl w:val="0"/>
          <w:numId w:val="50"/>
        </w:numPr>
        <w:rPr>
          <w:b/>
        </w:rPr>
      </w:pPr>
      <w:r w:rsidRPr="007D7CD8">
        <w:rPr>
          <w:rStyle w:val="Emphasis"/>
        </w:rPr>
        <w:t>Overrides:</w:t>
      </w:r>
      <w:r w:rsidRPr="007D7CD8">
        <w:t xml:space="preserve"> Classes that are closed or have prerequisites that are not satisfied can only be enrolled in with permission from the instructor, department, and/or dean's office, depending on what is being overridden. </w:t>
      </w:r>
    </w:p>
    <w:p w14:paraId="45A97406" w14:textId="43208984" w:rsidR="00D57B51" w:rsidRPr="007D7CD8" w:rsidRDefault="00D57B51" w:rsidP="00AC034F">
      <w:pPr>
        <w:pStyle w:val="ListParagraph"/>
        <w:numPr>
          <w:ilvl w:val="2"/>
          <w:numId w:val="49"/>
        </w:numPr>
        <w:rPr>
          <w:b/>
        </w:rPr>
      </w:pPr>
      <w:r w:rsidRPr="007D7CD8">
        <w:t>Overrides can be given electronically up through the 10</w:t>
      </w:r>
      <w:r w:rsidRPr="007D7CD8">
        <w:rPr>
          <w:vertAlign w:val="superscript"/>
        </w:rPr>
        <w:t>th</w:t>
      </w:r>
      <w:r w:rsidRPr="007D7CD8">
        <w:t xml:space="preserve"> day. Students must login to Schedule Planner and register themselves before the deadline after obtaining an override. </w:t>
      </w:r>
    </w:p>
    <w:p w14:paraId="10D4DA22" w14:textId="1D856453" w:rsidR="00D57B51" w:rsidRPr="00ED5D1C" w:rsidRDefault="00D57B51" w:rsidP="00AC034F">
      <w:pPr>
        <w:pStyle w:val="ListParagraph"/>
        <w:numPr>
          <w:ilvl w:val="2"/>
          <w:numId w:val="49"/>
        </w:numPr>
        <w:rPr>
          <w:b/>
        </w:rPr>
      </w:pPr>
      <w:r w:rsidRPr="007D7CD8">
        <w:t>Closed classes will still appear closed; if you have an override, you will be able to register anyway.</w:t>
      </w:r>
    </w:p>
    <w:p w14:paraId="50C0F68F" w14:textId="77777777" w:rsidR="00D57B51" w:rsidRPr="003519A9" w:rsidRDefault="00D57B51" w:rsidP="00AC034F">
      <w:pPr>
        <w:pStyle w:val="ListParagraph"/>
        <w:numPr>
          <w:ilvl w:val="0"/>
          <w:numId w:val="51"/>
        </w:numPr>
        <w:rPr>
          <w:b/>
        </w:rPr>
      </w:pPr>
      <w:r w:rsidRPr="003519A9">
        <w:t>If a class is dropped any time before the end of the day of the 5th day of classes, textbooks are required to be returned within 24 hours or charges will apply</w:t>
      </w:r>
      <w:r w:rsidRPr="003519A9">
        <w:rPr>
          <w:b/>
        </w:rPr>
        <w:t>.</w:t>
      </w:r>
    </w:p>
    <w:p w14:paraId="15BFAC3C" w14:textId="77777777" w:rsidR="00D57B51" w:rsidRPr="007D7CD8" w:rsidRDefault="00D57B51" w:rsidP="00D57B51">
      <w:pPr>
        <w:rPr>
          <w:rFonts w:cs="Calibri"/>
        </w:rPr>
      </w:pPr>
    </w:p>
    <w:p w14:paraId="753F3CEE" w14:textId="77777777" w:rsidR="00D57B51" w:rsidRPr="007D7CD8" w:rsidRDefault="00D57B51" w:rsidP="00D57B51">
      <w:pPr>
        <w:spacing w:after="240"/>
        <w:rPr>
          <w:rStyle w:val="Emphasis"/>
        </w:rPr>
      </w:pPr>
      <w:r w:rsidRPr="007D7CD8">
        <w:rPr>
          <w:rStyle w:val="Emphasis"/>
        </w:rPr>
        <w:t xml:space="preserve">Questions? </w:t>
      </w:r>
    </w:p>
    <w:p w14:paraId="16116D13" w14:textId="77777777" w:rsidR="00D57B51" w:rsidRPr="007D7CD8" w:rsidRDefault="00D57B51" w:rsidP="00AC034F">
      <w:pPr>
        <w:pStyle w:val="ListParagraph"/>
        <w:numPr>
          <w:ilvl w:val="0"/>
          <w:numId w:val="48"/>
        </w:numPr>
        <w:spacing w:after="240"/>
        <w:rPr>
          <w:rFonts w:cs="Calibri"/>
        </w:rPr>
      </w:pPr>
      <w:r w:rsidRPr="007D7CD8">
        <w:rPr>
          <w:rFonts w:cs="Calibri"/>
        </w:rPr>
        <w:t xml:space="preserve">Questions about what courses to sign up for, contact your advisor or the Academic Advising Center in 1209 Centennial Hall or at </w:t>
      </w:r>
      <w:hyperlink r:id="rId197" w:history="1">
        <w:r w:rsidRPr="007D7CD8">
          <w:rPr>
            <w:rStyle w:val="Hyperlink"/>
            <w:rFonts w:cs="Calibri"/>
          </w:rPr>
          <w:t>advising@uwlax.edu</w:t>
        </w:r>
      </w:hyperlink>
      <w:r w:rsidRPr="007D7CD8">
        <w:rPr>
          <w:rFonts w:cs="Calibri"/>
        </w:rPr>
        <w:t xml:space="preserve">. </w:t>
      </w:r>
    </w:p>
    <w:p w14:paraId="35923A0F" w14:textId="77777777" w:rsidR="00D57B51" w:rsidRPr="007D7CD8" w:rsidRDefault="00D57B51" w:rsidP="00AC034F">
      <w:pPr>
        <w:pStyle w:val="ListParagraph"/>
        <w:numPr>
          <w:ilvl w:val="0"/>
          <w:numId w:val="48"/>
        </w:numPr>
        <w:spacing w:after="240"/>
        <w:rPr>
          <w:rFonts w:cs="Calibri"/>
        </w:rPr>
      </w:pPr>
      <w:r w:rsidRPr="007D7CD8">
        <w:rPr>
          <w:rFonts w:cs="Calibri"/>
        </w:rPr>
        <w:t xml:space="preserve">Questions about an error or have trouble registering, contact the Records and Registration Office for assistance at </w:t>
      </w:r>
      <w:hyperlink r:id="rId198" w:history="1">
        <w:r w:rsidRPr="007D7CD8">
          <w:rPr>
            <w:rStyle w:val="Hyperlink"/>
            <w:rFonts w:cs="Calibri"/>
          </w:rPr>
          <w:t>records@uwlax.edu</w:t>
        </w:r>
      </w:hyperlink>
      <w:r w:rsidRPr="007D7CD8">
        <w:rPr>
          <w:rFonts w:cs="Calibri"/>
        </w:rPr>
        <w:t xml:space="preserve"> or 117 Graff Main Hall.</w:t>
      </w:r>
    </w:p>
    <w:p w14:paraId="0744EB59" w14:textId="77777777" w:rsidR="00BD26FD" w:rsidRDefault="00BD26FD" w:rsidP="007C1206">
      <w:pPr>
        <w:tabs>
          <w:tab w:val="left" w:pos="2790"/>
        </w:tabs>
      </w:pPr>
    </w:p>
    <w:p w14:paraId="707EA424" w14:textId="77777777" w:rsidR="00185383" w:rsidRDefault="00185383" w:rsidP="007C1206">
      <w:pPr>
        <w:tabs>
          <w:tab w:val="left" w:pos="2790"/>
        </w:tabs>
      </w:pPr>
    </w:p>
    <w:p w14:paraId="59165E9C" w14:textId="77777777" w:rsidR="00185383" w:rsidRDefault="00185383" w:rsidP="007C1206">
      <w:pPr>
        <w:tabs>
          <w:tab w:val="left" w:pos="2790"/>
        </w:tabs>
      </w:pPr>
    </w:p>
    <w:p w14:paraId="730E8E67" w14:textId="77777777" w:rsidR="00185383" w:rsidRDefault="00185383" w:rsidP="007C1206">
      <w:pPr>
        <w:tabs>
          <w:tab w:val="left" w:pos="2790"/>
        </w:tabs>
      </w:pPr>
    </w:p>
    <w:p w14:paraId="309BC019" w14:textId="77777777" w:rsidR="00185383" w:rsidRDefault="00185383" w:rsidP="007C1206">
      <w:pPr>
        <w:tabs>
          <w:tab w:val="left" w:pos="2790"/>
        </w:tabs>
      </w:pPr>
    </w:p>
    <w:p w14:paraId="4CDCD266" w14:textId="77777777" w:rsidR="00185383" w:rsidRDefault="00185383" w:rsidP="007C1206">
      <w:pPr>
        <w:tabs>
          <w:tab w:val="left" w:pos="2790"/>
        </w:tabs>
      </w:pPr>
    </w:p>
    <w:p w14:paraId="308DB6FA" w14:textId="77777777" w:rsidR="00185383" w:rsidRDefault="00185383" w:rsidP="007C1206">
      <w:pPr>
        <w:tabs>
          <w:tab w:val="left" w:pos="2790"/>
        </w:tabs>
      </w:pPr>
    </w:p>
    <w:p w14:paraId="79B06070" w14:textId="77777777" w:rsidR="00185383" w:rsidRDefault="00185383" w:rsidP="007C1206">
      <w:pPr>
        <w:tabs>
          <w:tab w:val="left" w:pos="2790"/>
        </w:tabs>
      </w:pPr>
    </w:p>
    <w:p w14:paraId="433CE24D" w14:textId="77777777" w:rsidR="00185383" w:rsidRDefault="00185383" w:rsidP="007C1206">
      <w:pPr>
        <w:tabs>
          <w:tab w:val="left" w:pos="2790"/>
        </w:tabs>
      </w:pPr>
    </w:p>
    <w:p w14:paraId="6E52DB5E" w14:textId="77777777" w:rsidR="00185383" w:rsidRDefault="00185383" w:rsidP="007C1206">
      <w:pPr>
        <w:tabs>
          <w:tab w:val="left" w:pos="2790"/>
        </w:tabs>
      </w:pPr>
    </w:p>
    <w:p w14:paraId="28BE81C6" w14:textId="77777777" w:rsidR="00185383" w:rsidRDefault="00185383" w:rsidP="007C1206">
      <w:pPr>
        <w:tabs>
          <w:tab w:val="left" w:pos="2790"/>
        </w:tabs>
      </w:pPr>
    </w:p>
    <w:p w14:paraId="26066C79" w14:textId="77777777" w:rsidR="00185383" w:rsidRDefault="00185383" w:rsidP="007C1206">
      <w:pPr>
        <w:tabs>
          <w:tab w:val="left" w:pos="2790"/>
        </w:tabs>
      </w:pPr>
    </w:p>
    <w:p w14:paraId="36C99495" w14:textId="77777777" w:rsidR="00185383" w:rsidRDefault="00185383" w:rsidP="007C1206">
      <w:pPr>
        <w:tabs>
          <w:tab w:val="left" w:pos="2790"/>
        </w:tabs>
      </w:pPr>
    </w:p>
    <w:p w14:paraId="70535E3B" w14:textId="77777777" w:rsidR="00185383" w:rsidRDefault="00185383" w:rsidP="007C1206">
      <w:pPr>
        <w:tabs>
          <w:tab w:val="left" w:pos="2790"/>
        </w:tabs>
      </w:pPr>
    </w:p>
    <w:p w14:paraId="7790DAC8" w14:textId="77777777" w:rsidR="00185383" w:rsidRPr="00DD50FE" w:rsidRDefault="00185383" w:rsidP="00185383">
      <w:pPr>
        <w:pStyle w:val="Title"/>
      </w:pPr>
      <w:bookmarkStart w:id="29" w:name="_Toc216770651"/>
      <w:r w:rsidRPr="00DD50FE">
        <w:lastRenderedPageBreak/>
        <w:t>Register</w:t>
      </w:r>
      <w:r w:rsidRPr="00DD50FE">
        <w:rPr>
          <w:spacing w:val="-12"/>
        </w:rPr>
        <w:t xml:space="preserve"> </w:t>
      </w:r>
      <w:r w:rsidRPr="00DD50FE">
        <w:t>for</w:t>
      </w:r>
      <w:r w:rsidRPr="00DD50FE">
        <w:rPr>
          <w:spacing w:val="-12"/>
        </w:rPr>
        <w:t xml:space="preserve"> </w:t>
      </w:r>
      <w:r w:rsidRPr="00DD50FE">
        <w:t>a</w:t>
      </w:r>
      <w:r w:rsidRPr="00DD50FE">
        <w:rPr>
          <w:spacing w:val="-13"/>
        </w:rPr>
        <w:t xml:space="preserve"> </w:t>
      </w:r>
      <w:r w:rsidRPr="00DD50FE">
        <w:t xml:space="preserve">Class </w:t>
      </w:r>
      <w:r w:rsidRPr="00185383">
        <w:t>using</w:t>
      </w:r>
      <w:r w:rsidRPr="00DD50FE">
        <w:t xml:space="preserve"> WINGS</w:t>
      </w:r>
      <w:bookmarkEnd w:id="29"/>
    </w:p>
    <w:p w14:paraId="0B261F06" w14:textId="77777777" w:rsidR="00185383" w:rsidRPr="002035FD" w:rsidRDefault="00185383" w:rsidP="00185383">
      <w:pPr>
        <w:pStyle w:val="BodyText"/>
        <w:ind w:right="-30"/>
        <w:rPr>
          <w:rFonts w:asciiTheme="minorHAnsi" w:hAnsiTheme="minorHAnsi"/>
          <w:sz w:val="22"/>
          <w:szCs w:val="22"/>
        </w:rPr>
      </w:pPr>
    </w:p>
    <w:p w14:paraId="5080E01A" w14:textId="2C1793D7" w:rsidR="00185383" w:rsidRPr="00903E2A" w:rsidRDefault="00185383" w:rsidP="00AC034F">
      <w:pPr>
        <w:pStyle w:val="ListParagraph"/>
        <w:numPr>
          <w:ilvl w:val="0"/>
          <w:numId w:val="52"/>
        </w:numPr>
      </w:pPr>
      <w:r w:rsidRPr="00903E2A">
        <w:rPr>
          <w:spacing w:val="-1"/>
        </w:rPr>
        <w:t>Login to WINGS and click</w:t>
      </w:r>
      <w:r w:rsidRPr="00903E2A">
        <w:rPr>
          <w:spacing w:val="2"/>
        </w:rPr>
        <w:t xml:space="preserve"> </w:t>
      </w:r>
      <w:r w:rsidRPr="00903E2A">
        <w:rPr>
          <w:rStyle w:val="Strong"/>
        </w:rPr>
        <w:t>Enroll</w:t>
      </w:r>
      <w:r w:rsidRPr="00903E2A">
        <w:rPr>
          <w:b/>
          <w:spacing w:val="-1"/>
        </w:rPr>
        <w:t xml:space="preserve"> </w:t>
      </w:r>
      <w:r w:rsidRPr="00903E2A">
        <w:t>in the Academic section.</w:t>
      </w:r>
    </w:p>
    <w:p w14:paraId="7B2224C0" w14:textId="77777777" w:rsidR="00185383" w:rsidRPr="00903E2A" w:rsidRDefault="00185383" w:rsidP="00185383">
      <w:pPr>
        <w:ind w:left="-270"/>
        <w:jc w:val="center"/>
        <w:rPr>
          <w:rFonts w:eastAsia="Arial" w:cs="Calibri"/>
        </w:rPr>
      </w:pPr>
      <w:r w:rsidRPr="00903E2A">
        <w:rPr>
          <w:rFonts w:cs="Calibri"/>
          <w:noProof/>
        </w:rPr>
        <w:drawing>
          <wp:inline distT="0" distB="0" distL="0" distR="0" wp14:anchorId="6CA7BCD6" wp14:editId="7A044597">
            <wp:extent cx="1295400" cy="1384959"/>
            <wp:effectExtent l="0" t="0" r="0" b="5715"/>
            <wp:docPr id="21" name="Picture 21" descr="The Enroll link is the third link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e Enroll link is the third link down."/>
                    <pic:cNvPicPr>
                      <a:picLocks noChangeAspect="1" noChangeArrowheads="1"/>
                    </pic:cNvPicPr>
                  </pic:nvPicPr>
                  <pic:blipFill rotWithShape="1">
                    <a:blip r:embed="rId199">
                      <a:extLst>
                        <a:ext uri="{28A0092B-C50C-407E-A947-70E740481C1C}">
                          <a14:useLocalDpi xmlns:a14="http://schemas.microsoft.com/office/drawing/2010/main" val="0"/>
                        </a:ext>
                      </a:extLst>
                    </a:blip>
                    <a:srcRect r="82692"/>
                    <a:stretch/>
                  </pic:blipFill>
                  <pic:spPr bwMode="auto">
                    <a:xfrm>
                      <a:off x="0" y="0"/>
                      <a:ext cx="1296595" cy="1386237"/>
                    </a:xfrm>
                    <a:prstGeom prst="rect">
                      <a:avLst/>
                    </a:prstGeom>
                    <a:noFill/>
                    <a:ln>
                      <a:noFill/>
                    </a:ln>
                    <a:extLst>
                      <a:ext uri="{53640926-AAD7-44D8-BBD7-CCE9431645EC}">
                        <a14:shadowObscured xmlns:a14="http://schemas.microsoft.com/office/drawing/2010/main"/>
                      </a:ext>
                    </a:extLst>
                  </pic:spPr>
                </pic:pic>
              </a:graphicData>
            </a:graphic>
          </wp:inline>
        </w:drawing>
      </w:r>
      <w:r w:rsidRPr="00903E2A">
        <w:rPr>
          <w:rFonts w:eastAsia="Arial" w:cs="Calibri"/>
        </w:rPr>
        <w:t xml:space="preserve">      </w:t>
      </w:r>
      <w:r w:rsidRPr="00903E2A">
        <w:rPr>
          <w:rFonts w:eastAsia="Arial" w:cs="Calibri"/>
        </w:rPr>
        <w:tab/>
        <w:t xml:space="preserve"> </w:t>
      </w:r>
    </w:p>
    <w:p w14:paraId="67E8DBC0" w14:textId="77777777" w:rsidR="00185383" w:rsidRPr="00903E2A" w:rsidRDefault="00185383" w:rsidP="00185383">
      <w:pPr>
        <w:pStyle w:val="BodyText"/>
        <w:rPr>
          <w:rFonts w:asciiTheme="minorHAnsi" w:hAnsiTheme="minorHAnsi"/>
          <w:sz w:val="22"/>
          <w:szCs w:val="22"/>
        </w:rPr>
      </w:pPr>
    </w:p>
    <w:p w14:paraId="6B433448" w14:textId="1CD9CB27" w:rsidR="00185383" w:rsidRPr="00903E2A" w:rsidRDefault="00185383" w:rsidP="00AC034F">
      <w:pPr>
        <w:pStyle w:val="ListParagraph"/>
        <w:numPr>
          <w:ilvl w:val="0"/>
          <w:numId w:val="52"/>
        </w:numPr>
      </w:pPr>
      <w:r w:rsidRPr="00903E2A">
        <w:t>Make sure you are on the</w:t>
      </w:r>
      <w:r w:rsidRPr="00903E2A">
        <w:rPr>
          <w:spacing w:val="3"/>
        </w:rPr>
        <w:t xml:space="preserve"> </w:t>
      </w:r>
      <w:r w:rsidRPr="00903E2A">
        <w:rPr>
          <w:rStyle w:val="Strong"/>
        </w:rPr>
        <w:t>Enroll</w:t>
      </w:r>
      <w:r w:rsidRPr="00903E2A">
        <w:rPr>
          <w:spacing w:val="2"/>
        </w:rPr>
        <w:t xml:space="preserve"> </w:t>
      </w:r>
      <w:r w:rsidRPr="00903E2A">
        <w:t>tab</w:t>
      </w:r>
      <w:r w:rsidRPr="00903E2A">
        <w:rPr>
          <w:spacing w:val="3"/>
        </w:rPr>
        <w:t xml:space="preserve"> </w:t>
      </w:r>
      <w:r w:rsidRPr="00903E2A">
        <w:t>and</w:t>
      </w:r>
      <w:r w:rsidRPr="00903E2A">
        <w:rPr>
          <w:spacing w:val="2"/>
        </w:rPr>
        <w:t xml:space="preserve"> </w:t>
      </w:r>
      <w:r w:rsidRPr="00903E2A">
        <w:t xml:space="preserve">the </w:t>
      </w:r>
      <w:r w:rsidRPr="00903E2A">
        <w:rPr>
          <w:rStyle w:val="Strong"/>
        </w:rPr>
        <w:t>Add</w:t>
      </w:r>
      <w:r w:rsidRPr="00903E2A">
        <w:t xml:space="preserve"> subtab.</w:t>
      </w:r>
    </w:p>
    <w:p w14:paraId="0C399EB4" w14:textId="77777777" w:rsidR="00185383" w:rsidRPr="00903E2A" w:rsidRDefault="00185383" w:rsidP="00185383">
      <w:pPr>
        <w:pStyle w:val="BodyText"/>
        <w:spacing w:after="120"/>
        <w:jc w:val="center"/>
        <w:rPr>
          <w:rFonts w:asciiTheme="minorHAnsi" w:hAnsiTheme="minorHAnsi"/>
          <w:sz w:val="22"/>
          <w:szCs w:val="22"/>
        </w:rPr>
      </w:pPr>
      <w:r w:rsidRPr="00903E2A">
        <w:rPr>
          <w:rFonts w:asciiTheme="minorHAnsi" w:hAnsiTheme="minorHAnsi"/>
          <w:noProof/>
          <w:sz w:val="22"/>
          <w:szCs w:val="22"/>
        </w:rPr>
        <w:drawing>
          <wp:inline distT="0" distB="0" distL="0" distR="0" wp14:anchorId="10EEA8C5" wp14:editId="2ECD4B3C">
            <wp:extent cx="5410200" cy="899160"/>
            <wp:effectExtent l="0" t="0" r="0" b="0"/>
            <wp:docPr id="6472083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08330" name="Picture 2">
                      <a:extLst>
                        <a:ext uri="{C183D7F6-B498-43B3-948B-1728B52AA6E4}">
                          <adec:decorative xmlns:adec="http://schemas.microsoft.com/office/drawing/2017/decorative" val="1"/>
                        </a:ext>
                      </a:extLst>
                    </pic:cNvPr>
                    <pic:cNvPicPr>
                      <a:picLocks noChangeAspect="1" noChangeArrowheads="1"/>
                    </pic:cNvPicPr>
                  </pic:nvPicPr>
                  <pic:blipFill rotWithShape="1">
                    <a:blip r:embed="rId200">
                      <a:extLst>
                        <a:ext uri="{28A0092B-C50C-407E-A947-70E740481C1C}">
                          <a14:useLocalDpi xmlns:a14="http://schemas.microsoft.com/office/drawing/2010/main" val="0"/>
                        </a:ext>
                      </a:extLst>
                    </a:blip>
                    <a:srcRect r="5017" b="66286"/>
                    <a:stretch>
                      <a:fillRect/>
                    </a:stretch>
                  </pic:blipFill>
                  <pic:spPr bwMode="auto">
                    <a:xfrm>
                      <a:off x="0" y="0"/>
                      <a:ext cx="5410200" cy="899160"/>
                    </a:xfrm>
                    <a:prstGeom prst="rect">
                      <a:avLst/>
                    </a:prstGeom>
                    <a:noFill/>
                    <a:ln>
                      <a:noFill/>
                    </a:ln>
                    <a:extLst>
                      <a:ext uri="{53640926-AAD7-44D8-BBD7-CCE9431645EC}">
                        <a14:shadowObscured xmlns:a14="http://schemas.microsoft.com/office/drawing/2010/main"/>
                      </a:ext>
                    </a:extLst>
                  </pic:spPr>
                </pic:pic>
              </a:graphicData>
            </a:graphic>
          </wp:inline>
        </w:drawing>
      </w:r>
    </w:p>
    <w:p w14:paraId="198A0C46" w14:textId="39136620" w:rsidR="00185383" w:rsidRPr="00903E2A" w:rsidRDefault="00185383" w:rsidP="00AC034F">
      <w:pPr>
        <w:pStyle w:val="ListParagraph"/>
        <w:numPr>
          <w:ilvl w:val="0"/>
          <w:numId w:val="52"/>
        </w:numPr>
      </w:pPr>
      <w:r w:rsidRPr="00903E2A">
        <w:t>Select</w:t>
      </w:r>
      <w:r w:rsidRPr="00903E2A">
        <w:rPr>
          <w:spacing w:val="2"/>
        </w:rPr>
        <w:t xml:space="preserve"> </w:t>
      </w:r>
      <w:r w:rsidRPr="00903E2A">
        <w:t>the</w:t>
      </w:r>
      <w:r w:rsidRPr="00903E2A">
        <w:rPr>
          <w:spacing w:val="2"/>
        </w:rPr>
        <w:t xml:space="preserve"> </w:t>
      </w:r>
      <w:r w:rsidRPr="00903E2A">
        <w:t>term</w:t>
      </w:r>
      <w:r w:rsidRPr="00903E2A">
        <w:rPr>
          <w:spacing w:val="2"/>
        </w:rPr>
        <w:t xml:space="preserve"> </w:t>
      </w:r>
      <w:r w:rsidRPr="00903E2A">
        <w:t>that</w:t>
      </w:r>
      <w:r w:rsidRPr="00903E2A">
        <w:rPr>
          <w:spacing w:val="2"/>
        </w:rPr>
        <w:t xml:space="preserve"> </w:t>
      </w:r>
      <w:r w:rsidRPr="00903E2A">
        <w:t>you</w:t>
      </w:r>
      <w:r w:rsidRPr="00903E2A">
        <w:rPr>
          <w:spacing w:val="2"/>
        </w:rPr>
        <w:t xml:space="preserve"> </w:t>
      </w:r>
      <w:r w:rsidRPr="00903E2A">
        <w:t>are</w:t>
      </w:r>
      <w:r w:rsidRPr="00903E2A">
        <w:rPr>
          <w:spacing w:val="2"/>
        </w:rPr>
        <w:t xml:space="preserve"> </w:t>
      </w:r>
      <w:r w:rsidRPr="00903E2A">
        <w:t>registering</w:t>
      </w:r>
      <w:r w:rsidRPr="00903E2A">
        <w:rPr>
          <w:spacing w:val="2"/>
        </w:rPr>
        <w:t xml:space="preserve"> </w:t>
      </w:r>
      <w:r w:rsidRPr="00903E2A">
        <w:t>for</w:t>
      </w:r>
      <w:r w:rsidRPr="00903E2A">
        <w:rPr>
          <w:spacing w:val="2"/>
        </w:rPr>
        <w:t xml:space="preserve"> </w:t>
      </w:r>
      <w:r w:rsidRPr="00903E2A">
        <w:t>and</w:t>
      </w:r>
      <w:r w:rsidRPr="00903E2A">
        <w:rPr>
          <w:spacing w:val="2"/>
        </w:rPr>
        <w:t xml:space="preserve"> </w:t>
      </w:r>
      <w:r w:rsidRPr="00903E2A">
        <w:t>click</w:t>
      </w:r>
      <w:r w:rsidRPr="00903E2A">
        <w:rPr>
          <w:spacing w:val="3"/>
        </w:rPr>
        <w:t xml:space="preserve"> </w:t>
      </w:r>
      <w:r w:rsidRPr="00903E2A">
        <w:rPr>
          <w:rStyle w:val="Strong"/>
        </w:rPr>
        <w:t>Continue</w:t>
      </w:r>
      <w:r w:rsidRPr="00903E2A">
        <w:rPr>
          <w:spacing w:val="22"/>
        </w:rPr>
        <w:t>.</w:t>
      </w:r>
    </w:p>
    <w:p w14:paraId="6005ABB3" w14:textId="1533ABAC" w:rsidR="00185383" w:rsidRPr="000F49C1" w:rsidRDefault="00185383" w:rsidP="00AC034F">
      <w:pPr>
        <w:pStyle w:val="ListParagraph"/>
        <w:numPr>
          <w:ilvl w:val="0"/>
          <w:numId w:val="52"/>
        </w:numPr>
        <w:rPr>
          <w:b/>
        </w:rPr>
      </w:pPr>
      <w:r w:rsidRPr="00903E2A">
        <w:t xml:space="preserve">On the </w:t>
      </w:r>
      <w:r>
        <w:t>Select Classes to Add screen,</w:t>
      </w:r>
      <w:r w:rsidRPr="00903E2A">
        <w:t xml:space="preserve"> the </w:t>
      </w:r>
      <w:r w:rsidRPr="00903E2A">
        <w:rPr>
          <w:rStyle w:val="Strong"/>
        </w:rPr>
        <w:t>Shopping Cart</w:t>
      </w:r>
      <w:r w:rsidRPr="00903E2A">
        <w:t xml:space="preserve"> is the section next to the blue box in the middle. If you have registered in some classes already, they will be in the </w:t>
      </w:r>
      <w:r w:rsidRPr="00903E2A">
        <w:rPr>
          <w:rStyle w:val="Strong"/>
        </w:rPr>
        <w:t>Class Schedule</w:t>
      </w:r>
      <w:r w:rsidRPr="00903E2A">
        <w:t xml:space="preserve"> section.</w:t>
      </w:r>
    </w:p>
    <w:p w14:paraId="5498DCCD" w14:textId="77777777" w:rsidR="00185383" w:rsidRDefault="00185383" w:rsidP="00185383">
      <w:pPr>
        <w:pStyle w:val="BodyText"/>
        <w:rPr>
          <w:rFonts w:asciiTheme="minorHAnsi" w:hAnsiTheme="minorHAnsi"/>
          <w:b/>
          <w:sz w:val="22"/>
          <w:szCs w:val="22"/>
        </w:rPr>
      </w:pPr>
      <w:r>
        <w:rPr>
          <w:noProof/>
        </w:rPr>
        <w:drawing>
          <wp:inline distT="0" distB="0" distL="0" distR="0" wp14:anchorId="14CC0315" wp14:editId="719EFEA3">
            <wp:extent cx="5943600" cy="2955290"/>
            <wp:effectExtent l="0" t="0" r="0" b="0"/>
            <wp:docPr id="228953258" name="Picture 1" descr="To search for classes to add, start with the options on the left. The Search button takes you to the Class Search. The &quot;Schedule Planner&quot; button is right next to it and may be shortened to just say &quot;S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53258" name="Picture 1" descr="To search for classes to add, start with the options on the left. The Search button takes you to the Class Search. The &quot;Schedule Planner&quot; button is right next to it and may be shortened to just say &quot;Sch.&quot;"/>
                    <pic:cNvPicPr/>
                  </pic:nvPicPr>
                  <pic:blipFill>
                    <a:blip r:embed="rId201"/>
                    <a:stretch>
                      <a:fillRect/>
                    </a:stretch>
                  </pic:blipFill>
                  <pic:spPr>
                    <a:xfrm>
                      <a:off x="0" y="0"/>
                      <a:ext cx="5943600" cy="2955290"/>
                    </a:xfrm>
                    <a:prstGeom prst="rect">
                      <a:avLst/>
                    </a:prstGeom>
                  </pic:spPr>
                </pic:pic>
              </a:graphicData>
            </a:graphic>
          </wp:inline>
        </w:drawing>
      </w:r>
    </w:p>
    <w:p w14:paraId="075B7819" w14:textId="77777777" w:rsidR="00185383" w:rsidRPr="00166EAA" w:rsidRDefault="00185383" w:rsidP="00185383">
      <w:pPr>
        <w:pStyle w:val="BodyText"/>
        <w:rPr>
          <w:rFonts w:asciiTheme="minorHAnsi" w:hAnsiTheme="minorHAnsi"/>
          <w:b/>
          <w:sz w:val="22"/>
          <w:szCs w:val="22"/>
        </w:rPr>
      </w:pPr>
    </w:p>
    <w:p w14:paraId="5B1AFF78" w14:textId="77777777" w:rsidR="00185383" w:rsidRPr="00166EAA" w:rsidRDefault="00185383" w:rsidP="00185383">
      <w:pPr>
        <w:pStyle w:val="BodyText"/>
        <w:rPr>
          <w:rFonts w:asciiTheme="minorHAnsi" w:hAnsiTheme="minorHAnsi"/>
          <w:b/>
          <w:sz w:val="22"/>
          <w:szCs w:val="22"/>
        </w:rPr>
      </w:pPr>
    </w:p>
    <w:p w14:paraId="35C774C3" w14:textId="72638D73" w:rsidR="00185383" w:rsidRPr="000F49C1" w:rsidRDefault="00185383" w:rsidP="00AC034F">
      <w:pPr>
        <w:pStyle w:val="ListParagraph"/>
        <w:numPr>
          <w:ilvl w:val="0"/>
          <w:numId w:val="52"/>
        </w:numPr>
        <w:rPr>
          <w:b/>
        </w:rPr>
      </w:pPr>
      <w:r w:rsidRPr="00166EAA">
        <w:t xml:space="preserve">If you haven't yet, add the desired courses to your Shopping Cart following the steps in the </w:t>
      </w:r>
      <w:r w:rsidRPr="00166EAA">
        <w:rPr>
          <w:rStyle w:val="Strong"/>
        </w:rPr>
        <w:t>"Search for Classes/Using the Shopping Cart in WINGS Student Center"</w:t>
      </w:r>
      <w:r w:rsidRPr="00166EAA">
        <w:rPr>
          <w:b/>
        </w:rPr>
        <w:t xml:space="preserve"> </w:t>
      </w:r>
      <w:r w:rsidRPr="00166EAA">
        <w:t xml:space="preserve">directions. The course must be in your Shopping Cart before you can register. </w:t>
      </w:r>
    </w:p>
    <w:p w14:paraId="3FD73255" w14:textId="77777777" w:rsidR="00185383" w:rsidRPr="00166EAA" w:rsidRDefault="00185383" w:rsidP="00185383">
      <w:pPr>
        <w:pStyle w:val="BodyText"/>
        <w:spacing w:after="120"/>
        <w:ind w:left="360" w:right="-270"/>
        <w:rPr>
          <w:rFonts w:asciiTheme="minorHAnsi" w:hAnsiTheme="minorHAnsi"/>
          <w:b/>
          <w:sz w:val="22"/>
          <w:szCs w:val="22"/>
        </w:rPr>
      </w:pPr>
    </w:p>
    <w:p w14:paraId="3DB2CA62" w14:textId="63EAD2E5" w:rsidR="00185383" w:rsidRPr="00166EAA" w:rsidRDefault="00185383" w:rsidP="00AC034F">
      <w:pPr>
        <w:pStyle w:val="ListParagraph"/>
        <w:numPr>
          <w:ilvl w:val="0"/>
          <w:numId w:val="52"/>
        </w:numPr>
      </w:pPr>
      <w:r w:rsidRPr="00166EAA">
        <w:lastRenderedPageBreak/>
        <w:t>Once you have your courses in the shopping cart, review</w:t>
      </w:r>
      <w:r>
        <w:t xml:space="preserve"> course shopping cart</w:t>
      </w:r>
      <w:r w:rsidRPr="00166EAA">
        <w:t xml:space="preserve">. The system will attempt to register you for everything in your cart. You may want to remove any classes you aren't sure about or which conflict with another class clicking on the garbage can icon. </w:t>
      </w:r>
    </w:p>
    <w:p w14:paraId="0F0AF3D6" w14:textId="77777777" w:rsidR="00185383" w:rsidRPr="00166EAA" w:rsidRDefault="00185383" w:rsidP="00185383">
      <w:pPr>
        <w:pStyle w:val="BodyText"/>
        <w:spacing w:after="120"/>
        <w:ind w:left="360"/>
        <w:jc w:val="center"/>
        <w:rPr>
          <w:rFonts w:asciiTheme="minorHAnsi" w:hAnsiTheme="minorHAnsi"/>
          <w:sz w:val="22"/>
          <w:szCs w:val="22"/>
        </w:rPr>
      </w:pPr>
      <w:r w:rsidRPr="00166EAA">
        <w:rPr>
          <w:rFonts w:asciiTheme="minorHAnsi" w:hAnsiTheme="minorHAnsi"/>
          <w:noProof/>
          <w:sz w:val="22"/>
          <w:szCs w:val="22"/>
        </w:rPr>
        <w:drawing>
          <wp:inline distT="0" distB="0" distL="0" distR="0" wp14:anchorId="7B9BB463" wp14:editId="1F643FDD">
            <wp:extent cx="5490070" cy="3691720"/>
            <wp:effectExtent l="0" t="0" r="0" b="4445"/>
            <wp:docPr id="2111741591" name="Picture 1" descr="The garbage can icon is on the left side of the Clas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41591" name="Picture 1" descr="The garbage can icon is on the left side of the Class column."/>
                    <pic:cNvPicPr/>
                  </pic:nvPicPr>
                  <pic:blipFill>
                    <a:blip r:embed="rId202"/>
                    <a:stretch>
                      <a:fillRect/>
                    </a:stretch>
                  </pic:blipFill>
                  <pic:spPr>
                    <a:xfrm>
                      <a:off x="0" y="0"/>
                      <a:ext cx="5494004" cy="3694365"/>
                    </a:xfrm>
                    <a:prstGeom prst="rect">
                      <a:avLst/>
                    </a:prstGeom>
                  </pic:spPr>
                </pic:pic>
              </a:graphicData>
            </a:graphic>
          </wp:inline>
        </w:drawing>
      </w:r>
    </w:p>
    <w:p w14:paraId="3239113D" w14:textId="77777777" w:rsidR="00185383" w:rsidRPr="00166EAA" w:rsidRDefault="00185383" w:rsidP="00185383">
      <w:pPr>
        <w:pStyle w:val="BodyText"/>
        <w:spacing w:before="69"/>
        <w:ind w:left="-540" w:right="-480"/>
        <w:jc w:val="center"/>
        <w:rPr>
          <w:rFonts w:asciiTheme="minorHAnsi" w:hAnsiTheme="minorHAnsi"/>
          <w:sz w:val="22"/>
          <w:szCs w:val="22"/>
        </w:rPr>
      </w:pPr>
    </w:p>
    <w:p w14:paraId="5257295A" w14:textId="1E9E7B20" w:rsidR="00185383" w:rsidRPr="00166EAA" w:rsidRDefault="00185383" w:rsidP="00AC034F">
      <w:pPr>
        <w:pStyle w:val="ListParagraph"/>
        <w:numPr>
          <w:ilvl w:val="0"/>
          <w:numId w:val="52"/>
        </w:numPr>
      </w:pPr>
      <w:r w:rsidRPr="00166EAA">
        <w:t xml:space="preserve">When your shopping cart is ready, click </w:t>
      </w:r>
      <w:r w:rsidRPr="00166EAA">
        <w:rPr>
          <w:rStyle w:val="Strong"/>
        </w:rPr>
        <w:t>Proceed to Step 2 of 3</w:t>
      </w:r>
      <w:r w:rsidRPr="00166EAA">
        <w:t>.</w:t>
      </w:r>
    </w:p>
    <w:p w14:paraId="74DA3384" w14:textId="77777777" w:rsidR="00185383" w:rsidRPr="00166EAA" w:rsidRDefault="00185383" w:rsidP="00185383">
      <w:pPr>
        <w:pStyle w:val="BodyText"/>
        <w:spacing w:after="120"/>
        <w:rPr>
          <w:rFonts w:asciiTheme="minorHAnsi" w:hAnsiTheme="minorHAnsi"/>
          <w:sz w:val="22"/>
          <w:szCs w:val="22"/>
        </w:rPr>
      </w:pPr>
      <w:r w:rsidRPr="00166EAA">
        <w:rPr>
          <w:rFonts w:asciiTheme="minorHAnsi" w:hAnsiTheme="minorHAnsi"/>
          <w:noProof/>
          <w:sz w:val="22"/>
          <w:szCs w:val="22"/>
        </w:rPr>
        <w:drawing>
          <wp:inline distT="0" distB="0" distL="0" distR="0" wp14:anchorId="63F2CB8A" wp14:editId="74774732">
            <wp:extent cx="5766179" cy="2693348"/>
            <wp:effectExtent l="0" t="0" r="6350" b="0"/>
            <wp:docPr id="1345256612" name="Picture 1" descr="The button is underneath your shopping cart but above your class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56612" name="Picture 1" descr="The button is underneath your shopping cart but above your class schedule."/>
                    <pic:cNvPicPr/>
                  </pic:nvPicPr>
                  <pic:blipFill>
                    <a:blip r:embed="rId203"/>
                    <a:stretch>
                      <a:fillRect/>
                    </a:stretch>
                  </pic:blipFill>
                  <pic:spPr>
                    <a:xfrm>
                      <a:off x="0" y="0"/>
                      <a:ext cx="5770917" cy="2695561"/>
                    </a:xfrm>
                    <a:prstGeom prst="rect">
                      <a:avLst/>
                    </a:prstGeom>
                  </pic:spPr>
                </pic:pic>
              </a:graphicData>
            </a:graphic>
          </wp:inline>
        </w:drawing>
      </w:r>
    </w:p>
    <w:p w14:paraId="71F73647" w14:textId="77777777" w:rsidR="00185383" w:rsidRPr="00166EAA" w:rsidRDefault="00185383" w:rsidP="00185383">
      <w:pPr>
        <w:pStyle w:val="BodyText"/>
        <w:spacing w:after="120"/>
        <w:rPr>
          <w:rFonts w:asciiTheme="minorHAnsi" w:hAnsiTheme="minorHAnsi"/>
          <w:sz w:val="22"/>
          <w:szCs w:val="22"/>
        </w:rPr>
      </w:pPr>
    </w:p>
    <w:p w14:paraId="33EA2E37" w14:textId="399C211C" w:rsidR="00185383" w:rsidRPr="00166EAA" w:rsidRDefault="00185383" w:rsidP="00AC034F">
      <w:pPr>
        <w:pStyle w:val="ListParagraph"/>
        <w:numPr>
          <w:ilvl w:val="0"/>
          <w:numId w:val="52"/>
        </w:numPr>
      </w:pPr>
      <w:r w:rsidRPr="00166EAA">
        <w:t>Review</w:t>
      </w:r>
      <w:r w:rsidRPr="00166EAA">
        <w:rPr>
          <w:spacing w:val="2"/>
        </w:rPr>
        <w:t xml:space="preserve"> </w:t>
      </w:r>
      <w:r w:rsidRPr="00166EAA">
        <w:t>the</w:t>
      </w:r>
      <w:r w:rsidRPr="00166EAA">
        <w:rPr>
          <w:spacing w:val="2"/>
        </w:rPr>
        <w:t xml:space="preserve"> </w:t>
      </w:r>
      <w:r w:rsidRPr="00166EAA">
        <w:t>courses</w:t>
      </w:r>
      <w:r w:rsidRPr="00166EAA">
        <w:rPr>
          <w:spacing w:val="1"/>
        </w:rPr>
        <w:t xml:space="preserve"> </w:t>
      </w:r>
      <w:r w:rsidRPr="00166EAA">
        <w:t>that</w:t>
      </w:r>
      <w:r w:rsidRPr="00166EAA">
        <w:rPr>
          <w:spacing w:val="2"/>
        </w:rPr>
        <w:t xml:space="preserve"> </w:t>
      </w:r>
      <w:r w:rsidRPr="00166EAA">
        <w:t>you</w:t>
      </w:r>
      <w:r w:rsidRPr="00166EAA">
        <w:rPr>
          <w:spacing w:val="2"/>
        </w:rPr>
        <w:t xml:space="preserve"> </w:t>
      </w:r>
      <w:r w:rsidRPr="00166EAA">
        <w:t>wish</w:t>
      </w:r>
      <w:r w:rsidRPr="00166EAA">
        <w:rPr>
          <w:spacing w:val="2"/>
        </w:rPr>
        <w:t xml:space="preserve"> </w:t>
      </w:r>
      <w:r w:rsidRPr="00166EAA">
        <w:t>to</w:t>
      </w:r>
      <w:r w:rsidRPr="00166EAA">
        <w:rPr>
          <w:spacing w:val="2"/>
        </w:rPr>
        <w:t xml:space="preserve"> </w:t>
      </w:r>
      <w:r w:rsidRPr="00166EAA">
        <w:t xml:space="preserve">add. </w:t>
      </w:r>
      <w:r w:rsidRPr="00166EAA">
        <w:rPr>
          <w:spacing w:val="2"/>
        </w:rPr>
        <w:t xml:space="preserve"> </w:t>
      </w:r>
    </w:p>
    <w:p w14:paraId="39FBC787" w14:textId="02CB8944" w:rsidR="00185383" w:rsidRPr="00166EAA" w:rsidRDefault="00185383" w:rsidP="00AC034F">
      <w:pPr>
        <w:pStyle w:val="ListParagraph"/>
        <w:numPr>
          <w:ilvl w:val="1"/>
          <w:numId w:val="52"/>
        </w:numPr>
      </w:pPr>
      <w:r w:rsidRPr="00166EAA">
        <w:t>If</w:t>
      </w:r>
      <w:r w:rsidRPr="00166EAA">
        <w:rPr>
          <w:spacing w:val="2"/>
        </w:rPr>
        <w:t xml:space="preserve"> </w:t>
      </w:r>
      <w:r w:rsidRPr="00166EAA">
        <w:t>you</w:t>
      </w:r>
      <w:r w:rsidRPr="00166EAA">
        <w:rPr>
          <w:spacing w:val="2"/>
        </w:rPr>
        <w:t xml:space="preserve"> </w:t>
      </w:r>
      <w:r w:rsidRPr="00166EAA">
        <w:t>attempt</w:t>
      </w:r>
      <w:r w:rsidRPr="00166EAA">
        <w:rPr>
          <w:spacing w:val="2"/>
        </w:rPr>
        <w:t xml:space="preserve"> </w:t>
      </w:r>
      <w:r w:rsidRPr="00166EAA">
        <w:t>to</w:t>
      </w:r>
      <w:r w:rsidRPr="00166EAA">
        <w:rPr>
          <w:spacing w:val="31"/>
        </w:rPr>
        <w:t xml:space="preserve"> </w:t>
      </w:r>
      <w:r w:rsidRPr="00166EAA">
        <w:t>enroll in courses that conflict with each other, WINGS will</w:t>
      </w:r>
      <w:r w:rsidRPr="00166EAA">
        <w:rPr>
          <w:spacing w:val="22"/>
        </w:rPr>
        <w:t xml:space="preserve"> </w:t>
      </w:r>
      <w:r w:rsidRPr="00166EAA">
        <w:t xml:space="preserve">automatically enroll you in the one that appears first in the Cart. </w:t>
      </w:r>
      <w:r w:rsidRPr="00166EAA">
        <w:rPr>
          <w:spacing w:val="1"/>
        </w:rPr>
        <w:t xml:space="preserve">You will receive a time conflict error for </w:t>
      </w:r>
      <w:r w:rsidRPr="00166EAA">
        <w:rPr>
          <w:spacing w:val="1"/>
        </w:rPr>
        <w:lastRenderedPageBreak/>
        <w:t>the other one.</w:t>
      </w:r>
    </w:p>
    <w:p w14:paraId="0B224DD4" w14:textId="663653FD" w:rsidR="00185383" w:rsidRPr="00271352" w:rsidRDefault="00185383" w:rsidP="00AC034F">
      <w:pPr>
        <w:pStyle w:val="ListParagraph"/>
        <w:numPr>
          <w:ilvl w:val="0"/>
          <w:numId w:val="52"/>
        </w:numPr>
        <w:rPr>
          <w:rFonts w:cs="Calibri"/>
          <w:color w:val="FF0000"/>
          <w:u w:val="single"/>
        </w:rPr>
      </w:pPr>
      <w:r w:rsidRPr="00166EAA">
        <w:rPr>
          <w:rFonts w:cs="Calibri"/>
          <w:spacing w:val="-1"/>
        </w:rPr>
        <w:t>Confirm the list is correct and</w:t>
      </w:r>
      <w:r w:rsidRPr="00166EAA">
        <w:rPr>
          <w:rFonts w:cs="Calibri"/>
        </w:rPr>
        <w:t xml:space="preserve"> </w:t>
      </w:r>
      <w:r w:rsidRPr="00166EAA">
        <w:rPr>
          <w:rFonts w:cs="Calibri"/>
          <w:spacing w:val="-1"/>
        </w:rPr>
        <w:t>click</w:t>
      </w:r>
      <w:r w:rsidRPr="00166EAA">
        <w:rPr>
          <w:rFonts w:cs="Calibri"/>
        </w:rPr>
        <w:t xml:space="preserve"> </w:t>
      </w:r>
      <w:r w:rsidRPr="00166EAA">
        <w:rPr>
          <w:rStyle w:val="Strong"/>
        </w:rPr>
        <w:t>Finish Enrolling</w:t>
      </w:r>
      <w:r w:rsidRPr="00166EAA">
        <w:rPr>
          <w:rFonts w:cs="Calibri"/>
          <w:spacing w:val="-1"/>
        </w:rPr>
        <w:t xml:space="preserve">. </w:t>
      </w:r>
      <w:r w:rsidRPr="00166EAA">
        <w:rPr>
          <w:rStyle w:val="Emphasis"/>
        </w:rPr>
        <w:t>Important: this is not the final step!</w:t>
      </w:r>
    </w:p>
    <w:p w14:paraId="3E1071F1" w14:textId="77777777" w:rsidR="00185383" w:rsidRPr="00166EAA" w:rsidRDefault="00185383" w:rsidP="00185383">
      <w:pPr>
        <w:jc w:val="center"/>
        <w:rPr>
          <w:rFonts w:eastAsia="Arial" w:cs="Calibri"/>
        </w:rPr>
      </w:pPr>
      <w:r w:rsidRPr="00166EAA">
        <w:rPr>
          <w:rFonts w:cs="Calibri"/>
          <w:noProof/>
        </w:rPr>
        <w:drawing>
          <wp:inline distT="0" distB="0" distL="0" distR="0" wp14:anchorId="1EF32FBE" wp14:editId="727B591F">
            <wp:extent cx="5113020" cy="3104958"/>
            <wp:effectExtent l="0" t="0" r="0" b="635"/>
            <wp:docPr id="319261374" name="Picture 1" descr="The Finish Enrolling button is on the bottom right of the confirm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61374" name="Picture 1" descr="The Finish Enrolling button is on the bottom right of the confirmation screen."/>
                    <pic:cNvPicPr/>
                  </pic:nvPicPr>
                  <pic:blipFill>
                    <a:blip r:embed="rId204"/>
                    <a:stretch>
                      <a:fillRect/>
                    </a:stretch>
                  </pic:blipFill>
                  <pic:spPr>
                    <a:xfrm>
                      <a:off x="0" y="0"/>
                      <a:ext cx="5121413" cy="3110055"/>
                    </a:xfrm>
                    <a:prstGeom prst="rect">
                      <a:avLst/>
                    </a:prstGeom>
                  </pic:spPr>
                </pic:pic>
              </a:graphicData>
            </a:graphic>
          </wp:inline>
        </w:drawing>
      </w:r>
    </w:p>
    <w:p w14:paraId="17EFFFAC" w14:textId="639ED2E9" w:rsidR="00185383" w:rsidRPr="00B7544B" w:rsidRDefault="00185383" w:rsidP="00AC034F">
      <w:pPr>
        <w:pStyle w:val="ListParagraph"/>
        <w:numPr>
          <w:ilvl w:val="0"/>
          <w:numId w:val="52"/>
        </w:numPr>
      </w:pPr>
      <w:r w:rsidRPr="00166EAA">
        <w:t>Next, the</w:t>
      </w:r>
      <w:r w:rsidRPr="00166EAA">
        <w:rPr>
          <w:spacing w:val="28"/>
        </w:rPr>
        <w:t xml:space="preserve"> </w:t>
      </w:r>
      <w:r w:rsidRPr="00166EAA">
        <w:rPr>
          <w:rStyle w:val="Strong"/>
        </w:rPr>
        <w:t>Terms and Conditions</w:t>
      </w:r>
      <w:r w:rsidRPr="00166EAA">
        <w:rPr>
          <w:b/>
        </w:rPr>
        <w:t xml:space="preserve"> </w:t>
      </w:r>
      <w:r w:rsidRPr="00166EAA">
        <w:rPr>
          <w:bCs/>
        </w:rPr>
        <w:t xml:space="preserve">agreement </w:t>
      </w:r>
      <w:r w:rsidRPr="00166EAA">
        <w:t xml:space="preserve">will appear, which relate to your financial obligations to the university. Click the link to read the terms and conditions. You will be taken to the full agreement listed on the </w:t>
      </w:r>
      <w:hyperlink r:id="rId205" w:history="1">
        <w:r w:rsidRPr="00166EAA">
          <w:rPr>
            <w:rStyle w:val="Hyperlink"/>
            <w:rFonts w:cs="Calibri"/>
            <w:spacing w:val="-1"/>
          </w:rPr>
          <w:t>Cashier's website</w:t>
        </w:r>
      </w:hyperlink>
      <w:r w:rsidRPr="00166EAA">
        <w:t xml:space="preserve">. </w:t>
      </w:r>
    </w:p>
    <w:p w14:paraId="6D302A25" w14:textId="77777777" w:rsidR="00185383" w:rsidRPr="00B7544B" w:rsidRDefault="00185383" w:rsidP="00185383">
      <w:pPr>
        <w:pStyle w:val="BodyText"/>
        <w:spacing w:before="69"/>
        <w:ind w:right="61"/>
        <w:rPr>
          <w:rFonts w:asciiTheme="minorHAnsi" w:hAnsiTheme="minorHAnsi"/>
          <w:sz w:val="22"/>
          <w:szCs w:val="22"/>
        </w:rPr>
      </w:pPr>
    </w:p>
    <w:p w14:paraId="6BCDC446" w14:textId="77777777" w:rsidR="00185383" w:rsidRPr="00166EAA" w:rsidRDefault="00185383" w:rsidP="00185383">
      <w:pPr>
        <w:jc w:val="center"/>
        <w:rPr>
          <w:rFonts w:eastAsia="Arial" w:cs="Calibri"/>
        </w:rPr>
      </w:pPr>
      <w:r w:rsidRPr="00166EAA">
        <w:rPr>
          <w:rFonts w:cs="Calibri"/>
          <w:noProof/>
        </w:rPr>
        <w:drawing>
          <wp:inline distT="0" distB="0" distL="0" distR="0" wp14:anchorId="0116F6F2" wp14:editId="690C5EFA">
            <wp:extent cx="4168140" cy="1045666"/>
            <wp:effectExtent l="0" t="0" r="3810" b="2540"/>
            <wp:docPr id="774095058" name="Picture 1" descr="The Terms and Conditions link is under the sentence &quot;Please follow the link to read the terms and conditio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95058" name="Picture 1" descr="The Terms and Conditions link is under the sentence &quot;Please follow the link to read the terms and conditions.&quot;"/>
                    <pic:cNvPicPr/>
                  </pic:nvPicPr>
                  <pic:blipFill>
                    <a:blip r:embed="rId206"/>
                    <a:stretch>
                      <a:fillRect/>
                    </a:stretch>
                  </pic:blipFill>
                  <pic:spPr>
                    <a:xfrm>
                      <a:off x="0" y="0"/>
                      <a:ext cx="4202260" cy="1054226"/>
                    </a:xfrm>
                    <a:prstGeom prst="rect">
                      <a:avLst/>
                    </a:prstGeom>
                  </pic:spPr>
                </pic:pic>
              </a:graphicData>
            </a:graphic>
          </wp:inline>
        </w:drawing>
      </w:r>
    </w:p>
    <w:p w14:paraId="39FCDFE9" w14:textId="08456B19" w:rsidR="00185383" w:rsidRPr="005626A0" w:rsidRDefault="00185383" w:rsidP="00AC034F">
      <w:pPr>
        <w:pStyle w:val="ListParagraph"/>
        <w:numPr>
          <w:ilvl w:val="0"/>
          <w:numId w:val="52"/>
        </w:numPr>
        <w:rPr>
          <w:rFonts w:cs="Calibri"/>
        </w:rPr>
      </w:pPr>
      <w:r w:rsidRPr="00166EAA">
        <w:rPr>
          <w:rFonts w:cs="Calibri"/>
          <w:spacing w:val="-1"/>
        </w:rPr>
        <w:t>When ready,</w:t>
      </w:r>
      <w:r w:rsidRPr="00166EAA">
        <w:rPr>
          <w:rFonts w:cs="Calibri"/>
        </w:rPr>
        <w:t xml:space="preserve"> </w:t>
      </w:r>
      <w:r w:rsidRPr="00166EAA">
        <w:rPr>
          <w:rFonts w:cs="Calibri"/>
          <w:spacing w:val="-1"/>
        </w:rPr>
        <w:t>check</w:t>
      </w:r>
      <w:r w:rsidRPr="00166EAA">
        <w:rPr>
          <w:rFonts w:cs="Calibri"/>
        </w:rPr>
        <w:t xml:space="preserve"> </w:t>
      </w:r>
      <w:r w:rsidRPr="00166EAA">
        <w:rPr>
          <w:rFonts w:cs="Calibri"/>
          <w:spacing w:val="-1"/>
        </w:rPr>
        <w:t>the</w:t>
      </w:r>
      <w:r w:rsidRPr="00166EAA">
        <w:rPr>
          <w:rFonts w:cs="Calibri"/>
        </w:rPr>
        <w:t xml:space="preserve"> </w:t>
      </w:r>
      <w:r w:rsidRPr="00166EAA">
        <w:rPr>
          <w:rFonts w:cs="Calibri"/>
          <w:spacing w:val="-1"/>
        </w:rPr>
        <w:t>box</w:t>
      </w:r>
      <w:r w:rsidRPr="00166EAA">
        <w:rPr>
          <w:rFonts w:cs="Calibri"/>
        </w:rPr>
        <w:t xml:space="preserve"> next to </w:t>
      </w:r>
      <w:r w:rsidRPr="00166EAA">
        <w:rPr>
          <w:rStyle w:val="Strong"/>
        </w:rPr>
        <w:t>"Yes, I have read and agree to the Terms"</w:t>
      </w:r>
      <w:r w:rsidRPr="00166EAA">
        <w:rPr>
          <w:rFonts w:cs="Calibri"/>
          <w:spacing w:val="24"/>
        </w:rPr>
        <w:t xml:space="preserve"> </w:t>
      </w:r>
      <w:r w:rsidRPr="00166EAA">
        <w:rPr>
          <w:rFonts w:cs="Calibri"/>
        </w:rPr>
        <w:t>to agree to the terms and continue.</w:t>
      </w:r>
      <w:r w:rsidRPr="00166EAA">
        <w:rPr>
          <w:rFonts w:cs="Calibri"/>
          <w:spacing w:val="24"/>
        </w:rPr>
        <w:t xml:space="preserve"> </w:t>
      </w:r>
      <w:r w:rsidRPr="00166EAA">
        <w:rPr>
          <w:rFonts w:cs="Calibri"/>
          <w:spacing w:val="-1"/>
        </w:rPr>
        <w:t>Then</w:t>
      </w:r>
      <w:r w:rsidRPr="00166EAA">
        <w:rPr>
          <w:rFonts w:cs="Calibri"/>
        </w:rPr>
        <w:t xml:space="preserve"> </w:t>
      </w:r>
      <w:r w:rsidRPr="00166EAA">
        <w:rPr>
          <w:rFonts w:cs="Calibri"/>
          <w:spacing w:val="-1"/>
        </w:rPr>
        <w:t>click</w:t>
      </w:r>
      <w:r w:rsidRPr="00166EAA">
        <w:rPr>
          <w:rFonts w:cs="Calibri"/>
        </w:rPr>
        <w:t xml:space="preserve"> </w:t>
      </w:r>
      <w:r w:rsidRPr="00166EAA">
        <w:rPr>
          <w:rFonts w:cs="Calibri"/>
          <w:spacing w:val="-1"/>
        </w:rPr>
        <w:t>the</w:t>
      </w:r>
      <w:r w:rsidRPr="00166EAA">
        <w:rPr>
          <w:rFonts w:cs="Calibri"/>
        </w:rPr>
        <w:t xml:space="preserve"> </w:t>
      </w:r>
      <w:r w:rsidRPr="00166EAA">
        <w:rPr>
          <w:rFonts w:cs="Calibri"/>
          <w:spacing w:val="-1"/>
        </w:rPr>
        <w:t>link</w:t>
      </w:r>
      <w:r w:rsidRPr="00166EAA">
        <w:rPr>
          <w:rFonts w:cs="Calibri"/>
        </w:rPr>
        <w:t xml:space="preserve"> titled </w:t>
      </w:r>
      <w:r w:rsidRPr="00166EAA">
        <w:rPr>
          <w:rStyle w:val="Strong"/>
        </w:rPr>
        <w:t xml:space="preserve">"Continue. You will have to click Finish Enrolling again." </w:t>
      </w:r>
    </w:p>
    <w:p w14:paraId="3526B221" w14:textId="77777777" w:rsidR="00185383" w:rsidRPr="00166EAA" w:rsidRDefault="00185383" w:rsidP="00185383">
      <w:pPr>
        <w:jc w:val="center"/>
        <w:rPr>
          <w:rFonts w:eastAsia="Arial" w:cs="Calibri"/>
        </w:rPr>
      </w:pPr>
      <w:r w:rsidRPr="00166EAA">
        <w:rPr>
          <w:rFonts w:cs="Calibri"/>
          <w:noProof/>
        </w:rPr>
        <w:drawing>
          <wp:inline distT="0" distB="0" distL="0" distR="0" wp14:anchorId="1AA49E73" wp14:editId="35EE136D">
            <wp:extent cx="3548774" cy="2491560"/>
            <wp:effectExtent l="0" t="0" r="0" b="4445"/>
            <wp:docPr id="1562536183" name="Picture 1" descr="The Continue link will be in blue and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36183" name="Picture 1" descr="The Continue link will be in blue and at the bottom of the screen."/>
                    <pic:cNvPicPr/>
                  </pic:nvPicPr>
                  <pic:blipFill>
                    <a:blip r:embed="rId207"/>
                    <a:stretch>
                      <a:fillRect/>
                    </a:stretch>
                  </pic:blipFill>
                  <pic:spPr>
                    <a:xfrm>
                      <a:off x="0" y="0"/>
                      <a:ext cx="3564856" cy="2502851"/>
                    </a:xfrm>
                    <a:prstGeom prst="rect">
                      <a:avLst/>
                    </a:prstGeom>
                  </pic:spPr>
                </pic:pic>
              </a:graphicData>
            </a:graphic>
          </wp:inline>
        </w:drawing>
      </w:r>
    </w:p>
    <w:p w14:paraId="288C7694" w14:textId="77777777" w:rsidR="00185383" w:rsidRPr="00166EAA" w:rsidRDefault="00185383" w:rsidP="00185383">
      <w:pPr>
        <w:jc w:val="center"/>
        <w:rPr>
          <w:rFonts w:eastAsia="Arial" w:cs="Calibri"/>
        </w:rPr>
      </w:pPr>
    </w:p>
    <w:p w14:paraId="2FADD665" w14:textId="43BF5042" w:rsidR="00185383" w:rsidRPr="00166EAA" w:rsidRDefault="00185383" w:rsidP="00AC034F">
      <w:pPr>
        <w:pStyle w:val="ListParagraph"/>
        <w:numPr>
          <w:ilvl w:val="0"/>
          <w:numId w:val="52"/>
        </w:numPr>
      </w:pPr>
      <w:r>
        <w:t>The Confirm Classes (step</w:t>
      </w:r>
      <w:r w:rsidRPr="00166EAA">
        <w:t xml:space="preserve"> 2</w:t>
      </w:r>
      <w:r>
        <w:t>) page</w:t>
      </w:r>
      <w:r w:rsidRPr="00166EAA">
        <w:t xml:space="preserve"> will appear again. Click </w:t>
      </w:r>
      <w:r w:rsidRPr="00166EAA">
        <w:rPr>
          <w:rStyle w:val="Strong"/>
        </w:rPr>
        <w:t>Finish Enrolling</w:t>
      </w:r>
      <w:r w:rsidRPr="00166EAA">
        <w:t>.</w:t>
      </w:r>
    </w:p>
    <w:p w14:paraId="3B06B73C" w14:textId="5B119B34" w:rsidR="00185383" w:rsidRPr="00166EAA" w:rsidRDefault="00185383" w:rsidP="00AC034F">
      <w:pPr>
        <w:pStyle w:val="ListParagraph"/>
        <w:numPr>
          <w:ilvl w:val="0"/>
          <w:numId w:val="52"/>
        </w:numPr>
      </w:pPr>
      <w:r w:rsidRPr="00166EAA">
        <w:t>View</w:t>
      </w:r>
      <w:r w:rsidRPr="00166EAA">
        <w:rPr>
          <w:spacing w:val="4"/>
        </w:rPr>
        <w:t xml:space="preserve"> </w:t>
      </w:r>
      <w:r w:rsidRPr="00166EAA">
        <w:t>your</w:t>
      </w:r>
      <w:r w:rsidRPr="00166EAA">
        <w:rPr>
          <w:spacing w:val="3"/>
        </w:rPr>
        <w:t xml:space="preserve"> </w:t>
      </w:r>
      <w:r w:rsidRPr="00166EAA">
        <w:t xml:space="preserve">results. </w:t>
      </w:r>
      <w:r w:rsidRPr="00166EAA">
        <w:rPr>
          <w:spacing w:val="7"/>
        </w:rPr>
        <w:t xml:space="preserve"> </w:t>
      </w:r>
    </w:p>
    <w:p w14:paraId="0BB04AC6" w14:textId="2C278492" w:rsidR="00185383" w:rsidRPr="00166EAA" w:rsidRDefault="00185383" w:rsidP="00AC034F">
      <w:pPr>
        <w:pStyle w:val="ListParagraph"/>
        <w:numPr>
          <w:ilvl w:val="1"/>
          <w:numId w:val="52"/>
        </w:numPr>
      </w:pPr>
      <w:r w:rsidRPr="00166EAA">
        <w:t>A</w:t>
      </w:r>
      <w:r w:rsidRPr="00166EAA">
        <w:rPr>
          <w:spacing w:val="3"/>
        </w:rPr>
        <w:t xml:space="preserve"> </w:t>
      </w:r>
      <w:r w:rsidRPr="00166EAA">
        <w:t>green</w:t>
      </w:r>
      <w:r w:rsidRPr="00166EAA">
        <w:rPr>
          <w:spacing w:val="4"/>
        </w:rPr>
        <w:t xml:space="preserve"> </w:t>
      </w:r>
      <w:r w:rsidRPr="00166EAA">
        <w:t>check</w:t>
      </w:r>
      <w:r w:rsidRPr="00166EAA">
        <w:rPr>
          <w:spacing w:val="3"/>
        </w:rPr>
        <w:t xml:space="preserve"> </w:t>
      </w:r>
      <w:r w:rsidRPr="00166EAA">
        <w:t>mark</w:t>
      </w:r>
      <w:r w:rsidRPr="00166EAA">
        <w:rPr>
          <w:spacing w:val="5"/>
        </w:rPr>
        <w:t xml:space="preserve"> </w:t>
      </w:r>
      <w:r w:rsidRPr="00166EAA">
        <w:t>means you successfully registered in the course.</w:t>
      </w:r>
    </w:p>
    <w:p w14:paraId="05313678" w14:textId="318340DF" w:rsidR="00185383" w:rsidRPr="00166EAA" w:rsidRDefault="00185383" w:rsidP="00AC034F">
      <w:pPr>
        <w:pStyle w:val="ListParagraph"/>
        <w:numPr>
          <w:ilvl w:val="1"/>
          <w:numId w:val="52"/>
        </w:numPr>
      </w:pPr>
      <w:r w:rsidRPr="00166EAA">
        <w:t>A red</w:t>
      </w:r>
      <w:r w:rsidRPr="00166EAA">
        <w:rPr>
          <w:spacing w:val="23"/>
        </w:rPr>
        <w:t xml:space="preserve"> </w:t>
      </w:r>
      <w:r w:rsidRPr="00166EAA">
        <w:rPr>
          <w:noProof/>
          <w:spacing w:val="23"/>
          <w:position w:val="1"/>
        </w:rPr>
        <w:t>X</w:t>
      </w:r>
      <w:r w:rsidRPr="00166EAA">
        <w:rPr>
          <w:spacing w:val="23"/>
        </w:rPr>
        <w:t xml:space="preserve"> </w:t>
      </w:r>
      <w:r w:rsidRPr="00166EAA">
        <w:t>indicates that you</w:t>
      </w:r>
      <w:r w:rsidRPr="00166EAA">
        <w:rPr>
          <w:spacing w:val="24"/>
        </w:rPr>
        <w:t xml:space="preserve"> </w:t>
      </w:r>
      <w:r w:rsidRPr="00166EAA">
        <w:rPr>
          <w:bCs/>
        </w:rPr>
        <w:t>have not</w:t>
      </w:r>
      <w:r w:rsidRPr="00166EAA">
        <w:rPr>
          <w:b/>
        </w:rPr>
        <w:t xml:space="preserve"> </w:t>
      </w:r>
      <w:r w:rsidRPr="00166EAA">
        <w:t>been registered in the course. Read the full message to understand why. If you have questions about the error you received, contact the Records and Registration Office for assistance.</w:t>
      </w:r>
    </w:p>
    <w:p w14:paraId="4C035756" w14:textId="77777777" w:rsidR="00185383" w:rsidRPr="00166EAA" w:rsidRDefault="00185383" w:rsidP="00185383">
      <w:pPr>
        <w:spacing w:line="200" w:lineRule="atLeast"/>
        <w:ind w:left="120"/>
        <w:jc w:val="center"/>
        <w:rPr>
          <w:rFonts w:eastAsia="Arial" w:cs="Calibri"/>
        </w:rPr>
      </w:pPr>
      <w:r w:rsidRPr="00166EAA">
        <w:rPr>
          <w:rFonts w:cs="Calibri"/>
          <w:noProof/>
        </w:rPr>
        <w:drawing>
          <wp:inline distT="0" distB="0" distL="0" distR="0" wp14:anchorId="3F6CECB9" wp14:editId="50C239D7">
            <wp:extent cx="5094605" cy="3253740"/>
            <wp:effectExtent l="0" t="0" r="0" b="3810"/>
            <wp:docPr id="10753422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42294" name="Picture 1">
                      <a:extLst>
                        <a:ext uri="{C183D7F6-B498-43B3-948B-1728B52AA6E4}">
                          <adec:decorative xmlns:adec="http://schemas.microsoft.com/office/drawing/2017/decorative" val="1"/>
                        </a:ext>
                      </a:extLst>
                    </pic:cNvPr>
                    <pic:cNvPicPr/>
                  </pic:nvPicPr>
                  <pic:blipFill rotWithShape="1">
                    <a:blip r:embed="rId208"/>
                    <a:srcRect b="8395"/>
                    <a:stretch>
                      <a:fillRect/>
                    </a:stretch>
                  </pic:blipFill>
                  <pic:spPr bwMode="auto">
                    <a:xfrm>
                      <a:off x="0" y="0"/>
                      <a:ext cx="5095238" cy="3254144"/>
                    </a:xfrm>
                    <a:prstGeom prst="rect">
                      <a:avLst/>
                    </a:prstGeom>
                    <a:ln>
                      <a:noFill/>
                    </a:ln>
                    <a:extLst>
                      <a:ext uri="{53640926-AAD7-44D8-BBD7-CCE9431645EC}">
                        <a14:shadowObscured xmlns:a14="http://schemas.microsoft.com/office/drawing/2010/main"/>
                      </a:ext>
                    </a:extLst>
                  </pic:spPr>
                </pic:pic>
              </a:graphicData>
            </a:graphic>
          </wp:inline>
        </w:drawing>
      </w:r>
    </w:p>
    <w:p w14:paraId="373A4B7E" w14:textId="77777777" w:rsidR="00185383" w:rsidRPr="00166EAA" w:rsidRDefault="00185383" w:rsidP="00185383">
      <w:pPr>
        <w:spacing w:line="200" w:lineRule="atLeast"/>
        <w:rPr>
          <w:rFonts w:cs="Calibri"/>
          <w:noProof/>
        </w:rPr>
      </w:pPr>
    </w:p>
    <w:p w14:paraId="526F0507" w14:textId="77777777" w:rsidR="00185383" w:rsidRPr="00166EAA" w:rsidRDefault="00185383" w:rsidP="00185383">
      <w:pPr>
        <w:spacing w:line="200" w:lineRule="atLeast"/>
        <w:ind w:left="120"/>
        <w:jc w:val="center"/>
        <w:rPr>
          <w:rFonts w:eastAsia="Arial" w:cs="Calibri"/>
        </w:rPr>
      </w:pPr>
      <w:r w:rsidRPr="00166EAA">
        <w:rPr>
          <w:rFonts w:cs="Calibri"/>
          <w:noProof/>
        </w:rPr>
        <w:drawing>
          <wp:inline distT="0" distB="0" distL="0" distR="0" wp14:anchorId="4631D5A1" wp14:editId="00DD6A3E">
            <wp:extent cx="5123809" cy="1666667"/>
            <wp:effectExtent l="0" t="0" r="1270" b="0"/>
            <wp:docPr id="17964566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56608" name="Picture 1">
                      <a:extLst>
                        <a:ext uri="{C183D7F6-B498-43B3-948B-1728B52AA6E4}">
                          <adec:decorative xmlns:adec="http://schemas.microsoft.com/office/drawing/2017/decorative" val="1"/>
                        </a:ext>
                      </a:extLst>
                    </pic:cNvPr>
                    <pic:cNvPicPr/>
                  </pic:nvPicPr>
                  <pic:blipFill>
                    <a:blip r:embed="rId209"/>
                    <a:stretch>
                      <a:fillRect/>
                    </a:stretch>
                  </pic:blipFill>
                  <pic:spPr>
                    <a:xfrm>
                      <a:off x="0" y="0"/>
                      <a:ext cx="5123809" cy="1666667"/>
                    </a:xfrm>
                    <a:prstGeom prst="rect">
                      <a:avLst/>
                    </a:prstGeom>
                  </pic:spPr>
                </pic:pic>
              </a:graphicData>
            </a:graphic>
          </wp:inline>
        </w:drawing>
      </w:r>
    </w:p>
    <w:p w14:paraId="0820B8BC" w14:textId="77777777" w:rsidR="00185383" w:rsidRPr="00166EAA" w:rsidRDefault="00185383" w:rsidP="00185383">
      <w:pPr>
        <w:spacing w:line="200" w:lineRule="atLeast"/>
        <w:rPr>
          <w:rFonts w:eastAsia="Arial" w:cs="Calibri"/>
        </w:rPr>
      </w:pPr>
    </w:p>
    <w:p w14:paraId="6A5BB9F1" w14:textId="03C91886" w:rsidR="00185383" w:rsidRPr="00166EAA" w:rsidRDefault="00185383" w:rsidP="00AC034F">
      <w:pPr>
        <w:pStyle w:val="ListParagraph"/>
        <w:numPr>
          <w:ilvl w:val="0"/>
          <w:numId w:val="52"/>
        </w:numPr>
      </w:pPr>
      <w:r w:rsidRPr="00166EAA">
        <w:t>View</w:t>
      </w:r>
      <w:r w:rsidRPr="00166EAA">
        <w:rPr>
          <w:spacing w:val="2"/>
        </w:rPr>
        <w:t xml:space="preserve"> </w:t>
      </w:r>
      <w:r w:rsidRPr="00166EAA">
        <w:t>your registered schedule</w:t>
      </w:r>
      <w:r w:rsidRPr="00166EAA">
        <w:rPr>
          <w:spacing w:val="2"/>
        </w:rPr>
        <w:t xml:space="preserve"> </w:t>
      </w:r>
      <w:r w:rsidRPr="00166EAA">
        <w:t>to</w:t>
      </w:r>
      <w:r w:rsidRPr="00166EAA">
        <w:rPr>
          <w:spacing w:val="30"/>
        </w:rPr>
        <w:t xml:space="preserve"> </w:t>
      </w:r>
      <w:r w:rsidRPr="00166EAA">
        <w:t xml:space="preserve">ensure your schedule is as expected. Click on </w:t>
      </w:r>
      <w:r w:rsidRPr="00166EAA">
        <w:rPr>
          <w:rStyle w:val="Strong"/>
        </w:rPr>
        <w:t>My Class Schedule</w:t>
      </w:r>
      <w:r w:rsidRPr="00166EAA">
        <w:t xml:space="preserve"> underneath the results table.</w:t>
      </w:r>
    </w:p>
    <w:p w14:paraId="5BF954DA" w14:textId="77777777" w:rsidR="00185383" w:rsidRDefault="00185383" w:rsidP="00185383">
      <w:pPr>
        <w:pStyle w:val="BodyText"/>
        <w:spacing w:after="120"/>
        <w:jc w:val="center"/>
        <w:rPr>
          <w:rFonts w:asciiTheme="minorHAnsi" w:hAnsiTheme="minorHAnsi"/>
          <w:sz w:val="22"/>
          <w:szCs w:val="22"/>
        </w:rPr>
      </w:pPr>
      <w:r w:rsidRPr="00166EAA">
        <w:rPr>
          <w:rFonts w:asciiTheme="minorHAnsi" w:hAnsiTheme="minorHAnsi"/>
          <w:noProof/>
          <w:sz w:val="22"/>
          <w:szCs w:val="22"/>
        </w:rPr>
        <w:drawing>
          <wp:inline distT="0" distB="0" distL="0" distR="0" wp14:anchorId="49417D74" wp14:editId="70769611">
            <wp:extent cx="4356962" cy="370839"/>
            <wp:effectExtent l="0" t="0" r="0" b="0"/>
            <wp:docPr id="20002355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35557" name="Picture 1">
                      <a:extLst>
                        <a:ext uri="{C183D7F6-B498-43B3-948B-1728B52AA6E4}">
                          <adec:decorative xmlns:adec="http://schemas.microsoft.com/office/drawing/2017/decorative" val="1"/>
                        </a:ext>
                      </a:extLst>
                    </pic:cNvPr>
                    <pic:cNvPicPr/>
                  </pic:nvPicPr>
                  <pic:blipFill rotWithShape="1">
                    <a:blip r:embed="rId210"/>
                    <a:srcRect l="20338" t="18776"/>
                    <a:stretch/>
                  </pic:blipFill>
                  <pic:spPr bwMode="auto">
                    <a:xfrm>
                      <a:off x="0" y="0"/>
                      <a:ext cx="4362487" cy="371309"/>
                    </a:xfrm>
                    <a:prstGeom prst="rect">
                      <a:avLst/>
                    </a:prstGeom>
                    <a:ln>
                      <a:noFill/>
                    </a:ln>
                    <a:extLst>
                      <a:ext uri="{53640926-AAD7-44D8-BBD7-CCE9431645EC}">
                        <a14:shadowObscured xmlns:a14="http://schemas.microsoft.com/office/drawing/2010/main"/>
                      </a:ext>
                    </a:extLst>
                  </pic:spPr>
                </pic:pic>
              </a:graphicData>
            </a:graphic>
          </wp:inline>
        </w:drawing>
      </w:r>
    </w:p>
    <w:p w14:paraId="0739042B" w14:textId="77777777" w:rsidR="00185383" w:rsidRPr="00166EAA" w:rsidRDefault="00185383" w:rsidP="00185383">
      <w:pPr>
        <w:pStyle w:val="BodyText"/>
        <w:jc w:val="center"/>
        <w:rPr>
          <w:rFonts w:asciiTheme="minorHAnsi" w:hAnsiTheme="minorHAnsi"/>
          <w:sz w:val="22"/>
          <w:szCs w:val="22"/>
        </w:rPr>
      </w:pPr>
    </w:p>
    <w:p w14:paraId="31619859" w14:textId="6B76CC65" w:rsidR="00185383" w:rsidRDefault="00185383" w:rsidP="00AC034F">
      <w:pPr>
        <w:pStyle w:val="ListParagraph"/>
        <w:numPr>
          <w:ilvl w:val="0"/>
          <w:numId w:val="52"/>
        </w:numPr>
      </w:pPr>
      <w:r w:rsidRPr="00166EAA">
        <w:t>After registering, you may change your schedule through the start of the term. Deadlines are determined by the length of the class.</w:t>
      </w:r>
    </w:p>
    <w:p w14:paraId="081E670D" w14:textId="1F3D1E99" w:rsidR="00185383" w:rsidRPr="002F69E8" w:rsidRDefault="00185383" w:rsidP="00AC034F">
      <w:pPr>
        <w:pStyle w:val="ListParagraph"/>
        <w:numPr>
          <w:ilvl w:val="1"/>
          <w:numId w:val="52"/>
        </w:numPr>
      </w:pPr>
      <w:r w:rsidRPr="002F69E8">
        <w:t>Review the "Dropping in WINGS" directions for more info on dropping an enrolled class.</w:t>
      </w:r>
    </w:p>
    <w:p w14:paraId="11641399" w14:textId="69D20D32" w:rsidR="00185383" w:rsidRDefault="00185383" w:rsidP="00AC034F">
      <w:pPr>
        <w:pStyle w:val="ListParagraph"/>
        <w:numPr>
          <w:ilvl w:val="1"/>
          <w:numId w:val="52"/>
        </w:numPr>
      </w:pPr>
      <w:r w:rsidRPr="00166EAA">
        <w:t xml:space="preserve">Review the "Swapping A Class in WING"S or the "Swapping onto a Waitlist in WINGS" for </w:t>
      </w:r>
      <w:r w:rsidRPr="00166EAA">
        <w:lastRenderedPageBreak/>
        <w:t>more information on swapping.</w:t>
      </w:r>
    </w:p>
    <w:p w14:paraId="47509F10" w14:textId="77777777" w:rsidR="00185383" w:rsidRPr="00166EAA" w:rsidRDefault="00185383" w:rsidP="00185383">
      <w:pPr>
        <w:pStyle w:val="BodyText"/>
        <w:spacing w:after="120"/>
        <w:ind w:left="1560"/>
        <w:rPr>
          <w:rFonts w:asciiTheme="minorHAnsi" w:hAnsiTheme="minorHAnsi"/>
          <w:sz w:val="22"/>
          <w:szCs w:val="22"/>
        </w:rPr>
      </w:pPr>
    </w:p>
    <w:p w14:paraId="7AF2F16A" w14:textId="77777777" w:rsidR="00185383" w:rsidRPr="00166EAA" w:rsidRDefault="00185383" w:rsidP="00185383">
      <w:pPr>
        <w:pStyle w:val="BodyText"/>
        <w:spacing w:after="120"/>
        <w:rPr>
          <w:rStyle w:val="Emphasis"/>
          <w:rFonts w:asciiTheme="minorHAnsi" w:hAnsiTheme="minorHAnsi"/>
          <w:szCs w:val="22"/>
        </w:rPr>
      </w:pPr>
      <w:r w:rsidRPr="00166EAA">
        <w:rPr>
          <w:rStyle w:val="Emphasis"/>
          <w:rFonts w:asciiTheme="minorHAnsi" w:hAnsiTheme="minorHAnsi"/>
          <w:szCs w:val="22"/>
        </w:rPr>
        <w:t xml:space="preserve">Please note: </w:t>
      </w:r>
    </w:p>
    <w:p w14:paraId="55247015" w14:textId="77777777" w:rsidR="00185383" w:rsidRPr="00166EAA" w:rsidRDefault="00185383" w:rsidP="00AC034F">
      <w:pPr>
        <w:pStyle w:val="ListParagraph"/>
        <w:numPr>
          <w:ilvl w:val="0"/>
          <w:numId w:val="53"/>
        </w:numPr>
        <w:rPr>
          <w:b/>
        </w:rPr>
      </w:pPr>
      <w:r w:rsidRPr="00166EAA">
        <w:t>After the fifth day for Fall &amp; Spring semesters, you need instructor permission to add their class, even if it has a seat available. The last day to add with permission for a full semester class is the 10</w:t>
      </w:r>
      <w:r w:rsidRPr="00166EAA">
        <w:rPr>
          <w:vertAlign w:val="superscript"/>
        </w:rPr>
        <w:t>th</w:t>
      </w:r>
      <w:r w:rsidRPr="00166EAA">
        <w:t xml:space="preserve"> day of classes.</w:t>
      </w:r>
    </w:p>
    <w:p w14:paraId="71ECCA24" w14:textId="77777777" w:rsidR="00185383" w:rsidRPr="00166EAA" w:rsidRDefault="00185383" w:rsidP="00AC034F">
      <w:pPr>
        <w:pStyle w:val="ListParagraph"/>
        <w:numPr>
          <w:ilvl w:val="0"/>
          <w:numId w:val="53"/>
        </w:numPr>
        <w:rPr>
          <w:b/>
        </w:rPr>
      </w:pPr>
      <w:r w:rsidRPr="00166EAA">
        <w:t>Winter and Summer terms have shorter deadlines. Classes shorter than full semester also have shorter deadlines.</w:t>
      </w:r>
    </w:p>
    <w:p w14:paraId="2413B23A" w14:textId="77777777" w:rsidR="00185383" w:rsidRPr="00166EAA" w:rsidRDefault="00185383" w:rsidP="00AC034F">
      <w:pPr>
        <w:pStyle w:val="ListParagraph"/>
        <w:numPr>
          <w:ilvl w:val="0"/>
          <w:numId w:val="53"/>
        </w:numPr>
        <w:rPr>
          <w:b/>
        </w:rPr>
      </w:pPr>
      <w:r w:rsidRPr="00166EAA">
        <w:rPr>
          <w:rStyle w:val="Emphasis"/>
        </w:rPr>
        <w:t>Swapping:</w:t>
      </w:r>
      <w:r w:rsidRPr="00166EAA">
        <w:rPr>
          <w:b/>
        </w:rPr>
        <w:t xml:space="preserve"> </w:t>
      </w:r>
      <w:r w:rsidRPr="00166EAA">
        <w:t>Swapping into a course with an open seat will automatically drop you from the first course. Swapping onto a waitlist seat means you will stay in the class you intend to drop unless you get into the waitlisted class.</w:t>
      </w:r>
    </w:p>
    <w:p w14:paraId="22A92B52" w14:textId="77777777" w:rsidR="00185383" w:rsidRPr="00166EAA" w:rsidRDefault="00185383" w:rsidP="00AC034F">
      <w:pPr>
        <w:pStyle w:val="ListParagraph"/>
        <w:numPr>
          <w:ilvl w:val="0"/>
          <w:numId w:val="53"/>
        </w:numPr>
        <w:rPr>
          <w:b/>
        </w:rPr>
      </w:pPr>
      <w:r w:rsidRPr="00166EAA">
        <w:rPr>
          <w:rStyle w:val="Emphasis"/>
        </w:rPr>
        <w:t>Overrides:</w:t>
      </w:r>
      <w:r w:rsidRPr="00166EAA">
        <w:t xml:space="preserve"> Classes that are closed or have prerequisites that are not satisfied can only be enrolled in with permission from the instructor, department, and/or dean's office, depending on what is being overridden. </w:t>
      </w:r>
    </w:p>
    <w:p w14:paraId="4EEFB0DF" w14:textId="77777777" w:rsidR="00185383" w:rsidRPr="00166EAA" w:rsidRDefault="00185383" w:rsidP="00AC034F">
      <w:pPr>
        <w:pStyle w:val="ListParagraph"/>
        <w:numPr>
          <w:ilvl w:val="0"/>
          <w:numId w:val="54"/>
        </w:numPr>
        <w:rPr>
          <w:b/>
        </w:rPr>
      </w:pPr>
      <w:r w:rsidRPr="00166EAA">
        <w:t>Overrides can be given electronically up through the 10</w:t>
      </w:r>
      <w:r w:rsidRPr="00166EAA">
        <w:rPr>
          <w:vertAlign w:val="superscript"/>
        </w:rPr>
        <w:t>th</w:t>
      </w:r>
      <w:r w:rsidRPr="00166EAA">
        <w:t xml:space="preserve"> day. Students must login to Schedule Planner and register themselves before the deadline after obtaining an override. </w:t>
      </w:r>
    </w:p>
    <w:p w14:paraId="5C612ACF" w14:textId="77777777" w:rsidR="00185383" w:rsidRPr="00166EAA" w:rsidRDefault="00185383" w:rsidP="00AC034F">
      <w:pPr>
        <w:pStyle w:val="ListParagraph"/>
        <w:numPr>
          <w:ilvl w:val="0"/>
          <w:numId w:val="54"/>
        </w:numPr>
        <w:rPr>
          <w:b/>
        </w:rPr>
      </w:pPr>
      <w:r w:rsidRPr="00166EAA">
        <w:t>Closed classes will still appear closed; if you have an override, you will be able to register anyway.</w:t>
      </w:r>
    </w:p>
    <w:p w14:paraId="16B43233" w14:textId="77777777" w:rsidR="00185383" w:rsidRPr="00166EAA" w:rsidRDefault="00185383" w:rsidP="00AC034F">
      <w:pPr>
        <w:pStyle w:val="ListParagraph"/>
        <w:numPr>
          <w:ilvl w:val="0"/>
          <w:numId w:val="55"/>
        </w:numPr>
        <w:rPr>
          <w:rFonts w:cs="Calibri"/>
          <w:b/>
        </w:rPr>
      </w:pPr>
      <w:r w:rsidRPr="00166EAA">
        <w:t>If a class is dropped any time before the end of the day of the 5th day of classes, textbooks are required to be returned within 24 hours or charges will apply</w:t>
      </w:r>
      <w:r w:rsidRPr="00166EAA">
        <w:rPr>
          <w:rFonts w:cs="Calibri"/>
          <w:b/>
        </w:rPr>
        <w:t>.</w:t>
      </w:r>
    </w:p>
    <w:p w14:paraId="19F690B1" w14:textId="77777777" w:rsidR="00185383" w:rsidRPr="00166EAA" w:rsidRDefault="00185383" w:rsidP="00185383">
      <w:pPr>
        <w:rPr>
          <w:rFonts w:cs="Calibri"/>
        </w:rPr>
      </w:pPr>
    </w:p>
    <w:p w14:paraId="231998B0" w14:textId="77777777" w:rsidR="00185383" w:rsidRPr="00166EAA" w:rsidRDefault="00185383" w:rsidP="00185383">
      <w:pPr>
        <w:spacing w:after="240"/>
        <w:rPr>
          <w:rStyle w:val="Emphasis"/>
        </w:rPr>
      </w:pPr>
      <w:r w:rsidRPr="00166EAA">
        <w:rPr>
          <w:rStyle w:val="Emphasis"/>
        </w:rPr>
        <w:t xml:space="preserve">Questions? </w:t>
      </w:r>
    </w:p>
    <w:p w14:paraId="28036F3B" w14:textId="77777777" w:rsidR="00185383" w:rsidRPr="005626A0" w:rsidRDefault="00185383" w:rsidP="00AC034F">
      <w:pPr>
        <w:pStyle w:val="ListParagraph"/>
        <w:numPr>
          <w:ilvl w:val="0"/>
          <w:numId w:val="55"/>
        </w:numPr>
      </w:pPr>
      <w:r w:rsidRPr="005626A0">
        <w:t xml:space="preserve">Questions about what courses to sign up for, contact your advisor or the Academic Advising Center in 1209 Centennial Hall or at </w:t>
      </w:r>
      <w:hyperlink r:id="rId211" w:history="1">
        <w:r w:rsidRPr="005626A0">
          <w:rPr>
            <w:rStyle w:val="Hyperlink"/>
            <w:rFonts w:cs="Calibri"/>
          </w:rPr>
          <w:t>advising@uwlax.edu</w:t>
        </w:r>
      </w:hyperlink>
      <w:r w:rsidRPr="005626A0">
        <w:t xml:space="preserve">. </w:t>
      </w:r>
    </w:p>
    <w:p w14:paraId="0ED0B3DD" w14:textId="26CEF55D" w:rsidR="00185383" w:rsidRDefault="00185383" w:rsidP="00AC034F">
      <w:pPr>
        <w:pStyle w:val="ListParagraph"/>
        <w:numPr>
          <w:ilvl w:val="0"/>
          <w:numId w:val="55"/>
        </w:numPr>
      </w:pPr>
      <w:r w:rsidRPr="00166EAA">
        <w:t xml:space="preserve">Questions about an error or have trouble registering, contact the Records and Registration Office for assistance at </w:t>
      </w:r>
      <w:hyperlink r:id="rId212" w:history="1">
        <w:r w:rsidRPr="00166EAA">
          <w:rPr>
            <w:rStyle w:val="Hyperlink"/>
            <w:rFonts w:cs="Calibri"/>
          </w:rPr>
          <w:t>records@uwlax.edu</w:t>
        </w:r>
      </w:hyperlink>
      <w:r w:rsidRPr="00166EAA">
        <w:t xml:space="preserve"> or 117 Graff Main Hall.</w:t>
      </w:r>
    </w:p>
    <w:p w14:paraId="22DD3D1D" w14:textId="77777777" w:rsidR="00E426B9" w:rsidRDefault="00E426B9" w:rsidP="00E426B9"/>
    <w:p w14:paraId="046AF1BA" w14:textId="77777777" w:rsidR="00E426B9" w:rsidRDefault="00E426B9" w:rsidP="00E426B9"/>
    <w:p w14:paraId="398DBD84" w14:textId="77777777" w:rsidR="00E426B9" w:rsidRDefault="00E426B9" w:rsidP="00E426B9"/>
    <w:p w14:paraId="23347CA6" w14:textId="77777777" w:rsidR="00E426B9" w:rsidRDefault="00E426B9" w:rsidP="00E426B9"/>
    <w:p w14:paraId="74EB7BBD" w14:textId="77777777" w:rsidR="00E426B9" w:rsidRDefault="00E426B9" w:rsidP="00E426B9"/>
    <w:p w14:paraId="037D3629" w14:textId="77777777" w:rsidR="00E426B9" w:rsidRDefault="00E426B9" w:rsidP="00E426B9"/>
    <w:p w14:paraId="3716B654" w14:textId="77777777" w:rsidR="00E426B9" w:rsidRDefault="00E426B9" w:rsidP="00E426B9"/>
    <w:p w14:paraId="08399599" w14:textId="77777777" w:rsidR="00E426B9" w:rsidRDefault="00E426B9" w:rsidP="00E426B9"/>
    <w:p w14:paraId="64348A16" w14:textId="77777777" w:rsidR="00E426B9" w:rsidRDefault="00E426B9" w:rsidP="00E426B9"/>
    <w:p w14:paraId="43683F84" w14:textId="77777777" w:rsidR="00E426B9" w:rsidRDefault="00E426B9" w:rsidP="00E426B9"/>
    <w:p w14:paraId="31B2B825" w14:textId="77777777" w:rsidR="00E426B9" w:rsidRDefault="00E426B9" w:rsidP="00E426B9"/>
    <w:p w14:paraId="687C2105" w14:textId="77777777" w:rsidR="00E426B9" w:rsidRDefault="00E426B9" w:rsidP="00E426B9"/>
    <w:p w14:paraId="42F561CE" w14:textId="77777777" w:rsidR="00E426B9" w:rsidRDefault="00E426B9" w:rsidP="00E426B9"/>
    <w:p w14:paraId="0F9956CD" w14:textId="77777777" w:rsidR="00E426B9" w:rsidRDefault="00E426B9" w:rsidP="00E426B9"/>
    <w:p w14:paraId="0B98CB7C" w14:textId="77777777" w:rsidR="00E426B9" w:rsidRDefault="00E426B9" w:rsidP="00E426B9"/>
    <w:p w14:paraId="78EA6701" w14:textId="77777777" w:rsidR="00E426B9" w:rsidRDefault="00E426B9" w:rsidP="00E426B9"/>
    <w:p w14:paraId="362DE141" w14:textId="77777777" w:rsidR="00E426B9" w:rsidRDefault="00E426B9" w:rsidP="00E426B9"/>
    <w:p w14:paraId="165846E0" w14:textId="77777777" w:rsidR="00E426B9" w:rsidRDefault="00E426B9" w:rsidP="00E426B9"/>
    <w:p w14:paraId="3EBBBEA2" w14:textId="77777777" w:rsidR="00915E9F" w:rsidRPr="00E07171" w:rsidRDefault="00915E9F" w:rsidP="00915E9F">
      <w:pPr>
        <w:pStyle w:val="Title"/>
        <w:rPr>
          <w:rFonts w:cs="Calibri"/>
        </w:rPr>
      </w:pPr>
      <w:bookmarkStart w:id="30" w:name="_Toc216770652"/>
      <w:r w:rsidRPr="00E07171">
        <w:rPr>
          <w:rFonts w:cs="Calibri"/>
        </w:rPr>
        <w:lastRenderedPageBreak/>
        <w:t>Drop a Class in Schedule Planner</w:t>
      </w:r>
      <w:bookmarkEnd w:id="30"/>
    </w:p>
    <w:p w14:paraId="438D1B14" w14:textId="77777777" w:rsidR="00915E9F" w:rsidRPr="00CC62D6" w:rsidRDefault="00915E9F" w:rsidP="00915E9F">
      <w:pPr>
        <w:autoSpaceDE w:val="0"/>
        <w:autoSpaceDN w:val="0"/>
        <w:rPr>
          <w:rFonts w:ascii="Aptos" w:hAnsi="Aptos" w:cs="Calibri"/>
        </w:rPr>
      </w:pPr>
    </w:p>
    <w:p w14:paraId="17549A05" w14:textId="77777777" w:rsidR="00915E9F" w:rsidRPr="006A5A90" w:rsidRDefault="00915E9F" w:rsidP="00AC034F">
      <w:pPr>
        <w:pStyle w:val="ListParagraph"/>
        <w:numPr>
          <w:ilvl w:val="0"/>
          <w:numId w:val="56"/>
        </w:numPr>
        <w:autoSpaceDE w:val="0"/>
        <w:autoSpaceDN w:val="0"/>
        <w:ind w:left="360"/>
        <w:rPr>
          <w:rFonts w:ascii="Aptos" w:hAnsi="Aptos" w:cs="Calibri"/>
        </w:rPr>
      </w:pPr>
      <w:r w:rsidRPr="006A5A90">
        <w:rPr>
          <w:rFonts w:ascii="Aptos" w:hAnsi="Aptos" w:cs="Calibri"/>
        </w:rPr>
        <w:t>Click on the Schedule Planner link from your WINGS Student Center</w:t>
      </w:r>
      <w:r>
        <w:rPr>
          <w:rFonts w:ascii="Aptos" w:hAnsi="Aptos" w:cs="Calibri"/>
        </w:rPr>
        <w:t>.</w:t>
      </w:r>
    </w:p>
    <w:p w14:paraId="23A57DCC" w14:textId="77777777" w:rsidR="00915E9F" w:rsidRDefault="00915E9F" w:rsidP="00915E9F">
      <w:pPr>
        <w:rPr>
          <w:rFonts w:ascii="Aptos" w:hAnsi="Aptos" w:cs="Calibri"/>
        </w:rPr>
      </w:pPr>
    </w:p>
    <w:p w14:paraId="1ED7B5A1" w14:textId="77777777" w:rsidR="00915E9F" w:rsidRPr="006A5A90" w:rsidRDefault="00915E9F" w:rsidP="00915E9F">
      <w:pPr>
        <w:jc w:val="center"/>
        <w:rPr>
          <w:rFonts w:ascii="Aptos" w:hAnsi="Aptos" w:cs="Calibri"/>
        </w:rPr>
      </w:pPr>
      <w:r>
        <w:rPr>
          <w:noProof/>
        </w:rPr>
        <w:drawing>
          <wp:inline distT="0" distB="0" distL="0" distR="0" wp14:anchorId="0A0D7D6C" wp14:editId="42914AA9">
            <wp:extent cx="2773920" cy="1181202"/>
            <wp:effectExtent l="0" t="0" r="7620" b="0"/>
            <wp:docPr id="183257804" name="Picture 1" descr="The Schedule Planner link is the fifth link in the Academics section in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7804" name="Picture 1" descr="The Schedule Planner link is the fifth link in the Academics section in your WINGS Student Center."/>
                    <pic:cNvPicPr/>
                  </pic:nvPicPr>
                  <pic:blipFill>
                    <a:blip r:embed="rId213"/>
                    <a:stretch>
                      <a:fillRect/>
                    </a:stretch>
                  </pic:blipFill>
                  <pic:spPr>
                    <a:xfrm>
                      <a:off x="0" y="0"/>
                      <a:ext cx="2773920" cy="1181202"/>
                    </a:xfrm>
                    <a:prstGeom prst="rect">
                      <a:avLst/>
                    </a:prstGeom>
                  </pic:spPr>
                </pic:pic>
              </a:graphicData>
            </a:graphic>
          </wp:inline>
        </w:drawing>
      </w:r>
    </w:p>
    <w:p w14:paraId="545FB602" w14:textId="77777777" w:rsidR="00915E9F" w:rsidRPr="006A5A90" w:rsidRDefault="00915E9F" w:rsidP="00915E9F">
      <w:pPr>
        <w:rPr>
          <w:rFonts w:ascii="Aptos" w:hAnsi="Aptos" w:cs="Calibri"/>
        </w:rPr>
      </w:pPr>
    </w:p>
    <w:p w14:paraId="76D6405E" w14:textId="77777777" w:rsidR="00915E9F" w:rsidRPr="006A5A90" w:rsidRDefault="00915E9F" w:rsidP="00AC034F">
      <w:pPr>
        <w:pStyle w:val="ListParagraph"/>
        <w:numPr>
          <w:ilvl w:val="0"/>
          <w:numId w:val="56"/>
        </w:numPr>
        <w:autoSpaceDE w:val="0"/>
        <w:autoSpaceDN w:val="0"/>
        <w:ind w:left="360"/>
        <w:rPr>
          <w:rFonts w:ascii="Aptos" w:hAnsi="Aptos" w:cs="Calibri"/>
          <w:b/>
        </w:rPr>
      </w:pPr>
      <w:r w:rsidRPr="006A5A90">
        <w:rPr>
          <w:rFonts w:ascii="Aptos" w:hAnsi="Aptos" w:cs="Calibri"/>
        </w:rPr>
        <w:t xml:space="preserve">Go to the </w:t>
      </w:r>
      <w:r w:rsidRPr="006621F3">
        <w:rPr>
          <w:rStyle w:val="Strong"/>
        </w:rPr>
        <w:t>Current Schedule</w:t>
      </w:r>
      <w:r w:rsidRPr="006A5A90">
        <w:rPr>
          <w:rFonts w:ascii="Aptos" w:hAnsi="Aptos" w:cs="Calibri"/>
        </w:rPr>
        <w:t xml:space="preserve"> in the top tab in Schedule Planner and click on </w:t>
      </w:r>
      <w:r w:rsidRPr="006621F3">
        <w:rPr>
          <w:rStyle w:val="Strong"/>
        </w:rPr>
        <w:t>Drop Classes</w:t>
      </w:r>
      <w:r w:rsidRPr="006A5A90">
        <w:rPr>
          <w:rFonts w:ascii="Aptos" w:hAnsi="Aptos" w:cs="Calibri"/>
          <w:b/>
        </w:rPr>
        <w:t xml:space="preserve">. </w:t>
      </w:r>
    </w:p>
    <w:p w14:paraId="14704798" w14:textId="77777777" w:rsidR="00915E9F" w:rsidRPr="006A5A90" w:rsidRDefault="00915E9F" w:rsidP="00915E9F">
      <w:pPr>
        <w:autoSpaceDE w:val="0"/>
        <w:autoSpaceDN w:val="0"/>
        <w:contextualSpacing/>
        <w:rPr>
          <w:rFonts w:ascii="Aptos" w:hAnsi="Aptos" w:cs="Calibri"/>
          <w:b/>
        </w:rPr>
      </w:pPr>
    </w:p>
    <w:p w14:paraId="327745FF" w14:textId="77777777" w:rsidR="00915E9F" w:rsidRPr="006A5A90" w:rsidRDefault="00915E9F" w:rsidP="00915E9F">
      <w:pPr>
        <w:pStyle w:val="ListParagraph"/>
        <w:ind w:left="1440"/>
        <w:rPr>
          <w:rFonts w:ascii="Aptos" w:hAnsi="Aptos" w:cs="Calibri"/>
          <w:b/>
        </w:rPr>
      </w:pPr>
    </w:p>
    <w:p w14:paraId="24C50ED2" w14:textId="77777777" w:rsidR="00915E9F" w:rsidRPr="006A5A90" w:rsidRDefault="00915E9F" w:rsidP="00915E9F">
      <w:pPr>
        <w:jc w:val="center"/>
        <w:rPr>
          <w:rFonts w:ascii="Aptos" w:hAnsi="Aptos" w:cs="Calibri"/>
        </w:rPr>
      </w:pPr>
      <w:r w:rsidRPr="006A5A90">
        <w:rPr>
          <w:rFonts w:ascii="Aptos" w:hAnsi="Aptos"/>
          <w:noProof/>
        </w:rPr>
        <w:drawing>
          <wp:inline distT="0" distB="0" distL="0" distR="0" wp14:anchorId="5AEA1899" wp14:editId="61BE924D">
            <wp:extent cx="5943600" cy="2631440"/>
            <wp:effectExtent l="0" t="0" r="0" b="0"/>
            <wp:docPr id="1290436877" name="Picture 4" descr="The 'Current Schedule' tab is the third tab along the top taskbar.  Once on your schedule, there will be a 'Drop Classes' tab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36877" name="Picture 4" descr="The 'Current Schedule' tab is the third tab along the top taskbar.  Once on your schedule, there will be a 'Drop Classes' tab in the top right corne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2631440"/>
                    </a:xfrm>
                    <a:prstGeom prst="rect">
                      <a:avLst/>
                    </a:prstGeom>
                    <a:noFill/>
                    <a:ln>
                      <a:noFill/>
                    </a:ln>
                  </pic:spPr>
                </pic:pic>
              </a:graphicData>
            </a:graphic>
          </wp:inline>
        </w:drawing>
      </w:r>
    </w:p>
    <w:p w14:paraId="36D65732" w14:textId="77777777" w:rsidR="00915E9F" w:rsidRPr="006A5A90" w:rsidRDefault="00915E9F" w:rsidP="00915E9F">
      <w:pPr>
        <w:ind w:left="-540"/>
        <w:jc w:val="center"/>
        <w:rPr>
          <w:rFonts w:ascii="Aptos" w:hAnsi="Aptos" w:cs="Calibri"/>
        </w:rPr>
      </w:pPr>
    </w:p>
    <w:p w14:paraId="57DBE8E3" w14:textId="77777777" w:rsidR="00915E9F" w:rsidRPr="006A5A90" w:rsidRDefault="00915E9F" w:rsidP="00915E9F">
      <w:pPr>
        <w:autoSpaceDE w:val="0"/>
        <w:autoSpaceDN w:val="0"/>
        <w:contextualSpacing/>
        <w:rPr>
          <w:rFonts w:ascii="Aptos" w:hAnsi="Aptos" w:cs="Calibri"/>
        </w:rPr>
      </w:pPr>
    </w:p>
    <w:p w14:paraId="2A82307F" w14:textId="77777777" w:rsidR="00915E9F" w:rsidRPr="009873E3" w:rsidRDefault="00915E9F" w:rsidP="00AC034F">
      <w:pPr>
        <w:pStyle w:val="ListParagraph"/>
        <w:numPr>
          <w:ilvl w:val="0"/>
          <w:numId w:val="56"/>
        </w:numPr>
        <w:autoSpaceDE w:val="0"/>
        <w:autoSpaceDN w:val="0"/>
        <w:rPr>
          <w:rFonts w:ascii="Aptos" w:hAnsi="Aptos" w:cs="Calibri"/>
        </w:rPr>
      </w:pPr>
      <w:r w:rsidRPr="009873E3">
        <w:rPr>
          <w:rFonts w:ascii="Aptos" w:hAnsi="Aptos" w:cs="Calibri"/>
        </w:rPr>
        <w:t xml:space="preserve">Check </w:t>
      </w:r>
      <w:r w:rsidRPr="009873E3">
        <w:rPr>
          <w:rStyle w:val="Strong"/>
        </w:rPr>
        <w:t>Drop</w:t>
      </w:r>
      <w:r w:rsidRPr="009873E3">
        <w:rPr>
          <w:rFonts w:ascii="Aptos" w:hAnsi="Aptos" w:cs="Calibri"/>
          <w:b/>
        </w:rPr>
        <w:t xml:space="preserve"> </w:t>
      </w:r>
      <w:r w:rsidRPr="009873E3">
        <w:rPr>
          <w:rFonts w:ascii="Aptos" w:hAnsi="Aptos" w:cs="Calibri"/>
        </w:rPr>
        <w:t xml:space="preserve">next to the course and click </w:t>
      </w:r>
      <w:r w:rsidRPr="009873E3">
        <w:rPr>
          <w:rFonts w:ascii="Aptos" w:hAnsi="Aptos" w:cs="Calibri"/>
          <w:b/>
        </w:rPr>
        <w:t>Save</w:t>
      </w:r>
      <w:r w:rsidRPr="009873E3">
        <w:rPr>
          <w:rFonts w:ascii="Aptos" w:hAnsi="Aptos" w:cs="Calibri"/>
        </w:rPr>
        <w:t>.</w:t>
      </w:r>
    </w:p>
    <w:p w14:paraId="5F8B3E6B" w14:textId="77777777" w:rsidR="00915E9F" w:rsidRPr="006A5A90" w:rsidRDefault="00915E9F" w:rsidP="00915E9F">
      <w:pPr>
        <w:jc w:val="center"/>
        <w:rPr>
          <w:rFonts w:ascii="Aptos" w:hAnsi="Aptos" w:cs="Calibri"/>
        </w:rPr>
      </w:pPr>
    </w:p>
    <w:p w14:paraId="7BE6773E" w14:textId="77777777" w:rsidR="00915E9F" w:rsidRPr="006A5A90" w:rsidRDefault="00915E9F" w:rsidP="00915E9F">
      <w:pPr>
        <w:jc w:val="center"/>
        <w:rPr>
          <w:rFonts w:ascii="Aptos" w:hAnsi="Aptos" w:cs="Calibri"/>
        </w:rPr>
      </w:pPr>
      <w:r w:rsidRPr="006A5A90">
        <w:rPr>
          <w:rFonts w:ascii="Aptos" w:hAnsi="Aptos" w:cs="Calibri"/>
          <w:noProof/>
        </w:rPr>
        <w:drawing>
          <wp:inline distT="0" distB="0" distL="0" distR="0" wp14:anchorId="66FF8350" wp14:editId="735D911D">
            <wp:extent cx="5943600" cy="1468755"/>
            <wp:effectExtent l="0" t="0" r="0" b="0"/>
            <wp:docPr id="76393617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36179" name="Picture 1">
                      <a:extLst>
                        <a:ext uri="{C183D7F6-B498-43B3-948B-1728B52AA6E4}">
                          <adec:decorative xmlns:adec="http://schemas.microsoft.com/office/drawing/2017/decorative" val="1"/>
                        </a:ext>
                      </a:extLst>
                    </pic:cNvPr>
                    <pic:cNvPicPr/>
                  </pic:nvPicPr>
                  <pic:blipFill>
                    <a:blip r:embed="rId215"/>
                    <a:stretch>
                      <a:fillRect/>
                    </a:stretch>
                  </pic:blipFill>
                  <pic:spPr>
                    <a:xfrm>
                      <a:off x="0" y="0"/>
                      <a:ext cx="5943600" cy="1468755"/>
                    </a:xfrm>
                    <a:prstGeom prst="rect">
                      <a:avLst/>
                    </a:prstGeom>
                  </pic:spPr>
                </pic:pic>
              </a:graphicData>
            </a:graphic>
          </wp:inline>
        </w:drawing>
      </w:r>
    </w:p>
    <w:p w14:paraId="537986B3" w14:textId="77777777" w:rsidR="00915E9F" w:rsidRPr="006A5A90" w:rsidRDefault="00915E9F" w:rsidP="00915E9F">
      <w:pPr>
        <w:jc w:val="center"/>
        <w:rPr>
          <w:rFonts w:ascii="Aptos" w:hAnsi="Aptos" w:cs="Calibri"/>
        </w:rPr>
      </w:pPr>
    </w:p>
    <w:p w14:paraId="7831608F" w14:textId="77777777" w:rsidR="00915E9F" w:rsidRPr="006A5A90" w:rsidRDefault="00915E9F" w:rsidP="00915E9F">
      <w:pPr>
        <w:rPr>
          <w:rFonts w:ascii="Aptos" w:hAnsi="Aptos" w:cs="Calibri"/>
        </w:rPr>
      </w:pPr>
    </w:p>
    <w:p w14:paraId="19523E7F" w14:textId="77777777" w:rsidR="00915E9F" w:rsidRPr="0058108F" w:rsidRDefault="00915E9F" w:rsidP="00AC034F">
      <w:pPr>
        <w:pStyle w:val="ListParagraph"/>
        <w:numPr>
          <w:ilvl w:val="0"/>
          <w:numId w:val="56"/>
        </w:numPr>
        <w:rPr>
          <w:rFonts w:ascii="Aptos" w:eastAsia="Arial" w:hAnsi="Aptos" w:cs="Calibri"/>
        </w:rPr>
      </w:pPr>
      <w:r>
        <w:rPr>
          <w:rFonts w:ascii="Aptos" w:hAnsi="Aptos" w:cs="Calibri"/>
        </w:rPr>
        <w:t>Messages will pop up with important notifications and warnings.</w:t>
      </w:r>
    </w:p>
    <w:p w14:paraId="03343B06" w14:textId="77777777" w:rsidR="00915E9F" w:rsidRDefault="00915E9F" w:rsidP="00AC034F">
      <w:pPr>
        <w:pStyle w:val="ListParagraph"/>
        <w:numPr>
          <w:ilvl w:val="1"/>
          <w:numId w:val="56"/>
        </w:numPr>
        <w:autoSpaceDE w:val="0"/>
        <w:autoSpaceDN w:val="0"/>
        <w:rPr>
          <w:rFonts w:ascii="Aptos" w:hAnsi="Aptos" w:cs="Calibri"/>
        </w:rPr>
      </w:pPr>
      <w:r>
        <w:rPr>
          <w:rFonts w:ascii="Aptos" w:hAnsi="Aptos" w:cs="Calibri"/>
        </w:rPr>
        <w:lastRenderedPageBreak/>
        <w:t>Textbooks must be returned within 24 hours if course is dropped within the first 5 class days or you will incur a fine.</w:t>
      </w:r>
    </w:p>
    <w:p w14:paraId="05C90117" w14:textId="77777777" w:rsidR="00915E9F" w:rsidRDefault="00915E9F" w:rsidP="00AC034F">
      <w:pPr>
        <w:pStyle w:val="ListParagraph"/>
        <w:numPr>
          <w:ilvl w:val="1"/>
          <w:numId w:val="56"/>
        </w:numPr>
        <w:autoSpaceDE w:val="0"/>
        <w:autoSpaceDN w:val="0"/>
        <w:rPr>
          <w:rFonts w:ascii="Aptos" w:hAnsi="Aptos" w:cs="Calibri"/>
        </w:rPr>
      </w:pPr>
      <w:r>
        <w:rPr>
          <w:rFonts w:ascii="Aptos" w:hAnsi="Aptos" w:cs="Calibri"/>
        </w:rPr>
        <w:t xml:space="preserve">If you drop </w:t>
      </w:r>
      <w:proofErr w:type="gramStart"/>
      <w:r>
        <w:rPr>
          <w:rFonts w:ascii="Aptos" w:hAnsi="Aptos" w:cs="Calibri"/>
        </w:rPr>
        <w:t>all of</w:t>
      </w:r>
      <w:proofErr w:type="gramEnd"/>
      <w:r>
        <w:rPr>
          <w:rFonts w:ascii="Aptos" w:hAnsi="Aptos" w:cs="Calibri"/>
        </w:rPr>
        <w:t xml:space="preserve"> your classes, you will still be required to pay the non-refundable $25 fee which is assessed once per term.</w:t>
      </w:r>
    </w:p>
    <w:p w14:paraId="0B3B93C5" w14:textId="77777777" w:rsidR="00915E9F" w:rsidRPr="00713E93" w:rsidRDefault="00915E9F" w:rsidP="00AC034F">
      <w:pPr>
        <w:pStyle w:val="ListParagraph"/>
        <w:numPr>
          <w:ilvl w:val="1"/>
          <w:numId w:val="56"/>
        </w:numPr>
        <w:autoSpaceDE w:val="0"/>
        <w:autoSpaceDN w:val="0"/>
        <w:rPr>
          <w:rFonts w:ascii="Aptos" w:hAnsi="Aptos" w:cs="Calibri"/>
        </w:rPr>
      </w:pPr>
      <w:r>
        <w:rPr>
          <w:rFonts w:ascii="Aptos" w:hAnsi="Aptos" w:cs="Calibri"/>
        </w:rPr>
        <w:t xml:space="preserve">Withdrawing from a course may change your situation in other ways. Review the </w:t>
      </w:r>
      <w:hyperlink r:id="rId216" w:history="1">
        <w:r w:rsidRPr="00D15A3C">
          <w:rPr>
            <w:rStyle w:val="Hyperlink"/>
            <w:rFonts w:ascii="Aptos" w:hAnsi="Aptos" w:cs="Calibri"/>
          </w:rPr>
          <w:t>considerations for withdrawing from a course</w:t>
        </w:r>
      </w:hyperlink>
      <w:r>
        <w:rPr>
          <w:rFonts w:ascii="Aptos" w:hAnsi="Aptos" w:cs="Calibri"/>
        </w:rPr>
        <w:t xml:space="preserve"> before continuing.</w:t>
      </w:r>
    </w:p>
    <w:p w14:paraId="07A0B0D2" w14:textId="77777777" w:rsidR="00915E9F" w:rsidRPr="00D536AD" w:rsidRDefault="00915E9F" w:rsidP="00915E9F">
      <w:pPr>
        <w:pStyle w:val="BodyText"/>
        <w:spacing w:after="120"/>
        <w:rPr>
          <w:rFonts w:ascii="Aptos" w:hAnsi="Aptos"/>
          <w:sz w:val="22"/>
          <w:szCs w:val="22"/>
        </w:rPr>
      </w:pPr>
    </w:p>
    <w:p w14:paraId="3AAC1EB7" w14:textId="77777777" w:rsidR="00915E9F" w:rsidRPr="006A5A90" w:rsidRDefault="00915E9F" w:rsidP="00915E9F">
      <w:pPr>
        <w:pStyle w:val="ListParagraph"/>
        <w:ind w:left="1440"/>
        <w:rPr>
          <w:rFonts w:ascii="Aptos" w:hAnsi="Aptos" w:cs="Calibri"/>
        </w:rPr>
      </w:pPr>
      <w:r w:rsidRPr="006A5A90">
        <w:rPr>
          <w:rFonts w:ascii="Aptos" w:hAnsi="Aptos" w:cs="Calibri"/>
          <w:noProof/>
        </w:rPr>
        <w:drawing>
          <wp:inline distT="0" distB="0" distL="0" distR="0" wp14:anchorId="67950BCE" wp14:editId="5BF2CADB">
            <wp:extent cx="4284399" cy="4028303"/>
            <wp:effectExtent l="0" t="0" r="1905"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195"/>
                    <a:stretch>
                      <a:fillRect/>
                    </a:stretch>
                  </pic:blipFill>
                  <pic:spPr>
                    <a:xfrm>
                      <a:off x="0" y="0"/>
                      <a:ext cx="4286692" cy="4030459"/>
                    </a:xfrm>
                    <a:prstGeom prst="rect">
                      <a:avLst/>
                    </a:prstGeom>
                  </pic:spPr>
                </pic:pic>
              </a:graphicData>
            </a:graphic>
          </wp:inline>
        </w:drawing>
      </w:r>
    </w:p>
    <w:p w14:paraId="78232EC8" w14:textId="77777777" w:rsidR="00915E9F" w:rsidRPr="006A5A90" w:rsidRDefault="00915E9F" w:rsidP="00915E9F">
      <w:pPr>
        <w:pStyle w:val="ListParagraph"/>
        <w:ind w:left="1440"/>
        <w:rPr>
          <w:rFonts w:ascii="Aptos" w:hAnsi="Aptos" w:cs="Calibri"/>
        </w:rPr>
      </w:pPr>
    </w:p>
    <w:p w14:paraId="78C6972E" w14:textId="77777777" w:rsidR="00915E9F" w:rsidRPr="00CC0468" w:rsidRDefault="00915E9F" w:rsidP="00AC034F">
      <w:pPr>
        <w:pStyle w:val="ListParagraph"/>
        <w:numPr>
          <w:ilvl w:val="0"/>
          <w:numId w:val="56"/>
        </w:numPr>
        <w:rPr>
          <w:rStyle w:val="Strong"/>
          <w:rFonts w:ascii="Aptos" w:hAnsi="Aptos"/>
        </w:rPr>
      </w:pPr>
      <w:r w:rsidRPr="00CC0468">
        <w:t>If you still want to drop the class(es), click</w:t>
      </w:r>
      <w:r w:rsidRPr="00CC0468">
        <w:rPr>
          <w:rStyle w:val="Strong"/>
          <w:rFonts w:ascii="Aptos" w:hAnsi="Aptos"/>
        </w:rPr>
        <w:t xml:space="preserve"> Confirm.</w:t>
      </w:r>
      <w:r>
        <w:rPr>
          <w:rStyle w:val="Strong"/>
          <w:rFonts w:ascii="Aptos" w:hAnsi="Aptos"/>
        </w:rPr>
        <w:t xml:space="preserve"> </w:t>
      </w:r>
    </w:p>
    <w:p w14:paraId="75A2A888" w14:textId="77777777" w:rsidR="00915E9F" w:rsidRPr="009873E3" w:rsidRDefault="00915E9F" w:rsidP="00AC034F">
      <w:pPr>
        <w:pStyle w:val="ListParagraph"/>
        <w:numPr>
          <w:ilvl w:val="0"/>
          <w:numId w:val="56"/>
        </w:numPr>
        <w:rPr>
          <w:b/>
        </w:rPr>
      </w:pPr>
      <w:r w:rsidRPr="009873E3">
        <w:t xml:space="preserve">On the next window, click </w:t>
      </w:r>
      <w:r w:rsidRPr="009873E3">
        <w:rPr>
          <w:rStyle w:val="Strong"/>
        </w:rPr>
        <w:t>Save</w:t>
      </w:r>
      <w:r w:rsidRPr="009873E3">
        <w:t>.</w:t>
      </w:r>
    </w:p>
    <w:p w14:paraId="7C286E1A" w14:textId="77777777" w:rsidR="00915E9F" w:rsidRPr="009873E3" w:rsidRDefault="00915E9F" w:rsidP="00AC034F">
      <w:pPr>
        <w:pStyle w:val="ListParagraph"/>
        <w:numPr>
          <w:ilvl w:val="0"/>
          <w:numId w:val="56"/>
        </w:numPr>
        <w:spacing w:after="240"/>
        <w:rPr>
          <w:rFonts w:cs="Calibri"/>
        </w:rPr>
      </w:pPr>
      <w:r w:rsidRPr="009873E3">
        <w:rPr>
          <w:rFonts w:cs="Calibri"/>
        </w:rPr>
        <w:t xml:space="preserve">Review your course schedule on the </w:t>
      </w:r>
      <w:r w:rsidRPr="009873E3">
        <w:rPr>
          <w:rStyle w:val="Strong"/>
        </w:rPr>
        <w:t>Current Schedule</w:t>
      </w:r>
      <w:r w:rsidRPr="009873E3">
        <w:rPr>
          <w:rFonts w:cs="Calibri"/>
        </w:rPr>
        <w:t xml:space="preserve"> page to make sure everything is correct.</w:t>
      </w:r>
    </w:p>
    <w:p w14:paraId="3614CFA9" w14:textId="77777777" w:rsidR="00915E9F" w:rsidRPr="006A5A90" w:rsidRDefault="00915E9F" w:rsidP="00915E9F">
      <w:pPr>
        <w:rPr>
          <w:rFonts w:ascii="Aptos" w:hAnsi="Aptos" w:cs="Calibri"/>
        </w:rPr>
      </w:pPr>
    </w:p>
    <w:p w14:paraId="576F55BE" w14:textId="77777777" w:rsidR="00915E9F" w:rsidRPr="009873E3" w:rsidRDefault="00915E9F" w:rsidP="00915E9F">
      <w:pPr>
        <w:rPr>
          <w:rStyle w:val="Emphasis"/>
        </w:rPr>
      </w:pPr>
      <w:r w:rsidRPr="009873E3">
        <w:rPr>
          <w:rStyle w:val="Emphasis"/>
        </w:rPr>
        <w:t>Please note:</w:t>
      </w:r>
    </w:p>
    <w:p w14:paraId="65394193" w14:textId="77777777" w:rsidR="00915E9F" w:rsidRPr="006A5A90" w:rsidRDefault="00915E9F" w:rsidP="00915E9F">
      <w:pPr>
        <w:rPr>
          <w:rFonts w:ascii="Aptos" w:hAnsi="Aptos" w:cs="Calibri"/>
        </w:rPr>
      </w:pPr>
    </w:p>
    <w:p w14:paraId="60957F4A" w14:textId="77777777" w:rsidR="00915E9F" w:rsidRPr="006A5A90" w:rsidRDefault="00915E9F" w:rsidP="00AC034F">
      <w:pPr>
        <w:pStyle w:val="ListParagraph"/>
        <w:numPr>
          <w:ilvl w:val="0"/>
          <w:numId w:val="57"/>
        </w:numPr>
        <w:spacing w:after="240"/>
        <w:contextualSpacing w:val="0"/>
        <w:rPr>
          <w:rFonts w:ascii="Aptos" w:hAnsi="Aptos" w:cs="Calibri"/>
        </w:rPr>
      </w:pPr>
      <w:r w:rsidRPr="006A5A90">
        <w:rPr>
          <w:rFonts w:ascii="Aptos" w:hAnsi="Aptos" w:cs="Calibri"/>
        </w:rPr>
        <w:t xml:space="preserve">If you receive an error when trying to drop, read the error message to find out why. </w:t>
      </w:r>
    </w:p>
    <w:p w14:paraId="62412062" w14:textId="77777777" w:rsidR="00915E9F" w:rsidRPr="006A5A90" w:rsidRDefault="00915E9F" w:rsidP="00AC034F">
      <w:pPr>
        <w:pStyle w:val="ListParagraph"/>
        <w:numPr>
          <w:ilvl w:val="1"/>
          <w:numId w:val="57"/>
        </w:numPr>
        <w:spacing w:after="240"/>
        <w:contextualSpacing w:val="0"/>
        <w:rPr>
          <w:rFonts w:ascii="Aptos" w:hAnsi="Aptos" w:cs="Calibri"/>
        </w:rPr>
      </w:pPr>
      <w:r w:rsidRPr="006A5A90">
        <w:rPr>
          <w:rFonts w:ascii="Aptos" w:hAnsi="Aptos" w:cs="Calibri"/>
        </w:rPr>
        <w:t xml:space="preserve">You cannot drop below 1 credit on your own. </w:t>
      </w:r>
      <w:r w:rsidRPr="009873E3">
        <w:rPr>
          <w:rFonts w:ascii="Aptos" w:hAnsi="Aptos" w:cs="Calibri"/>
          <w:bCs/>
        </w:rPr>
        <w:t>For example, if you are taking one class over the summer, you cannot drop it without help.</w:t>
      </w:r>
      <w:r w:rsidRPr="006A5A90">
        <w:rPr>
          <w:rFonts w:ascii="Aptos" w:hAnsi="Aptos" w:cs="Calibri"/>
          <w:b/>
        </w:rPr>
        <w:t xml:space="preserve"> </w:t>
      </w:r>
    </w:p>
    <w:p w14:paraId="77843C05" w14:textId="77777777" w:rsidR="00915E9F" w:rsidRPr="006A5A90" w:rsidRDefault="00915E9F" w:rsidP="00AC034F">
      <w:pPr>
        <w:pStyle w:val="ListParagraph"/>
        <w:numPr>
          <w:ilvl w:val="1"/>
          <w:numId w:val="57"/>
        </w:numPr>
        <w:spacing w:after="240"/>
        <w:contextualSpacing w:val="0"/>
        <w:rPr>
          <w:rFonts w:ascii="Aptos" w:hAnsi="Aptos" w:cs="Calibri"/>
        </w:rPr>
      </w:pPr>
      <w:r w:rsidRPr="006A5A90">
        <w:rPr>
          <w:rFonts w:ascii="Aptos" w:hAnsi="Aptos" w:cs="Calibri"/>
        </w:rPr>
        <w:t xml:space="preserve">If you want to drop all classes for a Fall or Spring term after the term has started, this is considered </w:t>
      </w:r>
      <w:proofErr w:type="gramStart"/>
      <w:r w:rsidRPr="006A5A90">
        <w:rPr>
          <w:rFonts w:ascii="Aptos" w:hAnsi="Aptos" w:cs="Calibri"/>
        </w:rPr>
        <w:t>withdrawing</w:t>
      </w:r>
      <w:proofErr w:type="gramEnd"/>
      <w:r w:rsidRPr="006A5A90">
        <w:rPr>
          <w:rFonts w:ascii="Aptos" w:hAnsi="Aptos" w:cs="Calibri"/>
        </w:rPr>
        <w:t xml:space="preserve"> from the University. In that case, please contact the Student Life office at </w:t>
      </w:r>
      <w:hyperlink r:id="rId217" w:history="1">
        <w:r w:rsidRPr="006A5A90">
          <w:rPr>
            <w:rStyle w:val="Hyperlink"/>
            <w:rFonts w:ascii="Aptos" w:hAnsi="Aptos" w:cs="Calibri"/>
          </w:rPr>
          <w:t>studentlife@uwlax.edu</w:t>
        </w:r>
      </w:hyperlink>
      <w:r w:rsidRPr="006A5A90">
        <w:rPr>
          <w:rFonts w:ascii="Aptos" w:hAnsi="Aptos" w:cs="Calibri"/>
        </w:rPr>
        <w:t xml:space="preserve">. If you are dropping all classes in </w:t>
      </w:r>
      <w:r w:rsidRPr="006A5A90">
        <w:rPr>
          <w:rFonts w:ascii="Aptos" w:hAnsi="Aptos" w:cs="Calibri"/>
        </w:rPr>
        <w:lastRenderedPageBreak/>
        <w:t>Summer or Winter, please contact the Records and Registration office.</w:t>
      </w:r>
    </w:p>
    <w:p w14:paraId="26FF85A7" w14:textId="77777777" w:rsidR="00915E9F" w:rsidRPr="006A5A90" w:rsidRDefault="00915E9F" w:rsidP="00AC034F">
      <w:pPr>
        <w:pStyle w:val="ListParagraph"/>
        <w:numPr>
          <w:ilvl w:val="0"/>
          <w:numId w:val="57"/>
        </w:numPr>
        <w:spacing w:after="240"/>
        <w:contextualSpacing w:val="0"/>
        <w:rPr>
          <w:rFonts w:ascii="Aptos" w:hAnsi="Aptos" w:cs="Calibri"/>
        </w:rPr>
      </w:pPr>
      <w:r w:rsidRPr="006A5A90">
        <w:rPr>
          <w:rFonts w:ascii="Aptos" w:hAnsi="Aptos" w:cs="Calibri"/>
        </w:rPr>
        <w:t xml:space="preserve">After the first 10 days of a semester (deadline is shorter for shorter classes &amp; Winter/Summer), you </w:t>
      </w:r>
      <w:r>
        <w:rPr>
          <w:rFonts w:ascii="Aptos" w:hAnsi="Aptos" w:cs="Calibri"/>
        </w:rPr>
        <w:t xml:space="preserve">will receive a "W" grade if you drop a class. "W"s </w:t>
      </w:r>
      <w:proofErr w:type="gramStart"/>
      <w:r>
        <w:rPr>
          <w:rFonts w:ascii="Aptos" w:hAnsi="Aptos" w:cs="Calibri"/>
        </w:rPr>
        <w:t>indicate</w:t>
      </w:r>
      <w:proofErr w:type="gramEnd"/>
      <w:r>
        <w:rPr>
          <w:rFonts w:ascii="Aptos" w:hAnsi="Aptos" w:cs="Calibri"/>
        </w:rPr>
        <w:t xml:space="preserve"> a withdrawal and do not affect GPA.</w:t>
      </w:r>
      <w:r w:rsidRPr="006A5A90">
        <w:rPr>
          <w:rFonts w:ascii="Aptos" w:hAnsi="Aptos" w:cs="Calibri"/>
        </w:rPr>
        <w:t xml:space="preserve"> </w:t>
      </w:r>
    </w:p>
    <w:p w14:paraId="33B718A2" w14:textId="77777777" w:rsidR="00915E9F" w:rsidRPr="00D536AD" w:rsidRDefault="00915E9F" w:rsidP="00AC034F">
      <w:pPr>
        <w:pStyle w:val="ListParagraph"/>
        <w:numPr>
          <w:ilvl w:val="0"/>
          <w:numId w:val="57"/>
        </w:numPr>
        <w:spacing w:after="240"/>
        <w:contextualSpacing w:val="0"/>
        <w:rPr>
          <w:rFonts w:ascii="Aptos" w:hAnsi="Aptos" w:cs="Calibri"/>
        </w:rPr>
      </w:pPr>
      <w:r w:rsidRPr="006A5A90">
        <w:rPr>
          <w:rFonts w:ascii="Aptos" w:hAnsi="Aptos" w:cs="Calibri"/>
        </w:rPr>
        <w:t xml:space="preserve">The academic deadlines for your classes can be found by clicking on the calendar icon next to the course in your schedule in WINGS, or on the Records and Registration </w:t>
      </w:r>
      <w:hyperlink r:id="rId218" w:history="1">
        <w:r w:rsidRPr="006A5A90">
          <w:rPr>
            <w:rStyle w:val="Hyperlink"/>
            <w:rFonts w:ascii="Aptos" w:hAnsi="Aptos" w:cs="Calibri"/>
          </w:rPr>
          <w:t>Dates and Deadlines page</w:t>
        </w:r>
      </w:hyperlink>
      <w:r w:rsidRPr="006A5A90">
        <w:rPr>
          <w:rFonts w:ascii="Aptos" w:hAnsi="Aptos" w:cs="Calibri"/>
        </w:rPr>
        <w:t>.</w:t>
      </w:r>
    </w:p>
    <w:p w14:paraId="1238C4D6" w14:textId="77777777" w:rsidR="00915E9F" w:rsidRDefault="00915E9F" w:rsidP="00915E9F">
      <w:pPr>
        <w:pStyle w:val="ListParagraph"/>
        <w:spacing w:after="240"/>
        <w:jc w:val="center"/>
        <w:rPr>
          <w:rFonts w:ascii="Aptos" w:hAnsi="Aptos" w:cs="Calibri"/>
        </w:rPr>
      </w:pPr>
      <w:r>
        <w:rPr>
          <w:noProof/>
        </w:rPr>
        <w:drawing>
          <wp:inline distT="0" distB="0" distL="0" distR="0" wp14:anchorId="0C5D186A" wp14:editId="6A7E60B7">
            <wp:extent cx="3810330" cy="1905165"/>
            <wp:effectExtent l="0" t="0" r="0" b="0"/>
            <wp:docPr id="5929671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67110" name="Picture 1">
                      <a:extLst>
                        <a:ext uri="{C183D7F6-B498-43B3-948B-1728B52AA6E4}">
                          <adec:decorative xmlns:adec="http://schemas.microsoft.com/office/drawing/2017/decorative" val="1"/>
                        </a:ext>
                      </a:extLst>
                    </pic:cNvPr>
                    <pic:cNvPicPr/>
                  </pic:nvPicPr>
                  <pic:blipFill>
                    <a:blip r:embed="rId219"/>
                    <a:stretch>
                      <a:fillRect/>
                    </a:stretch>
                  </pic:blipFill>
                  <pic:spPr>
                    <a:xfrm>
                      <a:off x="0" y="0"/>
                      <a:ext cx="3810330" cy="1905165"/>
                    </a:xfrm>
                    <a:prstGeom prst="rect">
                      <a:avLst/>
                    </a:prstGeom>
                  </pic:spPr>
                </pic:pic>
              </a:graphicData>
            </a:graphic>
          </wp:inline>
        </w:drawing>
      </w:r>
    </w:p>
    <w:p w14:paraId="26E4123F" w14:textId="77777777" w:rsidR="00915E9F" w:rsidRPr="006A5A90" w:rsidRDefault="00915E9F" w:rsidP="00915E9F">
      <w:pPr>
        <w:pStyle w:val="ListParagraph"/>
        <w:spacing w:after="240"/>
        <w:jc w:val="center"/>
        <w:rPr>
          <w:rFonts w:ascii="Aptos" w:hAnsi="Aptos" w:cs="Calibri"/>
        </w:rPr>
      </w:pPr>
    </w:p>
    <w:p w14:paraId="169CBFD3" w14:textId="77777777" w:rsidR="00915E9F" w:rsidRPr="006A5A90" w:rsidRDefault="00915E9F" w:rsidP="00AC034F">
      <w:pPr>
        <w:pStyle w:val="ListParagraph"/>
        <w:numPr>
          <w:ilvl w:val="0"/>
          <w:numId w:val="57"/>
        </w:numPr>
        <w:spacing w:after="240"/>
        <w:contextualSpacing w:val="0"/>
        <w:rPr>
          <w:rFonts w:ascii="Aptos" w:hAnsi="Aptos" w:cs="Calibri"/>
        </w:rPr>
      </w:pPr>
      <w:r w:rsidRPr="006A5A90">
        <w:rPr>
          <w:rFonts w:ascii="Aptos" w:hAnsi="Aptos" w:cs="Calibri"/>
        </w:rPr>
        <w:t xml:space="preserve">Refund dates are set by the Cashier's office and are often different than the academic drop deadlines. Tuition for 12-18 credits remains the same in the fall/spring terms. Check the </w:t>
      </w:r>
      <w:hyperlink r:id="rId220" w:history="1">
        <w:r w:rsidRPr="006A5A90">
          <w:rPr>
            <w:rStyle w:val="Hyperlink"/>
            <w:rFonts w:ascii="Aptos" w:hAnsi="Aptos" w:cs="Calibri"/>
          </w:rPr>
          <w:t>Cashier's website</w:t>
        </w:r>
      </w:hyperlink>
      <w:r w:rsidRPr="006A5A90">
        <w:rPr>
          <w:rFonts w:ascii="Aptos" w:hAnsi="Aptos" w:cs="Calibri"/>
        </w:rPr>
        <w:t xml:space="preserve"> for the dates.</w:t>
      </w:r>
    </w:p>
    <w:p w14:paraId="1677B954" w14:textId="77777777" w:rsidR="00915E9F" w:rsidRPr="006A5A90" w:rsidRDefault="00915E9F" w:rsidP="00AC034F">
      <w:pPr>
        <w:pStyle w:val="ListParagraph"/>
        <w:numPr>
          <w:ilvl w:val="0"/>
          <w:numId w:val="57"/>
        </w:numPr>
        <w:spacing w:after="240"/>
        <w:contextualSpacing w:val="0"/>
        <w:rPr>
          <w:rFonts w:ascii="Aptos" w:hAnsi="Aptos" w:cs="Calibri"/>
        </w:rPr>
      </w:pPr>
      <w:r w:rsidRPr="006A5A90">
        <w:rPr>
          <w:rFonts w:ascii="Aptos" w:hAnsi="Aptos" w:cs="Calibri"/>
          <w:b/>
        </w:rPr>
        <w:t>Questions?</w:t>
      </w:r>
      <w:r w:rsidRPr="006A5A90">
        <w:rPr>
          <w:rFonts w:ascii="Aptos" w:hAnsi="Aptos" w:cs="Calibri"/>
        </w:rPr>
        <w:t xml:space="preserve"> If you have questions about what courses to sign up for, please contact your advisor or the Academic Advising Center in 1209 Centennial Hall or at </w:t>
      </w:r>
      <w:hyperlink r:id="rId221" w:history="1">
        <w:r w:rsidRPr="006A5A90">
          <w:rPr>
            <w:rStyle w:val="Hyperlink"/>
            <w:rFonts w:ascii="Aptos" w:hAnsi="Aptos" w:cs="Calibri"/>
          </w:rPr>
          <w:t>advising@uwlax.edu</w:t>
        </w:r>
      </w:hyperlink>
      <w:r w:rsidRPr="006A5A90">
        <w:rPr>
          <w:rFonts w:ascii="Aptos" w:hAnsi="Aptos" w:cs="Calibri"/>
        </w:rPr>
        <w:t xml:space="preserve">. If you have a question about an </w:t>
      </w:r>
      <w:proofErr w:type="gramStart"/>
      <w:r w:rsidRPr="006A5A90">
        <w:rPr>
          <w:rFonts w:ascii="Aptos" w:hAnsi="Aptos" w:cs="Calibri"/>
        </w:rPr>
        <w:t>error</w:t>
      </w:r>
      <w:proofErr w:type="gramEnd"/>
      <w:r w:rsidRPr="006A5A90">
        <w:rPr>
          <w:rFonts w:ascii="Aptos" w:hAnsi="Aptos" w:cs="Calibri"/>
        </w:rPr>
        <w:t xml:space="preserve"> you are getting or you have trouble registering, contact the Records and Registration Office for assistance at </w:t>
      </w:r>
      <w:hyperlink r:id="rId222" w:history="1">
        <w:r w:rsidRPr="006A5A90">
          <w:rPr>
            <w:rStyle w:val="Hyperlink"/>
            <w:rFonts w:ascii="Aptos" w:hAnsi="Aptos" w:cs="Calibri"/>
          </w:rPr>
          <w:t>records@uwlax.edu</w:t>
        </w:r>
      </w:hyperlink>
      <w:r w:rsidRPr="006A5A90">
        <w:rPr>
          <w:rFonts w:ascii="Aptos" w:hAnsi="Aptos" w:cs="Calibri"/>
        </w:rPr>
        <w:t xml:space="preserve"> or 117 Graff Main Hall.</w:t>
      </w:r>
    </w:p>
    <w:p w14:paraId="49958C6E" w14:textId="77777777" w:rsidR="00E426B9" w:rsidRDefault="00E426B9" w:rsidP="00E426B9"/>
    <w:p w14:paraId="3E1C9199" w14:textId="77777777" w:rsidR="00015FCA" w:rsidRDefault="00015FCA" w:rsidP="00E426B9"/>
    <w:p w14:paraId="4F60B915" w14:textId="77777777" w:rsidR="00015FCA" w:rsidRDefault="00015FCA" w:rsidP="00E426B9"/>
    <w:p w14:paraId="10D90215" w14:textId="77777777" w:rsidR="00015FCA" w:rsidRDefault="00015FCA" w:rsidP="00E426B9"/>
    <w:p w14:paraId="38A04796" w14:textId="77777777" w:rsidR="00015FCA" w:rsidRDefault="00015FCA" w:rsidP="00E426B9"/>
    <w:p w14:paraId="76316E00" w14:textId="77777777" w:rsidR="00015FCA" w:rsidRDefault="00015FCA" w:rsidP="00E426B9"/>
    <w:p w14:paraId="37AB1378" w14:textId="77777777" w:rsidR="00015FCA" w:rsidRDefault="00015FCA" w:rsidP="00E426B9"/>
    <w:p w14:paraId="3719ED93" w14:textId="77777777" w:rsidR="00015FCA" w:rsidRDefault="00015FCA" w:rsidP="00E426B9"/>
    <w:p w14:paraId="6005BC7A" w14:textId="77777777" w:rsidR="00015FCA" w:rsidRDefault="00015FCA" w:rsidP="00E426B9"/>
    <w:p w14:paraId="7A4D5A75" w14:textId="77777777" w:rsidR="00015FCA" w:rsidRDefault="00015FCA" w:rsidP="00E426B9"/>
    <w:p w14:paraId="455246DD" w14:textId="77777777" w:rsidR="00015FCA" w:rsidRDefault="00015FCA" w:rsidP="00E426B9"/>
    <w:p w14:paraId="32A50DC1" w14:textId="77777777" w:rsidR="00015FCA" w:rsidRDefault="00015FCA" w:rsidP="00E426B9"/>
    <w:p w14:paraId="7DF751DF" w14:textId="77777777" w:rsidR="00015FCA" w:rsidRDefault="00015FCA" w:rsidP="00E426B9"/>
    <w:p w14:paraId="4A6C9333" w14:textId="77777777" w:rsidR="00015FCA" w:rsidRDefault="00015FCA" w:rsidP="00E426B9"/>
    <w:p w14:paraId="42DBA3BE" w14:textId="77777777" w:rsidR="00015FCA" w:rsidRDefault="00015FCA" w:rsidP="00E426B9"/>
    <w:p w14:paraId="5B27377C" w14:textId="77777777" w:rsidR="00015FCA" w:rsidRDefault="00015FCA" w:rsidP="00E426B9"/>
    <w:p w14:paraId="200D9B14" w14:textId="77777777" w:rsidR="00353958" w:rsidRPr="0009303E" w:rsidRDefault="00353958" w:rsidP="00353958">
      <w:pPr>
        <w:pStyle w:val="Title"/>
        <w:rPr>
          <w:rFonts w:cs="Calibri"/>
        </w:rPr>
      </w:pPr>
      <w:bookmarkStart w:id="31" w:name="_Toc216770653"/>
      <w:r w:rsidRPr="0009303E">
        <w:rPr>
          <w:rFonts w:cs="Calibri"/>
        </w:rPr>
        <w:lastRenderedPageBreak/>
        <w:t>Drop</w:t>
      </w:r>
      <w:r w:rsidRPr="0009303E">
        <w:rPr>
          <w:rFonts w:cs="Calibri"/>
          <w:spacing w:val="-11"/>
        </w:rPr>
        <w:t xml:space="preserve"> </w:t>
      </w:r>
      <w:r w:rsidRPr="0009303E">
        <w:rPr>
          <w:rFonts w:cs="Calibri"/>
        </w:rPr>
        <w:t>a Class in WINGS</w:t>
      </w:r>
      <w:bookmarkEnd w:id="31"/>
    </w:p>
    <w:p w14:paraId="450317EC" w14:textId="47244CB6" w:rsidR="00353958" w:rsidRPr="00DB4005" w:rsidRDefault="00353958" w:rsidP="00AC034F">
      <w:pPr>
        <w:pStyle w:val="ListParagraph"/>
        <w:numPr>
          <w:ilvl w:val="3"/>
          <w:numId w:val="56"/>
        </w:numPr>
      </w:pPr>
      <w:r w:rsidRPr="00DB4005">
        <w:t>Click</w:t>
      </w:r>
      <w:r w:rsidRPr="00353958">
        <w:rPr>
          <w:spacing w:val="2"/>
        </w:rPr>
        <w:t xml:space="preserve"> </w:t>
      </w:r>
      <w:r w:rsidRPr="00DB4005">
        <w:t xml:space="preserve">the </w:t>
      </w:r>
      <w:r w:rsidRPr="00DB4005">
        <w:rPr>
          <w:rStyle w:val="Strong"/>
        </w:rPr>
        <w:t>Enroll</w:t>
      </w:r>
      <w:r w:rsidRPr="00DB4005">
        <w:t xml:space="preserve"> link in the </w:t>
      </w:r>
      <w:r w:rsidRPr="00DB4005">
        <w:rPr>
          <w:rStyle w:val="Strong"/>
        </w:rPr>
        <w:t>Academics</w:t>
      </w:r>
      <w:r w:rsidRPr="00DB4005">
        <w:t xml:space="preserve"> section at the top of the page</w:t>
      </w:r>
    </w:p>
    <w:p w14:paraId="22B9816B" w14:textId="77777777" w:rsidR="00353958" w:rsidRPr="00DB4005" w:rsidRDefault="00353958" w:rsidP="00353958">
      <w:pPr>
        <w:spacing w:before="7"/>
        <w:jc w:val="center"/>
        <w:rPr>
          <w:rFonts w:eastAsia="Arial" w:cs="Calibri"/>
          <w:b/>
        </w:rPr>
      </w:pPr>
      <w:r w:rsidRPr="00DB4005">
        <w:rPr>
          <w:noProof/>
        </w:rPr>
        <w:drawing>
          <wp:inline distT="0" distB="0" distL="0" distR="0" wp14:anchorId="12449F10" wp14:editId="6D96D518">
            <wp:extent cx="2773920" cy="1181202"/>
            <wp:effectExtent l="0" t="0" r="7620" b="0"/>
            <wp:docPr id="1795602719" name="Picture 1" descr="The 'Enroll' button is the third button down in the Academics section of your WINGS Student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02719" name="Picture 1" descr="The 'Enroll' button is the third button down in the Academics section of your WINGS Student Center.  "/>
                    <pic:cNvPicPr/>
                  </pic:nvPicPr>
                  <pic:blipFill>
                    <a:blip r:embed="rId223"/>
                    <a:stretch>
                      <a:fillRect/>
                    </a:stretch>
                  </pic:blipFill>
                  <pic:spPr>
                    <a:xfrm>
                      <a:off x="0" y="0"/>
                      <a:ext cx="2773920" cy="1181202"/>
                    </a:xfrm>
                    <a:prstGeom prst="rect">
                      <a:avLst/>
                    </a:prstGeom>
                  </pic:spPr>
                </pic:pic>
              </a:graphicData>
            </a:graphic>
          </wp:inline>
        </w:drawing>
      </w:r>
    </w:p>
    <w:p w14:paraId="41A6A0B1" w14:textId="77777777" w:rsidR="00353958" w:rsidRPr="00DB4005" w:rsidRDefault="00353958" w:rsidP="00353958">
      <w:pPr>
        <w:spacing w:before="7"/>
        <w:rPr>
          <w:rFonts w:eastAsia="Arial" w:cs="Calibri"/>
          <w:b/>
        </w:rPr>
      </w:pPr>
    </w:p>
    <w:p w14:paraId="306F7055" w14:textId="45318661" w:rsidR="00353958" w:rsidRPr="00DB4005" w:rsidRDefault="00353958" w:rsidP="00AC034F">
      <w:pPr>
        <w:pStyle w:val="ListParagraph"/>
        <w:numPr>
          <w:ilvl w:val="3"/>
          <w:numId w:val="56"/>
        </w:numPr>
        <w:spacing w:after="120" w:line="200" w:lineRule="atLeast"/>
        <w:contextualSpacing w:val="0"/>
        <w:rPr>
          <w:rFonts w:eastAsia="Arial" w:cs="Calibri"/>
        </w:rPr>
      </w:pPr>
      <w:r w:rsidRPr="00DB4005">
        <w:rPr>
          <w:rFonts w:eastAsia="Arial" w:cs="Calibri"/>
        </w:rPr>
        <w:t xml:space="preserve">Select the </w:t>
      </w:r>
      <w:r w:rsidRPr="00DB4005">
        <w:rPr>
          <w:rStyle w:val="Strong"/>
        </w:rPr>
        <w:t>Drop</w:t>
      </w:r>
      <w:r w:rsidRPr="00DB4005">
        <w:rPr>
          <w:rFonts w:eastAsia="Arial" w:cs="Calibri"/>
        </w:rPr>
        <w:t xml:space="preserve"> tab.</w:t>
      </w:r>
    </w:p>
    <w:p w14:paraId="3E35320A" w14:textId="5A4A2FDC" w:rsidR="00353958" w:rsidRPr="00DB4005" w:rsidRDefault="00353958" w:rsidP="00AC034F">
      <w:pPr>
        <w:pStyle w:val="ListParagraph"/>
        <w:numPr>
          <w:ilvl w:val="3"/>
          <w:numId w:val="56"/>
        </w:numPr>
        <w:spacing w:after="120" w:line="200" w:lineRule="atLeast"/>
        <w:contextualSpacing w:val="0"/>
        <w:rPr>
          <w:rFonts w:eastAsia="Arial" w:cs="Calibri"/>
        </w:rPr>
      </w:pPr>
      <w:r w:rsidRPr="00DB4005">
        <w:rPr>
          <w:rFonts w:eastAsia="Arial" w:cs="Calibri"/>
        </w:rPr>
        <w:t xml:space="preserve">Select the appropriate term and click the </w:t>
      </w:r>
      <w:r w:rsidRPr="00DB4005">
        <w:rPr>
          <w:rStyle w:val="Strong"/>
        </w:rPr>
        <w:t>Continue</w:t>
      </w:r>
      <w:r w:rsidRPr="00DB4005">
        <w:rPr>
          <w:rFonts w:eastAsia="Arial" w:cs="Calibri"/>
        </w:rPr>
        <w:t xml:space="preserve"> button. (This step will not be necessary if there is only one active term.)</w:t>
      </w:r>
    </w:p>
    <w:p w14:paraId="19CD7636" w14:textId="77777777" w:rsidR="00353958" w:rsidRPr="00DB4005" w:rsidRDefault="00353958" w:rsidP="00353958">
      <w:pPr>
        <w:spacing w:line="200" w:lineRule="atLeast"/>
        <w:jc w:val="center"/>
        <w:rPr>
          <w:rFonts w:eastAsia="Arial" w:cs="Calibri"/>
        </w:rPr>
      </w:pPr>
      <w:r w:rsidRPr="00DB4005">
        <w:rPr>
          <w:noProof/>
        </w:rPr>
        <w:drawing>
          <wp:inline distT="0" distB="0" distL="0" distR="0" wp14:anchorId="4E79E0F8" wp14:editId="34B86F9F">
            <wp:extent cx="3929449" cy="1830489"/>
            <wp:effectExtent l="0" t="0" r="0" b="0"/>
            <wp:docPr id="18834162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16284" name="Picture 1">
                      <a:extLst>
                        <a:ext uri="{C183D7F6-B498-43B3-948B-1728B52AA6E4}">
                          <adec:decorative xmlns:adec="http://schemas.microsoft.com/office/drawing/2017/decorative" val="1"/>
                        </a:ext>
                      </a:extLst>
                    </pic:cNvPr>
                    <pic:cNvPicPr/>
                  </pic:nvPicPr>
                  <pic:blipFill>
                    <a:blip r:embed="rId224"/>
                    <a:stretch>
                      <a:fillRect/>
                    </a:stretch>
                  </pic:blipFill>
                  <pic:spPr>
                    <a:xfrm>
                      <a:off x="0" y="0"/>
                      <a:ext cx="3940316" cy="1835551"/>
                    </a:xfrm>
                    <a:prstGeom prst="rect">
                      <a:avLst/>
                    </a:prstGeom>
                  </pic:spPr>
                </pic:pic>
              </a:graphicData>
            </a:graphic>
          </wp:inline>
        </w:drawing>
      </w:r>
    </w:p>
    <w:p w14:paraId="7A3CC184" w14:textId="77777777" w:rsidR="00353958" w:rsidRPr="00DB4005" w:rsidRDefault="00353958" w:rsidP="00353958">
      <w:pPr>
        <w:spacing w:line="200" w:lineRule="atLeast"/>
        <w:jc w:val="center"/>
        <w:rPr>
          <w:rFonts w:eastAsia="Arial" w:cs="Calibri"/>
        </w:rPr>
      </w:pPr>
    </w:p>
    <w:p w14:paraId="07D8E53C" w14:textId="52A1B7A5" w:rsidR="00353958" w:rsidRPr="00DB4005" w:rsidRDefault="00353958" w:rsidP="00AC034F">
      <w:pPr>
        <w:pStyle w:val="ListParagraph"/>
        <w:numPr>
          <w:ilvl w:val="3"/>
          <w:numId w:val="56"/>
        </w:numPr>
        <w:autoSpaceDE w:val="0"/>
        <w:autoSpaceDN w:val="0"/>
        <w:rPr>
          <w:rFonts w:cs="Calibri"/>
        </w:rPr>
      </w:pPr>
      <w:r w:rsidRPr="00DB4005">
        <w:rPr>
          <w:rFonts w:cs="Calibri"/>
        </w:rPr>
        <w:t>Read the caution at the top in red and consider your options.</w:t>
      </w:r>
    </w:p>
    <w:p w14:paraId="26DEE113" w14:textId="6C57F340" w:rsidR="00353958" w:rsidRPr="00574F6B" w:rsidRDefault="00353958" w:rsidP="00AC034F">
      <w:pPr>
        <w:pStyle w:val="ListParagraph"/>
        <w:numPr>
          <w:ilvl w:val="0"/>
          <w:numId w:val="58"/>
        </w:numPr>
      </w:pPr>
      <w:r w:rsidRPr="00574F6B">
        <w:t>Textbooks must be returned within 24 hours if course is dropped within the first 5 class days or you will incur a fine.</w:t>
      </w:r>
    </w:p>
    <w:p w14:paraId="4F6D6B2C" w14:textId="64EB978E" w:rsidR="00353958" w:rsidRPr="00574F6B" w:rsidRDefault="00353958" w:rsidP="00AC034F">
      <w:pPr>
        <w:pStyle w:val="ListParagraph"/>
        <w:numPr>
          <w:ilvl w:val="0"/>
          <w:numId w:val="58"/>
        </w:numPr>
      </w:pPr>
      <w:r w:rsidRPr="00574F6B">
        <w:t xml:space="preserve">If you drop </w:t>
      </w:r>
      <w:proofErr w:type="gramStart"/>
      <w:r w:rsidRPr="00574F6B">
        <w:t>all of</w:t>
      </w:r>
      <w:proofErr w:type="gramEnd"/>
      <w:r w:rsidRPr="00574F6B">
        <w:t xml:space="preserve"> your classes, you will still be required to pay the non-refundable $25 fee which is assessed once per term.</w:t>
      </w:r>
    </w:p>
    <w:p w14:paraId="33B54596" w14:textId="77777777" w:rsidR="00353958" w:rsidRPr="00574F6B" w:rsidRDefault="00353958" w:rsidP="00AC034F">
      <w:pPr>
        <w:pStyle w:val="ListParagraph"/>
        <w:numPr>
          <w:ilvl w:val="0"/>
          <w:numId w:val="58"/>
        </w:numPr>
      </w:pPr>
      <w:r w:rsidRPr="00574F6B">
        <w:t xml:space="preserve">Withdrawing from a course may change your situation in other ways. Review the </w:t>
      </w:r>
      <w:hyperlink r:id="rId225" w:history="1">
        <w:r w:rsidRPr="00574F6B">
          <w:rPr>
            <w:rStyle w:val="Hyperlink"/>
            <w:color w:val="auto"/>
            <w:u w:val="none"/>
          </w:rPr>
          <w:t>considerations for withdrawing from a course</w:t>
        </w:r>
      </w:hyperlink>
      <w:r w:rsidRPr="00574F6B">
        <w:t xml:space="preserve"> before continuing.</w:t>
      </w:r>
    </w:p>
    <w:p w14:paraId="4C3B53B9" w14:textId="77777777" w:rsidR="00353958" w:rsidRPr="00DB4005" w:rsidRDefault="00353958" w:rsidP="00353958">
      <w:pPr>
        <w:pStyle w:val="ListParagraph"/>
        <w:autoSpaceDE w:val="0"/>
        <w:autoSpaceDN w:val="0"/>
        <w:ind w:left="360"/>
        <w:rPr>
          <w:rFonts w:cs="Calibri"/>
        </w:rPr>
      </w:pPr>
    </w:p>
    <w:p w14:paraId="1B07BDF2" w14:textId="77777777" w:rsidR="00353958" w:rsidRPr="00DB4005" w:rsidRDefault="00353958" w:rsidP="00353958">
      <w:pPr>
        <w:autoSpaceDE w:val="0"/>
        <w:autoSpaceDN w:val="0"/>
        <w:contextualSpacing/>
        <w:jc w:val="center"/>
        <w:rPr>
          <w:rFonts w:cs="Calibri"/>
        </w:rPr>
      </w:pPr>
      <w:r w:rsidRPr="00DB4005">
        <w:rPr>
          <w:noProof/>
        </w:rPr>
        <w:drawing>
          <wp:inline distT="0" distB="0" distL="0" distR="0" wp14:anchorId="229F0553" wp14:editId="499BFD78">
            <wp:extent cx="4547286" cy="2121535"/>
            <wp:effectExtent l="0" t="0" r="5715" b="0"/>
            <wp:docPr id="7179089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08978" name="Picture 1">
                      <a:extLst>
                        <a:ext uri="{C183D7F6-B498-43B3-948B-1728B52AA6E4}">
                          <adec:decorative xmlns:adec="http://schemas.microsoft.com/office/drawing/2017/decorative" val="1"/>
                        </a:ext>
                      </a:extLst>
                    </pic:cNvPr>
                    <pic:cNvPicPr/>
                  </pic:nvPicPr>
                  <pic:blipFill rotWithShape="1">
                    <a:blip r:embed="rId226"/>
                    <a:srcRect r="23493"/>
                    <a:stretch>
                      <a:fillRect/>
                    </a:stretch>
                  </pic:blipFill>
                  <pic:spPr bwMode="auto">
                    <a:xfrm>
                      <a:off x="0" y="0"/>
                      <a:ext cx="4547286" cy="2121535"/>
                    </a:xfrm>
                    <a:prstGeom prst="rect">
                      <a:avLst/>
                    </a:prstGeom>
                    <a:ln>
                      <a:noFill/>
                    </a:ln>
                    <a:extLst>
                      <a:ext uri="{53640926-AAD7-44D8-BBD7-CCE9431645EC}">
                        <a14:shadowObscured xmlns:a14="http://schemas.microsoft.com/office/drawing/2010/main"/>
                      </a:ext>
                    </a:extLst>
                  </pic:spPr>
                </pic:pic>
              </a:graphicData>
            </a:graphic>
          </wp:inline>
        </w:drawing>
      </w:r>
    </w:p>
    <w:p w14:paraId="130EA94F" w14:textId="1736F5D5" w:rsidR="00353958" w:rsidRPr="00DB4005" w:rsidRDefault="00353958" w:rsidP="00574F6B">
      <w:pPr>
        <w:pStyle w:val="ListParagraph"/>
        <w:numPr>
          <w:ilvl w:val="0"/>
          <w:numId w:val="35"/>
        </w:numPr>
        <w:autoSpaceDE w:val="0"/>
        <w:autoSpaceDN w:val="0"/>
        <w:rPr>
          <w:rStyle w:val="Strong"/>
        </w:rPr>
      </w:pPr>
      <w:r w:rsidRPr="00574F6B">
        <w:rPr>
          <w:rFonts w:cs="Calibri"/>
        </w:rPr>
        <w:lastRenderedPageBreak/>
        <w:t xml:space="preserve">If you still want to drop the class(es), select the course(s) you wish to drop and click </w:t>
      </w:r>
      <w:r w:rsidRPr="00DB4005">
        <w:rPr>
          <w:rStyle w:val="Strong"/>
        </w:rPr>
        <w:t>Drop Selected Classes.</w:t>
      </w:r>
    </w:p>
    <w:p w14:paraId="3481FE9C" w14:textId="77777777" w:rsidR="00353958" w:rsidRPr="00DB4005" w:rsidRDefault="00353958" w:rsidP="00353958">
      <w:pPr>
        <w:autoSpaceDE w:val="0"/>
        <w:autoSpaceDN w:val="0"/>
        <w:rPr>
          <w:rFonts w:cs="Calibri"/>
        </w:rPr>
      </w:pPr>
    </w:p>
    <w:p w14:paraId="7A118860" w14:textId="77777777" w:rsidR="00353958" w:rsidRPr="00DB4005" w:rsidRDefault="00353958" w:rsidP="00353958">
      <w:pPr>
        <w:autoSpaceDE w:val="0"/>
        <w:autoSpaceDN w:val="0"/>
        <w:jc w:val="center"/>
        <w:rPr>
          <w:rFonts w:cs="Calibri"/>
        </w:rPr>
      </w:pPr>
      <w:r w:rsidRPr="00DB4005">
        <w:rPr>
          <w:noProof/>
        </w:rPr>
        <w:drawing>
          <wp:inline distT="0" distB="0" distL="0" distR="0" wp14:anchorId="0057C6E7" wp14:editId="42764B62">
            <wp:extent cx="5329881" cy="2364281"/>
            <wp:effectExtent l="0" t="0" r="4445" b="0"/>
            <wp:docPr id="36592570" name="Picture 1" descr="The Drop Selected Classes button is o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2570" name="Picture 1" descr="The Drop Selected Classes button is on the bottom right."/>
                    <pic:cNvPicPr/>
                  </pic:nvPicPr>
                  <pic:blipFill>
                    <a:blip r:embed="rId227"/>
                    <a:stretch>
                      <a:fillRect/>
                    </a:stretch>
                  </pic:blipFill>
                  <pic:spPr>
                    <a:xfrm>
                      <a:off x="0" y="0"/>
                      <a:ext cx="5335628" cy="2366830"/>
                    </a:xfrm>
                    <a:prstGeom prst="rect">
                      <a:avLst/>
                    </a:prstGeom>
                  </pic:spPr>
                </pic:pic>
              </a:graphicData>
            </a:graphic>
          </wp:inline>
        </w:drawing>
      </w:r>
    </w:p>
    <w:p w14:paraId="0DA9C5B0" w14:textId="77777777" w:rsidR="00353958" w:rsidRPr="00DB4005" w:rsidRDefault="00353958" w:rsidP="00353958">
      <w:pPr>
        <w:pStyle w:val="ListParagraph"/>
        <w:autoSpaceDE w:val="0"/>
        <w:autoSpaceDN w:val="0"/>
        <w:ind w:left="360"/>
        <w:rPr>
          <w:rFonts w:cs="Calibri"/>
        </w:rPr>
      </w:pPr>
    </w:p>
    <w:p w14:paraId="45119953" w14:textId="0364A09C" w:rsidR="00353958" w:rsidRPr="00DB4005" w:rsidRDefault="00353958" w:rsidP="00574F6B">
      <w:pPr>
        <w:pStyle w:val="ListParagraph"/>
        <w:numPr>
          <w:ilvl w:val="0"/>
          <w:numId w:val="35"/>
        </w:numPr>
      </w:pPr>
      <w:r w:rsidRPr="00DB4005">
        <w:t xml:space="preserve">On the next screen, confirm that the course is correct and click </w:t>
      </w:r>
      <w:r w:rsidRPr="00DB4005">
        <w:rPr>
          <w:rStyle w:val="Strong"/>
        </w:rPr>
        <w:t>Finish Dropping</w:t>
      </w:r>
      <w:r w:rsidRPr="00DB4005">
        <w:t>.</w:t>
      </w:r>
    </w:p>
    <w:p w14:paraId="4F33DB52" w14:textId="77777777" w:rsidR="00353958" w:rsidRPr="00DB4005" w:rsidRDefault="00353958" w:rsidP="00353958">
      <w:pPr>
        <w:pStyle w:val="BodyText"/>
        <w:spacing w:after="120"/>
        <w:ind w:right="90"/>
        <w:rPr>
          <w:rFonts w:asciiTheme="minorHAnsi" w:hAnsiTheme="minorHAnsi"/>
          <w:sz w:val="22"/>
          <w:szCs w:val="22"/>
        </w:rPr>
      </w:pPr>
      <w:r w:rsidRPr="00DB4005">
        <w:rPr>
          <w:rFonts w:asciiTheme="minorHAnsi" w:hAnsiTheme="minorHAnsi"/>
          <w:noProof/>
          <w:sz w:val="22"/>
          <w:szCs w:val="22"/>
        </w:rPr>
        <w:drawing>
          <wp:inline distT="0" distB="0" distL="0" distR="0" wp14:anchorId="4F36C2AC" wp14:editId="02D72112">
            <wp:extent cx="5943600" cy="1680845"/>
            <wp:effectExtent l="0" t="0" r="0" b="0"/>
            <wp:docPr id="1243479645" name="Picture 1" descr="The Finish Dropping button is o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79645" name="Picture 1" descr="The Finish Dropping button is on the bottom right."/>
                    <pic:cNvPicPr/>
                  </pic:nvPicPr>
                  <pic:blipFill>
                    <a:blip r:embed="rId228"/>
                    <a:stretch>
                      <a:fillRect/>
                    </a:stretch>
                  </pic:blipFill>
                  <pic:spPr>
                    <a:xfrm>
                      <a:off x="0" y="0"/>
                      <a:ext cx="5943600" cy="1680845"/>
                    </a:xfrm>
                    <a:prstGeom prst="rect">
                      <a:avLst/>
                    </a:prstGeom>
                  </pic:spPr>
                </pic:pic>
              </a:graphicData>
            </a:graphic>
          </wp:inline>
        </w:drawing>
      </w:r>
    </w:p>
    <w:p w14:paraId="1371AE49" w14:textId="77777777" w:rsidR="00353958" w:rsidRPr="00DB4005" w:rsidRDefault="00353958" w:rsidP="00353958">
      <w:pPr>
        <w:rPr>
          <w:rFonts w:eastAsia="Arial" w:cs="Calibri"/>
        </w:rPr>
      </w:pPr>
    </w:p>
    <w:p w14:paraId="0B37E3AA" w14:textId="3578F35F" w:rsidR="00353958" w:rsidRPr="00DB4005" w:rsidRDefault="00353958" w:rsidP="00574F6B">
      <w:pPr>
        <w:pStyle w:val="ListParagraph"/>
        <w:numPr>
          <w:ilvl w:val="0"/>
          <w:numId w:val="35"/>
        </w:numPr>
      </w:pPr>
      <w:r w:rsidRPr="00DB4005">
        <w:t>View</w:t>
      </w:r>
      <w:r w:rsidRPr="00574F6B">
        <w:rPr>
          <w:spacing w:val="4"/>
        </w:rPr>
        <w:t xml:space="preserve"> </w:t>
      </w:r>
      <w:r w:rsidRPr="00DB4005">
        <w:t>your</w:t>
      </w:r>
      <w:r w:rsidRPr="00574F6B">
        <w:rPr>
          <w:spacing w:val="3"/>
        </w:rPr>
        <w:t xml:space="preserve"> </w:t>
      </w:r>
      <w:r w:rsidRPr="00DB4005">
        <w:t xml:space="preserve">results. </w:t>
      </w:r>
      <w:r w:rsidRPr="00574F6B">
        <w:rPr>
          <w:spacing w:val="7"/>
        </w:rPr>
        <w:t xml:space="preserve"> </w:t>
      </w:r>
    </w:p>
    <w:p w14:paraId="7A25AC9F" w14:textId="554BF9D2" w:rsidR="00353958" w:rsidRPr="00DB4005" w:rsidRDefault="00353958" w:rsidP="00574F6B">
      <w:pPr>
        <w:pStyle w:val="ListParagraph"/>
        <w:numPr>
          <w:ilvl w:val="1"/>
          <w:numId w:val="35"/>
        </w:numPr>
      </w:pPr>
      <w:r w:rsidRPr="00DB4005">
        <w:t>A</w:t>
      </w:r>
      <w:r w:rsidRPr="00DB4005">
        <w:rPr>
          <w:spacing w:val="3"/>
        </w:rPr>
        <w:t xml:space="preserve"> </w:t>
      </w:r>
      <w:r w:rsidRPr="00DB4005">
        <w:t>green</w:t>
      </w:r>
      <w:r w:rsidRPr="00DB4005">
        <w:rPr>
          <w:spacing w:val="4"/>
        </w:rPr>
        <w:t xml:space="preserve"> </w:t>
      </w:r>
      <w:r w:rsidRPr="00DB4005">
        <w:t>check</w:t>
      </w:r>
      <w:r w:rsidRPr="00DB4005">
        <w:rPr>
          <w:spacing w:val="3"/>
        </w:rPr>
        <w:t xml:space="preserve"> </w:t>
      </w:r>
      <w:r w:rsidRPr="00DB4005">
        <w:t>mark</w:t>
      </w:r>
      <w:r w:rsidRPr="00DB4005">
        <w:rPr>
          <w:spacing w:val="4"/>
        </w:rPr>
        <w:t xml:space="preserve"> </w:t>
      </w:r>
      <w:r w:rsidRPr="00DB4005">
        <w:rPr>
          <w:noProof/>
          <w:spacing w:val="4"/>
        </w:rPr>
        <w:drawing>
          <wp:inline distT="0" distB="0" distL="0" distR="0" wp14:anchorId="121C6830" wp14:editId="66D5B934">
            <wp:extent cx="144780" cy="138683"/>
            <wp:effectExtent l="0" t="0" r="7620" b="0"/>
            <wp:docPr id="17" name="image4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5.png">
                      <a:extLst>
                        <a:ext uri="{C183D7F6-B498-43B3-948B-1728B52AA6E4}">
                          <adec:decorative xmlns:adec="http://schemas.microsoft.com/office/drawing/2017/decorative" val="1"/>
                        </a:ext>
                      </a:extLst>
                    </pic:cNvPr>
                    <pic:cNvPicPr/>
                  </pic:nvPicPr>
                  <pic:blipFill>
                    <a:blip r:embed="rId229" cstate="print"/>
                    <a:stretch>
                      <a:fillRect/>
                    </a:stretch>
                  </pic:blipFill>
                  <pic:spPr>
                    <a:xfrm>
                      <a:off x="0" y="0"/>
                      <a:ext cx="144780" cy="138683"/>
                    </a:xfrm>
                    <a:prstGeom prst="rect">
                      <a:avLst/>
                    </a:prstGeom>
                  </pic:spPr>
                </pic:pic>
              </a:graphicData>
            </a:graphic>
          </wp:inline>
        </w:drawing>
      </w:r>
      <w:r w:rsidRPr="00DB4005">
        <w:rPr>
          <w:spacing w:val="4"/>
        </w:rPr>
        <w:t xml:space="preserve"> </w:t>
      </w:r>
      <w:r w:rsidRPr="00DB4005">
        <w:t>in the status field</w:t>
      </w:r>
      <w:r w:rsidRPr="00DB4005">
        <w:rPr>
          <w:spacing w:val="1"/>
        </w:rPr>
        <w:t xml:space="preserve"> </w:t>
      </w:r>
      <w:r w:rsidRPr="00DB4005">
        <w:t>indicates</w:t>
      </w:r>
      <w:r w:rsidRPr="00DB4005">
        <w:rPr>
          <w:spacing w:val="1"/>
        </w:rPr>
        <w:t xml:space="preserve"> </w:t>
      </w:r>
      <w:r w:rsidRPr="00DB4005">
        <w:t>that</w:t>
      </w:r>
      <w:r w:rsidRPr="00DB4005">
        <w:rPr>
          <w:spacing w:val="29"/>
        </w:rPr>
        <w:t xml:space="preserve"> </w:t>
      </w:r>
      <w:r w:rsidRPr="00DB4005">
        <w:t>you have successfully</w:t>
      </w:r>
      <w:r w:rsidRPr="00DB4005">
        <w:rPr>
          <w:spacing w:val="1"/>
        </w:rPr>
        <w:t xml:space="preserve"> </w:t>
      </w:r>
      <w:r w:rsidRPr="00DB4005">
        <w:t>dropped that course.</w:t>
      </w:r>
      <w:r w:rsidRPr="00DB4005">
        <w:rPr>
          <w:spacing w:val="65"/>
        </w:rPr>
        <w:t xml:space="preserve"> </w:t>
      </w:r>
    </w:p>
    <w:p w14:paraId="125C54FD" w14:textId="5373D306" w:rsidR="00353958" w:rsidRPr="00DB4005" w:rsidRDefault="00353958" w:rsidP="00574F6B">
      <w:pPr>
        <w:pStyle w:val="ListParagraph"/>
        <w:numPr>
          <w:ilvl w:val="1"/>
          <w:numId w:val="35"/>
        </w:numPr>
      </w:pPr>
      <w:r w:rsidRPr="00DB4005">
        <w:t>A red</w:t>
      </w:r>
      <w:r w:rsidRPr="00DB4005">
        <w:rPr>
          <w:spacing w:val="29"/>
        </w:rPr>
        <w:t xml:space="preserve"> </w:t>
      </w:r>
      <w:r w:rsidRPr="00DB4005">
        <w:rPr>
          <w:noProof/>
          <w:spacing w:val="29"/>
        </w:rPr>
        <w:drawing>
          <wp:inline distT="0" distB="0" distL="0" distR="0" wp14:anchorId="302EE079" wp14:editId="116660F8">
            <wp:extent cx="128778" cy="138683"/>
            <wp:effectExtent l="0" t="0" r="5080" b="0"/>
            <wp:docPr id="19" name="image4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6.png">
                      <a:extLst>
                        <a:ext uri="{C183D7F6-B498-43B3-948B-1728B52AA6E4}">
                          <adec:decorative xmlns:adec="http://schemas.microsoft.com/office/drawing/2017/decorative" val="1"/>
                        </a:ext>
                      </a:extLst>
                    </pic:cNvPr>
                    <pic:cNvPicPr/>
                  </pic:nvPicPr>
                  <pic:blipFill>
                    <a:blip r:embed="rId230" cstate="print"/>
                    <a:stretch>
                      <a:fillRect/>
                    </a:stretch>
                  </pic:blipFill>
                  <pic:spPr>
                    <a:xfrm>
                      <a:off x="0" y="0"/>
                      <a:ext cx="128778" cy="138683"/>
                    </a:xfrm>
                    <a:prstGeom prst="rect">
                      <a:avLst/>
                    </a:prstGeom>
                  </pic:spPr>
                </pic:pic>
              </a:graphicData>
            </a:graphic>
          </wp:inline>
        </w:drawing>
      </w:r>
      <w:r w:rsidRPr="00DB4005">
        <w:rPr>
          <w:spacing w:val="29"/>
        </w:rPr>
        <w:t xml:space="preserve"> </w:t>
      </w:r>
      <w:r w:rsidRPr="00DB4005">
        <w:t>indicates that you</w:t>
      </w:r>
      <w:r w:rsidRPr="00DB4005">
        <w:rPr>
          <w:spacing w:val="22"/>
        </w:rPr>
        <w:t xml:space="preserve"> </w:t>
      </w:r>
      <w:r w:rsidRPr="00DB4005">
        <w:t>have not successfully</w:t>
      </w:r>
      <w:r w:rsidRPr="00DB4005">
        <w:rPr>
          <w:spacing w:val="1"/>
        </w:rPr>
        <w:t xml:space="preserve"> </w:t>
      </w:r>
      <w:r w:rsidRPr="00DB4005">
        <w:t xml:space="preserve">dropped the course. If you received a </w:t>
      </w:r>
      <w:r w:rsidRPr="00DB4005">
        <w:rPr>
          <w:noProof/>
          <w:spacing w:val="29"/>
        </w:rPr>
        <w:drawing>
          <wp:inline distT="0" distB="0" distL="0" distR="0" wp14:anchorId="1FA2C9DC" wp14:editId="4326C680">
            <wp:extent cx="128778" cy="138683"/>
            <wp:effectExtent l="0" t="0" r="5080" b="0"/>
            <wp:docPr id="117" name="image4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46.png">
                      <a:extLst>
                        <a:ext uri="{C183D7F6-B498-43B3-948B-1728B52AA6E4}">
                          <adec:decorative xmlns:adec="http://schemas.microsoft.com/office/drawing/2017/decorative" val="1"/>
                        </a:ext>
                      </a:extLst>
                    </pic:cNvPr>
                    <pic:cNvPicPr/>
                  </pic:nvPicPr>
                  <pic:blipFill>
                    <a:blip r:embed="rId230" cstate="print"/>
                    <a:stretch>
                      <a:fillRect/>
                    </a:stretch>
                  </pic:blipFill>
                  <pic:spPr>
                    <a:xfrm>
                      <a:off x="0" y="0"/>
                      <a:ext cx="128778" cy="138683"/>
                    </a:xfrm>
                    <a:prstGeom prst="rect">
                      <a:avLst/>
                    </a:prstGeom>
                  </pic:spPr>
                </pic:pic>
              </a:graphicData>
            </a:graphic>
          </wp:inline>
        </w:drawing>
      </w:r>
      <w:r w:rsidRPr="00DB4005">
        <w:t>, you no longer have permission to drop the course on your own. Read the error text to find out why. If you have further questions about why you could not drop, contact the Records and Registration Office.</w:t>
      </w:r>
    </w:p>
    <w:p w14:paraId="7B351FE2" w14:textId="77777777" w:rsidR="00353958" w:rsidRPr="00DB4005" w:rsidRDefault="00353958" w:rsidP="00353958">
      <w:pPr>
        <w:rPr>
          <w:rFonts w:eastAsia="Arial" w:cs="Calibri"/>
        </w:rPr>
      </w:pPr>
    </w:p>
    <w:p w14:paraId="40152739" w14:textId="77777777" w:rsidR="00353958" w:rsidRPr="00DB4005" w:rsidRDefault="00353958" w:rsidP="00353958">
      <w:pPr>
        <w:jc w:val="center"/>
        <w:rPr>
          <w:rFonts w:eastAsia="Arial" w:cs="Calibri"/>
        </w:rPr>
      </w:pPr>
      <w:r w:rsidRPr="00DB4005">
        <w:rPr>
          <w:noProof/>
        </w:rPr>
        <w:lastRenderedPageBreak/>
        <w:drawing>
          <wp:inline distT="0" distB="0" distL="0" distR="0" wp14:anchorId="419A0493" wp14:editId="4CAE60B4">
            <wp:extent cx="4701947" cy="2034716"/>
            <wp:effectExtent l="0" t="0" r="3810" b="3810"/>
            <wp:docPr id="3582253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5300" name="Picture 1">
                      <a:extLst>
                        <a:ext uri="{C183D7F6-B498-43B3-948B-1728B52AA6E4}">
                          <adec:decorative xmlns:adec="http://schemas.microsoft.com/office/drawing/2017/decorative" val="1"/>
                        </a:ext>
                      </a:extLst>
                    </pic:cNvPr>
                    <pic:cNvPicPr/>
                  </pic:nvPicPr>
                  <pic:blipFill>
                    <a:blip r:embed="rId231"/>
                    <a:stretch>
                      <a:fillRect/>
                    </a:stretch>
                  </pic:blipFill>
                  <pic:spPr>
                    <a:xfrm>
                      <a:off x="0" y="0"/>
                      <a:ext cx="4701947" cy="2034716"/>
                    </a:xfrm>
                    <a:prstGeom prst="rect">
                      <a:avLst/>
                    </a:prstGeom>
                  </pic:spPr>
                </pic:pic>
              </a:graphicData>
            </a:graphic>
          </wp:inline>
        </w:drawing>
      </w:r>
    </w:p>
    <w:p w14:paraId="068E94F2" w14:textId="77777777" w:rsidR="00353958" w:rsidRPr="00DB4005" w:rsidRDefault="00353958" w:rsidP="00353958">
      <w:pPr>
        <w:jc w:val="center"/>
        <w:rPr>
          <w:rFonts w:eastAsia="Arial" w:cs="Calibri"/>
        </w:rPr>
      </w:pPr>
    </w:p>
    <w:p w14:paraId="26F4B639" w14:textId="77777777" w:rsidR="00353958" w:rsidRPr="00DB4005" w:rsidRDefault="00353958" w:rsidP="00353958">
      <w:pPr>
        <w:jc w:val="center"/>
        <w:rPr>
          <w:rFonts w:eastAsia="Arial" w:cs="Calibri"/>
        </w:rPr>
      </w:pPr>
    </w:p>
    <w:p w14:paraId="14FF65ED" w14:textId="04E3A6F5" w:rsidR="00353958" w:rsidRPr="00DB4005" w:rsidRDefault="00353958" w:rsidP="00574F6B">
      <w:pPr>
        <w:pStyle w:val="ListParagraph"/>
        <w:numPr>
          <w:ilvl w:val="0"/>
          <w:numId w:val="35"/>
        </w:numPr>
      </w:pPr>
      <w:r w:rsidRPr="00DB4005">
        <w:t>View</w:t>
      </w:r>
      <w:r w:rsidRPr="00574F6B">
        <w:rPr>
          <w:spacing w:val="2"/>
        </w:rPr>
        <w:t xml:space="preserve"> </w:t>
      </w:r>
      <w:r w:rsidRPr="00DB4005">
        <w:t>your</w:t>
      </w:r>
      <w:r w:rsidRPr="00574F6B">
        <w:rPr>
          <w:spacing w:val="2"/>
        </w:rPr>
        <w:t xml:space="preserve"> </w:t>
      </w:r>
      <w:r w:rsidRPr="00DB4005">
        <w:t>course</w:t>
      </w:r>
      <w:r w:rsidRPr="00574F6B">
        <w:rPr>
          <w:spacing w:val="2"/>
        </w:rPr>
        <w:t xml:space="preserve"> </w:t>
      </w:r>
      <w:r w:rsidRPr="00DB4005">
        <w:t>schedule</w:t>
      </w:r>
      <w:r w:rsidRPr="00574F6B">
        <w:rPr>
          <w:spacing w:val="2"/>
        </w:rPr>
        <w:t xml:space="preserve"> </w:t>
      </w:r>
      <w:r w:rsidRPr="00DB4005">
        <w:t>after</w:t>
      </w:r>
      <w:r w:rsidRPr="00574F6B">
        <w:rPr>
          <w:spacing w:val="2"/>
        </w:rPr>
        <w:t xml:space="preserve"> </w:t>
      </w:r>
      <w:r w:rsidRPr="00DB4005">
        <w:t>this</w:t>
      </w:r>
      <w:r w:rsidRPr="00574F6B">
        <w:rPr>
          <w:spacing w:val="3"/>
        </w:rPr>
        <w:t xml:space="preserve"> </w:t>
      </w:r>
      <w:r w:rsidRPr="00DB4005">
        <w:t>step</w:t>
      </w:r>
      <w:r w:rsidRPr="00574F6B">
        <w:rPr>
          <w:spacing w:val="2"/>
        </w:rPr>
        <w:t xml:space="preserve"> </w:t>
      </w:r>
      <w:r w:rsidRPr="00DB4005">
        <w:t>to</w:t>
      </w:r>
      <w:r w:rsidRPr="00574F6B">
        <w:rPr>
          <w:spacing w:val="2"/>
        </w:rPr>
        <w:t xml:space="preserve"> </w:t>
      </w:r>
      <w:r w:rsidRPr="00DB4005">
        <w:t>ensure</w:t>
      </w:r>
      <w:r w:rsidRPr="00574F6B">
        <w:rPr>
          <w:spacing w:val="22"/>
        </w:rPr>
        <w:t xml:space="preserve"> </w:t>
      </w:r>
      <w:r w:rsidRPr="00DB4005">
        <w:t xml:space="preserve">that you have successfully dropped all desired courses.  Click on the </w:t>
      </w:r>
      <w:r w:rsidRPr="00DB4005">
        <w:rPr>
          <w:rStyle w:val="Strong"/>
        </w:rPr>
        <w:t>My Class Schedule</w:t>
      </w:r>
      <w:r w:rsidRPr="00DB4005">
        <w:t xml:space="preserve"> button underneath</w:t>
      </w:r>
      <w:r w:rsidRPr="00574F6B">
        <w:rPr>
          <w:spacing w:val="28"/>
        </w:rPr>
        <w:t xml:space="preserve"> </w:t>
      </w:r>
      <w:r w:rsidRPr="00DB4005">
        <w:t>the results table.</w:t>
      </w:r>
    </w:p>
    <w:p w14:paraId="24F5F7F0" w14:textId="77777777" w:rsidR="00353958" w:rsidRPr="00DB4005" w:rsidRDefault="00353958" w:rsidP="00353958">
      <w:pPr>
        <w:pStyle w:val="BodyText"/>
        <w:ind w:left="360"/>
        <w:rPr>
          <w:rFonts w:asciiTheme="minorHAnsi" w:hAnsiTheme="minorHAnsi"/>
          <w:sz w:val="22"/>
          <w:szCs w:val="22"/>
        </w:rPr>
      </w:pPr>
    </w:p>
    <w:p w14:paraId="0B356691" w14:textId="77777777" w:rsidR="00353958" w:rsidRPr="00DB4005" w:rsidRDefault="00353958" w:rsidP="00353958">
      <w:pPr>
        <w:pStyle w:val="BodyText"/>
        <w:rPr>
          <w:rFonts w:asciiTheme="minorHAnsi" w:hAnsiTheme="minorHAnsi"/>
          <w:spacing w:val="-1"/>
          <w:sz w:val="22"/>
          <w:szCs w:val="22"/>
        </w:rPr>
      </w:pPr>
    </w:p>
    <w:p w14:paraId="1AAC7AE1" w14:textId="77777777" w:rsidR="00353958" w:rsidRPr="00DB4005" w:rsidRDefault="00353958" w:rsidP="00353958">
      <w:pPr>
        <w:pStyle w:val="BodyText"/>
        <w:rPr>
          <w:rStyle w:val="Emphasis"/>
          <w:rFonts w:asciiTheme="minorHAnsi" w:hAnsiTheme="minorHAnsi"/>
          <w:szCs w:val="22"/>
        </w:rPr>
      </w:pPr>
      <w:r w:rsidRPr="00DB4005">
        <w:rPr>
          <w:rStyle w:val="Emphasis"/>
          <w:rFonts w:asciiTheme="minorHAnsi" w:hAnsiTheme="minorHAnsi"/>
          <w:szCs w:val="22"/>
        </w:rPr>
        <w:t>Please note:</w:t>
      </w:r>
    </w:p>
    <w:p w14:paraId="65F2D809" w14:textId="77777777" w:rsidR="00353958" w:rsidRPr="00DB4005" w:rsidRDefault="00353958" w:rsidP="00353958">
      <w:pPr>
        <w:rPr>
          <w:rFonts w:cs="Calibri"/>
        </w:rPr>
      </w:pPr>
    </w:p>
    <w:p w14:paraId="3056CA5B" w14:textId="77777777" w:rsidR="00353958" w:rsidRPr="00DB4005" w:rsidRDefault="00353958" w:rsidP="00AC034F">
      <w:pPr>
        <w:pStyle w:val="ListParagraph"/>
        <w:numPr>
          <w:ilvl w:val="0"/>
          <w:numId w:val="57"/>
        </w:numPr>
        <w:spacing w:after="240"/>
        <w:contextualSpacing w:val="0"/>
        <w:rPr>
          <w:rFonts w:cs="Calibri"/>
        </w:rPr>
      </w:pPr>
      <w:r w:rsidRPr="00DB4005">
        <w:rPr>
          <w:rFonts w:cs="Calibri"/>
          <w:bCs/>
        </w:rPr>
        <w:t>If</w:t>
      </w:r>
      <w:r w:rsidRPr="00DB4005">
        <w:rPr>
          <w:rFonts w:cs="Calibri"/>
        </w:rPr>
        <w:t xml:space="preserve"> you receive an error when trying to drop, read the error message to find out why. </w:t>
      </w:r>
    </w:p>
    <w:p w14:paraId="0C9DCCEB" w14:textId="77777777" w:rsidR="00353958" w:rsidRPr="00DB4005" w:rsidRDefault="00353958" w:rsidP="00AC034F">
      <w:pPr>
        <w:pStyle w:val="ListParagraph"/>
        <w:numPr>
          <w:ilvl w:val="1"/>
          <w:numId w:val="57"/>
        </w:numPr>
        <w:spacing w:after="240"/>
        <w:contextualSpacing w:val="0"/>
        <w:rPr>
          <w:rFonts w:cs="Calibri"/>
        </w:rPr>
      </w:pPr>
      <w:r w:rsidRPr="00DB4005">
        <w:rPr>
          <w:rFonts w:cs="Calibri"/>
        </w:rPr>
        <w:t xml:space="preserve">You cannot drop below 1 credit on your own. </w:t>
      </w:r>
      <w:r w:rsidRPr="00DB4005">
        <w:rPr>
          <w:rFonts w:cs="Calibri"/>
          <w:bCs/>
        </w:rPr>
        <w:t>For example, if you are taking one class over the summer, you cannot drop it without help.</w:t>
      </w:r>
      <w:r w:rsidRPr="00DB4005">
        <w:rPr>
          <w:rFonts w:cs="Calibri"/>
          <w:b/>
        </w:rPr>
        <w:t xml:space="preserve"> </w:t>
      </w:r>
    </w:p>
    <w:p w14:paraId="1CCB0E44" w14:textId="77777777" w:rsidR="00353958" w:rsidRPr="00DB4005" w:rsidRDefault="00353958" w:rsidP="00AC034F">
      <w:pPr>
        <w:pStyle w:val="ListParagraph"/>
        <w:numPr>
          <w:ilvl w:val="1"/>
          <w:numId w:val="57"/>
        </w:numPr>
        <w:spacing w:after="240"/>
        <w:contextualSpacing w:val="0"/>
        <w:rPr>
          <w:rFonts w:cs="Calibri"/>
        </w:rPr>
      </w:pPr>
      <w:r w:rsidRPr="00DB4005">
        <w:rPr>
          <w:rFonts w:cs="Calibri"/>
        </w:rPr>
        <w:t xml:space="preserve">If you want to drop all classes for a Fall or Spring term after the term has started, this is considered </w:t>
      </w:r>
      <w:proofErr w:type="gramStart"/>
      <w:r w:rsidRPr="00DB4005">
        <w:rPr>
          <w:rFonts w:cs="Calibri"/>
        </w:rPr>
        <w:t>withdrawing</w:t>
      </w:r>
      <w:proofErr w:type="gramEnd"/>
      <w:r w:rsidRPr="00DB4005">
        <w:rPr>
          <w:rFonts w:cs="Calibri"/>
        </w:rPr>
        <w:t xml:space="preserve"> from the University. In that case, please contact the Student Life office at </w:t>
      </w:r>
      <w:hyperlink r:id="rId232" w:history="1">
        <w:r w:rsidRPr="00DB4005">
          <w:rPr>
            <w:rStyle w:val="Hyperlink"/>
            <w:rFonts w:cs="Calibri"/>
          </w:rPr>
          <w:t>studentlife@uwlax.edu</w:t>
        </w:r>
      </w:hyperlink>
      <w:r w:rsidRPr="00DB4005">
        <w:rPr>
          <w:rFonts w:cs="Calibri"/>
        </w:rPr>
        <w:t>. If you are dropping all classes in Summer or Winter, please contact the Records and Registration office.</w:t>
      </w:r>
    </w:p>
    <w:p w14:paraId="34EF17B4" w14:textId="77777777" w:rsidR="00353958" w:rsidRPr="00DB4005" w:rsidRDefault="00353958" w:rsidP="00AC034F">
      <w:pPr>
        <w:pStyle w:val="ListParagraph"/>
        <w:numPr>
          <w:ilvl w:val="0"/>
          <w:numId w:val="57"/>
        </w:numPr>
        <w:spacing w:after="240"/>
        <w:contextualSpacing w:val="0"/>
        <w:rPr>
          <w:rFonts w:cs="Calibri"/>
        </w:rPr>
      </w:pPr>
      <w:r w:rsidRPr="00DB4005">
        <w:rPr>
          <w:rFonts w:cs="Calibri"/>
        </w:rPr>
        <w:t xml:space="preserve">After the first 10 days of a semester (deadline is shorter for shorter classes &amp; Winter/Summer), you will receive a "W" grade if you drop a class. "W"s </w:t>
      </w:r>
      <w:proofErr w:type="gramStart"/>
      <w:r w:rsidRPr="00DB4005">
        <w:rPr>
          <w:rFonts w:cs="Calibri"/>
        </w:rPr>
        <w:t>indicate</w:t>
      </w:r>
      <w:proofErr w:type="gramEnd"/>
      <w:r w:rsidRPr="00DB4005">
        <w:rPr>
          <w:rFonts w:cs="Calibri"/>
        </w:rPr>
        <w:t xml:space="preserve"> a withdrawal and do not affect GPA. </w:t>
      </w:r>
    </w:p>
    <w:p w14:paraId="536D156D" w14:textId="77777777" w:rsidR="00353958" w:rsidRPr="00DB4005" w:rsidRDefault="00353958" w:rsidP="00AC034F">
      <w:pPr>
        <w:pStyle w:val="ListParagraph"/>
        <w:numPr>
          <w:ilvl w:val="0"/>
          <w:numId w:val="57"/>
        </w:numPr>
        <w:spacing w:after="240"/>
        <w:contextualSpacing w:val="0"/>
        <w:rPr>
          <w:rFonts w:cs="Calibri"/>
        </w:rPr>
      </w:pPr>
      <w:r w:rsidRPr="00DB4005">
        <w:rPr>
          <w:rFonts w:cs="Calibri"/>
        </w:rPr>
        <w:t xml:space="preserve">The academic deadlines for your classes can be found by clicking on the calendar icon next to the course in your schedule in WINGS, or by checking the </w:t>
      </w:r>
      <w:hyperlink r:id="rId233" w:history="1">
        <w:r w:rsidRPr="00DB4005">
          <w:rPr>
            <w:rStyle w:val="Hyperlink"/>
            <w:rFonts w:cs="Calibri"/>
          </w:rPr>
          <w:t>Dates and Deadlines page</w:t>
        </w:r>
      </w:hyperlink>
      <w:r w:rsidRPr="00DB4005">
        <w:rPr>
          <w:rFonts w:cs="Calibri"/>
        </w:rPr>
        <w:t xml:space="preserve"> on the Records &amp; Registration website.</w:t>
      </w:r>
    </w:p>
    <w:p w14:paraId="1ADBE9EA" w14:textId="77777777" w:rsidR="00353958" w:rsidRPr="00DB4005" w:rsidRDefault="00353958" w:rsidP="00353958">
      <w:pPr>
        <w:pStyle w:val="ListParagraph"/>
        <w:spacing w:after="240"/>
        <w:jc w:val="center"/>
        <w:rPr>
          <w:rFonts w:cs="Calibri"/>
        </w:rPr>
      </w:pPr>
      <w:r w:rsidRPr="00DB4005">
        <w:rPr>
          <w:noProof/>
        </w:rPr>
        <w:lastRenderedPageBreak/>
        <w:drawing>
          <wp:inline distT="0" distB="0" distL="0" distR="0" wp14:anchorId="58C0C968" wp14:editId="76FB89D2">
            <wp:extent cx="3810330" cy="1905165"/>
            <wp:effectExtent l="0" t="0" r="0" b="0"/>
            <wp:docPr id="14456479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67110" name="Picture 1">
                      <a:extLst>
                        <a:ext uri="{C183D7F6-B498-43B3-948B-1728B52AA6E4}">
                          <adec:decorative xmlns:adec="http://schemas.microsoft.com/office/drawing/2017/decorative" val="1"/>
                        </a:ext>
                      </a:extLst>
                    </pic:cNvPr>
                    <pic:cNvPicPr/>
                  </pic:nvPicPr>
                  <pic:blipFill>
                    <a:blip r:embed="rId219"/>
                    <a:stretch>
                      <a:fillRect/>
                    </a:stretch>
                  </pic:blipFill>
                  <pic:spPr>
                    <a:xfrm>
                      <a:off x="0" y="0"/>
                      <a:ext cx="3810330" cy="1905165"/>
                    </a:xfrm>
                    <a:prstGeom prst="rect">
                      <a:avLst/>
                    </a:prstGeom>
                  </pic:spPr>
                </pic:pic>
              </a:graphicData>
            </a:graphic>
          </wp:inline>
        </w:drawing>
      </w:r>
    </w:p>
    <w:p w14:paraId="01A97E65" w14:textId="77777777" w:rsidR="00353958" w:rsidRPr="00DB4005" w:rsidRDefault="00353958" w:rsidP="00353958">
      <w:pPr>
        <w:pStyle w:val="ListParagraph"/>
        <w:spacing w:after="240"/>
        <w:jc w:val="center"/>
        <w:rPr>
          <w:rFonts w:cs="Calibri"/>
        </w:rPr>
      </w:pPr>
    </w:p>
    <w:p w14:paraId="5E6287A3" w14:textId="77777777" w:rsidR="00353958" w:rsidRPr="00DB4005" w:rsidRDefault="00353958" w:rsidP="00AC034F">
      <w:pPr>
        <w:pStyle w:val="ListParagraph"/>
        <w:numPr>
          <w:ilvl w:val="0"/>
          <w:numId w:val="57"/>
        </w:numPr>
        <w:spacing w:after="240"/>
        <w:contextualSpacing w:val="0"/>
        <w:rPr>
          <w:rFonts w:cs="Calibri"/>
        </w:rPr>
      </w:pPr>
      <w:r w:rsidRPr="00DB4005">
        <w:rPr>
          <w:rFonts w:cs="Calibri"/>
        </w:rPr>
        <w:t xml:space="preserve">Refund dates are set by the Cashier's office and are often different than the academic drop deadlines. Tuition for 12-18 credits remains the same in the fall/spring terms. Check the </w:t>
      </w:r>
      <w:hyperlink r:id="rId234" w:history="1">
        <w:r w:rsidRPr="00DB4005">
          <w:rPr>
            <w:rStyle w:val="Hyperlink"/>
            <w:rFonts w:cs="Calibri"/>
          </w:rPr>
          <w:t>Cashier's website</w:t>
        </w:r>
      </w:hyperlink>
      <w:r w:rsidRPr="00DB4005">
        <w:rPr>
          <w:rFonts w:cs="Calibri"/>
        </w:rPr>
        <w:t xml:space="preserve"> for the dates.</w:t>
      </w:r>
    </w:p>
    <w:p w14:paraId="322FCEA6" w14:textId="04FA52BC" w:rsidR="00015FCA" w:rsidRDefault="00353958" w:rsidP="00353958">
      <w:pPr>
        <w:rPr>
          <w:rFonts w:cs="Calibri"/>
        </w:rPr>
      </w:pPr>
      <w:r w:rsidRPr="00DB4005">
        <w:rPr>
          <w:rStyle w:val="Strong"/>
        </w:rPr>
        <w:t>Questions?</w:t>
      </w:r>
      <w:r w:rsidRPr="00DB4005">
        <w:rPr>
          <w:rFonts w:cs="Calibri"/>
        </w:rPr>
        <w:t xml:space="preserve"> If you have questions about what courses to sign up for, please contact your advisor or the Academic Advising Center in 1209 Centennial Hall or at </w:t>
      </w:r>
      <w:hyperlink r:id="rId235" w:history="1">
        <w:r w:rsidRPr="00DB4005">
          <w:rPr>
            <w:rStyle w:val="Hyperlink"/>
            <w:rFonts w:cs="Calibri"/>
          </w:rPr>
          <w:t>advising@uwlax.edu</w:t>
        </w:r>
      </w:hyperlink>
      <w:r w:rsidRPr="00DB4005">
        <w:rPr>
          <w:rFonts w:cs="Calibri"/>
        </w:rPr>
        <w:t xml:space="preserve">. If you have a question about an </w:t>
      </w:r>
      <w:proofErr w:type="gramStart"/>
      <w:r w:rsidRPr="00DB4005">
        <w:rPr>
          <w:rFonts w:cs="Calibri"/>
        </w:rPr>
        <w:t>error</w:t>
      </w:r>
      <w:proofErr w:type="gramEnd"/>
      <w:r w:rsidRPr="00DB4005">
        <w:rPr>
          <w:rFonts w:cs="Calibri"/>
        </w:rPr>
        <w:t xml:space="preserve"> you are getting or you have trouble registering, contact the Records and Registration Office for assistance at </w:t>
      </w:r>
      <w:hyperlink r:id="rId236" w:history="1">
        <w:r w:rsidRPr="00DB4005">
          <w:rPr>
            <w:rStyle w:val="Hyperlink"/>
            <w:rFonts w:cs="Calibri"/>
          </w:rPr>
          <w:t>records@uwlax.edu</w:t>
        </w:r>
      </w:hyperlink>
      <w:r w:rsidRPr="00DB4005">
        <w:rPr>
          <w:rFonts w:cs="Calibri"/>
        </w:rPr>
        <w:t xml:space="preserve"> or 117 Graff Main Hall.</w:t>
      </w:r>
    </w:p>
    <w:p w14:paraId="4542BA32" w14:textId="77777777" w:rsidR="00AD1BDC" w:rsidRDefault="00AD1BDC" w:rsidP="00353958">
      <w:pPr>
        <w:rPr>
          <w:rFonts w:cs="Calibri"/>
        </w:rPr>
      </w:pPr>
    </w:p>
    <w:p w14:paraId="60CF7EB0" w14:textId="77777777" w:rsidR="00AD1BDC" w:rsidRDefault="00AD1BDC" w:rsidP="00353958">
      <w:pPr>
        <w:rPr>
          <w:rFonts w:cs="Calibri"/>
        </w:rPr>
      </w:pPr>
    </w:p>
    <w:p w14:paraId="04BB4E53" w14:textId="77777777" w:rsidR="00AD1BDC" w:rsidRDefault="00AD1BDC" w:rsidP="00353958">
      <w:pPr>
        <w:rPr>
          <w:rFonts w:cs="Calibri"/>
        </w:rPr>
      </w:pPr>
    </w:p>
    <w:p w14:paraId="5FC2EB4C" w14:textId="77777777" w:rsidR="00AD1BDC" w:rsidRDefault="00AD1BDC" w:rsidP="00353958">
      <w:pPr>
        <w:rPr>
          <w:rFonts w:cs="Calibri"/>
        </w:rPr>
      </w:pPr>
    </w:p>
    <w:p w14:paraId="7AF65D41" w14:textId="77777777" w:rsidR="00AD1BDC" w:rsidRDefault="00AD1BDC" w:rsidP="00353958">
      <w:pPr>
        <w:rPr>
          <w:rFonts w:cs="Calibri"/>
        </w:rPr>
      </w:pPr>
    </w:p>
    <w:p w14:paraId="211C6E20" w14:textId="77777777" w:rsidR="00AD1BDC" w:rsidRDefault="00AD1BDC" w:rsidP="00353958">
      <w:pPr>
        <w:rPr>
          <w:rFonts w:cs="Calibri"/>
        </w:rPr>
      </w:pPr>
    </w:p>
    <w:p w14:paraId="1C6BA2F7" w14:textId="77777777" w:rsidR="00AD1BDC" w:rsidRDefault="00AD1BDC" w:rsidP="00353958">
      <w:pPr>
        <w:rPr>
          <w:rFonts w:cs="Calibri"/>
        </w:rPr>
      </w:pPr>
    </w:p>
    <w:p w14:paraId="073B9873" w14:textId="77777777" w:rsidR="00AD1BDC" w:rsidRDefault="00AD1BDC" w:rsidP="00353958">
      <w:pPr>
        <w:rPr>
          <w:rFonts w:cs="Calibri"/>
        </w:rPr>
      </w:pPr>
    </w:p>
    <w:p w14:paraId="7AE5E09E" w14:textId="77777777" w:rsidR="00AD1BDC" w:rsidRDefault="00AD1BDC" w:rsidP="00353958">
      <w:pPr>
        <w:rPr>
          <w:rFonts w:cs="Calibri"/>
        </w:rPr>
      </w:pPr>
    </w:p>
    <w:p w14:paraId="3F746DEF" w14:textId="77777777" w:rsidR="00AD1BDC" w:rsidRDefault="00AD1BDC" w:rsidP="00353958">
      <w:pPr>
        <w:rPr>
          <w:rFonts w:cs="Calibri"/>
        </w:rPr>
      </w:pPr>
    </w:p>
    <w:p w14:paraId="4FB339C4" w14:textId="77777777" w:rsidR="00AD1BDC" w:rsidRDefault="00AD1BDC" w:rsidP="00353958">
      <w:pPr>
        <w:rPr>
          <w:rFonts w:cs="Calibri"/>
        </w:rPr>
      </w:pPr>
    </w:p>
    <w:p w14:paraId="28773B61" w14:textId="77777777" w:rsidR="00AD1BDC" w:rsidRDefault="00AD1BDC" w:rsidP="00353958">
      <w:pPr>
        <w:rPr>
          <w:rFonts w:cs="Calibri"/>
        </w:rPr>
      </w:pPr>
    </w:p>
    <w:p w14:paraId="52494452" w14:textId="77777777" w:rsidR="00AD1BDC" w:rsidRDefault="00AD1BDC" w:rsidP="00353958">
      <w:pPr>
        <w:rPr>
          <w:rFonts w:cs="Calibri"/>
        </w:rPr>
      </w:pPr>
    </w:p>
    <w:p w14:paraId="1F49C092" w14:textId="77777777" w:rsidR="00AD1BDC" w:rsidRDefault="00AD1BDC" w:rsidP="00353958">
      <w:pPr>
        <w:rPr>
          <w:rFonts w:cs="Calibri"/>
        </w:rPr>
      </w:pPr>
    </w:p>
    <w:p w14:paraId="60E7C8BB" w14:textId="77777777" w:rsidR="00AD1BDC" w:rsidRDefault="00AD1BDC" w:rsidP="00353958">
      <w:pPr>
        <w:rPr>
          <w:rFonts w:cs="Calibri"/>
        </w:rPr>
      </w:pPr>
    </w:p>
    <w:p w14:paraId="771204FA" w14:textId="77777777" w:rsidR="00AD1BDC" w:rsidRDefault="00AD1BDC" w:rsidP="00353958">
      <w:pPr>
        <w:rPr>
          <w:rFonts w:cs="Calibri"/>
        </w:rPr>
      </w:pPr>
    </w:p>
    <w:p w14:paraId="40095838" w14:textId="77777777" w:rsidR="00AD1BDC" w:rsidRDefault="00AD1BDC" w:rsidP="00353958">
      <w:pPr>
        <w:rPr>
          <w:rFonts w:cs="Calibri"/>
        </w:rPr>
      </w:pPr>
    </w:p>
    <w:p w14:paraId="6FB4CA94" w14:textId="77777777" w:rsidR="00AD1BDC" w:rsidRDefault="00AD1BDC" w:rsidP="00353958">
      <w:pPr>
        <w:rPr>
          <w:rFonts w:cs="Calibri"/>
        </w:rPr>
      </w:pPr>
    </w:p>
    <w:p w14:paraId="11352C04" w14:textId="77777777" w:rsidR="00AD1BDC" w:rsidRDefault="00AD1BDC" w:rsidP="00353958">
      <w:pPr>
        <w:rPr>
          <w:rFonts w:cs="Calibri"/>
        </w:rPr>
      </w:pPr>
    </w:p>
    <w:p w14:paraId="0388219B" w14:textId="77777777" w:rsidR="00AD1BDC" w:rsidRDefault="00AD1BDC" w:rsidP="00353958">
      <w:pPr>
        <w:rPr>
          <w:rFonts w:cs="Calibri"/>
        </w:rPr>
      </w:pPr>
    </w:p>
    <w:p w14:paraId="33683E63" w14:textId="77777777" w:rsidR="00AD1BDC" w:rsidRDefault="00AD1BDC" w:rsidP="00353958">
      <w:pPr>
        <w:rPr>
          <w:rFonts w:cs="Calibri"/>
        </w:rPr>
      </w:pPr>
    </w:p>
    <w:p w14:paraId="2588095D" w14:textId="77777777" w:rsidR="00AD1BDC" w:rsidRDefault="00AD1BDC" w:rsidP="00353958">
      <w:pPr>
        <w:rPr>
          <w:rFonts w:cs="Calibri"/>
        </w:rPr>
      </w:pPr>
    </w:p>
    <w:p w14:paraId="06AEF567" w14:textId="77777777" w:rsidR="00AD1BDC" w:rsidRDefault="00AD1BDC" w:rsidP="00353958">
      <w:pPr>
        <w:rPr>
          <w:rFonts w:cs="Calibri"/>
        </w:rPr>
      </w:pPr>
    </w:p>
    <w:p w14:paraId="55D863B1" w14:textId="77777777" w:rsidR="00AD1BDC" w:rsidRDefault="00AD1BDC" w:rsidP="00353958">
      <w:pPr>
        <w:rPr>
          <w:rFonts w:cs="Calibri"/>
        </w:rPr>
      </w:pPr>
    </w:p>
    <w:p w14:paraId="567D1320" w14:textId="77777777" w:rsidR="00AD1BDC" w:rsidRDefault="00AD1BDC" w:rsidP="00353958">
      <w:pPr>
        <w:rPr>
          <w:rFonts w:cs="Calibri"/>
        </w:rPr>
      </w:pPr>
    </w:p>
    <w:p w14:paraId="7D8DC863" w14:textId="77777777" w:rsidR="00AD1BDC" w:rsidRDefault="00AD1BDC" w:rsidP="00353958">
      <w:pPr>
        <w:rPr>
          <w:rFonts w:cs="Calibri"/>
        </w:rPr>
      </w:pPr>
    </w:p>
    <w:p w14:paraId="0EBD2BA5" w14:textId="77777777" w:rsidR="00AD1BDC" w:rsidRDefault="00AD1BDC" w:rsidP="00353958">
      <w:pPr>
        <w:rPr>
          <w:rFonts w:cs="Calibri"/>
        </w:rPr>
      </w:pPr>
    </w:p>
    <w:p w14:paraId="572ECAC6" w14:textId="77777777" w:rsidR="00AD1BDC" w:rsidRDefault="00AD1BDC" w:rsidP="00353958">
      <w:pPr>
        <w:rPr>
          <w:rFonts w:cs="Calibri"/>
        </w:rPr>
      </w:pPr>
    </w:p>
    <w:p w14:paraId="6758E029" w14:textId="24248AD9" w:rsidR="00945A23" w:rsidRPr="00B45937" w:rsidRDefault="00945A23" w:rsidP="00945A23">
      <w:pPr>
        <w:pStyle w:val="Title"/>
      </w:pPr>
      <w:bookmarkStart w:id="32" w:name="_Toc216770654"/>
      <w:r w:rsidRPr="00B45937">
        <w:lastRenderedPageBreak/>
        <w:t>Swap</w:t>
      </w:r>
      <w:r w:rsidRPr="00B45937">
        <w:rPr>
          <w:spacing w:val="-20"/>
        </w:rPr>
        <w:t xml:space="preserve"> </w:t>
      </w:r>
      <w:r w:rsidRPr="00B45937">
        <w:t>a</w:t>
      </w:r>
      <w:r w:rsidRPr="00B45937">
        <w:rPr>
          <w:spacing w:val="-21"/>
        </w:rPr>
        <w:t xml:space="preserve"> </w:t>
      </w:r>
      <w:r w:rsidRPr="00945A23">
        <w:t>Class</w:t>
      </w:r>
      <w:r w:rsidRPr="00B45937">
        <w:t xml:space="preserve"> Using</w:t>
      </w:r>
      <w:r>
        <w:t xml:space="preserve"> </w:t>
      </w:r>
      <w:r w:rsidRPr="00B45937">
        <w:t>Schedule Planner</w:t>
      </w:r>
      <w:bookmarkEnd w:id="32"/>
    </w:p>
    <w:p w14:paraId="579C7E94" w14:textId="77777777" w:rsidR="00945A23" w:rsidRPr="004D0500" w:rsidRDefault="00945A23" w:rsidP="00945A23">
      <w:pPr>
        <w:rPr>
          <w:rFonts w:ascii="Calibri" w:hAnsi="Calibri" w:cs="Calibri"/>
          <w:sz w:val="24"/>
          <w:szCs w:val="24"/>
        </w:rPr>
      </w:pPr>
    </w:p>
    <w:p w14:paraId="29B0CD02" w14:textId="77777777" w:rsidR="00945A23" w:rsidRPr="00945A23" w:rsidRDefault="00945A23" w:rsidP="00945A23">
      <w:pPr>
        <w:pStyle w:val="Subtitle"/>
        <w:jc w:val="center"/>
        <w:rPr>
          <w:i/>
          <w:iCs/>
          <w:color w:val="auto"/>
        </w:rPr>
      </w:pPr>
      <w:bookmarkStart w:id="33" w:name="_Hlk174622511"/>
      <w:r w:rsidRPr="00945A23">
        <w:rPr>
          <w:i/>
          <w:iCs/>
          <w:color w:val="auto"/>
        </w:rPr>
        <w:t>See also "Swapping onto a Waitlist in Schedule Planner."</w:t>
      </w:r>
    </w:p>
    <w:bookmarkEnd w:id="33"/>
    <w:p w14:paraId="7EB58603" w14:textId="77777777" w:rsidR="00945A23" w:rsidRPr="006D2946" w:rsidRDefault="00945A23" w:rsidP="00945A23">
      <w:pPr>
        <w:rPr>
          <w:rFonts w:cs="Calibri"/>
        </w:rPr>
      </w:pPr>
    </w:p>
    <w:p w14:paraId="14E31B73" w14:textId="77777777" w:rsidR="00945A23" w:rsidRPr="007B3728" w:rsidRDefault="00945A23" w:rsidP="00AC034F">
      <w:pPr>
        <w:pStyle w:val="ListParagraph"/>
        <w:numPr>
          <w:ilvl w:val="0"/>
          <w:numId w:val="59"/>
        </w:numPr>
        <w:autoSpaceDE w:val="0"/>
        <w:autoSpaceDN w:val="0"/>
        <w:rPr>
          <w:rFonts w:cs="Calibri"/>
        </w:rPr>
      </w:pPr>
      <w:r w:rsidRPr="007B3728">
        <w:rPr>
          <w:rFonts w:cs="Calibri"/>
        </w:rPr>
        <w:t xml:space="preserve">Click the </w:t>
      </w:r>
      <w:r w:rsidRPr="007B3728">
        <w:rPr>
          <w:rStyle w:val="Strong"/>
        </w:rPr>
        <w:t>Schedule Planner</w:t>
      </w:r>
      <w:r w:rsidRPr="007B3728">
        <w:rPr>
          <w:rFonts w:cs="Calibri"/>
          <w:b/>
        </w:rPr>
        <w:t xml:space="preserve"> </w:t>
      </w:r>
      <w:r w:rsidRPr="007B3728">
        <w:rPr>
          <w:rFonts w:cs="Calibri"/>
        </w:rPr>
        <w:t xml:space="preserve">link under the Academic section of your WINGS Student Center. A new window/tab will come up. If you are taken to a page with a green button that says </w:t>
      </w:r>
      <w:r w:rsidRPr="007B3728">
        <w:rPr>
          <w:rStyle w:val="Strong"/>
        </w:rPr>
        <w:t>Open Schedule Planner</w:t>
      </w:r>
      <w:r w:rsidRPr="007B3728">
        <w:rPr>
          <w:rFonts w:cs="Calibri"/>
          <w:bCs/>
        </w:rPr>
        <w:t>, click on that button.</w:t>
      </w:r>
    </w:p>
    <w:p w14:paraId="67A0D614" w14:textId="77777777" w:rsidR="00945A23" w:rsidRPr="007B3728" w:rsidRDefault="00945A23" w:rsidP="00945A23">
      <w:pPr>
        <w:rPr>
          <w:rFonts w:cs="Calibri"/>
        </w:rPr>
      </w:pPr>
    </w:p>
    <w:p w14:paraId="2041AC29" w14:textId="77777777" w:rsidR="00945A23" w:rsidRPr="007B3728" w:rsidRDefault="00945A23" w:rsidP="00945A23">
      <w:pPr>
        <w:jc w:val="center"/>
        <w:rPr>
          <w:rFonts w:cs="Calibri"/>
        </w:rPr>
      </w:pPr>
      <w:r w:rsidRPr="007B3728">
        <w:rPr>
          <w:rFonts w:cs="Calibri"/>
          <w:noProof/>
        </w:rPr>
        <w:drawing>
          <wp:inline distT="0" distB="0" distL="0" distR="0" wp14:anchorId="265BD6A6" wp14:editId="2C466CE8">
            <wp:extent cx="4028571" cy="2047619"/>
            <wp:effectExtent l="0" t="0" r="0" b="0"/>
            <wp:docPr id="1044354485" name="Picture 1" descr="The 'Schedule Planner' link is the fifth option in the Academics section of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54485" name="Picture 1" descr="The 'Schedule Planner' link is the fifth option in the Academics section of your WINGS Student Center."/>
                    <pic:cNvPicPr/>
                  </pic:nvPicPr>
                  <pic:blipFill>
                    <a:blip r:embed="rId237"/>
                    <a:stretch>
                      <a:fillRect/>
                    </a:stretch>
                  </pic:blipFill>
                  <pic:spPr>
                    <a:xfrm>
                      <a:off x="0" y="0"/>
                      <a:ext cx="4028571" cy="2047619"/>
                    </a:xfrm>
                    <a:prstGeom prst="rect">
                      <a:avLst/>
                    </a:prstGeom>
                  </pic:spPr>
                </pic:pic>
              </a:graphicData>
            </a:graphic>
          </wp:inline>
        </w:drawing>
      </w:r>
    </w:p>
    <w:p w14:paraId="12767425" w14:textId="77777777" w:rsidR="00945A23" w:rsidRPr="007B3728" w:rsidRDefault="00945A23" w:rsidP="00945A23">
      <w:pPr>
        <w:rPr>
          <w:rFonts w:cs="Calibri"/>
        </w:rPr>
      </w:pPr>
    </w:p>
    <w:p w14:paraId="65525B59" w14:textId="77777777" w:rsidR="00945A23" w:rsidRPr="007B3728" w:rsidRDefault="00945A23" w:rsidP="00945A23">
      <w:pPr>
        <w:rPr>
          <w:rFonts w:cs="Calibri"/>
        </w:rPr>
      </w:pPr>
    </w:p>
    <w:p w14:paraId="2387501B" w14:textId="77777777" w:rsidR="00945A23" w:rsidRPr="007B3728" w:rsidRDefault="00945A23" w:rsidP="00AC034F">
      <w:pPr>
        <w:pStyle w:val="ListParagraph"/>
        <w:numPr>
          <w:ilvl w:val="0"/>
          <w:numId w:val="59"/>
        </w:numPr>
        <w:autoSpaceDE w:val="0"/>
        <w:autoSpaceDN w:val="0"/>
        <w:rPr>
          <w:rFonts w:cs="Calibri"/>
        </w:rPr>
      </w:pPr>
      <w:bookmarkStart w:id="34" w:name="_Hlk174622593"/>
      <w:r w:rsidRPr="007B3728">
        <w:rPr>
          <w:rFonts w:cs="Calibri"/>
        </w:rPr>
        <w:t xml:space="preserve">Select the correct term for your current schedule and click </w:t>
      </w:r>
      <w:r w:rsidRPr="007B3728">
        <w:rPr>
          <w:rStyle w:val="Strong"/>
        </w:rPr>
        <w:t>Save and Continue</w:t>
      </w:r>
      <w:r w:rsidRPr="007B3728">
        <w:rPr>
          <w:rFonts w:cs="Calibri"/>
          <w:b/>
        </w:rPr>
        <w:t>.</w:t>
      </w:r>
    </w:p>
    <w:p w14:paraId="1918EF6E" w14:textId="77777777" w:rsidR="00945A23" w:rsidRPr="007B3728" w:rsidRDefault="00945A23" w:rsidP="00945A23">
      <w:pPr>
        <w:jc w:val="center"/>
        <w:rPr>
          <w:rFonts w:cs="Calibri"/>
          <w:b/>
        </w:rPr>
      </w:pPr>
      <w:r w:rsidRPr="007B3728">
        <w:rPr>
          <w:rFonts w:cs="Calibri"/>
          <w:noProof/>
        </w:rPr>
        <w:drawing>
          <wp:inline distT="0" distB="0" distL="0" distR="0" wp14:anchorId="24CCC884" wp14:editId="0E926BB1">
            <wp:extent cx="3069802" cy="1998980"/>
            <wp:effectExtent l="0" t="0" r="0" b="1270"/>
            <wp:docPr id="10202042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4275" name="Picture 1">
                      <a:extLst>
                        <a:ext uri="{C183D7F6-B498-43B3-948B-1728B52AA6E4}">
                          <adec:decorative xmlns:adec="http://schemas.microsoft.com/office/drawing/2017/decorative" val="1"/>
                        </a:ext>
                      </a:extLst>
                    </pic:cNvPr>
                    <pic:cNvPicPr/>
                  </pic:nvPicPr>
                  <pic:blipFill>
                    <a:blip r:embed="rId238"/>
                    <a:stretch>
                      <a:fillRect/>
                    </a:stretch>
                  </pic:blipFill>
                  <pic:spPr>
                    <a:xfrm>
                      <a:off x="0" y="0"/>
                      <a:ext cx="3084855" cy="2008782"/>
                    </a:xfrm>
                    <a:prstGeom prst="rect">
                      <a:avLst/>
                    </a:prstGeom>
                  </pic:spPr>
                </pic:pic>
              </a:graphicData>
            </a:graphic>
          </wp:inline>
        </w:drawing>
      </w:r>
      <w:r w:rsidRPr="007B3728">
        <w:rPr>
          <w:rFonts w:cs="Calibri"/>
          <w:b/>
        </w:rPr>
        <w:br/>
      </w:r>
      <w:r w:rsidRPr="007B3728">
        <w:rPr>
          <w:rFonts w:cs="Calibri"/>
          <w:b/>
        </w:rPr>
        <w:br/>
      </w:r>
    </w:p>
    <w:p w14:paraId="3EB06854" w14:textId="76F4633B" w:rsidR="00945A23" w:rsidRDefault="00945A23" w:rsidP="00AC034F">
      <w:pPr>
        <w:pStyle w:val="ListParagraph"/>
        <w:numPr>
          <w:ilvl w:val="0"/>
          <w:numId w:val="59"/>
        </w:numPr>
        <w:autoSpaceDE w:val="0"/>
        <w:autoSpaceDN w:val="0"/>
        <w:rPr>
          <w:rFonts w:cs="Calibri"/>
        </w:rPr>
      </w:pPr>
      <w:r w:rsidRPr="007B3728">
        <w:rPr>
          <w:rFonts w:cs="Calibri"/>
        </w:rPr>
        <w:t>Select and register into your 2</w:t>
      </w:r>
      <w:r w:rsidRPr="007B3728">
        <w:rPr>
          <w:rFonts w:cs="Calibri"/>
          <w:vertAlign w:val="superscript"/>
        </w:rPr>
        <w:t>nd</w:t>
      </w:r>
      <w:r w:rsidRPr="007B3728">
        <w:rPr>
          <w:rFonts w:cs="Calibri"/>
        </w:rPr>
        <w:t xml:space="preserve"> choice class, if you haven't already, following the </w:t>
      </w:r>
      <w:r w:rsidRPr="007B3728">
        <w:rPr>
          <w:rStyle w:val="Strong"/>
        </w:rPr>
        <w:t>Register for a Class in Schedule Planner</w:t>
      </w:r>
      <w:r w:rsidRPr="007B3728">
        <w:rPr>
          <w:rFonts w:cs="Calibri"/>
          <w:b/>
          <w:bCs/>
        </w:rPr>
        <w:t xml:space="preserve"> </w:t>
      </w:r>
      <w:r w:rsidRPr="007B3728">
        <w:rPr>
          <w:rFonts w:cs="Calibri"/>
        </w:rPr>
        <w:t>directions.</w:t>
      </w:r>
    </w:p>
    <w:p w14:paraId="60CEAB56" w14:textId="77777777" w:rsidR="00945A23" w:rsidRDefault="00945A23" w:rsidP="00945A23">
      <w:pPr>
        <w:autoSpaceDE w:val="0"/>
        <w:autoSpaceDN w:val="0"/>
        <w:rPr>
          <w:rFonts w:cs="Calibri"/>
        </w:rPr>
      </w:pPr>
    </w:p>
    <w:p w14:paraId="346A4BAF" w14:textId="77777777" w:rsidR="00945A23" w:rsidRDefault="00945A23" w:rsidP="00945A23">
      <w:pPr>
        <w:autoSpaceDE w:val="0"/>
        <w:autoSpaceDN w:val="0"/>
        <w:rPr>
          <w:rFonts w:cs="Calibri"/>
        </w:rPr>
      </w:pPr>
    </w:p>
    <w:p w14:paraId="5A5C2508" w14:textId="77777777" w:rsidR="00945A23" w:rsidRDefault="00945A23" w:rsidP="00945A23">
      <w:pPr>
        <w:autoSpaceDE w:val="0"/>
        <w:autoSpaceDN w:val="0"/>
        <w:rPr>
          <w:rFonts w:cs="Calibri"/>
        </w:rPr>
      </w:pPr>
    </w:p>
    <w:p w14:paraId="1DA3ECCC" w14:textId="77777777" w:rsidR="00945A23" w:rsidRDefault="00945A23" w:rsidP="00945A23">
      <w:pPr>
        <w:autoSpaceDE w:val="0"/>
        <w:autoSpaceDN w:val="0"/>
        <w:rPr>
          <w:rFonts w:cs="Calibri"/>
        </w:rPr>
      </w:pPr>
    </w:p>
    <w:p w14:paraId="47488F4C" w14:textId="77777777" w:rsidR="00945A23" w:rsidRDefault="00945A23" w:rsidP="00945A23">
      <w:pPr>
        <w:autoSpaceDE w:val="0"/>
        <w:autoSpaceDN w:val="0"/>
        <w:rPr>
          <w:rFonts w:cs="Calibri"/>
        </w:rPr>
      </w:pPr>
    </w:p>
    <w:p w14:paraId="496B1C15" w14:textId="77777777" w:rsidR="00945A23" w:rsidRDefault="00945A23" w:rsidP="00945A23">
      <w:pPr>
        <w:autoSpaceDE w:val="0"/>
        <w:autoSpaceDN w:val="0"/>
        <w:rPr>
          <w:rFonts w:cs="Calibri"/>
        </w:rPr>
      </w:pPr>
    </w:p>
    <w:p w14:paraId="6E1FDA28" w14:textId="77777777" w:rsidR="00945A23" w:rsidRPr="00945A23" w:rsidRDefault="00945A23" w:rsidP="00945A23">
      <w:pPr>
        <w:autoSpaceDE w:val="0"/>
        <w:autoSpaceDN w:val="0"/>
        <w:rPr>
          <w:rFonts w:cs="Calibri"/>
        </w:rPr>
      </w:pPr>
    </w:p>
    <w:p w14:paraId="109F44A5" w14:textId="77777777" w:rsidR="00945A23" w:rsidRPr="007B3728" w:rsidRDefault="00945A23" w:rsidP="00945A23">
      <w:pPr>
        <w:rPr>
          <w:rFonts w:cs="Calibri"/>
          <w:b/>
          <w:bCs/>
          <w:i/>
          <w:iCs/>
        </w:rPr>
      </w:pPr>
      <w:r w:rsidRPr="007B3728">
        <w:rPr>
          <w:rFonts w:cs="Calibri"/>
          <w:b/>
          <w:bCs/>
          <w:i/>
          <w:iCs/>
        </w:rPr>
        <w:lastRenderedPageBreak/>
        <w:t>Tip: How to figure out if class has a waitlist on the Build Schedule page</w:t>
      </w:r>
    </w:p>
    <w:p w14:paraId="49193785" w14:textId="77777777" w:rsidR="00945A23" w:rsidRPr="007B3728" w:rsidRDefault="00945A23" w:rsidP="00AC034F">
      <w:pPr>
        <w:pStyle w:val="ListParagraph"/>
        <w:numPr>
          <w:ilvl w:val="0"/>
          <w:numId w:val="60"/>
        </w:numPr>
        <w:autoSpaceDE w:val="0"/>
        <w:autoSpaceDN w:val="0"/>
        <w:rPr>
          <w:rFonts w:cs="Calibri"/>
        </w:rPr>
      </w:pPr>
      <w:r w:rsidRPr="007B3728">
        <w:rPr>
          <w:rFonts w:cs="Calibri"/>
        </w:rPr>
        <w:t>Go to Add Course section and search for course. If you know all sections are full, you will need to first change the Course Status filter to Open &amp; Full to find the course in the search.</w:t>
      </w:r>
    </w:p>
    <w:p w14:paraId="6773D164" w14:textId="77777777" w:rsidR="00945A23" w:rsidRPr="007B3728" w:rsidRDefault="00945A23" w:rsidP="00AC034F">
      <w:pPr>
        <w:pStyle w:val="ListParagraph"/>
        <w:numPr>
          <w:ilvl w:val="0"/>
          <w:numId w:val="60"/>
        </w:numPr>
        <w:autoSpaceDE w:val="0"/>
        <w:autoSpaceDN w:val="0"/>
        <w:rPr>
          <w:rFonts w:cs="Calibri"/>
        </w:rPr>
      </w:pPr>
      <w:r w:rsidRPr="007B3728">
        <w:rPr>
          <w:rFonts w:cs="Calibri"/>
        </w:rPr>
        <w:t>In your Course list, click on Sections.</w:t>
      </w:r>
    </w:p>
    <w:p w14:paraId="6134CEA1" w14:textId="77777777" w:rsidR="00945A23" w:rsidRPr="007B3728" w:rsidRDefault="00945A23" w:rsidP="00AC034F">
      <w:pPr>
        <w:pStyle w:val="ListParagraph"/>
        <w:numPr>
          <w:ilvl w:val="0"/>
          <w:numId w:val="60"/>
        </w:numPr>
        <w:tabs>
          <w:tab w:val="left" w:pos="1618"/>
          <w:tab w:val="left" w:pos="1620"/>
        </w:tabs>
        <w:autoSpaceDE w:val="0"/>
        <w:autoSpaceDN w:val="0"/>
        <w:ind w:right="662"/>
        <w:rPr>
          <w:rFonts w:cs="Calibri"/>
        </w:rPr>
      </w:pPr>
      <w:r w:rsidRPr="007B3728">
        <w:rPr>
          <w:rFonts w:cs="Calibri"/>
        </w:rPr>
        <w:t xml:space="preserve">There will be a column called </w:t>
      </w:r>
      <w:r w:rsidRPr="007B3728">
        <w:rPr>
          <w:rStyle w:val="Strong"/>
        </w:rPr>
        <w:t>Waitlist Seats Open</w:t>
      </w:r>
      <w:r w:rsidRPr="007B3728">
        <w:rPr>
          <w:rFonts w:cs="Calibri"/>
        </w:rPr>
        <w:t xml:space="preserve"> indicating the number of waitlisted seats available. If the course has no waitlist seats left or doesn't have a waitlist at all, it will say 0.</w:t>
      </w:r>
    </w:p>
    <w:p w14:paraId="41E7E682" w14:textId="77777777" w:rsidR="00945A23" w:rsidRPr="007B3728" w:rsidRDefault="00945A23" w:rsidP="00AC034F">
      <w:pPr>
        <w:pStyle w:val="ListParagraph"/>
        <w:numPr>
          <w:ilvl w:val="0"/>
          <w:numId w:val="60"/>
        </w:numPr>
        <w:tabs>
          <w:tab w:val="left" w:pos="1618"/>
          <w:tab w:val="left" w:pos="1620"/>
        </w:tabs>
        <w:autoSpaceDE w:val="0"/>
        <w:autoSpaceDN w:val="0"/>
        <w:ind w:right="662"/>
        <w:rPr>
          <w:rFonts w:cs="Calibri"/>
        </w:rPr>
      </w:pPr>
      <w:r w:rsidRPr="007B3728">
        <w:rPr>
          <w:rFonts w:cs="Calibri"/>
        </w:rPr>
        <w:t xml:space="preserve">Click on the blue circle with an 'i' (Section Details) next to the subject to see more information on that section. If there is a waitlist with students on it, there will be a </w:t>
      </w:r>
      <w:r w:rsidRPr="007B3728">
        <w:rPr>
          <w:rStyle w:val="Strong"/>
        </w:rPr>
        <w:t>Waitlist Enrollment</w:t>
      </w:r>
      <w:r w:rsidRPr="007B3728">
        <w:rPr>
          <w:rFonts w:cs="Calibri"/>
          <w:b/>
          <w:bCs/>
        </w:rPr>
        <w:t xml:space="preserve"> </w:t>
      </w:r>
      <w:r w:rsidRPr="007B3728">
        <w:rPr>
          <w:rFonts w:cs="Calibri"/>
        </w:rPr>
        <w:t xml:space="preserve">line. You can also see the </w:t>
      </w:r>
      <w:r w:rsidRPr="007B3728">
        <w:rPr>
          <w:rStyle w:val="Strong"/>
        </w:rPr>
        <w:t>Waitlist Seats Open</w:t>
      </w:r>
      <w:r w:rsidRPr="007B3728">
        <w:rPr>
          <w:rFonts w:cs="Calibri"/>
          <w:b/>
          <w:bCs/>
        </w:rPr>
        <w:t xml:space="preserve"> </w:t>
      </w:r>
      <w:proofErr w:type="gramStart"/>
      <w:r w:rsidRPr="007B3728">
        <w:rPr>
          <w:rFonts w:cs="Calibri"/>
        </w:rPr>
        <w:t>number</w:t>
      </w:r>
      <w:proofErr w:type="gramEnd"/>
      <w:r w:rsidRPr="007B3728">
        <w:rPr>
          <w:rFonts w:cs="Calibri"/>
        </w:rPr>
        <w:t xml:space="preserve"> in the Section Details. </w:t>
      </w:r>
    </w:p>
    <w:p w14:paraId="7882D1E7" w14:textId="77777777" w:rsidR="00945A23" w:rsidRPr="007B3728" w:rsidRDefault="00945A23" w:rsidP="00AC034F">
      <w:pPr>
        <w:pStyle w:val="ListParagraph"/>
        <w:numPr>
          <w:ilvl w:val="0"/>
          <w:numId w:val="60"/>
        </w:numPr>
        <w:tabs>
          <w:tab w:val="left" w:pos="1618"/>
          <w:tab w:val="left" w:pos="1620"/>
        </w:tabs>
        <w:autoSpaceDE w:val="0"/>
        <w:autoSpaceDN w:val="0"/>
        <w:ind w:right="662"/>
        <w:rPr>
          <w:rFonts w:cs="Calibri"/>
        </w:rPr>
      </w:pPr>
      <w:r w:rsidRPr="007B3728">
        <w:rPr>
          <w:rFonts w:cs="Calibri"/>
        </w:rPr>
        <w:t>If there is no Waitlist Enrollment in the details and the Waitlist Seats Open column is at 0, the section does not have a waitlist.</w:t>
      </w:r>
    </w:p>
    <w:p w14:paraId="4DBB9276" w14:textId="77777777" w:rsidR="00945A23" w:rsidRPr="007B3728" w:rsidRDefault="00945A23" w:rsidP="00945A23">
      <w:pPr>
        <w:rPr>
          <w:rFonts w:cs="Calibri"/>
        </w:rPr>
      </w:pPr>
    </w:p>
    <w:p w14:paraId="2FEEA956" w14:textId="77777777" w:rsidR="00945A23" w:rsidRPr="007B3728" w:rsidRDefault="00945A23" w:rsidP="00945A23">
      <w:pPr>
        <w:rPr>
          <w:rFonts w:cs="Calibri"/>
        </w:rPr>
      </w:pPr>
      <w:r w:rsidRPr="007B3728">
        <w:rPr>
          <w:rFonts w:cs="Calibri"/>
          <w:noProof/>
        </w:rPr>
        <w:drawing>
          <wp:inline distT="0" distB="0" distL="0" distR="0" wp14:anchorId="15327DE9" wp14:editId="4D15168E">
            <wp:extent cx="5943600" cy="3027680"/>
            <wp:effectExtent l="0" t="0" r="0" b="1270"/>
            <wp:docPr id="968996220" name="Picture 5" descr="You can see course details by clicking the blue information icon either on the Sections page or when viewing the schedule on the potential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96220" name="Picture 5" descr="You can see course details by clicking the blue information icon either on the Sections page or when viewing the schedule on the potential schedule pag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3027680"/>
                    </a:xfrm>
                    <a:prstGeom prst="rect">
                      <a:avLst/>
                    </a:prstGeom>
                    <a:noFill/>
                    <a:ln>
                      <a:noFill/>
                    </a:ln>
                  </pic:spPr>
                </pic:pic>
              </a:graphicData>
            </a:graphic>
          </wp:inline>
        </w:drawing>
      </w:r>
    </w:p>
    <w:p w14:paraId="71E3145E" w14:textId="77777777" w:rsidR="00945A23" w:rsidRPr="007B3728" w:rsidRDefault="00945A23" w:rsidP="00945A23">
      <w:pPr>
        <w:rPr>
          <w:rFonts w:cs="Calibri"/>
        </w:rPr>
      </w:pPr>
    </w:p>
    <w:p w14:paraId="2F9148F8" w14:textId="77777777" w:rsidR="00945A23" w:rsidRPr="007B3728" w:rsidRDefault="00945A23" w:rsidP="00945A23">
      <w:pPr>
        <w:rPr>
          <w:rFonts w:cs="Calibri"/>
        </w:rPr>
      </w:pPr>
    </w:p>
    <w:p w14:paraId="73A91E71" w14:textId="77777777" w:rsidR="00945A23" w:rsidRPr="007B3728" w:rsidRDefault="00945A23" w:rsidP="00AC034F">
      <w:pPr>
        <w:pStyle w:val="ListParagraph"/>
        <w:numPr>
          <w:ilvl w:val="0"/>
          <w:numId w:val="59"/>
        </w:numPr>
        <w:autoSpaceDE w:val="0"/>
        <w:autoSpaceDN w:val="0"/>
        <w:rPr>
          <w:rFonts w:cs="Calibri"/>
        </w:rPr>
      </w:pPr>
      <w:r w:rsidRPr="007B3728">
        <w:rPr>
          <w:rFonts w:cs="Calibri"/>
        </w:rPr>
        <w:t xml:space="preserve">Go to </w:t>
      </w:r>
      <w:r w:rsidRPr="007B3728">
        <w:rPr>
          <w:rStyle w:val="Strong"/>
        </w:rPr>
        <w:t>Current Schedule</w:t>
      </w:r>
      <w:r w:rsidRPr="007B3728">
        <w:rPr>
          <w:rFonts w:cs="Calibri"/>
          <w:b/>
        </w:rPr>
        <w:t xml:space="preserve"> </w:t>
      </w:r>
      <w:r w:rsidRPr="007B3728">
        <w:rPr>
          <w:rFonts w:cs="Calibri"/>
          <w:bCs/>
        </w:rPr>
        <w:t>at the top.</w:t>
      </w:r>
    </w:p>
    <w:p w14:paraId="3A01D8C7" w14:textId="77777777" w:rsidR="00945A23" w:rsidRPr="007B3728" w:rsidRDefault="00945A23" w:rsidP="00945A23">
      <w:pPr>
        <w:ind w:left="100"/>
        <w:jc w:val="center"/>
        <w:rPr>
          <w:rFonts w:cs="Calibri"/>
        </w:rPr>
      </w:pPr>
    </w:p>
    <w:p w14:paraId="73E60A5B" w14:textId="77777777" w:rsidR="00945A23" w:rsidRPr="007B3728" w:rsidRDefault="00945A23" w:rsidP="00AC034F">
      <w:pPr>
        <w:pStyle w:val="ListParagraph"/>
        <w:numPr>
          <w:ilvl w:val="0"/>
          <w:numId w:val="59"/>
        </w:numPr>
        <w:autoSpaceDE w:val="0"/>
        <w:autoSpaceDN w:val="0"/>
        <w:contextualSpacing w:val="0"/>
        <w:rPr>
          <w:rFonts w:cs="Calibri"/>
        </w:rPr>
      </w:pPr>
      <w:bookmarkStart w:id="35" w:name="_Hlk148073605"/>
      <w:r w:rsidRPr="007B3728">
        <w:rPr>
          <w:rFonts w:cs="Calibri"/>
        </w:rPr>
        <w:t xml:space="preserve">Click on the </w:t>
      </w:r>
      <w:r w:rsidRPr="007B3728">
        <w:rPr>
          <w:rStyle w:val="Strong"/>
        </w:rPr>
        <w:t>Swap</w:t>
      </w:r>
      <w:r w:rsidRPr="007B3728">
        <w:rPr>
          <w:rFonts w:cs="Calibri"/>
          <w:b/>
        </w:rPr>
        <w:t xml:space="preserve"> </w:t>
      </w:r>
      <w:r w:rsidRPr="007B3728">
        <w:rPr>
          <w:rFonts w:cs="Calibri"/>
        </w:rPr>
        <w:t>button on the</w:t>
      </w:r>
      <w:r w:rsidRPr="007B3728">
        <w:rPr>
          <w:rFonts w:cs="Calibri"/>
          <w:spacing w:val="-5"/>
        </w:rPr>
        <w:t xml:space="preserve"> </w:t>
      </w:r>
      <w:r w:rsidRPr="007B3728">
        <w:rPr>
          <w:rStyle w:val="Strong"/>
        </w:rPr>
        <w:t>Current Schedule</w:t>
      </w:r>
      <w:bookmarkEnd w:id="35"/>
      <w:r w:rsidRPr="007B3728">
        <w:rPr>
          <w:rFonts w:cs="Calibri"/>
          <w:b/>
        </w:rPr>
        <w:t xml:space="preserve"> </w:t>
      </w:r>
      <w:r w:rsidRPr="007B3728">
        <w:rPr>
          <w:rFonts w:cs="Calibri"/>
        </w:rPr>
        <w:t>page. This will take you to the Swap page</w:t>
      </w:r>
      <w:r w:rsidRPr="007B3728">
        <w:rPr>
          <w:rFonts w:cs="Calibri"/>
          <w:spacing w:val="-2"/>
        </w:rPr>
        <w:t>.</w:t>
      </w:r>
    </w:p>
    <w:p w14:paraId="5B282A83" w14:textId="77777777" w:rsidR="00945A23" w:rsidRPr="007B3728" w:rsidRDefault="00945A23" w:rsidP="00945A23">
      <w:pPr>
        <w:rPr>
          <w:rFonts w:cs="Calibri"/>
        </w:rPr>
      </w:pPr>
    </w:p>
    <w:p w14:paraId="2EF3BB55" w14:textId="77777777" w:rsidR="00945A23" w:rsidRPr="007B3728" w:rsidRDefault="00945A23" w:rsidP="00945A23">
      <w:pPr>
        <w:jc w:val="center"/>
        <w:rPr>
          <w:rFonts w:cs="Calibri"/>
        </w:rPr>
      </w:pPr>
      <w:r w:rsidRPr="007B3728">
        <w:rPr>
          <w:rFonts w:cs="Calibri"/>
          <w:noProof/>
        </w:rPr>
        <w:drawing>
          <wp:inline distT="0" distB="0" distL="0" distR="0" wp14:anchorId="3D0F274B" wp14:editId="09633CB2">
            <wp:extent cx="5855121" cy="1428750"/>
            <wp:effectExtent l="0" t="0" r="0" b="0"/>
            <wp:docPr id="89083861" name="Picture 1" descr="The 'Swap' button is between the 'Email' and 'Drop Class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3861" name="Picture 1" descr="The 'Swap' button is between the 'Email' and 'Drop Classes' button."/>
                    <pic:cNvPicPr/>
                  </pic:nvPicPr>
                  <pic:blipFill>
                    <a:blip r:embed="rId240"/>
                    <a:stretch>
                      <a:fillRect/>
                    </a:stretch>
                  </pic:blipFill>
                  <pic:spPr>
                    <a:xfrm>
                      <a:off x="0" y="0"/>
                      <a:ext cx="5872570" cy="1433008"/>
                    </a:xfrm>
                    <a:prstGeom prst="rect">
                      <a:avLst/>
                    </a:prstGeom>
                  </pic:spPr>
                </pic:pic>
              </a:graphicData>
            </a:graphic>
          </wp:inline>
        </w:drawing>
      </w:r>
      <w:r w:rsidRPr="007B3728">
        <w:rPr>
          <w:rFonts w:cs="Calibri"/>
        </w:rPr>
        <w:br/>
      </w:r>
    </w:p>
    <w:p w14:paraId="57667A41" w14:textId="77777777" w:rsidR="00945A23" w:rsidRPr="007B3728" w:rsidRDefault="00945A23" w:rsidP="00945A23">
      <w:pPr>
        <w:jc w:val="center"/>
        <w:rPr>
          <w:rFonts w:cs="Calibri"/>
        </w:rPr>
      </w:pPr>
    </w:p>
    <w:p w14:paraId="116CE94E" w14:textId="77777777" w:rsidR="00945A23" w:rsidRPr="007B3728" w:rsidRDefault="00945A23" w:rsidP="00945A23">
      <w:pPr>
        <w:jc w:val="center"/>
        <w:rPr>
          <w:rFonts w:cs="Calibri"/>
        </w:rPr>
      </w:pPr>
    </w:p>
    <w:p w14:paraId="1A3F1913" w14:textId="77777777" w:rsidR="00945A23" w:rsidRPr="007B3728" w:rsidRDefault="00945A23" w:rsidP="00AC034F">
      <w:pPr>
        <w:pStyle w:val="ListParagraph"/>
        <w:numPr>
          <w:ilvl w:val="0"/>
          <w:numId w:val="59"/>
        </w:numPr>
        <w:autoSpaceDE w:val="0"/>
        <w:autoSpaceDN w:val="0"/>
        <w:contextualSpacing w:val="0"/>
        <w:rPr>
          <w:rFonts w:cs="Calibri"/>
        </w:rPr>
      </w:pPr>
      <w:r w:rsidRPr="007B3728">
        <w:rPr>
          <w:rFonts w:cs="Calibri"/>
        </w:rPr>
        <w:t>From the drop down, select</w:t>
      </w:r>
      <w:r w:rsidRPr="007B3728">
        <w:rPr>
          <w:rFonts w:cs="Calibri"/>
          <w:spacing w:val="-3"/>
        </w:rPr>
        <w:t xml:space="preserve"> the class to be dropped from your current schedule</w:t>
      </w:r>
      <w:r w:rsidRPr="007B3728">
        <w:rPr>
          <w:rFonts w:cs="Calibri"/>
          <w:spacing w:val="-2"/>
        </w:rPr>
        <w:t>.</w:t>
      </w:r>
      <w:bookmarkStart w:id="36" w:name="_Hlk148364361"/>
    </w:p>
    <w:p w14:paraId="01B1A92D" w14:textId="77777777" w:rsidR="00945A23" w:rsidRPr="007B3728" w:rsidRDefault="00945A23" w:rsidP="00945A23">
      <w:pPr>
        <w:rPr>
          <w:rFonts w:cs="Calibri"/>
        </w:rPr>
      </w:pPr>
    </w:p>
    <w:p w14:paraId="17B3CA77" w14:textId="77777777" w:rsidR="00945A23" w:rsidRPr="007B3728" w:rsidRDefault="00945A23" w:rsidP="00945A23">
      <w:pPr>
        <w:jc w:val="center"/>
        <w:rPr>
          <w:rFonts w:cs="Calibri"/>
        </w:rPr>
      </w:pPr>
      <w:r w:rsidRPr="007B3728">
        <w:rPr>
          <w:rFonts w:cs="Calibri"/>
          <w:noProof/>
        </w:rPr>
        <w:drawing>
          <wp:inline distT="0" distB="0" distL="0" distR="0" wp14:anchorId="3F1C20FA" wp14:editId="3529E605">
            <wp:extent cx="5192202" cy="2290449"/>
            <wp:effectExtent l="0" t="0" r="8890" b="0"/>
            <wp:docPr id="116065082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50824" name="Picture 1">
                      <a:extLst>
                        <a:ext uri="{C183D7F6-B498-43B3-948B-1728B52AA6E4}">
                          <adec:decorative xmlns:adec="http://schemas.microsoft.com/office/drawing/2017/decorative" val="1"/>
                        </a:ext>
                      </a:extLst>
                    </pic:cNvPr>
                    <pic:cNvPicPr/>
                  </pic:nvPicPr>
                  <pic:blipFill>
                    <a:blip r:embed="rId241"/>
                    <a:stretch>
                      <a:fillRect/>
                    </a:stretch>
                  </pic:blipFill>
                  <pic:spPr>
                    <a:xfrm>
                      <a:off x="0" y="0"/>
                      <a:ext cx="5195575" cy="2291937"/>
                    </a:xfrm>
                    <a:prstGeom prst="rect">
                      <a:avLst/>
                    </a:prstGeom>
                  </pic:spPr>
                </pic:pic>
              </a:graphicData>
            </a:graphic>
          </wp:inline>
        </w:drawing>
      </w:r>
    </w:p>
    <w:bookmarkEnd w:id="36"/>
    <w:p w14:paraId="676AE3AA" w14:textId="77777777" w:rsidR="00945A23" w:rsidRPr="007B3728" w:rsidRDefault="00945A23" w:rsidP="00945A23">
      <w:pPr>
        <w:rPr>
          <w:rFonts w:cs="Calibri"/>
        </w:rPr>
      </w:pPr>
      <w:r w:rsidRPr="007B3728">
        <w:rPr>
          <w:rFonts w:cs="Calibri"/>
        </w:rPr>
        <w:br/>
      </w:r>
    </w:p>
    <w:p w14:paraId="0AACD697" w14:textId="77777777" w:rsidR="00945A23" w:rsidRPr="007B3728" w:rsidRDefault="00945A23" w:rsidP="00AC034F">
      <w:pPr>
        <w:pStyle w:val="ListParagraph"/>
        <w:numPr>
          <w:ilvl w:val="0"/>
          <w:numId w:val="59"/>
        </w:numPr>
        <w:autoSpaceDE w:val="0"/>
        <w:autoSpaceDN w:val="0"/>
        <w:contextualSpacing w:val="0"/>
        <w:rPr>
          <w:rFonts w:cs="Calibri"/>
        </w:rPr>
      </w:pPr>
      <w:r w:rsidRPr="007B3728">
        <w:rPr>
          <w:rFonts w:cs="Calibri"/>
        </w:rPr>
        <w:t xml:space="preserve">Search for the class to be added using class number, what's in your shopping cart, or by subject. </w:t>
      </w:r>
    </w:p>
    <w:p w14:paraId="23B10C90" w14:textId="77777777" w:rsidR="00945A23" w:rsidRPr="007B3728" w:rsidRDefault="00945A23" w:rsidP="00945A23">
      <w:pPr>
        <w:pStyle w:val="ListParagraph"/>
        <w:ind w:left="460"/>
        <w:rPr>
          <w:rFonts w:cs="Calibri"/>
        </w:rPr>
      </w:pPr>
    </w:p>
    <w:p w14:paraId="5A3BC282" w14:textId="77777777" w:rsidR="00945A23" w:rsidRPr="007B3728" w:rsidRDefault="00945A23" w:rsidP="00945A23">
      <w:pPr>
        <w:rPr>
          <w:rFonts w:cs="Calibri"/>
        </w:rPr>
      </w:pPr>
      <w:r w:rsidRPr="007B3728">
        <w:rPr>
          <w:rFonts w:cs="Calibri"/>
          <w:noProof/>
        </w:rPr>
        <w:drawing>
          <wp:inline distT="0" distB="0" distL="0" distR="0" wp14:anchorId="236A276F" wp14:editId="3A778A17">
            <wp:extent cx="5943600" cy="2339340"/>
            <wp:effectExtent l="0" t="0" r="0" b="3810"/>
            <wp:docPr id="126959140" name="Picture 1" descr="These options will be listed in the 'search for a new class to swap wit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9140" name="Picture 1" descr="These options will be listed in the 'search for a new class to swap with' section."/>
                    <pic:cNvPicPr/>
                  </pic:nvPicPr>
                  <pic:blipFill>
                    <a:blip r:embed="rId242"/>
                    <a:stretch>
                      <a:fillRect/>
                    </a:stretch>
                  </pic:blipFill>
                  <pic:spPr>
                    <a:xfrm>
                      <a:off x="0" y="0"/>
                      <a:ext cx="5943600" cy="2339340"/>
                    </a:xfrm>
                    <a:prstGeom prst="rect">
                      <a:avLst/>
                    </a:prstGeom>
                  </pic:spPr>
                </pic:pic>
              </a:graphicData>
            </a:graphic>
          </wp:inline>
        </w:drawing>
      </w:r>
    </w:p>
    <w:p w14:paraId="41A1D908" w14:textId="77777777" w:rsidR="00945A23" w:rsidRPr="007B3728" w:rsidRDefault="00945A23" w:rsidP="00945A23">
      <w:pPr>
        <w:rPr>
          <w:rFonts w:cs="Calibri"/>
        </w:rPr>
      </w:pPr>
    </w:p>
    <w:p w14:paraId="790FDFA5" w14:textId="77777777" w:rsidR="00945A23" w:rsidRPr="007B3728" w:rsidRDefault="00945A23" w:rsidP="00AC034F">
      <w:pPr>
        <w:pStyle w:val="ListParagraph"/>
        <w:numPr>
          <w:ilvl w:val="0"/>
          <w:numId w:val="59"/>
        </w:numPr>
        <w:autoSpaceDE w:val="0"/>
        <w:autoSpaceDN w:val="0"/>
        <w:contextualSpacing w:val="0"/>
        <w:rPr>
          <w:rFonts w:cs="Calibri"/>
        </w:rPr>
      </w:pPr>
      <w:r w:rsidRPr="007B3728">
        <w:rPr>
          <w:rFonts w:cs="Calibri"/>
        </w:rPr>
        <w:t xml:space="preserve">Review your results. Click on the blue information icon to see if the section has a wait list. </w:t>
      </w:r>
      <w:r w:rsidRPr="007B3728">
        <w:rPr>
          <w:rStyle w:val="Strong"/>
        </w:rPr>
        <w:t>Waitlist Enrollment</w:t>
      </w:r>
      <w:r w:rsidRPr="007B3728">
        <w:rPr>
          <w:rFonts w:cs="Calibri"/>
        </w:rPr>
        <w:t xml:space="preserve"> appears if there are students on the waitlist. </w:t>
      </w:r>
      <w:r w:rsidRPr="007B3728">
        <w:rPr>
          <w:rStyle w:val="Strong"/>
        </w:rPr>
        <w:t>Waitlist Seats Open</w:t>
      </w:r>
      <w:r w:rsidRPr="007B3728">
        <w:rPr>
          <w:rFonts w:cs="Calibri"/>
          <w:b/>
          <w:bCs/>
        </w:rPr>
        <w:t xml:space="preserve"> </w:t>
      </w:r>
      <w:r w:rsidRPr="007B3728">
        <w:rPr>
          <w:rFonts w:cs="Calibri"/>
        </w:rPr>
        <w:t xml:space="preserve">appears if there are open waitlist seats. If there </w:t>
      </w:r>
      <w:proofErr w:type="gramStart"/>
      <w:r w:rsidRPr="007B3728">
        <w:rPr>
          <w:rFonts w:cs="Calibri"/>
        </w:rPr>
        <w:t>is</w:t>
      </w:r>
      <w:proofErr w:type="gramEnd"/>
      <w:r w:rsidRPr="007B3728">
        <w:rPr>
          <w:rFonts w:cs="Calibri"/>
        </w:rPr>
        <w:t xml:space="preserve"> no Waitlist Enrollment and no Waitlist Seats Open, the section does not have a </w:t>
      </w:r>
      <w:proofErr w:type="gramStart"/>
      <w:r w:rsidRPr="007B3728">
        <w:rPr>
          <w:rFonts w:cs="Calibri"/>
        </w:rPr>
        <w:t>waitlist</w:t>
      </w:r>
      <w:proofErr w:type="gramEnd"/>
      <w:r w:rsidRPr="007B3728">
        <w:rPr>
          <w:rFonts w:cs="Calibri"/>
        </w:rPr>
        <w:t>.</w:t>
      </w:r>
    </w:p>
    <w:p w14:paraId="7103B1AD" w14:textId="77777777" w:rsidR="00945A23" w:rsidRPr="007B3728" w:rsidRDefault="00945A23" w:rsidP="00945A23">
      <w:pPr>
        <w:rPr>
          <w:rFonts w:cs="Calibri"/>
        </w:rPr>
      </w:pPr>
    </w:p>
    <w:p w14:paraId="43F3D678" w14:textId="670993AD" w:rsidR="00945A23" w:rsidRPr="00984849" w:rsidRDefault="00945A23" w:rsidP="00AC034F">
      <w:pPr>
        <w:pStyle w:val="ListParagraph"/>
        <w:numPr>
          <w:ilvl w:val="0"/>
          <w:numId w:val="59"/>
        </w:numPr>
        <w:autoSpaceDE w:val="0"/>
        <w:autoSpaceDN w:val="0"/>
        <w:contextualSpacing w:val="0"/>
        <w:rPr>
          <w:rFonts w:cs="Calibri"/>
        </w:rPr>
      </w:pPr>
      <w:r w:rsidRPr="007B3728">
        <w:rPr>
          <w:rFonts w:cs="Calibri"/>
        </w:rPr>
        <w:t xml:space="preserve">Select the section you want to add and click </w:t>
      </w:r>
      <w:r w:rsidRPr="007B3728">
        <w:rPr>
          <w:rStyle w:val="Strong"/>
        </w:rPr>
        <w:t>Swap</w:t>
      </w:r>
      <w:r w:rsidRPr="007B3728">
        <w:rPr>
          <w:rFonts w:cs="Calibri"/>
        </w:rPr>
        <w:t xml:space="preserve">. </w:t>
      </w:r>
    </w:p>
    <w:p w14:paraId="7C7799F3" w14:textId="77777777" w:rsidR="00945A23" w:rsidRDefault="00945A23" w:rsidP="00AC034F">
      <w:pPr>
        <w:pStyle w:val="ListParagraph"/>
        <w:numPr>
          <w:ilvl w:val="1"/>
          <w:numId w:val="59"/>
        </w:numPr>
        <w:autoSpaceDE w:val="0"/>
        <w:autoSpaceDN w:val="0"/>
        <w:contextualSpacing w:val="0"/>
        <w:rPr>
          <w:rFonts w:cs="Calibri"/>
        </w:rPr>
      </w:pPr>
      <w:r w:rsidRPr="007B3728">
        <w:rPr>
          <w:rFonts w:cs="Calibri"/>
        </w:rPr>
        <w:t>If the Swap button is greyed out instead of red, check that you've selected a course in the "select a class from current schedule to swap" question above.</w:t>
      </w:r>
    </w:p>
    <w:p w14:paraId="1359EFBF" w14:textId="77777777" w:rsidR="00945A23" w:rsidRPr="007B3728" w:rsidRDefault="00945A23" w:rsidP="00AC034F">
      <w:pPr>
        <w:pStyle w:val="ListParagraph"/>
        <w:numPr>
          <w:ilvl w:val="1"/>
          <w:numId w:val="59"/>
        </w:numPr>
        <w:autoSpaceDE w:val="0"/>
        <w:autoSpaceDN w:val="0"/>
        <w:contextualSpacing w:val="0"/>
        <w:rPr>
          <w:rFonts w:cs="Calibri"/>
        </w:rPr>
      </w:pPr>
      <w:r>
        <w:rPr>
          <w:rFonts w:cs="Calibri"/>
        </w:rPr>
        <w:t xml:space="preserve">If you can't find the section or course you are looking for, check the Session filter at the top of the Build Schedule page. </w:t>
      </w:r>
    </w:p>
    <w:p w14:paraId="7C4F3E96" w14:textId="77777777" w:rsidR="00945A23" w:rsidRPr="007B3728" w:rsidRDefault="00945A23" w:rsidP="00945A23">
      <w:pPr>
        <w:rPr>
          <w:rFonts w:cs="Calibri"/>
        </w:rPr>
      </w:pPr>
      <w:r w:rsidRPr="007B3728">
        <w:rPr>
          <w:rFonts w:cs="Calibri"/>
          <w:noProof/>
        </w:rPr>
        <w:lastRenderedPageBreak/>
        <w:drawing>
          <wp:inline distT="0" distB="0" distL="0" distR="0" wp14:anchorId="16F97A1C" wp14:editId="7BCE5145">
            <wp:extent cx="6261100" cy="3408680"/>
            <wp:effectExtent l="0" t="0" r="6350" b="1270"/>
            <wp:docPr id="1083662633" name="Picture 1" descr="The radial buttons to select a section are on the left. The swap button is located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62633" name="Picture 1" descr="The radial buttons to select a section are on the left. The swap button is located in the bottom right."/>
                    <pic:cNvPicPr/>
                  </pic:nvPicPr>
                  <pic:blipFill>
                    <a:blip r:embed="rId243"/>
                    <a:stretch>
                      <a:fillRect/>
                    </a:stretch>
                  </pic:blipFill>
                  <pic:spPr>
                    <a:xfrm>
                      <a:off x="0" y="0"/>
                      <a:ext cx="6261100" cy="3408680"/>
                    </a:xfrm>
                    <a:prstGeom prst="rect">
                      <a:avLst/>
                    </a:prstGeom>
                  </pic:spPr>
                </pic:pic>
              </a:graphicData>
            </a:graphic>
          </wp:inline>
        </w:drawing>
      </w:r>
    </w:p>
    <w:p w14:paraId="0720F649" w14:textId="77777777" w:rsidR="00945A23" w:rsidRPr="007B3728" w:rsidRDefault="00945A23" w:rsidP="00945A23">
      <w:pPr>
        <w:rPr>
          <w:rFonts w:cs="Calibri"/>
        </w:rPr>
      </w:pPr>
    </w:p>
    <w:p w14:paraId="1694F051" w14:textId="77777777" w:rsidR="00945A23" w:rsidRPr="007B3728" w:rsidRDefault="00945A23" w:rsidP="00AC034F">
      <w:pPr>
        <w:pStyle w:val="ListParagraph"/>
        <w:numPr>
          <w:ilvl w:val="0"/>
          <w:numId w:val="59"/>
        </w:numPr>
        <w:autoSpaceDE w:val="0"/>
        <w:autoSpaceDN w:val="0"/>
        <w:contextualSpacing w:val="0"/>
        <w:rPr>
          <w:rFonts w:cs="Calibri"/>
        </w:rPr>
      </w:pPr>
      <w:r w:rsidRPr="007B3728">
        <w:rPr>
          <w:rFonts w:cs="Calibri"/>
        </w:rPr>
        <w:t xml:space="preserve">A message will pop up asking you to confirm. Click </w:t>
      </w:r>
      <w:r w:rsidRPr="007B3728">
        <w:rPr>
          <w:rStyle w:val="Strong"/>
        </w:rPr>
        <w:t>Swap</w:t>
      </w:r>
      <w:r w:rsidRPr="007B3728">
        <w:rPr>
          <w:rFonts w:cs="Calibri"/>
          <w:b/>
        </w:rPr>
        <w:t xml:space="preserve"> </w:t>
      </w:r>
      <w:r w:rsidRPr="007B3728">
        <w:rPr>
          <w:rFonts w:cs="Calibri"/>
        </w:rPr>
        <w:t xml:space="preserve">to confirm your swap or click </w:t>
      </w:r>
      <w:r w:rsidRPr="007B3728">
        <w:rPr>
          <w:rStyle w:val="Strong"/>
        </w:rPr>
        <w:t>Cancel</w:t>
      </w:r>
      <w:r w:rsidRPr="007B3728">
        <w:rPr>
          <w:rFonts w:cs="Calibri"/>
          <w:b/>
        </w:rPr>
        <w:t xml:space="preserve"> </w:t>
      </w:r>
      <w:r w:rsidRPr="007B3728">
        <w:rPr>
          <w:rFonts w:cs="Calibri"/>
        </w:rPr>
        <w:t>to start over.</w:t>
      </w:r>
    </w:p>
    <w:p w14:paraId="6AD403D4" w14:textId="77777777" w:rsidR="00945A23" w:rsidRPr="007B3728" w:rsidRDefault="00945A23" w:rsidP="00945A23">
      <w:pPr>
        <w:rPr>
          <w:rFonts w:cs="Calibri"/>
        </w:rPr>
      </w:pPr>
    </w:p>
    <w:p w14:paraId="62A3C2E4" w14:textId="77777777" w:rsidR="00945A23" w:rsidRPr="007B3728" w:rsidRDefault="00945A23" w:rsidP="00945A23">
      <w:pPr>
        <w:rPr>
          <w:rFonts w:cs="Calibri"/>
        </w:rPr>
      </w:pPr>
      <w:r w:rsidRPr="007B3728">
        <w:rPr>
          <w:rFonts w:cs="Calibri"/>
          <w:noProof/>
        </w:rPr>
        <w:drawing>
          <wp:inline distT="0" distB="0" distL="0" distR="0" wp14:anchorId="3510C0C0" wp14:editId="5EBF42D1">
            <wp:extent cx="6261100" cy="3091815"/>
            <wp:effectExtent l="0" t="0" r="6350" b="0"/>
            <wp:docPr id="18579897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89753" name="Picture 1">
                      <a:extLst>
                        <a:ext uri="{C183D7F6-B498-43B3-948B-1728B52AA6E4}">
                          <adec:decorative xmlns:adec="http://schemas.microsoft.com/office/drawing/2017/decorative" val="1"/>
                        </a:ext>
                      </a:extLst>
                    </pic:cNvPr>
                    <pic:cNvPicPr/>
                  </pic:nvPicPr>
                  <pic:blipFill>
                    <a:blip r:embed="rId244"/>
                    <a:stretch>
                      <a:fillRect/>
                    </a:stretch>
                  </pic:blipFill>
                  <pic:spPr>
                    <a:xfrm>
                      <a:off x="0" y="0"/>
                      <a:ext cx="6261100" cy="3091815"/>
                    </a:xfrm>
                    <a:prstGeom prst="rect">
                      <a:avLst/>
                    </a:prstGeom>
                  </pic:spPr>
                </pic:pic>
              </a:graphicData>
            </a:graphic>
          </wp:inline>
        </w:drawing>
      </w:r>
    </w:p>
    <w:p w14:paraId="3F788DCE" w14:textId="77777777" w:rsidR="00945A23" w:rsidRPr="007B3728" w:rsidRDefault="00945A23" w:rsidP="00945A23">
      <w:pPr>
        <w:rPr>
          <w:rFonts w:cs="Calibri"/>
        </w:rPr>
      </w:pPr>
    </w:p>
    <w:p w14:paraId="0EE4DDAC" w14:textId="77777777" w:rsidR="00945A23" w:rsidRPr="007B3728" w:rsidRDefault="00945A23" w:rsidP="00AC034F">
      <w:pPr>
        <w:pStyle w:val="ListParagraph"/>
        <w:numPr>
          <w:ilvl w:val="0"/>
          <w:numId w:val="59"/>
        </w:numPr>
        <w:autoSpaceDE w:val="0"/>
        <w:autoSpaceDN w:val="0"/>
        <w:contextualSpacing w:val="0"/>
        <w:rPr>
          <w:rFonts w:cs="Calibri"/>
        </w:rPr>
      </w:pPr>
      <w:r w:rsidRPr="007B3728">
        <w:rPr>
          <w:rFonts w:cs="Calibri"/>
        </w:rPr>
        <w:t>Review messages:</w:t>
      </w:r>
    </w:p>
    <w:p w14:paraId="7D18CE0C" w14:textId="77777777" w:rsidR="00945A23" w:rsidRPr="007B3728" w:rsidRDefault="00945A23" w:rsidP="00AC034F">
      <w:pPr>
        <w:pStyle w:val="ListParagraph"/>
        <w:numPr>
          <w:ilvl w:val="1"/>
          <w:numId w:val="59"/>
        </w:numPr>
        <w:autoSpaceDE w:val="0"/>
        <w:autoSpaceDN w:val="0"/>
        <w:contextualSpacing w:val="0"/>
        <w:rPr>
          <w:rFonts w:cs="Calibri"/>
        </w:rPr>
      </w:pPr>
      <w:r w:rsidRPr="007B3728">
        <w:rPr>
          <w:rFonts w:cs="Calibri"/>
        </w:rPr>
        <w:t>If</w:t>
      </w:r>
      <w:r w:rsidRPr="007B3728">
        <w:rPr>
          <w:rFonts w:cs="Calibri"/>
          <w:spacing w:val="-8"/>
        </w:rPr>
        <w:t xml:space="preserve"> </w:t>
      </w:r>
      <w:r w:rsidRPr="007B3728">
        <w:rPr>
          <w:rFonts w:cs="Calibri"/>
        </w:rPr>
        <w:t>you</w:t>
      </w:r>
      <w:r w:rsidRPr="007B3728">
        <w:rPr>
          <w:rFonts w:cs="Calibri"/>
          <w:spacing w:val="-8"/>
        </w:rPr>
        <w:t xml:space="preserve"> are successful in swapping a course, you will get a green checkmark and a success message. Click </w:t>
      </w:r>
      <w:r w:rsidRPr="007B3728">
        <w:rPr>
          <w:rFonts w:cs="Calibri"/>
          <w:spacing w:val="-2"/>
        </w:rPr>
        <w:t>OK.</w:t>
      </w:r>
    </w:p>
    <w:p w14:paraId="3BA595E6" w14:textId="77777777" w:rsidR="00945A23" w:rsidRPr="007B3728" w:rsidRDefault="00945A23" w:rsidP="00945A23">
      <w:pPr>
        <w:rPr>
          <w:rFonts w:cs="Calibri"/>
        </w:rPr>
      </w:pPr>
    </w:p>
    <w:p w14:paraId="5A7475FD" w14:textId="77777777" w:rsidR="00945A23" w:rsidRPr="007B3728" w:rsidRDefault="00945A23" w:rsidP="00945A23">
      <w:pPr>
        <w:rPr>
          <w:rFonts w:cs="Calibri"/>
        </w:rPr>
      </w:pPr>
      <w:r w:rsidRPr="007B3728">
        <w:rPr>
          <w:rFonts w:cs="Calibri"/>
          <w:noProof/>
        </w:rPr>
        <w:lastRenderedPageBreak/>
        <w:drawing>
          <wp:inline distT="0" distB="0" distL="0" distR="0" wp14:anchorId="6A732730" wp14:editId="5EB33F6B">
            <wp:extent cx="6261100" cy="2999105"/>
            <wp:effectExtent l="0" t="0" r="6350" b="0"/>
            <wp:docPr id="510797836" name="Picture 1" descr="The success message will list the classes that were swapped and may provide additional details about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97836" name="Picture 1" descr="The success message will list the classes that were swapped and may provide additional details about the class."/>
                    <pic:cNvPicPr/>
                  </pic:nvPicPr>
                  <pic:blipFill>
                    <a:blip r:embed="rId245"/>
                    <a:stretch>
                      <a:fillRect/>
                    </a:stretch>
                  </pic:blipFill>
                  <pic:spPr>
                    <a:xfrm>
                      <a:off x="0" y="0"/>
                      <a:ext cx="6261100" cy="2999105"/>
                    </a:xfrm>
                    <a:prstGeom prst="rect">
                      <a:avLst/>
                    </a:prstGeom>
                  </pic:spPr>
                </pic:pic>
              </a:graphicData>
            </a:graphic>
          </wp:inline>
        </w:drawing>
      </w:r>
    </w:p>
    <w:p w14:paraId="40DF5828" w14:textId="77777777" w:rsidR="00945A23" w:rsidRPr="007B3728" w:rsidRDefault="00945A23" w:rsidP="00945A23">
      <w:pPr>
        <w:rPr>
          <w:rFonts w:cs="Calibri"/>
        </w:rPr>
      </w:pPr>
    </w:p>
    <w:p w14:paraId="5345C9ED" w14:textId="77777777" w:rsidR="00945A23" w:rsidRPr="007B3728" w:rsidRDefault="00945A23" w:rsidP="00945A23">
      <w:pPr>
        <w:rPr>
          <w:rFonts w:cs="Calibri"/>
        </w:rPr>
      </w:pPr>
    </w:p>
    <w:p w14:paraId="3760694E" w14:textId="77777777" w:rsidR="00945A23" w:rsidRPr="007B3728" w:rsidRDefault="00945A23" w:rsidP="00AC034F">
      <w:pPr>
        <w:pStyle w:val="ListParagraph"/>
        <w:numPr>
          <w:ilvl w:val="1"/>
          <w:numId w:val="59"/>
        </w:numPr>
        <w:autoSpaceDE w:val="0"/>
        <w:autoSpaceDN w:val="0"/>
        <w:contextualSpacing w:val="0"/>
        <w:rPr>
          <w:rFonts w:cs="Calibri"/>
        </w:rPr>
      </w:pPr>
      <w:r w:rsidRPr="007B3728">
        <w:rPr>
          <w:rFonts w:cs="Calibri"/>
        </w:rPr>
        <w:t>If there is an issue, an error message will explain why the swap cannot occur.</w:t>
      </w:r>
    </w:p>
    <w:p w14:paraId="08B4B7DF" w14:textId="77777777" w:rsidR="00945A23" w:rsidRPr="007B3728" w:rsidRDefault="00945A23" w:rsidP="00945A23">
      <w:pPr>
        <w:rPr>
          <w:rFonts w:cs="Calibri"/>
        </w:rPr>
      </w:pPr>
    </w:p>
    <w:p w14:paraId="17FE9405" w14:textId="77777777" w:rsidR="00945A23" w:rsidRPr="007B3728" w:rsidRDefault="00945A23" w:rsidP="00945A23">
      <w:pPr>
        <w:rPr>
          <w:rFonts w:cs="Calibri"/>
        </w:rPr>
      </w:pPr>
      <w:r w:rsidRPr="007B3728">
        <w:rPr>
          <w:rFonts w:cs="Calibri"/>
          <w:noProof/>
        </w:rPr>
        <w:drawing>
          <wp:inline distT="0" distB="0" distL="0" distR="0" wp14:anchorId="1D94C3B1" wp14:editId="6F240C47">
            <wp:extent cx="6261100" cy="3058160"/>
            <wp:effectExtent l="0" t="0" r="6350" b="8890"/>
            <wp:docPr id="3492884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88411" name="Picture 1">
                      <a:extLst>
                        <a:ext uri="{C183D7F6-B498-43B3-948B-1728B52AA6E4}">
                          <adec:decorative xmlns:adec="http://schemas.microsoft.com/office/drawing/2017/decorative" val="1"/>
                        </a:ext>
                      </a:extLst>
                    </pic:cNvPr>
                    <pic:cNvPicPr/>
                  </pic:nvPicPr>
                  <pic:blipFill>
                    <a:blip r:embed="rId246"/>
                    <a:stretch>
                      <a:fillRect/>
                    </a:stretch>
                  </pic:blipFill>
                  <pic:spPr>
                    <a:xfrm>
                      <a:off x="0" y="0"/>
                      <a:ext cx="6261100" cy="3058160"/>
                    </a:xfrm>
                    <a:prstGeom prst="rect">
                      <a:avLst/>
                    </a:prstGeom>
                  </pic:spPr>
                </pic:pic>
              </a:graphicData>
            </a:graphic>
          </wp:inline>
        </w:drawing>
      </w:r>
    </w:p>
    <w:p w14:paraId="1C814B86" w14:textId="77777777" w:rsidR="00945A23" w:rsidRPr="007B3728" w:rsidRDefault="00945A23" w:rsidP="00945A23">
      <w:pPr>
        <w:rPr>
          <w:rFonts w:cs="Calibri"/>
        </w:rPr>
      </w:pPr>
    </w:p>
    <w:p w14:paraId="273B2700" w14:textId="77777777" w:rsidR="00945A23" w:rsidRPr="007B3728" w:rsidRDefault="00945A23" w:rsidP="00945A23">
      <w:pPr>
        <w:rPr>
          <w:rFonts w:cs="Calibri"/>
        </w:rPr>
      </w:pPr>
    </w:p>
    <w:p w14:paraId="2354043E" w14:textId="77777777" w:rsidR="00945A23" w:rsidRPr="007B3728" w:rsidRDefault="00945A23" w:rsidP="00AC034F">
      <w:pPr>
        <w:pStyle w:val="ListParagraph"/>
        <w:numPr>
          <w:ilvl w:val="1"/>
          <w:numId w:val="59"/>
        </w:numPr>
        <w:autoSpaceDE w:val="0"/>
        <w:autoSpaceDN w:val="0"/>
        <w:contextualSpacing w:val="0"/>
        <w:rPr>
          <w:rFonts w:cs="Calibri"/>
        </w:rPr>
      </w:pPr>
      <w:bookmarkStart w:id="37" w:name="_Hlk150149331"/>
      <w:r w:rsidRPr="007B3728">
        <w:rPr>
          <w:rFonts w:cs="Calibri"/>
        </w:rPr>
        <w:t xml:space="preserve">If there are no open </w:t>
      </w:r>
      <w:bookmarkEnd w:id="37"/>
      <w:r w:rsidRPr="007B3728">
        <w:rPr>
          <w:rFonts w:cs="Calibri"/>
        </w:rPr>
        <w:t xml:space="preserve">seats in a class and the wait list wasn't selected, you will get a message that the course is full.  </w:t>
      </w:r>
    </w:p>
    <w:p w14:paraId="69337ECF" w14:textId="77777777" w:rsidR="00945A23" w:rsidRPr="007B3728" w:rsidRDefault="00945A23" w:rsidP="00945A23">
      <w:pPr>
        <w:rPr>
          <w:rFonts w:cs="Calibri"/>
        </w:rPr>
      </w:pPr>
    </w:p>
    <w:p w14:paraId="7794C58E" w14:textId="77777777" w:rsidR="00945A23" w:rsidRPr="007B3728" w:rsidRDefault="00945A23" w:rsidP="00945A23">
      <w:pPr>
        <w:jc w:val="center"/>
        <w:rPr>
          <w:rFonts w:cs="Calibri"/>
        </w:rPr>
      </w:pPr>
      <w:r w:rsidRPr="007B3728">
        <w:rPr>
          <w:rFonts w:cs="Calibri"/>
          <w:noProof/>
        </w:rPr>
        <w:lastRenderedPageBreak/>
        <w:drawing>
          <wp:inline distT="0" distB="0" distL="0" distR="0" wp14:anchorId="54F7FBB9" wp14:editId="4880D2D4">
            <wp:extent cx="4851400" cy="2579705"/>
            <wp:effectExtent l="0" t="0" r="6350" b="0"/>
            <wp:docPr id="16606797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79794" name="Picture 1">
                      <a:extLst>
                        <a:ext uri="{C183D7F6-B498-43B3-948B-1728B52AA6E4}">
                          <adec:decorative xmlns:adec="http://schemas.microsoft.com/office/drawing/2017/decorative" val="1"/>
                        </a:ext>
                      </a:extLst>
                    </pic:cNvPr>
                    <pic:cNvPicPr/>
                  </pic:nvPicPr>
                  <pic:blipFill>
                    <a:blip r:embed="rId247"/>
                    <a:stretch>
                      <a:fillRect/>
                    </a:stretch>
                  </pic:blipFill>
                  <pic:spPr>
                    <a:xfrm>
                      <a:off x="0" y="0"/>
                      <a:ext cx="4854697" cy="2581458"/>
                    </a:xfrm>
                    <a:prstGeom prst="rect">
                      <a:avLst/>
                    </a:prstGeom>
                  </pic:spPr>
                </pic:pic>
              </a:graphicData>
            </a:graphic>
          </wp:inline>
        </w:drawing>
      </w:r>
    </w:p>
    <w:p w14:paraId="216BCA2E" w14:textId="77777777" w:rsidR="00945A23" w:rsidRPr="007B3728" w:rsidRDefault="00945A23" w:rsidP="00945A23">
      <w:pPr>
        <w:rPr>
          <w:rFonts w:cs="Calibri"/>
        </w:rPr>
      </w:pPr>
    </w:p>
    <w:p w14:paraId="3F380846" w14:textId="77777777" w:rsidR="00945A23" w:rsidRPr="007B3728" w:rsidRDefault="00945A23" w:rsidP="00945A23">
      <w:pPr>
        <w:rPr>
          <w:rFonts w:cs="Calibri"/>
        </w:rPr>
      </w:pPr>
    </w:p>
    <w:p w14:paraId="63A23CCB" w14:textId="77777777" w:rsidR="00945A23" w:rsidRPr="007B3728" w:rsidRDefault="00945A23" w:rsidP="00AC034F">
      <w:pPr>
        <w:pStyle w:val="ListParagraph"/>
        <w:numPr>
          <w:ilvl w:val="2"/>
          <w:numId w:val="59"/>
        </w:numPr>
        <w:autoSpaceDE w:val="0"/>
        <w:autoSpaceDN w:val="0"/>
        <w:contextualSpacing w:val="0"/>
        <w:rPr>
          <w:rFonts w:cs="Calibri"/>
        </w:rPr>
      </w:pPr>
      <w:r w:rsidRPr="007B3728">
        <w:rPr>
          <w:rFonts w:cs="Calibri"/>
        </w:rPr>
        <w:t>If the course does not have a wait list, you will need to find a different section. Or you check with the instructor to see if they are allowing any overrides.</w:t>
      </w:r>
    </w:p>
    <w:p w14:paraId="62033001" w14:textId="77777777" w:rsidR="00945A23" w:rsidRPr="007B3728" w:rsidRDefault="00945A23" w:rsidP="00AC034F">
      <w:pPr>
        <w:pStyle w:val="ListParagraph"/>
        <w:numPr>
          <w:ilvl w:val="2"/>
          <w:numId w:val="59"/>
        </w:numPr>
        <w:autoSpaceDE w:val="0"/>
        <w:autoSpaceDN w:val="0"/>
        <w:contextualSpacing w:val="0"/>
        <w:rPr>
          <w:rFonts w:cs="Calibri"/>
        </w:rPr>
      </w:pPr>
      <w:r w:rsidRPr="007B3728">
        <w:rPr>
          <w:rFonts w:cs="Calibri"/>
        </w:rPr>
        <w:t>If the course has a wait list, you can try the swap using these methods:</w:t>
      </w:r>
    </w:p>
    <w:p w14:paraId="2F5584A9" w14:textId="77777777" w:rsidR="00945A23" w:rsidRPr="007B3728" w:rsidRDefault="00945A23" w:rsidP="00AC034F">
      <w:pPr>
        <w:pStyle w:val="ListParagraph"/>
        <w:numPr>
          <w:ilvl w:val="3"/>
          <w:numId w:val="59"/>
        </w:numPr>
        <w:autoSpaceDE w:val="0"/>
        <w:autoSpaceDN w:val="0"/>
        <w:contextualSpacing w:val="0"/>
        <w:rPr>
          <w:rFonts w:cs="Calibri"/>
        </w:rPr>
      </w:pPr>
      <w:r w:rsidRPr="007B3728">
        <w:rPr>
          <w:rFonts w:cs="Calibri"/>
        </w:rPr>
        <w:t xml:space="preserve">If the course is in your shopping cart, go to the </w:t>
      </w:r>
      <w:r w:rsidRPr="007B3728">
        <w:rPr>
          <w:rStyle w:val="Strong"/>
        </w:rPr>
        <w:t>Shopping Cart,</w:t>
      </w:r>
      <w:r w:rsidRPr="007B3728">
        <w:rPr>
          <w:rFonts w:cs="Calibri"/>
        </w:rPr>
        <w:t xml:space="preserve"> select Edit Cart, and click </w:t>
      </w:r>
      <w:r w:rsidRPr="007B3728">
        <w:rPr>
          <w:rStyle w:val="Strong"/>
        </w:rPr>
        <w:t xml:space="preserve">Wait </w:t>
      </w:r>
      <w:proofErr w:type="gramStart"/>
      <w:r w:rsidRPr="007B3728">
        <w:rPr>
          <w:rStyle w:val="Strong"/>
        </w:rPr>
        <w:t>List?.</w:t>
      </w:r>
      <w:proofErr w:type="gramEnd"/>
      <w:r w:rsidRPr="007B3728">
        <w:rPr>
          <w:rFonts w:cs="Calibri"/>
        </w:rPr>
        <w:t xml:space="preserve"> Then try swapping again.</w:t>
      </w:r>
    </w:p>
    <w:p w14:paraId="7ECF0941" w14:textId="77777777" w:rsidR="00945A23" w:rsidRPr="007B3728" w:rsidRDefault="00945A23" w:rsidP="00AC034F">
      <w:pPr>
        <w:pStyle w:val="ListParagraph"/>
        <w:numPr>
          <w:ilvl w:val="3"/>
          <w:numId w:val="59"/>
        </w:numPr>
        <w:autoSpaceDE w:val="0"/>
        <w:autoSpaceDN w:val="0"/>
        <w:contextualSpacing w:val="0"/>
        <w:rPr>
          <w:rFonts w:cs="Calibri"/>
        </w:rPr>
      </w:pPr>
      <w:r w:rsidRPr="007B3728">
        <w:rPr>
          <w:rFonts w:cs="Calibri"/>
        </w:rPr>
        <w:t>If the course was not in your shopping cart, try the swap again and be sure to select the box next to Wait List? on the next page that comes up after clicking Swap.</w:t>
      </w:r>
    </w:p>
    <w:p w14:paraId="67A2F5DA" w14:textId="77777777" w:rsidR="00945A23" w:rsidRPr="007B3728" w:rsidRDefault="00945A23" w:rsidP="00AC034F">
      <w:pPr>
        <w:pStyle w:val="ListParagraph"/>
        <w:numPr>
          <w:ilvl w:val="2"/>
          <w:numId w:val="59"/>
        </w:numPr>
        <w:autoSpaceDE w:val="0"/>
        <w:autoSpaceDN w:val="0"/>
        <w:contextualSpacing w:val="0"/>
        <w:rPr>
          <w:rFonts w:cs="Calibri"/>
        </w:rPr>
      </w:pPr>
      <w:r w:rsidRPr="007B3728">
        <w:rPr>
          <w:rFonts w:cs="Calibri"/>
        </w:rPr>
        <w:t xml:space="preserve">See </w:t>
      </w:r>
      <w:r w:rsidRPr="007B3728">
        <w:rPr>
          <w:rStyle w:val="Strong"/>
        </w:rPr>
        <w:t xml:space="preserve">Swapping onto a Waitlist in Schedule Planner </w:t>
      </w:r>
      <w:r w:rsidRPr="007B3728">
        <w:rPr>
          <w:rFonts w:cs="Calibri"/>
        </w:rPr>
        <w:t>directions for more info.</w:t>
      </w:r>
    </w:p>
    <w:p w14:paraId="71BE941E" w14:textId="77777777" w:rsidR="00945A23" w:rsidRPr="007B3728" w:rsidRDefault="00945A23" w:rsidP="00945A23">
      <w:pPr>
        <w:tabs>
          <w:tab w:val="left" w:pos="820"/>
        </w:tabs>
        <w:ind w:right="553"/>
        <w:rPr>
          <w:rFonts w:cs="Calibri"/>
        </w:rPr>
      </w:pPr>
    </w:p>
    <w:p w14:paraId="374540A1" w14:textId="77777777" w:rsidR="00945A23" w:rsidRPr="009D5AC3" w:rsidRDefault="00945A23" w:rsidP="00945A23">
      <w:pPr>
        <w:pStyle w:val="Heading1"/>
      </w:pPr>
      <w:r w:rsidRPr="009D5AC3">
        <w:t>Please note:</w:t>
      </w:r>
    </w:p>
    <w:p w14:paraId="76CD3288" w14:textId="77777777" w:rsidR="00945A23" w:rsidRPr="000078ED" w:rsidRDefault="00945A23" w:rsidP="00AC034F">
      <w:pPr>
        <w:pStyle w:val="ListParagraph"/>
        <w:numPr>
          <w:ilvl w:val="0"/>
          <w:numId w:val="61"/>
        </w:numPr>
        <w:tabs>
          <w:tab w:val="left" w:pos="820"/>
        </w:tabs>
        <w:autoSpaceDE w:val="0"/>
        <w:autoSpaceDN w:val="0"/>
        <w:ind w:right="585"/>
        <w:contextualSpacing w:val="0"/>
        <w:rPr>
          <w:rFonts w:cs="Calibri"/>
        </w:rPr>
      </w:pPr>
      <w:r w:rsidRPr="000078ED">
        <w:rPr>
          <w:rFonts w:cs="Calibri"/>
        </w:rPr>
        <w:t>Swapping</w:t>
      </w:r>
      <w:r w:rsidRPr="000078ED">
        <w:rPr>
          <w:rFonts w:cs="Calibri"/>
          <w:spacing w:val="-8"/>
        </w:rPr>
        <w:t xml:space="preserve"> </w:t>
      </w:r>
      <w:r w:rsidRPr="000078ED">
        <w:rPr>
          <w:rFonts w:cs="Calibri"/>
        </w:rPr>
        <w:t>is</w:t>
      </w:r>
      <w:r w:rsidRPr="000078ED">
        <w:rPr>
          <w:rFonts w:cs="Calibri"/>
          <w:spacing w:val="-8"/>
        </w:rPr>
        <w:t xml:space="preserve"> </w:t>
      </w:r>
      <w:r w:rsidRPr="000078ED">
        <w:rPr>
          <w:rFonts w:cs="Calibri"/>
        </w:rPr>
        <w:t>most</w:t>
      </w:r>
      <w:r w:rsidRPr="000078ED">
        <w:rPr>
          <w:rFonts w:cs="Calibri"/>
          <w:spacing w:val="-8"/>
        </w:rPr>
        <w:t xml:space="preserve"> </w:t>
      </w:r>
      <w:r w:rsidRPr="000078ED">
        <w:rPr>
          <w:rFonts w:cs="Calibri"/>
        </w:rPr>
        <w:t>useful</w:t>
      </w:r>
      <w:r w:rsidRPr="000078ED">
        <w:rPr>
          <w:rFonts w:cs="Calibri"/>
          <w:spacing w:val="-8"/>
        </w:rPr>
        <w:t xml:space="preserve"> </w:t>
      </w:r>
      <w:r w:rsidRPr="000078ED">
        <w:rPr>
          <w:rFonts w:cs="Calibri"/>
        </w:rPr>
        <w:t>when</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don't</w:t>
      </w:r>
      <w:r w:rsidRPr="000078ED">
        <w:rPr>
          <w:rFonts w:cs="Calibri"/>
          <w:spacing w:val="-8"/>
        </w:rPr>
        <w:t xml:space="preserve"> </w:t>
      </w:r>
      <w:r w:rsidRPr="000078ED">
        <w:rPr>
          <w:rFonts w:cs="Calibri"/>
        </w:rPr>
        <w:t>want</w:t>
      </w:r>
      <w:r w:rsidRPr="000078ED">
        <w:rPr>
          <w:rFonts w:cs="Calibri"/>
          <w:spacing w:val="-7"/>
        </w:rPr>
        <w:t xml:space="preserve"> </w:t>
      </w:r>
      <w:r w:rsidRPr="000078ED">
        <w:rPr>
          <w:rFonts w:cs="Calibri"/>
        </w:rPr>
        <w:t>to</w:t>
      </w:r>
      <w:r w:rsidRPr="000078ED">
        <w:rPr>
          <w:rFonts w:cs="Calibri"/>
          <w:spacing w:val="-8"/>
        </w:rPr>
        <w:t xml:space="preserve"> </w:t>
      </w:r>
      <w:r w:rsidRPr="000078ED">
        <w:rPr>
          <w:rFonts w:cs="Calibri"/>
        </w:rPr>
        <w:t>drop</w:t>
      </w:r>
      <w:r w:rsidRPr="000078ED">
        <w:rPr>
          <w:rFonts w:cs="Calibri"/>
          <w:spacing w:val="-8"/>
        </w:rPr>
        <w:t xml:space="preserve"> </w:t>
      </w:r>
      <w:r w:rsidRPr="000078ED">
        <w:rPr>
          <w:rFonts w:cs="Calibri"/>
        </w:rPr>
        <w:t>a</w:t>
      </w:r>
      <w:r w:rsidRPr="000078ED">
        <w:rPr>
          <w:rFonts w:cs="Calibri"/>
          <w:spacing w:val="-9"/>
        </w:rPr>
        <w:t xml:space="preserve"> </w:t>
      </w:r>
      <w:r w:rsidRPr="000078ED">
        <w:rPr>
          <w:rFonts w:cs="Calibri"/>
        </w:rPr>
        <w:t>class</w:t>
      </w:r>
      <w:r w:rsidRPr="000078ED">
        <w:rPr>
          <w:rFonts w:cs="Calibri"/>
          <w:spacing w:val="-8"/>
        </w:rPr>
        <w:t xml:space="preserve"> </w:t>
      </w:r>
      <w:r w:rsidRPr="000078ED">
        <w:rPr>
          <w:rFonts w:cs="Calibri"/>
        </w:rPr>
        <w:t>unless</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can</w:t>
      </w:r>
      <w:r w:rsidRPr="000078ED">
        <w:rPr>
          <w:rFonts w:cs="Calibri"/>
          <w:spacing w:val="-8"/>
        </w:rPr>
        <w:t xml:space="preserve"> </w:t>
      </w:r>
      <w:r w:rsidRPr="000078ED">
        <w:rPr>
          <w:rFonts w:cs="Calibri"/>
        </w:rPr>
        <w:t>get into another class at the same time.</w:t>
      </w:r>
    </w:p>
    <w:p w14:paraId="391887A3" w14:textId="77777777" w:rsidR="00945A23" w:rsidRDefault="00945A23" w:rsidP="00945A23">
      <w:pPr>
        <w:tabs>
          <w:tab w:val="left" w:pos="820"/>
        </w:tabs>
        <w:ind w:right="553"/>
        <w:rPr>
          <w:rFonts w:cs="Calibri"/>
        </w:rPr>
      </w:pPr>
    </w:p>
    <w:p w14:paraId="7D185858" w14:textId="77777777" w:rsidR="00945A23" w:rsidRPr="009E12AE" w:rsidRDefault="00945A23" w:rsidP="00AC034F">
      <w:pPr>
        <w:pStyle w:val="ListParagraph"/>
        <w:numPr>
          <w:ilvl w:val="0"/>
          <w:numId w:val="61"/>
        </w:numPr>
        <w:tabs>
          <w:tab w:val="left" w:pos="820"/>
        </w:tabs>
        <w:autoSpaceDE w:val="0"/>
        <w:autoSpaceDN w:val="0"/>
        <w:ind w:right="553"/>
        <w:rPr>
          <w:rFonts w:cs="Calibri"/>
        </w:rPr>
      </w:pPr>
      <w:r w:rsidRPr="009E12AE">
        <w:rPr>
          <w:rFonts w:cs="Calibri"/>
        </w:rPr>
        <w:t>Waitlists end at the start of the term, but you can still swap into open classes through the 10</w:t>
      </w:r>
      <w:r w:rsidRPr="009E12AE">
        <w:rPr>
          <w:rFonts w:cs="Calibri"/>
          <w:vertAlign w:val="superscript"/>
        </w:rPr>
        <w:t>th</w:t>
      </w:r>
      <w:r w:rsidRPr="009E12AE">
        <w:rPr>
          <w:rFonts w:cs="Calibri"/>
        </w:rPr>
        <w:t xml:space="preserve"> day of classes for a full semester course.</w:t>
      </w:r>
    </w:p>
    <w:p w14:paraId="2A0229E5" w14:textId="77777777" w:rsidR="00945A23" w:rsidRPr="007B3728" w:rsidRDefault="00945A23" w:rsidP="00945A23">
      <w:pPr>
        <w:rPr>
          <w:rFonts w:cs="Calibri"/>
        </w:rPr>
      </w:pPr>
    </w:p>
    <w:p w14:paraId="300E0ED5" w14:textId="77777777" w:rsidR="00945A23" w:rsidRPr="009E12AE" w:rsidRDefault="00945A23" w:rsidP="00AC034F">
      <w:pPr>
        <w:pStyle w:val="ListParagraph"/>
        <w:numPr>
          <w:ilvl w:val="0"/>
          <w:numId w:val="61"/>
        </w:numPr>
        <w:autoSpaceDE w:val="0"/>
        <w:autoSpaceDN w:val="0"/>
        <w:rPr>
          <w:rFonts w:cs="Calibri"/>
        </w:rPr>
      </w:pPr>
      <w:r w:rsidRPr="009E12AE">
        <w:rPr>
          <w:rFonts w:cs="Calibri"/>
        </w:rPr>
        <w:t>If you have</w:t>
      </w:r>
      <w:r w:rsidRPr="009E12AE">
        <w:rPr>
          <w:rFonts w:cs="Calibri"/>
          <w:spacing w:val="-6"/>
        </w:rPr>
        <w:t xml:space="preserve"> </w:t>
      </w:r>
      <w:r w:rsidRPr="009E12AE">
        <w:rPr>
          <w:rFonts w:cs="Calibri"/>
        </w:rPr>
        <w:t xml:space="preserve">any questions about the waitlist or swapping, contact your advisor or the Records and Registration Office at </w:t>
      </w:r>
      <w:hyperlink r:id="rId248">
        <w:r w:rsidRPr="009E12AE">
          <w:rPr>
            <w:rFonts w:cs="Calibri"/>
            <w:color w:val="0462C1"/>
            <w:u w:val="single" w:color="0462C1"/>
          </w:rPr>
          <w:t>records@uwlax.edu</w:t>
        </w:r>
      </w:hyperlink>
      <w:r w:rsidRPr="009E12AE">
        <w:rPr>
          <w:rFonts w:cs="Calibri"/>
          <w:color w:val="0462C1"/>
        </w:rPr>
        <w:t xml:space="preserve"> </w:t>
      </w:r>
      <w:r w:rsidRPr="009E12AE">
        <w:rPr>
          <w:rFonts w:cs="Calibri"/>
        </w:rPr>
        <w:t>or 117 Graff Main Hall.</w:t>
      </w:r>
    </w:p>
    <w:bookmarkEnd w:id="34"/>
    <w:p w14:paraId="7F729423" w14:textId="77777777" w:rsidR="00AD1BDC" w:rsidRDefault="00AD1BDC" w:rsidP="00353958"/>
    <w:p w14:paraId="5FDF5643" w14:textId="77777777" w:rsidR="001D59D4" w:rsidRDefault="001D59D4" w:rsidP="00353958"/>
    <w:p w14:paraId="2AA2158F" w14:textId="77777777" w:rsidR="001D59D4" w:rsidRDefault="001D59D4" w:rsidP="00353958"/>
    <w:p w14:paraId="56D04E63" w14:textId="77777777" w:rsidR="001D59D4" w:rsidRDefault="001D59D4" w:rsidP="00353958"/>
    <w:p w14:paraId="3717ED55" w14:textId="77777777" w:rsidR="001D59D4" w:rsidRDefault="001D59D4" w:rsidP="00353958"/>
    <w:p w14:paraId="7FCD2840" w14:textId="77777777" w:rsidR="001D59D4" w:rsidRDefault="001D59D4" w:rsidP="00353958"/>
    <w:p w14:paraId="75256231" w14:textId="77777777" w:rsidR="001D59D4" w:rsidRDefault="001D59D4" w:rsidP="00353958"/>
    <w:p w14:paraId="1D9FDD68" w14:textId="77777777" w:rsidR="001D59D4" w:rsidRPr="006A4A1A" w:rsidRDefault="001D59D4" w:rsidP="00AA4540">
      <w:pPr>
        <w:pStyle w:val="Title"/>
      </w:pPr>
      <w:bookmarkStart w:id="38" w:name="_Toc216770655"/>
      <w:r w:rsidRPr="006A4A1A">
        <w:lastRenderedPageBreak/>
        <w:t>Swap</w:t>
      </w:r>
      <w:r w:rsidRPr="006A4A1A">
        <w:rPr>
          <w:spacing w:val="-12"/>
        </w:rPr>
        <w:t xml:space="preserve"> </w:t>
      </w:r>
      <w:r w:rsidRPr="006A4A1A">
        <w:t>a</w:t>
      </w:r>
      <w:r w:rsidRPr="006A4A1A">
        <w:rPr>
          <w:spacing w:val="-12"/>
        </w:rPr>
        <w:t xml:space="preserve"> </w:t>
      </w:r>
      <w:r w:rsidRPr="006A4A1A">
        <w:t>Class in WINGS</w:t>
      </w:r>
      <w:bookmarkEnd w:id="38"/>
    </w:p>
    <w:p w14:paraId="18FDA5E4" w14:textId="77777777" w:rsidR="001D59D4" w:rsidRPr="00B109D9" w:rsidRDefault="001D59D4" w:rsidP="001D59D4">
      <w:pPr>
        <w:spacing w:line="200" w:lineRule="atLeast"/>
        <w:rPr>
          <w:rFonts w:ascii="Arial" w:eastAsia="Arial" w:hAnsi="Arial" w:cs="Arial"/>
          <w:sz w:val="20"/>
          <w:szCs w:val="20"/>
        </w:rPr>
      </w:pPr>
    </w:p>
    <w:p w14:paraId="55D1DDC4" w14:textId="77777777" w:rsidR="001D59D4" w:rsidRPr="009D5AC3" w:rsidRDefault="001D59D4" w:rsidP="001D59D4">
      <w:pPr>
        <w:autoSpaceDE w:val="0"/>
        <w:autoSpaceDN w:val="0"/>
        <w:jc w:val="center"/>
        <w:rPr>
          <w:rFonts w:ascii="Calibri" w:hAnsi="Calibri" w:cs="Calibri"/>
          <w:i/>
          <w:iCs/>
          <w:sz w:val="24"/>
        </w:rPr>
      </w:pPr>
      <w:r w:rsidRPr="006A4A1A">
        <w:rPr>
          <w:rStyle w:val="SubtitleChar"/>
          <w:rFonts w:ascii="Montserrat Medium" w:hAnsi="Montserrat Medium"/>
          <w:i/>
          <w:iCs/>
          <w:sz w:val="24"/>
          <w:szCs w:val="24"/>
        </w:rPr>
        <w:t>*See also Swapping onto a Waitlist in WINGS</w:t>
      </w:r>
      <w:r w:rsidRPr="001730C7">
        <w:rPr>
          <w:rFonts w:ascii="Calibri" w:hAnsi="Calibri" w:cs="Calibri"/>
          <w:b/>
          <w:bCs/>
          <w:i/>
          <w:iCs/>
          <w:sz w:val="24"/>
        </w:rPr>
        <w:t>.</w:t>
      </w:r>
    </w:p>
    <w:p w14:paraId="6F357C0C" w14:textId="77777777" w:rsidR="001D59D4" w:rsidRPr="00AD5EE8" w:rsidRDefault="001D59D4" w:rsidP="001D59D4">
      <w:pPr>
        <w:spacing w:line="200" w:lineRule="atLeast"/>
        <w:rPr>
          <w:rFonts w:ascii="Aptos" w:eastAsia="Arial" w:hAnsi="Aptos" w:cs="Calibri"/>
        </w:rPr>
      </w:pPr>
    </w:p>
    <w:p w14:paraId="71E4BC03" w14:textId="77777777" w:rsidR="001D59D4" w:rsidRPr="009D5AC3" w:rsidRDefault="001D59D4" w:rsidP="00AC034F">
      <w:pPr>
        <w:pStyle w:val="ListParagraph"/>
        <w:numPr>
          <w:ilvl w:val="0"/>
          <w:numId w:val="62"/>
        </w:numPr>
      </w:pPr>
      <w:r w:rsidRPr="009D5AC3">
        <w:t xml:space="preserve">In your </w:t>
      </w:r>
      <w:r w:rsidRPr="00305312">
        <w:rPr>
          <w:bCs/>
        </w:rPr>
        <w:t>WINGS</w:t>
      </w:r>
      <w:r w:rsidRPr="009D5AC3">
        <w:t>, click</w:t>
      </w:r>
      <w:r w:rsidRPr="00305312">
        <w:rPr>
          <w:spacing w:val="2"/>
        </w:rPr>
        <w:t xml:space="preserve"> </w:t>
      </w:r>
      <w:r w:rsidRPr="009D5AC3">
        <w:t>the</w:t>
      </w:r>
      <w:r w:rsidRPr="00305312">
        <w:rPr>
          <w:spacing w:val="2"/>
        </w:rPr>
        <w:t xml:space="preserve"> </w:t>
      </w:r>
      <w:r w:rsidRPr="009D5AC3">
        <w:rPr>
          <w:rStyle w:val="Strong"/>
        </w:rPr>
        <w:t>Enroll</w:t>
      </w:r>
      <w:r w:rsidRPr="00305312">
        <w:rPr>
          <w:spacing w:val="2"/>
        </w:rPr>
        <w:t xml:space="preserve"> </w:t>
      </w:r>
      <w:r w:rsidRPr="009D5AC3">
        <w:t>link</w:t>
      </w:r>
      <w:r w:rsidRPr="00305312">
        <w:rPr>
          <w:spacing w:val="2"/>
        </w:rPr>
        <w:t xml:space="preserve"> </w:t>
      </w:r>
      <w:r w:rsidRPr="009D5AC3">
        <w:t xml:space="preserve">under the </w:t>
      </w:r>
      <w:r w:rsidRPr="009D5AC3">
        <w:rPr>
          <w:rStyle w:val="Strong"/>
        </w:rPr>
        <w:t>Academics</w:t>
      </w:r>
      <w:r w:rsidRPr="009D5AC3">
        <w:t xml:space="preserve"> section.</w:t>
      </w:r>
    </w:p>
    <w:p w14:paraId="6F0DAF68" w14:textId="77777777" w:rsidR="001D59D4" w:rsidRPr="009D5AC3" w:rsidRDefault="001D59D4" w:rsidP="001D59D4">
      <w:pPr>
        <w:spacing w:before="8"/>
        <w:jc w:val="center"/>
        <w:rPr>
          <w:rFonts w:eastAsia="Arial" w:cs="Calibri"/>
        </w:rPr>
      </w:pPr>
      <w:r w:rsidRPr="009D5AC3">
        <w:rPr>
          <w:rFonts w:cs="Calibri"/>
          <w:noProof/>
        </w:rPr>
        <w:drawing>
          <wp:inline distT="0" distB="0" distL="0" distR="0" wp14:anchorId="61545718" wp14:editId="7B9E20D0">
            <wp:extent cx="4028571" cy="2047619"/>
            <wp:effectExtent l="0" t="0" r="0" b="0"/>
            <wp:docPr id="278033432" name="Picture 1" descr="The 'Schedule Planner' link is the fifth option in the Academics section of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33432" name="Picture 1" descr="The 'Schedule Planner' link is the fifth option in the Academics section of your WINGS Student Center."/>
                    <pic:cNvPicPr/>
                  </pic:nvPicPr>
                  <pic:blipFill>
                    <a:blip r:embed="rId237"/>
                    <a:stretch>
                      <a:fillRect/>
                    </a:stretch>
                  </pic:blipFill>
                  <pic:spPr>
                    <a:xfrm>
                      <a:off x="0" y="0"/>
                      <a:ext cx="4028571" cy="2047619"/>
                    </a:xfrm>
                    <a:prstGeom prst="rect">
                      <a:avLst/>
                    </a:prstGeom>
                  </pic:spPr>
                </pic:pic>
              </a:graphicData>
            </a:graphic>
          </wp:inline>
        </w:drawing>
      </w:r>
    </w:p>
    <w:p w14:paraId="7B0F0D68" w14:textId="77777777" w:rsidR="001D59D4" w:rsidRPr="009D5AC3" w:rsidRDefault="001D59D4" w:rsidP="001D59D4">
      <w:pPr>
        <w:spacing w:before="8"/>
        <w:rPr>
          <w:rFonts w:eastAsia="Arial" w:cs="Calibri"/>
        </w:rPr>
      </w:pPr>
    </w:p>
    <w:p w14:paraId="0B824CE4" w14:textId="77777777" w:rsidR="001D59D4" w:rsidRPr="009D5AC3" w:rsidRDefault="001D59D4" w:rsidP="00AC034F">
      <w:pPr>
        <w:pStyle w:val="ListParagraph"/>
        <w:numPr>
          <w:ilvl w:val="0"/>
          <w:numId w:val="62"/>
        </w:numPr>
        <w:spacing w:after="120" w:line="200" w:lineRule="atLeast"/>
        <w:rPr>
          <w:rFonts w:eastAsia="Arial" w:cs="Calibri"/>
        </w:rPr>
      </w:pPr>
      <w:r w:rsidRPr="009D5AC3">
        <w:rPr>
          <w:rFonts w:eastAsia="Arial" w:cs="Calibri"/>
        </w:rPr>
        <w:t xml:space="preserve">Select the term and click the yellow </w:t>
      </w:r>
      <w:r w:rsidRPr="009D5AC3">
        <w:rPr>
          <w:rStyle w:val="Strong"/>
        </w:rPr>
        <w:t>Continue</w:t>
      </w:r>
      <w:r w:rsidRPr="009D5AC3">
        <w:rPr>
          <w:rFonts w:eastAsia="Arial" w:cs="Calibri"/>
        </w:rPr>
        <w:t xml:space="preserve"> button.</w:t>
      </w:r>
    </w:p>
    <w:p w14:paraId="20CC6EEB" w14:textId="77777777" w:rsidR="001D59D4" w:rsidRPr="009D5AC3" w:rsidRDefault="001D59D4" w:rsidP="001D59D4">
      <w:pPr>
        <w:spacing w:line="200" w:lineRule="atLeast"/>
        <w:jc w:val="center"/>
        <w:rPr>
          <w:rFonts w:eastAsia="Arial" w:cs="Calibri"/>
        </w:rPr>
      </w:pPr>
    </w:p>
    <w:p w14:paraId="5DC7E7AA" w14:textId="77777777" w:rsidR="001D59D4" w:rsidRPr="009D5AC3" w:rsidRDefault="001D59D4" w:rsidP="00AC034F">
      <w:pPr>
        <w:pStyle w:val="ListParagraph"/>
        <w:numPr>
          <w:ilvl w:val="0"/>
          <w:numId w:val="62"/>
        </w:numPr>
      </w:pPr>
      <w:r w:rsidRPr="009D5AC3">
        <w:t xml:space="preserve">Select the </w:t>
      </w:r>
      <w:r w:rsidRPr="009D5AC3">
        <w:rPr>
          <w:rStyle w:val="Strong"/>
        </w:rPr>
        <w:t xml:space="preserve">Swap </w:t>
      </w:r>
      <w:r w:rsidRPr="009D5AC3">
        <w:t>tab. Then choose</w:t>
      </w:r>
      <w:r w:rsidRPr="00305312">
        <w:rPr>
          <w:spacing w:val="2"/>
        </w:rPr>
        <w:t xml:space="preserve"> </w:t>
      </w:r>
      <w:r w:rsidRPr="009D5AC3">
        <w:t>the</w:t>
      </w:r>
      <w:r w:rsidRPr="00305312">
        <w:rPr>
          <w:spacing w:val="2"/>
        </w:rPr>
        <w:t xml:space="preserve"> </w:t>
      </w:r>
      <w:r w:rsidRPr="009D5AC3">
        <w:t>course</w:t>
      </w:r>
      <w:r w:rsidRPr="00305312">
        <w:rPr>
          <w:spacing w:val="2"/>
        </w:rPr>
        <w:t xml:space="preserve"> </w:t>
      </w:r>
      <w:r w:rsidRPr="009D5AC3">
        <w:t>from</w:t>
      </w:r>
      <w:r w:rsidRPr="00305312">
        <w:rPr>
          <w:spacing w:val="2"/>
        </w:rPr>
        <w:t xml:space="preserve"> </w:t>
      </w:r>
      <w:r w:rsidRPr="009D5AC3">
        <w:t>your</w:t>
      </w:r>
      <w:r w:rsidRPr="00305312">
        <w:rPr>
          <w:spacing w:val="2"/>
        </w:rPr>
        <w:t xml:space="preserve"> </w:t>
      </w:r>
      <w:r w:rsidRPr="009D5AC3">
        <w:t>schedule</w:t>
      </w:r>
      <w:r w:rsidRPr="00305312">
        <w:rPr>
          <w:spacing w:val="1"/>
        </w:rPr>
        <w:t xml:space="preserve"> </w:t>
      </w:r>
      <w:r w:rsidRPr="009D5AC3">
        <w:t>that</w:t>
      </w:r>
      <w:r w:rsidRPr="00305312">
        <w:rPr>
          <w:spacing w:val="2"/>
        </w:rPr>
        <w:t xml:space="preserve"> </w:t>
      </w:r>
      <w:r w:rsidRPr="009D5AC3">
        <w:t>you</w:t>
      </w:r>
      <w:r w:rsidRPr="00305312">
        <w:rPr>
          <w:spacing w:val="2"/>
        </w:rPr>
        <w:t xml:space="preserve"> </w:t>
      </w:r>
      <w:r w:rsidRPr="009D5AC3">
        <w:t>would</w:t>
      </w:r>
      <w:r w:rsidRPr="00305312">
        <w:rPr>
          <w:spacing w:val="2"/>
        </w:rPr>
        <w:t xml:space="preserve"> </w:t>
      </w:r>
      <w:r w:rsidRPr="009D5AC3">
        <w:t>like</w:t>
      </w:r>
      <w:r w:rsidRPr="00305312">
        <w:rPr>
          <w:spacing w:val="2"/>
        </w:rPr>
        <w:t xml:space="preserve"> </w:t>
      </w:r>
      <w:r w:rsidRPr="009D5AC3">
        <w:t>to</w:t>
      </w:r>
      <w:r w:rsidRPr="00305312">
        <w:rPr>
          <w:spacing w:val="2"/>
        </w:rPr>
        <w:t xml:space="preserve"> </w:t>
      </w:r>
      <w:r w:rsidRPr="009D5AC3">
        <w:t>swap</w:t>
      </w:r>
      <w:r w:rsidRPr="00305312">
        <w:rPr>
          <w:spacing w:val="2"/>
        </w:rPr>
        <w:t xml:space="preserve"> </w:t>
      </w:r>
      <w:r w:rsidRPr="009D5AC3">
        <w:t>out</w:t>
      </w:r>
      <w:r w:rsidRPr="00305312">
        <w:rPr>
          <w:spacing w:val="2"/>
        </w:rPr>
        <w:t xml:space="preserve"> </w:t>
      </w:r>
      <w:r w:rsidRPr="009D5AC3">
        <w:t>from</w:t>
      </w:r>
      <w:r w:rsidRPr="00305312">
        <w:rPr>
          <w:spacing w:val="26"/>
        </w:rPr>
        <w:t xml:space="preserve"> </w:t>
      </w:r>
      <w:r w:rsidRPr="009D5AC3">
        <w:t xml:space="preserve">the </w:t>
      </w:r>
      <w:r w:rsidRPr="009D5AC3">
        <w:rPr>
          <w:rStyle w:val="Strong"/>
        </w:rPr>
        <w:t>select from your schedule</w:t>
      </w:r>
      <w:r w:rsidRPr="009D5AC3">
        <w:t xml:space="preserve"> drop-down menu.</w:t>
      </w:r>
    </w:p>
    <w:p w14:paraId="590F4ABC" w14:textId="77777777" w:rsidR="001D59D4" w:rsidRPr="009D5AC3" w:rsidRDefault="001D59D4" w:rsidP="001D59D4">
      <w:pPr>
        <w:spacing w:line="200" w:lineRule="atLeast"/>
        <w:rPr>
          <w:rFonts w:eastAsia="Arial" w:cs="Calibri"/>
        </w:rPr>
      </w:pPr>
    </w:p>
    <w:p w14:paraId="3AB2F04E" w14:textId="77777777" w:rsidR="001D59D4" w:rsidRPr="009D5AC3" w:rsidRDefault="001D59D4" w:rsidP="001D59D4">
      <w:pPr>
        <w:spacing w:line="200" w:lineRule="atLeast"/>
        <w:rPr>
          <w:rFonts w:eastAsia="Arial" w:cs="Calibri"/>
        </w:rPr>
      </w:pPr>
    </w:p>
    <w:p w14:paraId="7DB9AA49" w14:textId="77777777" w:rsidR="001D59D4" w:rsidRPr="009D5AC3" w:rsidRDefault="001D59D4" w:rsidP="001D59D4">
      <w:pPr>
        <w:spacing w:line="200" w:lineRule="atLeast"/>
        <w:jc w:val="center"/>
        <w:rPr>
          <w:rFonts w:eastAsia="Arial" w:cs="Calibri"/>
        </w:rPr>
      </w:pPr>
      <w:r w:rsidRPr="009D5AC3">
        <w:rPr>
          <w:rFonts w:cs="Calibri"/>
          <w:noProof/>
        </w:rPr>
        <w:drawing>
          <wp:inline distT="0" distB="0" distL="0" distR="0" wp14:anchorId="7C5DB762" wp14:editId="32511321">
            <wp:extent cx="5943600" cy="3036570"/>
            <wp:effectExtent l="0" t="0" r="0" b="0"/>
            <wp:docPr id="1101115749" name="Picture 1" descr="The 'Swap' button is the fourth option along the taskbar under the 'Enroll' tab. Select the class to swap in the 'Swap this Clas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15749" name="Picture 1" descr="The 'Swap' button is the fourth option along the taskbar under the 'Enroll' tab. Select the class to swap in the 'Swap this Class' section."/>
                    <pic:cNvPicPr/>
                  </pic:nvPicPr>
                  <pic:blipFill>
                    <a:blip r:embed="rId249"/>
                    <a:stretch>
                      <a:fillRect/>
                    </a:stretch>
                  </pic:blipFill>
                  <pic:spPr>
                    <a:xfrm>
                      <a:off x="0" y="0"/>
                      <a:ext cx="5943600" cy="3036570"/>
                    </a:xfrm>
                    <a:prstGeom prst="rect">
                      <a:avLst/>
                    </a:prstGeom>
                  </pic:spPr>
                </pic:pic>
              </a:graphicData>
            </a:graphic>
          </wp:inline>
        </w:drawing>
      </w:r>
    </w:p>
    <w:p w14:paraId="56C6BD6F" w14:textId="77777777" w:rsidR="001D59D4" w:rsidRPr="009D5AC3" w:rsidRDefault="001D59D4" w:rsidP="001D59D4">
      <w:pPr>
        <w:spacing w:line="200" w:lineRule="atLeast"/>
        <w:jc w:val="center"/>
        <w:rPr>
          <w:rFonts w:eastAsia="Arial" w:cs="Calibri"/>
        </w:rPr>
      </w:pPr>
    </w:p>
    <w:p w14:paraId="215E428A" w14:textId="77777777" w:rsidR="001D59D4" w:rsidRPr="009D5AC3" w:rsidRDefault="001D59D4" w:rsidP="001D59D4">
      <w:pPr>
        <w:spacing w:line="200" w:lineRule="atLeast"/>
        <w:rPr>
          <w:rFonts w:eastAsia="Arial" w:cs="Calibri"/>
        </w:rPr>
      </w:pPr>
    </w:p>
    <w:p w14:paraId="382B5B3C" w14:textId="77777777" w:rsidR="001D59D4" w:rsidRPr="009D5AC3" w:rsidRDefault="001D59D4" w:rsidP="001D59D4">
      <w:pPr>
        <w:spacing w:before="7"/>
        <w:rPr>
          <w:rFonts w:eastAsia="Arial" w:cs="Calibri"/>
        </w:rPr>
      </w:pPr>
    </w:p>
    <w:p w14:paraId="7257E1FD" w14:textId="77777777" w:rsidR="001D59D4" w:rsidRPr="009D5AC3" w:rsidRDefault="001D59D4" w:rsidP="00AC034F">
      <w:pPr>
        <w:pStyle w:val="ListParagraph"/>
        <w:numPr>
          <w:ilvl w:val="0"/>
          <w:numId w:val="62"/>
        </w:numPr>
      </w:pPr>
      <w:r w:rsidRPr="009D5AC3">
        <w:t>Search for</w:t>
      </w:r>
      <w:r w:rsidRPr="009D5AC3">
        <w:rPr>
          <w:spacing w:val="2"/>
        </w:rPr>
        <w:t xml:space="preserve"> </w:t>
      </w:r>
      <w:r w:rsidRPr="009D5AC3">
        <w:t>the</w:t>
      </w:r>
      <w:r w:rsidRPr="009D5AC3">
        <w:rPr>
          <w:spacing w:val="2"/>
        </w:rPr>
        <w:t xml:space="preserve"> </w:t>
      </w:r>
      <w:r w:rsidRPr="009D5AC3">
        <w:t>course</w:t>
      </w:r>
      <w:r w:rsidRPr="009D5AC3">
        <w:rPr>
          <w:spacing w:val="2"/>
        </w:rPr>
        <w:t xml:space="preserve"> </w:t>
      </w:r>
      <w:r w:rsidRPr="009D5AC3">
        <w:t>that</w:t>
      </w:r>
      <w:r w:rsidRPr="009D5AC3">
        <w:rPr>
          <w:spacing w:val="1"/>
        </w:rPr>
        <w:t xml:space="preserve"> </w:t>
      </w:r>
      <w:r w:rsidRPr="009D5AC3">
        <w:t>you</w:t>
      </w:r>
      <w:r w:rsidRPr="009D5AC3">
        <w:rPr>
          <w:spacing w:val="2"/>
        </w:rPr>
        <w:t xml:space="preserve"> </w:t>
      </w:r>
      <w:r w:rsidRPr="009D5AC3">
        <w:t>would</w:t>
      </w:r>
      <w:r w:rsidRPr="009D5AC3">
        <w:rPr>
          <w:spacing w:val="2"/>
        </w:rPr>
        <w:t xml:space="preserve"> </w:t>
      </w:r>
      <w:r w:rsidRPr="009D5AC3">
        <w:t>like</w:t>
      </w:r>
      <w:r w:rsidRPr="009D5AC3">
        <w:rPr>
          <w:spacing w:val="1"/>
        </w:rPr>
        <w:t xml:space="preserve"> </w:t>
      </w:r>
      <w:r w:rsidRPr="009D5AC3">
        <w:t>to</w:t>
      </w:r>
      <w:r w:rsidRPr="009D5AC3">
        <w:rPr>
          <w:spacing w:val="2"/>
        </w:rPr>
        <w:t xml:space="preserve"> </w:t>
      </w:r>
      <w:r w:rsidRPr="009D5AC3">
        <w:t>swap</w:t>
      </w:r>
      <w:r w:rsidRPr="009D5AC3">
        <w:rPr>
          <w:spacing w:val="2"/>
        </w:rPr>
        <w:t xml:space="preserve"> </w:t>
      </w:r>
      <w:r w:rsidRPr="009D5AC3">
        <w:t>it</w:t>
      </w:r>
      <w:r w:rsidRPr="009D5AC3">
        <w:rPr>
          <w:spacing w:val="1"/>
        </w:rPr>
        <w:t xml:space="preserve"> </w:t>
      </w:r>
      <w:r w:rsidRPr="009D5AC3">
        <w:t>with</w:t>
      </w:r>
      <w:r w:rsidRPr="009D5AC3">
        <w:rPr>
          <w:spacing w:val="2"/>
        </w:rPr>
        <w:t xml:space="preserve"> </w:t>
      </w:r>
      <w:r w:rsidRPr="009D5AC3">
        <w:t>by</w:t>
      </w:r>
      <w:r w:rsidRPr="009D5AC3">
        <w:rPr>
          <w:spacing w:val="2"/>
        </w:rPr>
        <w:t xml:space="preserve"> </w:t>
      </w:r>
      <w:r w:rsidRPr="009D5AC3">
        <w:t xml:space="preserve">clicking </w:t>
      </w:r>
      <w:r w:rsidRPr="009D5AC3">
        <w:rPr>
          <w:rStyle w:val="Strong"/>
        </w:rPr>
        <w:t>Search</w:t>
      </w:r>
      <w:r w:rsidRPr="009D5AC3">
        <w:t xml:space="preserve"> or by entering </w:t>
      </w:r>
      <w:r w:rsidRPr="009D5AC3">
        <w:lastRenderedPageBreak/>
        <w:t>the</w:t>
      </w:r>
      <w:r w:rsidRPr="009D5AC3">
        <w:rPr>
          <w:spacing w:val="28"/>
        </w:rPr>
        <w:t xml:space="preserve"> </w:t>
      </w:r>
      <w:r w:rsidRPr="009D5AC3">
        <w:t>four-digit</w:t>
      </w:r>
      <w:r w:rsidRPr="009D5AC3">
        <w:rPr>
          <w:spacing w:val="1"/>
        </w:rPr>
        <w:t xml:space="preserve"> </w:t>
      </w:r>
      <w:r w:rsidRPr="009D5AC3">
        <w:rPr>
          <w:rStyle w:val="Strong"/>
        </w:rPr>
        <w:t xml:space="preserve">Class </w:t>
      </w:r>
      <w:proofErr w:type="spellStart"/>
      <w:r w:rsidRPr="009D5AC3">
        <w:rPr>
          <w:rStyle w:val="Strong"/>
        </w:rPr>
        <w:t>Nbr</w:t>
      </w:r>
      <w:proofErr w:type="spellEnd"/>
      <w:r w:rsidRPr="009D5AC3">
        <w:t xml:space="preserve"> that is assigned by WINGS to individual sections. </w:t>
      </w:r>
    </w:p>
    <w:p w14:paraId="308594E8" w14:textId="77777777" w:rsidR="001D59D4" w:rsidRPr="009D5AC3" w:rsidRDefault="001D59D4" w:rsidP="001D59D4">
      <w:pPr>
        <w:pStyle w:val="BodyText"/>
        <w:ind w:left="360"/>
        <w:rPr>
          <w:rFonts w:asciiTheme="minorHAnsi" w:hAnsiTheme="minorHAnsi"/>
          <w:sz w:val="22"/>
          <w:szCs w:val="22"/>
        </w:rPr>
      </w:pPr>
    </w:p>
    <w:p w14:paraId="0FAE54A3" w14:textId="77777777" w:rsidR="001D59D4" w:rsidRPr="009D5AC3" w:rsidRDefault="001D59D4" w:rsidP="001D59D4">
      <w:pPr>
        <w:pStyle w:val="BodyText"/>
        <w:ind w:left="800" w:right="273"/>
        <w:rPr>
          <w:rFonts w:asciiTheme="minorHAnsi" w:hAnsiTheme="minorHAnsi"/>
          <w:sz w:val="22"/>
          <w:szCs w:val="22"/>
        </w:rPr>
      </w:pPr>
    </w:p>
    <w:p w14:paraId="2DF1A837" w14:textId="77777777" w:rsidR="001D59D4" w:rsidRPr="009D5AC3" w:rsidRDefault="001D59D4" w:rsidP="001D59D4">
      <w:pPr>
        <w:pStyle w:val="BodyText"/>
        <w:ind w:right="60"/>
        <w:jc w:val="center"/>
        <w:rPr>
          <w:rFonts w:asciiTheme="minorHAnsi" w:hAnsiTheme="minorHAnsi"/>
          <w:sz w:val="22"/>
          <w:szCs w:val="22"/>
        </w:rPr>
      </w:pPr>
      <w:r w:rsidRPr="009D5AC3">
        <w:rPr>
          <w:rFonts w:asciiTheme="minorHAnsi" w:hAnsiTheme="minorHAnsi"/>
          <w:noProof/>
          <w:sz w:val="22"/>
          <w:szCs w:val="22"/>
        </w:rPr>
        <w:drawing>
          <wp:inline distT="0" distB="0" distL="0" distR="0" wp14:anchorId="6B579B73" wp14:editId="1AF3690A">
            <wp:extent cx="5941629" cy="895350"/>
            <wp:effectExtent l="0" t="0" r="2540" b="0"/>
            <wp:docPr id="171" name="Picture 171" descr="This step is in the 'With this Class' se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This step is in the 'With this Class' section.">
                      <a:extLst>
                        <a:ext uri="{C183D7F6-B498-43B3-948B-1728B52AA6E4}">
                          <adec:decorative xmlns:adec="http://schemas.microsoft.com/office/drawing/2017/decorative" val="0"/>
                        </a:ext>
                      </a:extLst>
                    </pic:cNvPr>
                    <pic:cNvPicPr/>
                  </pic:nvPicPr>
                  <pic:blipFill rotWithShape="1">
                    <a:blip r:embed="rId250"/>
                    <a:srcRect t="61881" b="12390"/>
                    <a:stretch/>
                  </pic:blipFill>
                  <pic:spPr bwMode="auto">
                    <a:xfrm>
                      <a:off x="0" y="0"/>
                      <a:ext cx="5943600" cy="895647"/>
                    </a:xfrm>
                    <a:prstGeom prst="rect">
                      <a:avLst/>
                    </a:prstGeom>
                    <a:ln>
                      <a:noFill/>
                    </a:ln>
                    <a:extLst>
                      <a:ext uri="{53640926-AAD7-44D8-BBD7-CCE9431645EC}">
                        <a14:shadowObscured xmlns:a14="http://schemas.microsoft.com/office/drawing/2010/main"/>
                      </a:ext>
                    </a:extLst>
                  </pic:spPr>
                </pic:pic>
              </a:graphicData>
            </a:graphic>
          </wp:inline>
        </w:drawing>
      </w:r>
    </w:p>
    <w:p w14:paraId="2ACF05E5" w14:textId="77777777" w:rsidR="001D59D4" w:rsidRPr="009D5AC3" w:rsidRDefault="001D59D4" w:rsidP="001D59D4">
      <w:pPr>
        <w:pStyle w:val="BodyText"/>
        <w:ind w:right="60"/>
        <w:jc w:val="center"/>
        <w:rPr>
          <w:rFonts w:asciiTheme="minorHAnsi" w:hAnsiTheme="minorHAnsi"/>
          <w:sz w:val="22"/>
          <w:szCs w:val="22"/>
        </w:rPr>
      </w:pPr>
    </w:p>
    <w:p w14:paraId="6321F9B5" w14:textId="77777777" w:rsidR="001D59D4" w:rsidRPr="009D5AC3" w:rsidRDefault="001D59D4" w:rsidP="001D59D4">
      <w:pPr>
        <w:pStyle w:val="BodyText"/>
        <w:ind w:right="60"/>
        <w:jc w:val="center"/>
        <w:rPr>
          <w:rFonts w:asciiTheme="minorHAnsi" w:hAnsiTheme="minorHAnsi"/>
          <w:sz w:val="22"/>
          <w:szCs w:val="22"/>
        </w:rPr>
      </w:pPr>
    </w:p>
    <w:p w14:paraId="29757497" w14:textId="77777777" w:rsidR="001D59D4" w:rsidRPr="009D5AC3" w:rsidRDefault="001D59D4" w:rsidP="001D59D4">
      <w:pPr>
        <w:pStyle w:val="BodyText"/>
        <w:ind w:right="60"/>
        <w:jc w:val="center"/>
        <w:rPr>
          <w:rFonts w:asciiTheme="minorHAnsi" w:hAnsiTheme="minorHAnsi"/>
          <w:sz w:val="22"/>
          <w:szCs w:val="22"/>
        </w:rPr>
      </w:pPr>
    </w:p>
    <w:p w14:paraId="1A06848C" w14:textId="77777777" w:rsidR="001D59D4" w:rsidRPr="009D5AC3" w:rsidRDefault="001D59D4" w:rsidP="00AC034F">
      <w:pPr>
        <w:pStyle w:val="ListParagraph"/>
        <w:numPr>
          <w:ilvl w:val="0"/>
          <w:numId w:val="62"/>
        </w:numPr>
      </w:pPr>
      <w:r w:rsidRPr="009D5AC3">
        <w:t xml:space="preserve">If you entered the </w:t>
      </w:r>
      <w:r w:rsidRPr="009D5AC3">
        <w:rPr>
          <w:rStyle w:val="Strong"/>
        </w:rPr>
        <w:t xml:space="preserve">Class </w:t>
      </w:r>
      <w:proofErr w:type="spellStart"/>
      <w:r w:rsidRPr="009D5AC3">
        <w:rPr>
          <w:rStyle w:val="Strong"/>
        </w:rPr>
        <w:t>Nbr</w:t>
      </w:r>
      <w:proofErr w:type="spellEnd"/>
      <w:r w:rsidRPr="009D5AC3">
        <w:t xml:space="preserve">, click </w:t>
      </w:r>
      <w:r w:rsidRPr="009D5AC3">
        <w:rPr>
          <w:rStyle w:val="Strong"/>
        </w:rPr>
        <w:t>Enter</w:t>
      </w:r>
      <w:r w:rsidRPr="009D5AC3">
        <w:t xml:space="preserve">. If you </w:t>
      </w:r>
      <w:proofErr w:type="gramStart"/>
      <w:r w:rsidRPr="009D5AC3">
        <w:t>found</w:t>
      </w:r>
      <w:proofErr w:type="gramEnd"/>
      <w:r w:rsidRPr="009D5AC3">
        <w:t xml:space="preserve"> the section in the search, click </w:t>
      </w:r>
      <w:r w:rsidRPr="009D5AC3">
        <w:rPr>
          <w:rStyle w:val="Strong"/>
        </w:rPr>
        <w:t>Select</w:t>
      </w:r>
      <w:r w:rsidRPr="009D5AC3">
        <w:t xml:space="preserve"> next to the section you want.</w:t>
      </w:r>
    </w:p>
    <w:p w14:paraId="0717B179" w14:textId="77777777" w:rsidR="001D59D4" w:rsidRPr="009D5AC3" w:rsidRDefault="001D59D4" w:rsidP="001D59D4">
      <w:pPr>
        <w:pStyle w:val="BodyText"/>
        <w:spacing w:after="120"/>
        <w:ind w:left="360"/>
        <w:rPr>
          <w:rFonts w:asciiTheme="minorHAnsi" w:hAnsiTheme="minorHAnsi"/>
          <w:sz w:val="22"/>
          <w:szCs w:val="22"/>
        </w:rPr>
      </w:pPr>
    </w:p>
    <w:p w14:paraId="330034CB" w14:textId="77777777" w:rsidR="001D59D4" w:rsidRPr="009D5AC3" w:rsidRDefault="001D59D4" w:rsidP="001D59D4">
      <w:pPr>
        <w:pStyle w:val="BodyText"/>
        <w:spacing w:after="120"/>
        <w:rPr>
          <w:rFonts w:asciiTheme="minorHAnsi" w:hAnsiTheme="minorHAnsi"/>
          <w:sz w:val="22"/>
          <w:szCs w:val="22"/>
        </w:rPr>
      </w:pPr>
      <w:r w:rsidRPr="009D5AC3">
        <w:rPr>
          <w:rFonts w:asciiTheme="minorHAnsi" w:hAnsiTheme="minorHAnsi"/>
          <w:noProof/>
          <w:sz w:val="22"/>
          <w:szCs w:val="22"/>
        </w:rPr>
        <w:drawing>
          <wp:inline distT="0" distB="0" distL="0" distR="0" wp14:anchorId="07116B98" wp14:editId="42595A38">
            <wp:extent cx="5943600" cy="721360"/>
            <wp:effectExtent l="0" t="0" r="0" b="2540"/>
            <wp:docPr id="696411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100" name="Picture 1">
                      <a:extLst>
                        <a:ext uri="{C183D7F6-B498-43B3-948B-1728B52AA6E4}">
                          <adec:decorative xmlns:adec="http://schemas.microsoft.com/office/drawing/2017/decorative" val="1"/>
                        </a:ext>
                      </a:extLst>
                    </pic:cNvPr>
                    <pic:cNvPicPr/>
                  </pic:nvPicPr>
                  <pic:blipFill>
                    <a:blip r:embed="rId251"/>
                    <a:stretch>
                      <a:fillRect/>
                    </a:stretch>
                  </pic:blipFill>
                  <pic:spPr>
                    <a:xfrm>
                      <a:off x="0" y="0"/>
                      <a:ext cx="5943600" cy="721360"/>
                    </a:xfrm>
                    <a:prstGeom prst="rect">
                      <a:avLst/>
                    </a:prstGeom>
                  </pic:spPr>
                </pic:pic>
              </a:graphicData>
            </a:graphic>
          </wp:inline>
        </w:drawing>
      </w:r>
    </w:p>
    <w:p w14:paraId="29F60E50" w14:textId="77777777" w:rsidR="001D59D4" w:rsidRPr="009D5AC3" w:rsidRDefault="001D59D4" w:rsidP="001D59D4">
      <w:pPr>
        <w:pStyle w:val="BodyText"/>
        <w:spacing w:after="120"/>
        <w:rPr>
          <w:rFonts w:asciiTheme="minorHAnsi" w:hAnsiTheme="minorHAnsi"/>
          <w:sz w:val="22"/>
          <w:szCs w:val="22"/>
        </w:rPr>
      </w:pPr>
    </w:p>
    <w:p w14:paraId="5F8FE03D" w14:textId="77777777" w:rsidR="001D59D4" w:rsidRPr="009D5AC3" w:rsidRDefault="001D59D4" w:rsidP="00AC034F">
      <w:pPr>
        <w:pStyle w:val="ListParagraph"/>
        <w:numPr>
          <w:ilvl w:val="0"/>
          <w:numId w:val="62"/>
        </w:numPr>
      </w:pPr>
      <w:r w:rsidRPr="009D5AC3">
        <w:t>Review the section to see which one of the following applies:</w:t>
      </w:r>
    </w:p>
    <w:p w14:paraId="2D9A6173" w14:textId="77777777" w:rsidR="001D59D4" w:rsidRPr="009D5AC3" w:rsidRDefault="001D59D4" w:rsidP="00AC034F">
      <w:pPr>
        <w:pStyle w:val="ListParagraph"/>
        <w:numPr>
          <w:ilvl w:val="1"/>
          <w:numId w:val="62"/>
        </w:numPr>
      </w:pPr>
      <w:r w:rsidRPr="009D5AC3">
        <w:t xml:space="preserve">If it is </w:t>
      </w:r>
      <w:r w:rsidRPr="009D5AC3">
        <w:rPr>
          <w:rStyle w:val="Strong"/>
        </w:rPr>
        <w:t>open</w:t>
      </w:r>
      <w:r w:rsidRPr="009D5AC3">
        <w:t xml:space="preserve">, it has a green circle. Click </w:t>
      </w:r>
      <w:r w:rsidRPr="009D5AC3">
        <w:rPr>
          <w:rStyle w:val="Strong"/>
        </w:rPr>
        <w:t>Next</w:t>
      </w:r>
      <w:r w:rsidRPr="009D5AC3">
        <w:t xml:space="preserve"> to continue.</w:t>
      </w:r>
    </w:p>
    <w:p w14:paraId="169931BA" w14:textId="77777777" w:rsidR="001D59D4" w:rsidRPr="009D5AC3" w:rsidRDefault="001D59D4" w:rsidP="001D59D4">
      <w:pPr>
        <w:pStyle w:val="BodyText"/>
        <w:spacing w:after="120"/>
        <w:ind w:left="360"/>
        <w:rPr>
          <w:rFonts w:asciiTheme="minorHAnsi" w:hAnsiTheme="minorHAnsi"/>
          <w:sz w:val="22"/>
          <w:szCs w:val="22"/>
        </w:rPr>
      </w:pPr>
      <w:r w:rsidRPr="009D5AC3">
        <w:rPr>
          <w:rFonts w:asciiTheme="minorHAnsi" w:hAnsiTheme="minorHAnsi"/>
          <w:noProof/>
          <w:sz w:val="22"/>
          <w:szCs w:val="22"/>
        </w:rPr>
        <w:drawing>
          <wp:inline distT="0" distB="0" distL="0" distR="0" wp14:anchorId="78E6F26D" wp14:editId="4EEF48DE">
            <wp:extent cx="5943600" cy="3063875"/>
            <wp:effectExtent l="0" t="0" r="0" b="3175"/>
            <wp:docPr id="12031857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85766" name="Picture 1">
                      <a:extLst>
                        <a:ext uri="{C183D7F6-B498-43B3-948B-1728B52AA6E4}">
                          <adec:decorative xmlns:adec="http://schemas.microsoft.com/office/drawing/2017/decorative" val="1"/>
                        </a:ext>
                      </a:extLst>
                    </pic:cNvPr>
                    <pic:cNvPicPr/>
                  </pic:nvPicPr>
                  <pic:blipFill>
                    <a:blip r:embed="rId252"/>
                    <a:stretch>
                      <a:fillRect/>
                    </a:stretch>
                  </pic:blipFill>
                  <pic:spPr>
                    <a:xfrm>
                      <a:off x="0" y="0"/>
                      <a:ext cx="5943600" cy="3063875"/>
                    </a:xfrm>
                    <a:prstGeom prst="rect">
                      <a:avLst/>
                    </a:prstGeom>
                  </pic:spPr>
                </pic:pic>
              </a:graphicData>
            </a:graphic>
          </wp:inline>
        </w:drawing>
      </w:r>
    </w:p>
    <w:p w14:paraId="0E1561D9" w14:textId="77777777" w:rsidR="001D59D4" w:rsidRPr="009D5AC3" w:rsidRDefault="001D59D4" w:rsidP="001D59D4">
      <w:pPr>
        <w:pStyle w:val="BodyText"/>
        <w:spacing w:after="120"/>
        <w:rPr>
          <w:rFonts w:asciiTheme="minorHAnsi" w:hAnsiTheme="minorHAnsi"/>
          <w:sz w:val="22"/>
          <w:szCs w:val="22"/>
        </w:rPr>
      </w:pPr>
    </w:p>
    <w:p w14:paraId="65577AED" w14:textId="77777777" w:rsidR="001D59D4" w:rsidRPr="009D5AC3" w:rsidRDefault="001D59D4" w:rsidP="00AC034F">
      <w:pPr>
        <w:pStyle w:val="ListParagraph"/>
        <w:numPr>
          <w:ilvl w:val="1"/>
          <w:numId w:val="62"/>
        </w:numPr>
      </w:pPr>
      <w:r w:rsidRPr="009D5AC3">
        <w:t xml:space="preserve">If the section is </w:t>
      </w:r>
      <w:r w:rsidRPr="009D5AC3">
        <w:rPr>
          <w:rStyle w:val="Strong"/>
        </w:rPr>
        <w:t>closed</w:t>
      </w:r>
      <w:r w:rsidRPr="009D5AC3">
        <w:t xml:space="preserve"> (no seats </w:t>
      </w:r>
      <w:proofErr w:type="gramStart"/>
      <w:r w:rsidRPr="009D5AC3">
        <w:t>available</w:t>
      </w:r>
      <w:proofErr w:type="gramEnd"/>
      <w:r w:rsidRPr="009D5AC3">
        <w:t xml:space="preserve">), there will be a blue box at the top. You will not be able to </w:t>
      </w:r>
      <w:proofErr w:type="gramStart"/>
      <w:r w:rsidRPr="009D5AC3">
        <w:t>swap with</w:t>
      </w:r>
      <w:proofErr w:type="gramEnd"/>
      <w:r w:rsidRPr="009D5AC3">
        <w:t xml:space="preserve"> this class unless you have </w:t>
      </w:r>
      <w:proofErr w:type="gramStart"/>
      <w:r w:rsidRPr="009D5AC3">
        <w:t>an electronic</w:t>
      </w:r>
      <w:proofErr w:type="gramEnd"/>
      <w:r w:rsidRPr="009D5AC3">
        <w:t xml:space="preserve"> class permission (a.k.a. override). If you have an override, click Next to continue. </w:t>
      </w:r>
    </w:p>
    <w:p w14:paraId="6813BFAB" w14:textId="77777777" w:rsidR="001D59D4" w:rsidRPr="009D5AC3" w:rsidRDefault="001D59D4" w:rsidP="001D59D4">
      <w:pPr>
        <w:pStyle w:val="BodyText"/>
        <w:spacing w:after="120"/>
        <w:rPr>
          <w:rFonts w:asciiTheme="minorHAnsi" w:hAnsiTheme="minorHAnsi"/>
          <w:sz w:val="22"/>
          <w:szCs w:val="22"/>
        </w:rPr>
      </w:pPr>
      <w:r w:rsidRPr="009D5AC3">
        <w:rPr>
          <w:rFonts w:asciiTheme="minorHAnsi" w:hAnsiTheme="minorHAnsi"/>
          <w:noProof/>
          <w:sz w:val="22"/>
          <w:szCs w:val="22"/>
        </w:rPr>
        <w:lastRenderedPageBreak/>
        <w:drawing>
          <wp:inline distT="0" distB="0" distL="0" distR="0" wp14:anchorId="4CCB3D7F" wp14:editId="2C030A9A">
            <wp:extent cx="5943600" cy="2573020"/>
            <wp:effectExtent l="0" t="0" r="0" b="0"/>
            <wp:docPr id="862292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9266" name="Picture 1">
                      <a:extLst>
                        <a:ext uri="{C183D7F6-B498-43B3-948B-1728B52AA6E4}">
                          <adec:decorative xmlns:adec="http://schemas.microsoft.com/office/drawing/2017/decorative" val="1"/>
                        </a:ext>
                      </a:extLst>
                    </pic:cNvPr>
                    <pic:cNvPicPr/>
                  </pic:nvPicPr>
                  <pic:blipFill>
                    <a:blip r:embed="rId253"/>
                    <a:stretch>
                      <a:fillRect/>
                    </a:stretch>
                  </pic:blipFill>
                  <pic:spPr>
                    <a:xfrm>
                      <a:off x="0" y="0"/>
                      <a:ext cx="5943600" cy="2573020"/>
                    </a:xfrm>
                    <a:prstGeom prst="rect">
                      <a:avLst/>
                    </a:prstGeom>
                  </pic:spPr>
                </pic:pic>
              </a:graphicData>
            </a:graphic>
          </wp:inline>
        </w:drawing>
      </w:r>
    </w:p>
    <w:p w14:paraId="58AD00B3" w14:textId="77777777" w:rsidR="001D59D4" w:rsidRPr="009D5AC3" w:rsidRDefault="001D59D4" w:rsidP="001D59D4">
      <w:pPr>
        <w:pStyle w:val="BodyText"/>
        <w:spacing w:after="120"/>
        <w:rPr>
          <w:rFonts w:asciiTheme="minorHAnsi" w:hAnsiTheme="minorHAnsi"/>
          <w:sz w:val="22"/>
          <w:szCs w:val="22"/>
        </w:rPr>
      </w:pPr>
    </w:p>
    <w:p w14:paraId="0000BD5B" w14:textId="77777777" w:rsidR="001D59D4" w:rsidRPr="009D5AC3" w:rsidRDefault="001D59D4" w:rsidP="001D59D4">
      <w:pPr>
        <w:pStyle w:val="BodyText"/>
        <w:spacing w:after="120"/>
        <w:rPr>
          <w:rFonts w:asciiTheme="minorHAnsi" w:hAnsiTheme="minorHAnsi"/>
          <w:sz w:val="22"/>
          <w:szCs w:val="22"/>
        </w:rPr>
      </w:pPr>
    </w:p>
    <w:p w14:paraId="376CF5DF" w14:textId="77777777" w:rsidR="001D59D4" w:rsidRPr="009D5AC3" w:rsidRDefault="001D59D4" w:rsidP="00AC034F">
      <w:pPr>
        <w:pStyle w:val="ListParagraph"/>
        <w:numPr>
          <w:ilvl w:val="1"/>
          <w:numId w:val="62"/>
        </w:numPr>
      </w:pPr>
      <w:r w:rsidRPr="009D5AC3">
        <w:t xml:space="preserve">If it is </w:t>
      </w:r>
      <w:r w:rsidRPr="009D5AC3">
        <w:rPr>
          <w:rStyle w:val="Strong"/>
        </w:rPr>
        <w:t>closed but has a waitlist</w:t>
      </w:r>
      <w:r w:rsidRPr="009D5AC3">
        <w:t xml:space="preserve">, it will have a yellow triangle. To get on the waitlist for a class with a yellow triangle during the swap, select the </w:t>
      </w:r>
      <w:r w:rsidRPr="009D5AC3">
        <w:rPr>
          <w:rStyle w:val="Strong"/>
        </w:rPr>
        <w:t>waitlist if class is full</w:t>
      </w:r>
      <w:r w:rsidRPr="009D5AC3">
        <w:t xml:space="preserve"> option. Click </w:t>
      </w:r>
      <w:r w:rsidRPr="009D5AC3">
        <w:rPr>
          <w:rStyle w:val="Strong"/>
        </w:rPr>
        <w:t>Next</w:t>
      </w:r>
      <w:r w:rsidRPr="009D5AC3">
        <w:t xml:space="preserve"> to continue. </w:t>
      </w:r>
    </w:p>
    <w:p w14:paraId="6A212D20" w14:textId="77777777" w:rsidR="001D59D4" w:rsidRPr="009D5AC3" w:rsidRDefault="001D59D4" w:rsidP="001D59D4">
      <w:pPr>
        <w:pStyle w:val="BodyText"/>
        <w:spacing w:after="120"/>
        <w:jc w:val="center"/>
        <w:rPr>
          <w:rFonts w:asciiTheme="minorHAnsi" w:hAnsiTheme="minorHAnsi"/>
          <w:sz w:val="22"/>
          <w:szCs w:val="22"/>
        </w:rPr>
      </w:pPr>
      <w:r w:rsidRPr="009D5AC3">
        <w:rPr>
          <w:rFonts w:asciiTheme="minorHAnsi" w:hAnsiTheme="minorHAnsi"/>
          <w:noProof/>
          <w:sz w:val="22"/>
          <w:szCs w:val="22"/>
        </w:rPr>
        <w:drawing>
          <wp:inline distT="0" distB="0" distL="0" distR="0" wp14:anchorId="0BBA8B24" wp14:editId="0E78ABB7">
            <wp:extent cx="5400675" cy="2419918"/>
            <wp:effectExtent l="0" t="0" r="0" b="0"/>
            <wp:docPr id="198818627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86273" name="Picture 1">
                      <a:extLst>
                        <a:ext uri="{C183D7F6-B498-43B3-948B-1728B52AA6E4}">
                          <adec:decorative xmlns:adec="http://schemas.microsoft.com/office/drawing/2017/decorative" val="1"/>
                        </a:ext>
                      </a:extLst>
                    </pic:cNvPr>
                    <pic:cNvPicPr/>
                  </pic:nvPicPr>
                  <pic:blipFill>
                    <a:blip r:embed="rId254"/>
                    <a:stretch>
                      <a:fillRect/>
                    </a:stretch>
                  </pic:blipFill>
                  <pic:spPr>
                    <a:xfrm>
                      <a:off x="0" y="0"/>
                      <a:ext cx="5407573" cy="2423009"/>
                    </a:xfrm>
                    <a:prstGeom prst="rect">
                      <a:avLst/>
                    </a:prstGeom>
                  </pic:spPr>
                </pic:pic>
              </a:graphicData>
            </a:graphic>
          </wp:inline>
        </w:drawing>
      </w:r>
    </w:p>
    <w:p w14:paraId="15CD0656" w14:textId="77777777" w:rsidR="001D59D4" w:rsidRPr="009D5AC3" w:rsidRDefault="001D59D4" w:rsidP="001D59D4">
      <w:pPr>
        <w:pStyle w:val="BodyText"/>
        <w:spacing w:after="120"/>
        <w:rPr>
          <w:rFonts w:asciiTheme="minorHAnsi" w:hAnsiTheme="minorHAnsi"/>
          <w:sz w:val="22"/>
          <w:szCs w:val="22"/>
        </w:rPr>
      </w:pPr>
    </w:p>
    <w:p w14:paraId="7578BF52" w14:textId="77777777" w:rsidR="001D59D4" w:rsidRPr="009D5AC3" w:rsidRDefault="001D59D4" w:rsidP="00AC034F">
      <w:pPr>
        <w:pStyle w:val="ListParagraph"/>
        <w:numPr>
          <w:ilvl w:val="0"/>
          <w:numId w:val="62"/>
        </w:numPr>
      </w:pPr>
      <w:r w:rsidRPr="009D5AC3">
        <w:t xml:space="preserve">Review the swap and then click the </w:t>
      </w:r>
      <w:r w:rsidRPr="009D5AC3">
        <w:rPr>
          <w:rStyle w:val="Strong"/>
        </w:rPr>
        <w:t>Finish Swapping</w:t>
      </w:r>
      <w:r w:rsidRPr="009D5AC3">
        <w:t xml:space="preserve"> button if you are ready to continue. </w:t>
      </w:r>
      <w:r w:rsidRPr="009D5AC3">
        <w:rPr>
          <w:spacing w:val="4"/>
        </w:rPr>
        <w:t xml:space="preserve">Or click </w:t>
      </w:r>
      <w:r w:rsidRPr="009D5AC3">
        <w:rPr>
          <w:rStyle w:val="Strong"/>
        </w:rPr>
        <w:t>Cancel</w:t>
      </w:r>
      <w:r w:rsidRPr="009D5AC3">
        <w:rPr>
          <w:spacing w:val="4"/>
        </w:rPr>
        <w:t xml:space="preserve"> to start over.</w:t>
      </w:r>
    </w:p>
    <w:p w14:paraId="3450A1D4" w14:textId="77777777" w:rsidR="001D59D4" w:rsidRPr="009D5AC3" w:rsidRDefault="001D59D4" w:rsidP="001D59D4">
      <w:pPr>
        <w:pStyle w:val="BodyText"/>
        <w:ind w:left="440" w:right="273"/>
        <w:rPr>
          <w:rFonts w:asciiTheme="minorHAnsi" w:hAnsiTheme="minorHAnsi"/>
          <w:sz w:val="22"/>
          <w:szCs w:val="22"/>
        </w:rPr>
      </w:pPr>
    </w:p>
    <w:p w14:paraId="145D115E" w14:textId="77777777" w:rsidR="001D59D4" w:rsidRPr="009D5AC3" w:rsidRDefault="001D59D4" w:rsidP="001D59D4">
      <w:pPr>
        <w:pStyle w:val="BodyText"/>
        <w:ind w:right="60"/>
        <w:jc w:val="center"/>
        <w:rPr>
          <w:rFonts w:asciiTheme="minorHAnsi" w:hAnsiTheme="minorHAnsi"/>
          <w:sz w:val="22"/>
          <w:szCs w:val="22"/>
        </w:rPr>
      </w:pPr>
      <w:r w:rsidRPr="009D5AC3">
        <w:rPr>
          <w:rFonts w:asciiTheme="minorHAnsi" w:hAnsiTheme="minorHAnsi"/>
          <w:noProof/>
          <w:sz w:val="22"/>
          <w:szCs w:val="22"/>
        </w:rPr>
        <w:lastRenderedPageBreak/>
        <w:drawing>
          <wp:inline distT="0" distB="0" distL="0" distR="0" wp14:anchorId="46603178" wp14:editId="7356A5F4">
            <wp:extent cx="5943600" cy="3108325"/>
            <wp:effectExtent l="0" t="0" r="0" b="0"/>
            <wp:docPr id="1319042691" name="Picture 1" descr="Both the 'Cancel' and 'Finish Swapping' button are at the bottom righ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042691" name="Picture 1" descr="Both the 'Cancel' and 'Finish Swapping' button are at the bottom right.">
                      <a:extLst>
                        <a:ext uri="{C183D7F6-B498-43B3-948B-1728B52AA6E4}">
                          <adec:decorative xmlns:adec="http://schemas.microsoft.com/office/drawing/2017/decorative" val="0"/>
                        </a:ext>
                      </a:extLst>
                    </pic:cNvPr>
                    <pic:cNvPicPr/>
                  </pic:nvPicPr>
                  <pic:blipFill>
                    <a:blip r:embed="rId255"/>
                    <a:stretch>
                      <a:fillRect/>
                    </a:stretch>
                  </pic:blipFill>
                  <pic:spPr>
                    <a:xfrm>
                      <a:off x="0" y="0"/>
                      <a:ext cx="5943600" cy="3108325"/>
                    </a:xfrm>
                    <a:prstGeom prst="rect">
                      <a:avLst/>
                    </a:prstGeom>
                  </pic:spPr>
                </pic:pic>
              </a:graphicData>
            </a:graphic>
          </wp:inline>
        </w:drawing>
      </w:r>
    </w:p>
    <w:p w14:paraId="51700456" w14:textId="77777777" w:rsidR="001D59D4" w:rsidRPr="009D5AC3" w:rsidRDefault="001D59D4" w:rsidP="001D59D4">
      <w:pPr>
        <w:pStyle w:val="BodyText"/>
        <w:ind w:right="60"/>
        <w:jc w:val="center"/>
        <w:rPr>
          <w:rFonts w:asciiTheme="minorHAnsi" w:hAnsiTheme="minorHAnsi"/>
          <w:sz w:val="22"/>
          <w:szCs w:val="22"/>
        </w:rPr>
      </w:pPr>
    </w:p>
    <w:p w14:paraId="51633221" w14:textId="77777777" w:rsidR="001D59D4" w:rsidRPr="009D5AC3" w:rsidRDefault="001D59D4" w:rsidP="001D59D4">
      <w:pPr>
        <w:pStyle w:val="BodyText"/>
        <w:ind w:right="60"/>
        <w:jc w:val="center"/>
        <w:rPr>
          <w:rFonts w:asciiTheme="minorHAnsi" w:hAnsiTheme="minorHAnsi"/>
          <w:sz w:val="22"/>
          <w:szCs w:val="22"/>
        </w:rPr>
      </w:pPr>
    </w:p>
    <w:p w14:paraId="6587027D" w14:textId="77777777" w:rsidR="001D59D4" w:rsidRPr="009D5AC3" w:rsidRDefault="001D59D4" w:rsidP="00AC034F">
      <w:pPr>
        <w:pStyle w:val="ListParagraph"/>
        <w:numPr>
          <w:ilvl w:val="0"/>
          <w:numId w:val="62"/>
        </w:numPr>
      </w:pPr>
      <w:r w:rsidRPr="009D5AC3">
        <w:t xml:space="preserve">View results. </w:t>
      </w:r>
    </w:p>
    <w:p w14:paraId="077761D6" w14:textId="77777777" w:rsidR="001D59D4" w:rsidRPr="009D5AC3" w:rsidRDefault="001D59D4" w:rsidP="00AC034F">
      <w:pPr>
        <w:pStyle w:val="ListParagraph"/>
        <w:numPr>
          <w:ilvl w:val="1"/>
          <w:numId w:val="62"/>
        </w:numPr>
      </w:pPr>
      <w:r w:rsidRPr="009D5AC3">
        <w:t>A</w:t>
      </w:r>
      <w:r w:rsidRPr="009D5AC3">
        <w:rPr>
          <w:spacing w:val="3"/>
        </w:rPr>
        <w:t xml:space="preserve"> </w:t>
      </w:r>
      <w:r w:rsidRPr="009D5AC3">
        <w:t>green</w:t>
      </w:r>
      <w:r w:rsidRPr="009D5AC3">
        <w:rPr>
          <w:spacing w:val="4"/>
        </w:rPr>
        <w:t xml:space="preserve"> </w:t>
      </w:r>
      <w:r w:rsidRPr="009D5AC3">
        <w:t>check</w:t>
      </w:r>
      <w:r w:rsidRPr="009D5AC3">
        <w:rPr>
          <w:spacing w:val="3"/>
        </w:rPr>
        <w:t xml:space="preserve"> </w:t>
      </w:r>
      <w:r w:rsidRPr="009D5AC3">
        <w:t>mark</w:t>
      </w:r>
      <w:r w:rsidRPr="009D5AC3">
        <w:rPr>
          <w:spacing w:val="5"/>
        </w:rPr>
        <w:t xml:space="preserve"> </w:t>
      </w:r>
      <w:r w:rsidRPr="009D5AC3">
        <w:rPr>
          <w:noProof/>
          <w:spacing w:val="5"/>
          <w:position w:val="1"/>
        </w:rPr>
        <w:drawing>
          <wp:inline distT="0" distB="0" distL="0" distR="0" wp14:anchorId="5E2967EB" wp14:editId="758479F6">
            <wp:extent cx="149352" cy="128778"/>
            <wp:effectExtent l="0" t="0" r="3175" b="5080"/>
            <wp:docPr id="123" name="image3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9.png">
                      <a:extLst>
                        <a:ext uri="{C183D7F6-B498-43B3-948B-1728B52AA6E4}">
                          <adec:decorative xmlns:adec="http://schemas.microsoft.com/office/drawing/2017/decorative" val="1"/>
                        </a:ext>
                      </a:extLst>
                    </pic:cNvPr>
                    <pic:cNvPicPr/>
                  </pic:nvPicPr>
                  <pic:blipFill>
                    <a:blip r:embed="rId256" cstate="print"/>
                    <a:stretch>
                      <a:fillRect/>
                    </a:stretch>
                  </pic:blipFill>
                  <pic:spPr>
                    <a:xfrm>
                      <a:off x="0" y="0"/>
                      <a:ext cx="149352" cy="128778"/>
                    </a:xfrm>
                    <a:prstGeom prst="rect">
                      <a:avLst/>
                    </a:prstGeom>
                  </pic:spPr>
                </pic:pic>
              </a:graphicData>
            </a:graphic>
          </wp:inline>
        </w:drawing>
      </w:r>
      <w:r w:rsidRPr="009D5AC3">
        <w:rPr>
          <w:spacing w:val="5"/>
        </w:rPr>
        <w:t xml:space="preserve"> </w:t>
      </w:r>
      <w:r w:rsidRPr="009D5AC3">
        <w:t>in the status field</w:t>
      </w:r>
      <w:r w:rsidRPr="009D5AC3">
        <w:rPr>
          <w:spacing w:val="1"/>
        </w:rPr>
        <w:t xml:space="preserve"> </w:t>
      </w:r>
      <w:r w:rsidRPr="009D5AC3">
        <w:t>indicates</w:t>
      </w:r>
      <w:r w:rsidRPr="009D5AC3">
        <w:rPr>
          <w:spacing w:val="1"/>
        </w:rPr>
        <w:t xml:space="preserve"> </w:t>
      </w:r>
      <w:r w:rsidRPr="009D5AC3">
        <w:t>that</w:t>
      </w:r>
      <w:r w:rsidRPr="009D5AC3">
        <w:rPr>
          <w:spacing w:val="26"/>
        </w:rPr>
        <w:t xml:space="preserve"> </w:t>
      </w:r>
      <w:r w:rsidRPr="009D5AC3">
        <w:t>you have successfully</w:t>
      </w:r>
      <w:r w:rsidRPr="009D5AC3">
        <w:rPr>
          <w:spacing w:val="1"/>
        </w:rPr>
        <w:t xml:space="preserve"> </w:t>
      </w:r>
      <w:r w:rsidRPr="009D5AC3">
        <w:t xml:space="preserve">swapped courses. </w:t>
      </w:r>
    </w:p>
    <w:p w14:paraId="09F0FBDA" w14:textId="77777777" w:rsidR="001D59D4" w:rsidRPr="009D5AC3" w:rsidRDefault="001D59D4" w:rsidP="00AC034F">
      <w:pPr>
        <w:pStyle w:val="ListParagraph"/>
        <w:numPr>
          <w:ilvl w:val="1"/>
          <w:numId w:val="62"/>
        </w:numPr>
      </w:pPr>
      <w:r w:rsidRPr="009D5AC3">
        <w:t>A red</w:t>
      </w:r>
      <w:r w:rsidRPr="009D5AC3">
        <w:rPr>
          <w:spacing w:val="23"/>
        </w:rPr>
        <w:t xml:space="preserve"> </w:t>
      </w:r>
      <w:r w:rsidRPr="009D5AC3">
        <w:rPr>
          <w:noProof/>
          <w:spacing w:val="23"/>
          <w:position w:val="1"/>
        </w:rPr>
        <w:drawing>
          <wp:inline distT="0" distB="0" distL="0" distR="0" wp14:anchorId="7647B92A" wp14:editId="3897888E">
            <wp:extent cx="138684" cy="138683"/>
            <wp:effectExtent l="0" t="0" r="0" b="0"/>
            <wp:docPr id="124" name="image4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0.png">
                      <a:extLst>
                        <a:ext uri="{C183D7F6-B498-43B3-948B-1728B52AA6E4}">
                          <adec:decorative xmlns:adec="http://schemas.microsoft.com/office/drawing/2017/decorative" val="1"/>
                        </a:ext>
                      </a:extLst>
                    </pic:cNvPr>
                    <pic:cNvPicPr/>
                  </pic:nvPicPr>
                  <pic:blipFill>
                    <a:blip r:embed="rId257" cstate="print"/>
                    <a:stretch>
                      <a:fillRect/>
                    </a:stretch>
                  </pic:blipFill>
                  <pic:spPr>
                    <a:xfrm>
                      <a:off x="0" y="0"/>
                      <a:ext cx="138684" cy="138683"/>
                    </a:xfrm>
                    <a:prstGeom prst="rect">
                      <a:avLst/>
                    </a:prstGeom>
                  </pic:spPr>
                </pic:pic>
              </a:graphicData>
            </a:graphic>
          </wp:inline>
        </w:drawing>
      </w:r>
      <w:r w:rsidRPr="009D5AC3">
        <w:rPr>
          <w:spacing w:val="23"/>
        </w:rPr>
        <w:t xml:space="preserve"> </w:t>
      </w:r>
      <w:r w:rsidRPr="009D5AC3">
        <w:t>indicates that you</w:t>
      </w:r>
      <w:r w:rsidRPr="009D5AC3">
        <w:rPr>
          <w:spacing w:val="24"/>
        </w:rPr>
        <w:t xml:space="preserve"> </w:t>
      </w:r>
      <w:r w:rsidRPr="009D5AC3">
        <w:rPr>
          <w:b/>
        </w:rPr>
        <w:t xml:space="preserve">have not </w:t>
      </w:r>
      <w:r w:rsidRPr="009D5AC3">
        <w:t>successfully</w:t>
      </w:r>
      <w:r w:rsidRPr="009D5AC3">
        <w:rPr>
          <w:spacing w:val="1"/>
        </w:rPr>
        <w:t xml:space="preserve"> </w:t>
      </w:r>
      <w:r w:rsidRPr="009D5AC3">
        <w:t xml:space="preserve">swapped. If you received an  </w:t>
      </w:r>
      <w:r w:rsidRPr="009D5AC3">
        <w:rPr>
          <w:noProof/>
          <w:spacing w:val="23"/>
          <w:position w:val="1"/>
        </w:rPr>
        <w:drawing>
          <wp:inline distT="0" distB="0" distL="0" distR="0" wp14:anchorId="285E72A6" wp14:editId="4A611396">
            <wp:extent cx="138684" cy="138683"/>
            <wp:effectExtent l="0" t="0" r="0" b="0"/>
            <wp:docPr id="125" name="image4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40.png">
                      <a:extLst>
                        <a:ext uri="{C183D7F6-B498-43B3-948B-1728B52AA6E4}">
                          <adec:decorative xmlns:adec="http://schemas.microsoft.com/office/drawing/2017/decorative" val="1"/>
                        </a:ext>
                      </a:extLst>
                    </pic:cNvPr>
                    <pic:cNvPicPr/>
                  </pic:nvPicPr>
                  <pic:blipFill>
                    <a:blip r:embed="rId257" cstate="print"/>
                    <a:stretch>
                      <a:fillRect/>
                    </a:stretch>
                  </pic:blipFill>
                  <pic:spPr>
                    <a:xfrm>
                      <a:off x="0" y="0"/>
                      <a:ext cx="138684" cy="138683"/>
                    </a:xfrm>
                    <a:prstGeom prst="rect">
                      <a:avLst/>
                    </a:prstGeom>
                  </pic:spPr>
                </pic:pic>
              </a:graphicData>
            </a:graphic>
          </wp:inline>
        </w:drawing>
      </w:r>
      <w:r w:rsidRPr="009D5AC3">
        <w:t xml:space="preserve">, review the error text to understand why. If you need help understanding why the error, contact the Records and Registration Office. </w:t>
      </w:r>
    </w:p>
    <w:p w14:paraId="7CFA9B01" w14:textId="77777777" w:rsidR="001D59D4" w:rsidRPr="009D5AC3" w:rsidRDefault="001D59D4" w:rsidP="001D59D4">
      <w:pPr>
        <w:pStyle w:val="BodyText"/>
        <w:spacing w:before="69" w:line="244" w:lineRule="auto"/>
        <w:ind w:left="720" w:right="61"/>
        <w:rPr>
          <w:rFonts w:asciiTheme="minorHAnsi" w:hAnsiTheme="minorHAnsi"/>
          <w:sz w:val="22"/>
          <w:szCs w:val="22"/>
        </w:rPr>
      </w:pPr>
    </w:p>
    <w:p w14:paraId="35197A23" w14:textId="77777777" w:rsidR="001D59D4" w:rsidRPr="009D5AC3" w:rsidRDefault="001D59D4" w:rsidP="001D59D4">
      <w:pPr>
        <w:pStyle w:val="BodyText"/>
        <w:ind w:right="60"/>
        <w:jc w:val="right"/>
        <w:rPr>
          <w:rFonts w:asciiTheme="minorHAnsi" w:hAnsiTheme="minorHAnsi"/>
          <w:sz w:val="22"/>
          <w:szCs w:val="22"/>
        </w:rPr>
      </w:pPr>
      <w:r w:rsidRPr="009D5AC3">
        <w:rPr>
          <w:rFonts w:asciiTheme="minorHAnsi" w:hAnsiTheme="minorHAnsi"/>
          <w:noProof/>
          <w:sz w:val="22"/>
          <w:szCs w:val="22"/>
        </w:rPr>
        <w:drawing>
          <wp:inline distT="0" distB="0" distL="0" distR="0" wp14:anchorId="09392DB3" wp14:editId="719AD516">
            <wp:extent cx="5685714" cy="2685714"/>
            <wp:effectExtent l="0" t="0" r="0" b="635"/>
            <wp:docPr id="1469983538" name="Picture 1" descr="The 'View Results' page will either show a successful swap or have details about why the swap did not go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83538" name="Picture 1" descr="The 'View Results' page will either show a successful swap or have details about why the swap did not go through."/>
                    <pic:cNvPicPr/>
                  </pic:nvPicPr>
                  <pic:blipFill>
                    <a:blip r:embed="rId258"/>
                    <a:stretch>
                      <a:fillRect/>
                    </a:stretch>
                  </pic:blipFill>
                  <pic:spPr>
                    <a:xfrm>
                      <a:off x="0" y="0"/>
                      <a:ext cx="5685714" cy="2685714"/>
                    </a:xfrm>
                    <a:prstGeom prst="rect">
                      <a:avLst/>
                    </a:prstGeom>
                  </pic:spPr>
                </pic:pic>
              </a:graphicData>
            </a:graphic>
          </wp:inline>
        </w:drawing>
      </w:r>
    </w:p>
    <w:p w14:paraId="2D6F6576" w14:textId="77777777" w:rsidR="001D59D4" w:rsidRPr="009D5AC3" w:rsidRDefault="001D59D4" w:rsidP="001D59D4">
      <w:pPr>
        <w:pStyle w:val="BodyText"/>
        <w:ind w:right="60"/>
        <w:jc w:val="right"/>
        <w:rPr>
          <w:rFonts w:asciiTheme="minorHAnsi" w:hAnsiTheme="minorHAnsi"/>
          <w:sz w:val="22"/>
          <w:szCs w:val="22"/>
        </w:rPr>
      </w:pPr>
    </w:p>
    <w:p w14:paraId="2594240E" w14:textId="77777777" w:rsidR="001D59D4" w:rsidRPr="009D5AC3" w:rsidRDefault="001D59D4" w:rsidP="00AC034F">
      <w:pPr>
        <w:pStyle w:val="ListParagraph"/>
        <w:numPr>
          <w:ilvl w:val="0"/>
          <w:numId w:val="62"/>
        </w:numPr>
      </w:pPr>
      <w:r w:rsidRPr="009D5AC3">
        <w:t>Review</w:t>
      </w:r>
      <w:r w:rsidRPr="009D5AC3">
        <w:rPr>
          <w:spacing w:val="24"/>
        </w:rPr>
        <w:t xml:space="preserve"> </w:t>
      </w:r>
      <w:r w:rsidRPr="009D5AC3">
        <w:t>your class schedule to ensure that you have successfully</w:t>
      </w:r>
      <w:r w:rsidRPr="009D5AC3">
        <w:rPr>
          <w:spacing w:val="22"/>
        </w:rPr>
        <w:t xml:space="preserve"> </w:t>
      </w:r>
      <w:r w:rsidRPr="009D5AC3">
        <w:t xml:space="preserve">swapped your courses. </w:t>
      </w:r>
      <w:r w:rsidRPr="009D5AC3">
        <w:rPr>
          <w:spacing w:val="1"/>
        </w:rPr>
        <w:t xml:space="preserve"> </w:t>
      </w:r>
    </w:p>
    <w:p w14:paraId="3F37EBCD" w14:textId="77777777" w:rsidR="001D59D4" w:rsidRPr="009D5AC3" w:rsidRDefault="001D59D4" w:rsidP="00AC034F">
      <w:pPr>
        <w:pStyle w:val="ListParagraph"/>
        <w:numPr>
          <w:ilvl w:val="0"/>
          <w:numId w:val="62"/>
        </w:numPr>
      </w:pPr>
      <w:r w:rsidRPr="009D5AC3">
        <w:t xml:space="preserve">Some reasons why it might not </w:t>
      </w:r>
      <w:proofErr w:type="gramStart"/>
      <w:r w:rsidRPr="009D5AC3">
        <w:t>swap</w:t>
      </w:r>
      <w:proofErr w:type="gramEnd"/>
      <w:r w:rsidRPr="009D5AC3">
        <w:t>:</w:t>
      </w:r>
    </w:p>
    <w:p w14:paraId="5F5DF295" w14:textId="77777777" w:rsidR="001D59D4" w:rsidRPr="009D5AC3" w:rsidRDefault="001D59D4" w:rsidP="00AC034F">
      <w:pPr>
        <w:pStyle w:val="ListParagraph"/>
        <w:numPr>
          <w:ilvl w:val="1"/>
          <w:numId w:val="62"/>
        </w:numPr>
      </w:pPr>
      <w:r w:rsidRPr="009D5AC3">
        <w:t xml:space="preserve">There is a time conflict in your schedule with the class you are swapping into. </w:t>
      </w:r>
    </w:p>
    <w:p w14:paraId="32303989" w14:textId="77777777" w:rsidR="001D59D4" w:rsidRPr="009D5AC3" w:rsidRDefault="001D59D4" w:rsidP="00AC034F">
      <w:pPr>
        <w:pStyle w:val="ListParagraph"/>
        <w:numPr>
          <w:ilvl w:val="1"/>
          <w:numId w:val="62"/>
        </w:numPr>
      </w:pPr>
      <w:r w:rsidRPr="009D5AC3">
        <w:lastRenderedPageBreak/>
        <w:t>The class is full, or the waitlist is full.</w:t>
      </w:r>
    </w:p>
    <w:p w14:paraId="7F1C1CD3" w14:textId="77777777" w:rsidR="001D59D4" w:rsidRPr="00C8059F" w:rsidRDefault="001D59D4" w:rsidP="00AC034F">
      <w:pPr>
        <w:pStyle w:val="ListParagraph"/>
        <w:numPr>
          <w:ilvl w:val="1"/>
          <w:numId w:val="62"/>
        </w:numPr>
      </w:pPr>
      <w:r w:rsidRPr="009D5AC3">
        <w:t>The class you are swapping out of or into has linked sections such as a discussion or lab that are causing conflicts or don't have a seat, even though there is a seat in the lecture.</w:t>
      </w:r>
    </w:p>
    <w:p w14:paraId="748AC59B" w14:textId="77777777" w:rsidR="001D59D4" w:rsidRPr="009B5B9C" w:rsidRDefault="001D59D4" w:rsidP="001D59D4">
      <w:pPr>
        <w:pStyle w:val="Heading1"/>
      </w:pPr>
      <w:r w:rsidRPr="009D5AC3">
        <w:t>Please note:</w:t>
      </w:r>
    </w:p>
    <w:p w14:paraId="0ACBCE5D" w14:textId="77777777" w:rsidR="001D59D4" w:rsidRPr="000078ED" w:rsidRDefault="001D59D4" w:rsidP="00AC034F">
      <w:pPr>
        <w:pStyle w:val="ListParagraph"/>
        <w:numPr>
          <w:ilvl w:val="0"/>
          <w:numId w:val="61"/>
        </w:numPr>
        <w:tabs>
          <w:tab w:val="left" w:pos="820"/>
        </w:tabs>
        <w:autoSpaceDE w:val="0"/>
        <w:autoSpaceDN w:val="0"/>
        <w:ind w:right="585"/>
        <w:contextualSpacing w:val="0"/>
        <w:rPr>
          <w:rFonts w:cs="Calibri"/>
        </w:rPr>
      </w:pPr>
      <w:r w:rsidRPr="000078ED">
        <w:rPr>
          <w:rFonts w:cs="Calibri"/>
        </w:rPr>
        <w:t>Swapping</w:t>
      </w:r>
      <w:r w:rsidRPr="000078ED">
        <w:rPr>
          <w:rFonts w:cs="Calibri"/>
          <w:spacing w:val="-8"/>
        </w:rPr>
        <w:t xml:space="preserve"> </w:t>
      </w:r>
      <w:r w:rsidRPr="000078ED">
        <w:rPr>
          <w:rFonts w:cs="Calibri"/>
        </w:rPr>
        <w:t>is</w:t>
      </w:r>
      <w:r w:rsidRPr="000078ED">
        <w:rPr>
          <w:rFonts w:cs="Calibri"/>
          <w:spacing w:val="-8"/>
        </w:rPr>
        <w:t xml:space="preserve"> </w:t>
      </w:r>
      <w:r w:rsidRPr="000078ED">
        <w:rPr>
          <w:rFonts w:cs="Calibri"/>
        </w:rPr>
        <w:t>most</w:t>
      </w:r>
      <w:r w:rsidRPr="000078ED">
        <w:rPr>
          <w:rFonts w:cs="Calibri"/>
          <w:spacing w:val="-8"/>
        </w:rPr>
        <w:t xml:space="preserve"> </w:t>
      </w:r>
      <w:r w:rsidRPr="000078ED">
        <w:rPr>
          <w:rFonts w:cs="Calibri"/>
        </w:rPr>
        <w:t>useful</w:t>
      </w:r>
      <w:r w:rsidRPr="000078ED">
        <w:rPr>
          <w:rFonts w:cs="Calibri"/>
          <w:spacing w:val="-8"/>
        </w:rPr>
        <w:t xml:space="preserve"> </w:t>
      </w:r>
      <w:r w:rsidRPr="000078ED">
        <w:rPr>
          <w:rFonts w:cs="Calibri"/>
        </w:rPr>
        <w:t>when</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don't</w:t>
      </w:r>
      <w:r w:rsidRPr="000078ED">
        <w:rPr>
          <w:rFonts w:cs="Calibri"/>
          <w:spacing w:val="-8"/>
        </w:rPr>
        <w:t xml:space="preserve"> </w:t>
      </w:r>
      <w:r w:rsidRPr="000078ED">
        <w:rPr>
          <w:rFonts w:cs="Calibri"/>
        </w:rPr>
        <w:t>want</w:t>
      </w:r>
      <w:r w:rsidRPr="000078ED">
        <w:rPr>
          <w:rFonts w:cs="Calibri"/>
          <w:spacing w:val="-7"/>
        </w:rPr>
        <w:t xml:space="preserve"> </w:t>
      </w:r>
      <w:r w:rsidRPr="000078ED">
        <w:rPr>
          <w:rFonts w:cs="Calibri"/>
        </w:rPr>
        <w:t>to</w:t>
      </w:r>
      <w:r w:rsidRPr="000078ED">
        <w:rPr>
          <w:rFonts w:cs="Calibri"/>
          <w:spacing w:val="-8"/>
        </w:rPr>
        <w:t xml:space="preserve"> </w:t>
      </w:r>
      <w:r w:rsidRPr="000078ED">
        <w:rPr>
          <w:rFonts w:cs="Calibri"/>
        </w:rPr>
        <w:t>drop</w:t>
      </w:r>
      <w:r w:rsidRPr="000078ED">
        <w:rPr>
          <w:rFonts w:cs="Calibri"/>
          <w:spacing w:val="-8"/>
        </w:rPr>
        <w:t xml:space="preserve"> </w:t>
      </w:r>
      <w:r w:rsidRPr="000078ED">
        <w:rPr>
          <w:rFonts w:cs="Calibri"/>
        </w:rPr>
        <w:t>a</w:t>
      </w:r>
      <w:r w:rsidRPr="000078ED">
        <w:rPr>
          <w:rFonts w:cs="Calibri"/>
          <w:spacing w:val="-9"/>
        </w:rPr>
        <w:t xml:space="preserve"> </w:t>
      </w:r>
      <w:r w:rsidRPr="000078ED">
        <w:rPr>
          <w:rFonts w:cs="Calibri"/>
        </w:rPr>
        <w:t>class</w:t>
      </w:r>
      <w:r w:rsidRPr="000078ED">
        <w:rPr>
          <w:rFonts w:cs="Calibri"/>
          <w:spacing w:val="-8"/>
        </w:rPr>
        <w:t xml:space="preserve"> </w:t>
      </w:r>
      <w:r w:rsidRPr="000078ED">
        <w:rPr>
          <w:rFonts w:cs="Calibri"/>
        </w:rPr>
        <w:t>unless</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can</w:t>
      </w:r>
      <w:r w:rsidRPr="000078ED">
        <w:rPr>
          <w:rFonts w:cs="Calibri"/>
          <w:spacing w:val="-8"/>
        </w:rPr>
        <w:t xml:space="preserve"> </w:t>
      </w:r>
      <w:r w:rsidRPr="000078ED">
        <w:rPr>
          <w:rFonts w:cs="Calibri"/>
        </w:rPr>
        <w:t>get into another class at the same time.</w:t>
      </w:r>
    </w:p>
    <w:p w14:paraId="47B86D6C" w14:textId="77777777" w:rsidR="001D59D4" w:rsidRDefault="001D59D4" w:rsidP="001D59D4">
      <w:pPr>
        <w:tabs>
          <w:tab w:val="left" w:pos="820"/>
        </w:tabs>
        <w:ind w:right="553"/>
        <w:rPr>
          <w:rFonts w:cs="Calibri"/>
        </w:rPr>
      </w:pPr>
    </w:p>
    <w:p w14:paraId="094AA573" w14:textId="77777777" w:rsidR="001D59D4" w:rsidRPr="009E12AE" w:rsidRDefault="001D59D4" w:rsidP="00AC034F">
      <w:pPr>
        <w:pStyle w:val="ListParagraph"/>
        <w:numPr>
          <w:ilvl w:val="0"/>
          <w:numId w:val="61"/>
        </w:numPr>
        <w:tabs>
          <w:tab w:val="left" w:pos="820"/>
        </w:tabs>
        <w:autoSpaceDE w:val="0"/>
        <w:autoSpaceDN w:val="0"/>
        <w:ind w:right="553"/>
        <w:rPr>
          <w:rFonts w:cs="Calibri"/>
        </w:rPr>
      </w:pPr>
      <w:r w:rsidRPr="009E12AE">
        <w:rPr>
          <w:rFonts w:cs="Calibri"/>
        </w:rPr>
        <w:t>Waitlists end at the start of the term, but you can still swap into open classes through the 10</w:t>
      </w:r>
      <w:r w:rsidRPr="009E12AE">
        <w:rPr>
          <w:rFonts w:cs="Calibri"/>
          <w:vertAlign w:val="superscript"/>
        </w:rPr>
        <w:t>th</w:t>
      </w:r>
      <w:r w:rsidRPr="009E12AE">
        <w:rPr>
          <w:rFonts w:cs="Calibri"/>
        </w:rPr>
        <w:t xml:space="preserve"> day of classes for a full semester course.</w:t>
      </w:r>
    </w:p>
    <w:p w14:paraId="0FB9DEC2" w14:textId="77777777" w:rsidR="001D59D4" w:rsidRPr="007B3728" w:rsidRDefault="001D59D4" w:rsidP="001D59D4">
      <w:pPr>
        <w:rPr>
          <w:rFonts w:cs="Calibri"/>
        </w:rPr>
      </w:pPr>
    </w:p>
    <w:p w14:paraId="68A371DF" w14:textId="77777777" w:rsidR="001D59D4" w:rsidRPr="00D322F9" w:rsidRDefault="001D59D4" w:rsidP="00AC034F">
      <w:pPr>
        <w:pStyle w:val="ListParagraph"/>
        <w:numPr>
          <w:ilvl w:val="0"/>
          <w:numId w:val="61"/>
        </w:numPr>
        <w:autoSpaceDE w:val="0"/>
        <w:autoSpaceDN w:val="0"/>
        <w:rPr>
          <w:rFonts w:cs="Calibri"/>
        </w:rPr>
      </w:pPr>
      <w:r w:rsidRPr="009E12AE">
        <w:rPr>
          <w:rFonts w:cs="Calibri"/>
        </w:rPr>
        <w:t>If you have</w:t>
      </w:r>
      <w:r w:rsidRPr="009E12AE">
        <w:rPr>
          <w:rFonts w:cs="Calibri"/>
          <w:spacing w:val="-6"/>
        </w:rPr>
        <w:t xml:space="preserve"> </w:t>
      </w:r>
      <w:r w:rsidRPr="009E12AE">
        <w:rPr>
          <w:rFonts w:cs="Calibri"/>
        </w:rPr>
        <w:t xml:space="preserve">any questions about the waitlist or swapping, contact your advisor or the Records and Registration Office at </w:t>
      </w:r>
      <w:hyperlink r:id="rId259">
        <w:r w:rsidRPr="009E12AE">
          <w:rPr>
            <w:rFonts w:cs="Calibri"/>
            <w:color w:val="0462C1"/>
            <w:u w:val="single" w:color="0462C1"/>
          </w:rPr>
          <w:t>records@uwlax.edu</w:t>
        </w:r>
      </w:hyperlink>
      <w:r w:rsidRPr="009E12AE">
        <w:rPr>
          <w:rFonts w:cs="Calibri"/>
          <w:color w:val="0462C1"/>
        </w:rPr>
        <w:t xml:space="preserve"> </w:t>
      </w:r>
      <w:r w:rsidRPr="009E12AE">
        <w:rPr>
          <w:rFonts w:cs="Calibri"/>
        </w:rPr>
        <w:t>or 117 Graff Main Hall.</w:t>
      </w:r>
    </w:p>
    <w:p w14:paraId="281DE325" w14:textId="77777777" w:rsidR="001D59D4" w:rsidRDefault="001D59D4" w:rsidP="00353958"/>
    <w:p w14:paraId="7D6E1919" w14:textId="77777777" w:rsidR="00BD5110" w:rsidRDefault="00BD5110" w:rsidP="00353958"/>
    <w:p w14:paraId="57C6E255" w14:textId="77777777" w:rsidR="00BD5110" w:rsidRDefault="00BD5110" w:rsidP="00353958"/>
    <w:p w14:paraId="1DD8F318" w14:textId="77777777" w:rsidR="00BD5110" w:rsidRDefault="00BD5110" w:rsidP="00353958"/>
    <w:p w14:paraId="47A8E16D" w14:textId="77777777" w:rsidR="00BD5110" w:rsidRDefault="00BD5110" w:rsidP="00353958"/>
    <w:p w14:paraId="183C8F52" w14:textId="77777777" w:rsidR="00BD5110" w:rsidRDefault="00BD5110" w:rsidP="00353958"/>
    <w:p w14:paraId="1AFCE2A8" w14:textId="77777777" w:rsidR="00BD5110" w:rsidRDefault="00BD5110" w:rsidP="00353958"/>
    <w:p w14:paraId="1A8CA7C0" w14:textId="77777777" w:rsidR="00BD5110" w:rsidRDefault="00BD5110" w:rsidP="00353958"/>
    <w:p w14:paraId="6E37A44D" w14:textId="77777777" w:rsidR="00BD5110" w:rsidRDefault="00BD5110" w:rsidP="00353958"/>
    <w:p w14:paraId="11C76FE4" w14:textId="77777777" w:rsidR="00BD5110" w:rsidRDefault="00BD5110" w:rsidP="00353958"/>
    <w:p w14:paraId="73B06E1A" w14:textId="77777777" w:rsidR="00BD5110" w:rsidRDefault="00BD5110" w:rsidP="00353958"/>
    <w:p w14:paraId="169F538C" w14:textId="77777777" w:rsidR="00BD5110" w:rsidRDefault="00BD5110" w:rsidP="00353958"/>
    <w:p w14:paraId="467AB690" w14:textId="77777777" w:rsidR="00BD5110" w:rsidRDefault="00BD5110" w:rsidP="00353958"/>
    <w:p w14:paraId="48E7E523" w14:textId="77777777" w:rsidR="00BD5110" w:rsidRDefault="00BD5110" w:rsidP="00353958"/>
    <w:p w14:paraId="6D519F4A" w14:textId="77777777" w:rsidR="00BD5110" w:rsidRDefault="00BD5110" w:rsidP="00353958"/>
    <w:p w14:paraId="3DD330C1" w14:textId="77777777" w:rsidR="00BD5110" w:rsidRDefault="00BD5110" w:rsidP="00353958"/>
    <w:p w14:paraId="72A01A84" w14:textId="77777777" w:rsidR="00BD5110" w:rsidRDefault="00BD5110" w:rsidP="00353958"/>
    <w:p w14:paraId="6AC0373A" w14:textId="77777777" w:rsidR="00BD5110" w:rsidRDefault="00BD5110" w:rsidP="00353958"/>
    <w:p w14:paraId="6A4F5E6D" w14:textId="77777777" w:rsidR="00BD5110" w:rsidRDefault="00BD5110" w:rsidP="00353958"/>
    <w:p w14:paraId="7E0668BC" w14:textId="77777777" w:rsidR="00BD5110" w:rsidRDefault="00BD5110" w:rsidP="00353958"/>
    <w:p w14:paraId="58A99AFD" w14:textId="77777777" w:rsidR="00BD5110" w:rsidRDefault="00BD5110" w:rsidP="00353958"/>
    <w:p w14:paraId="406DECA7" w14:textId="77777777" w:rsidR="00BD5110" w:rsidRDefault="00BD5110" w:rsidP="00353958"/>
    <w:p w14:paraId="69E92AAC" w14:textId="77777777" w:rsidR="00BD5110" w:rsidRDefault="00BD5110" w:rsidP="00353958"/>
    <w:p w14:paraId="56F25071" w14:textId="77777777" w:rsidR="00BD5110" w:rsidRDefault="00BD5110" w:rsidP="00353958"/>
    <w:p w14:paraId="3D151111" w14:textId="77777777" w:rsidR="00BD5110" w:rsidRDefault="00BD5110" w:rsidP="00353958"/>
    <w:p w14:paraId="68516F9C" w14:textId="77777777" w:rsidR="00BD5110" w:rsidRDefault="00BD5110" w:rsidP="00353958"/>
    <w:p w14:paraId="32918C31" w14:textId="77777777" w:rsidR="00BD5110" w:rsidRDefault="00BD5110" w:rsidP="00353958"/>
    <w:p w14:paraId="09A40973" w14:textId="77777777" w:rsidR="00BD5110" w:rsidRDefault="00BD5110" w:rsidP="00353958"/>
    <w:p w14:paraId="491CFC14" w14:textId="77777777" w:rsidR="00BD5110" w:rsidRDefault="00BD5110" w:rsidP="00353958"/>
    <w:p w14:paraId="1D8B7AD3" w14:textId="77777777" w:rsidR="00BD5110" w:rsidRDefault="00BD5110" w:rsidP="00353958"/>
    <w:p w14:paraId="43BDABB0" w14:textId="77777777" w:rsidR="00BD5110" w:rsidRDefault="00BD5110" w:rsidP="00353958"/>
    <w:p w14:paraId="79E47CF7" w14:textId="77777777" w:rsidR="00BD5110" w:rsidRDefault="00BD5110" w:rsidP="00353958"/>
    <w:p w14:paraId="0E2A671D" w14:textId="77777777" w:rsidR="004510D9" w:rsidRDefault="004510D9" w:rsidP="004510D9">
      <w:pPr>
        <w:pStyle w:val="Title"/>
      </w:pPr>
      <w:bookmarkStart w:id="39" w:name="_Toc216770656"/>
      <w:r>
        <w:lastRenderedPageBreak/>
        <w:t>Class Schedule Calendar View</w:t>
      </w:r>
      <w:bookmarkEnd w:id="39"/>
    </w:p>
    <w:p w14:paraId="0BC282EE" w14:textId="77777777" w:rsidR="004510D9" w:rsidRDefault="004510D9" w:rsidP="004510D9">
      <w:pPr>
        <w:pStyle w:val="Heading1"/>
      </w:pPr>
      <w:r>
        <w:t>See it in Schedule Planner</w:t>
      </w:r>
    </w:p>
    <w:p w14:paraId="40258B33" w14:textId="77777777" w:rsidR="004510D9" w:rsidRDefault="004510D9" w:rsidP="00AC034F">
      <w:pPr>
        <w:pStyle w:val="ListParagraph"/>
        <w:numPr>
          <w:ilvl w:val="0"/>
          <w:numId w:val="63"/>
        </w:numPr>
      </w:pPr>
      <w:r>
        <w:t>Login to WINGS.</w:t>
      </w:r>
    </w:p>
    <w:p w14:paraId="7B59F9D7" w14:textId="77777777" w:rsidR="004510D9" w:rsidRDefault="004510D9" w:rsidP="00AC034F">
      <w:pPr>
        <w:pStyle w:val="ListParagraph"/>
        <w:numPr>
          <w:ilvl w:val="0"/>
          <w:numId w:val="63"/>
        </w:numPr>
      </w:pPr>
      <w:r>
        <w:t xml:space="preserve">Use the Schedule Planner link on your home page, under the Academics area. </w:t>
      </w:r>
    </w:p>
    <w:p w14:paraId="45D2B6E6" w14:textId="77777777" w:rsidR="004510D9" w:rsidRDefault="004510D9" w:rsidP="004510D9"/>
    <w:p w14:paraId="3FBF70E5" w14:textId="77777777" w:rsidR="004510D9" w:rsidRDefault="004510D9" w:rsidP="004510D9">
      <w:pPr>
        <w:jc w:val="center"/>
      </w:pPr>
      <w:r w:rsidRPr="001D73A0">
        <w:rPr>
          <w:rFonts w:ascii="Arial" w:hAnsi="Arial" w:cs="Arial"/>
          <w:noProof/>
          <w:sz w:val="20"/>
        </w:rPr>
        <w:drawing>
          <wp:inline distT="0" distB="0" distL="0" distR="0" wp14:anchorId="742BE36C" wp14:editId="52C0A8FC">
            <wp:extent cx="1917881" cy="2576946"/>
            <wp:effectExtent l="0" t="0" r="6350" b="0"/>
            <wp:docPr id="186" name="Picture 186" descr="The Academics section of your home page has a list of links on the left, starting with Search. Schedule Planner is the last link before th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he Academics section of your home page has a list of links on the left, starting with Search. Schedule Planner is the last link before the drop down menu."/>
                    <pic:cNvPicPr/>
                  </pic:nvPicPr>
                  <pic:blipFill rotWithShape="1">
                    <a:blip r:embed="rId260"/>
                    <a:srcRect l="1" r="58428"/>
                    <a:stretch/>
                  </pic:blipFill>
                  <pic:spPr bwMode="auto">
                    <a:xfrm>
                      <a:off x="0" y="0"/>
                      <a:ext cx="1920541" cy="2580520"/>
                    </a:xfrm>
                    <a:prstGeom prst="rect">
                      <a:avLst/>
                    </a:prstGeom>
                    <a:ln>
                      <a:noFill/>
                    </a:ln>
                    <a:extLst>
                      <a:ext uri="{53640926-AAD7-44D8-BBD7-CCE9431645EC}">
                        <a14:shadowObscured xmlns:a14="http://schemas.microsoft.com/office/drawing/2010/main"/>
                      </a:ext>
                    </a:extLst>
                  </pic:spPr>
                </pic:pic>
              </a:graphicData>
            </a:graphic>
          </wp:inline>
        </w:drawing>
      </w:r>
    </w:p>
    <w:p w14:paraId="2E5AC4C7" w14:textId="77777777" w:rsidR="004510D9" w:rsidRDefault="004510D9" w:rsidP="004510D9"/>
    <w:p w14:paraId="6B3BD9FC" w14:textId="77777777" w:rsidR="004510D9" w:rsidRDefault="004510D9" w:rsidP="00AC034F">
      <w:pPr>
        <w:pStyle w:val="ListParagraph"/>
        <w:numPr>
          <w:ilvl w:val="0"/>
          <w:numId w:val="63"/>
        </w:numPr>
      </w:pPr>
      <w:r>
        <w:t>If another screen opens before Schedule Planner, click on the Open Schedule Planner button.</w:t>
      </w:r>
    </w:p>
    <w:p w14:paraId="722694A0" w14:textId="77777777" w:rsidR="004510D9" w:rsidRDefault="004510D9" w:rsidP="00AC034F">
      <w:pPr>
        <w:pStyle w:val="ListParagraph"/>
        <w:numPr>
          <w:ilvl w:val="0"/>
          <w:numId w:val="63"/>
        </w:numPr>
      </w:pPr>
      <w:r>
        <w:t>Select your term. Save and continue.</w:t>
      </w:r>
    </w:p>
    <w:p w14:paraId="4D20B689" w14:textId="77777777" w:rsidR="004510D9" w:rsidRDefault="004510D9" w:rsidP="00AC034F">
      <w:pPr>
        <w:pStyle w:val="ListParagraph"/>
        <w:numPr>
          <w:ilvl w:val="0"/>
          <w:numId w:val="63"/>
        </w:numPr>
      </w:pPr>
      <w:r>
        <w:t xml:space="preserve">Select </w:t>
      </w:r>
      <w:r w:rsidRPr="001B76CC">
        <w:rPr>
          <w:rStyle w:val="Strong"/>
        </w:rPr>
        <w:t>Current Schedule</w:t>
      </w:r>
      <w:r>
        <w:t xml:space="preserve"> from the ribbon at the top</w:t>
      </w:r>
    </w:p>
    <w:p w14:paraId="7B077BB6" w14:textId="77777777" w:rsidR="004510D9" w:rsidRDefault="004510D9" w:rsidP="004510D9"/>
    <w:p w14:paraId="6921DC11" w14:textId="77777777" w:rsidR="004510D9" w:rsidRDefault="004510D9" w:rsidP="004510D9">
      <w:r>
        <w:rPr>
          <w:noProof/>
        </w:rPr>
        <w:drawing>
          <wp:inline distT="0" distB="0" distL="0" distR="0" wp14:anchorId="441FA40A" wp14:editId="0CE4DAF8">
            <wp:extent cx="5943600" cy="1045210"/>
            <wp:effectExtent l="0" t="0" r="0" b="2540"/>
            <wp:docPr id="1168263143" name="Picture 1" descr="There is a red ribbon across the top of the page with several links or tabs. The order of the tabs are Build Schedule, Shopping Cart, and Current Schedule. In the right corner are links for help and to sign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63143" name="Picture 1" descr="There is a red ribbon across the top of the page with several links or tabs. The order of the tabs are Build Schedule, Shopping Cart, and Current Schedule. In the right corner are links for help and to sign out."/>
                    <pic:cNvPicPr/>
                  </pic:nvPicPr>
                  <pic:blipFill>
                    <a:blip r:embed="rId261"/>
                    <a:stretch>
                      <a:fillRect/>
                    </a:stretch>
                  </pic:blipFill>
                  <pic:spPr>
                    <a:xfrm>
                      <a:off x="0" y="0"/>
                      <a:ext cx="5943600" cy="1045210"/>
                    </a:xfrm>
                    <a:prstGeom prst="rect">
                      <a:avLst/>
                    </a:prstGeom>
                  </pic:spPr>
                </pic:pic>
              </a:graphicData>
            </a:graphic>
          </wp:inline>
        </w:drawing>
      </w:r>
    </w:p>
    <w:p w14:paraId="53046831" w14:textId="77777777" w:rsidR="004510D9" w:rsidRDefault="004510D9" w:rsidP="00AC034F">
      <w:pPr>
        <w:pStyle w:val="ListParagraph"/>
        <w:numPr>
          <w:ilvl w:val="0"/>
          <w:numId w:val="63"/>
        </w:numPr>
      </w:pPr>
      <w:r>
        <w:t xml:space="preserve">The Current Schedule page has your enrolled classes in a list at the top, with the modes of instruction listed in the far-right column. Scroll down to view the weekly calendar of your schedule. </w:t>
      </w:r>
    </w:p>
    <w:p w14:paraId="6B1E0ED8" w14:textId="77777777" w:rsidR="004510D9" w:rsidRDefault="004510D9" w:rsidP="00AC034F">
      <w:pPr>
        <w:pStyle w:val="ListParagraph"/>
        <w:numPr>
          <w:ilvl w:val="1"/>
          <w:numId w:val="63"/>
        </w:numPr>
      </w:pPr>
      <w:r>
        <w:t>Classes that have no set meeting times are included in the list at the top, but not in the calendar view. Some examples are classes with individually arranged meetings or online asynchronous classes.</w:t>
      </w:r>
    </w:p>
    <w:p w14:paraId="7B2C55A6" w14:textId="77777777" w:rsidR="004510D9" w:rsidRDefault="004510D9" w:rsidP="00AC034F">
      <w:pPr>
        <w:pStyle w:val="ListParagraph"/>
        <w:numPr>
          <w:ilvl w:val="1"/>
          <w:numId w:val="63"/>
        </w:numPr>
      </w:pPr>
      <w:r>
        <w:t xml:space="preserve">Waitlisted classes have a status of </w:t>
      </w:r>
      <w:r w:rsidRPr="001B76CC">
        <w:rPr>
          <w:rStyle w:val="Strong"/>
        </w:rPr>
        <w:t>Wait Listed</w:t>
      </w:r>
      <w:r>
        <w:t xml:space="preserve"> in the top list. They are also included in the weekly calendar, but remember, you are not enrolled in a </w:t>
      </w:r>
      <w:proofErr w:type="gramStart"/>
      <w:r>
        <w:t>wait listed</w:t>
      </w:r>
      <w:proofErr w:type="gramEnd"/>
      <w:r>
        <w:t xml:space="preserve"> class until the status changes to </w:t>
      </w:r>
      <w:r w:rsidRPr="001B76CC">
        <w:rPr>
          <w:rStyle w:val="Strong"/>
        </w:rPr>
        <w:t>Enrolled</w:t>
      </w:r>
      <w:r>
        <w:t>.</w:t>
      </w:r>
    </w:p>
    <w:p w14:paraId="6EDEB1C5" w14:textId="77777777" w:rsidR="004510D9" w:rsidRDefault="004510D9" w:rsidP="00AC034F">
      <w:pPr>
        <w:pStyle w:val="ListParagraph"/>
        <w:numPr>
          <w:ilvl w:val="1"/>
          <w:numId w:val="63"/>
        </w:numPr>
      </w:pPr>
      <w:r>
        <w:t>To drop a class from your current schedule, select the Drop Classes button in the top right, below the ribbon. Drop dates will apply.</w:t>
      </w:r>
    </w:p>
    <w:p w14:paraId="7056C521" w14:textId="77777777" w:rsidR="004510D9" w:rsidRDefault="004510D9" w:rsidP="00AC034F">
      <w:pPr>
        <w:pStyle w:val="ListParagraph"/>
        <w:numPr>
          <w:ilvl w:val="1"/>
          <w:numId w:val="63"/>
        </w:numPr>
      </w:pPr>
      <w:r>
        <w:t>To print, select the Print button in the top right corner, below the ribbon.</w:t>
      </w:r>
    </w:p>
    <w:p w14:paraId="4BD578DA" w14:textId="77777777" w:rsidR="004510D9" w:rsidRDefault="004510D9" w:rsidP="004510D9"/>
    <w:p w14:paraId="578A1265" w14:textId="77777777" w:rsidR="004510D9" w:rsidRDefault="004510D9" w:rsidP="004510D9">
      <w:r>
        <w:rPr>
          <w:noProof/>
        </w:rPr>
        <w:drawing>
          <wp:inline distT="0" distB="0" distL="0" distR="0" wp14:anchorId="42B10C93" wp14:editId="1D3C2AE3">
            <wp:extent cx="5943600" cy="6667500"/>
            <wp:effectExtent l="0" t="0" r="0" b="0"/>
            <wp:docPr id="9487445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44518" name="Picture 1">
                      <a:extLst>
                        <a:ext uri="{C183D7F6-B498-43B3-948B-1728B52AA6E4}">
                          <adec:decorative xmlns:adec="http://schemas.microsoft.com/office/drawing/2017/decorative" val="1"/>
                        </a:ext>
                      </a:extLst>
                    </pic:cNvPr>
                    <pic:cNvPicPr/>
                  </pic:nvPicPr>
                  <pic:blipFill>
                    <a:blip r:embed="rId262"/>
                    <a:stretch>
                      <a:fillRect/>
                    </a:stretch>
                  </pic:blipFill>
                  <pic:spPr>
                    <a:xfrm>
                      <a:off x="0" y="0"/>
                      <a:ext cx="5943600" cy="6667500"/>
                    </a:xfrm>
                    <a:prstGeom prst="rect">
                      <a:avLst/>
                    </a:prstGeom>
                  </pic:spPr>
                </pic:pic>
              </a:graphicData>
            </a:graphic>
          </wp:inline>
        </w:drawing>
      </w:r>
    </w:p>
    <w:p w14:paraId="66F0864E" w14:textId="77777777" w:rsidR="004510D9" w:rsidRDefault="004510D9" w:rsidP="004510D9">
      <w:pPr>
        <w:pStyle w:val="ListParagraph"/>
      </w:pPr>
    </w:p>
    <w:p w14:paraId="345D4178" w14:textId="77777777" w:rsidR="004510D9" w:rsidRDefault="004510D9" w:rsidP="004510D9">
      <w:pPr>
        <w:pStyle w:val="ListParagraph"/>
      </w:pPr>
    </w:p>
    <w:p w14:paraId="78A557FB" w14:textId="77777777" w:rsidR="004510D9" w:rsidRDefault="004510D9" w:rsidP="004510D9">
      <w:pPr>
        <w:pStyle w:val="Heading1"/>
      </w:pPr>
      <w:r>
        <w:t>See it in WINGS Student Center</w:t>
      </w:r>
    </w:p>
    <w:p w14:paraId="7A2D2BA5" w14:textId="77777777" w:rsidR="004510D9" w:rsidRDefault="004510D9" w:rsidP="00AC034F">
      <w:pPr>
        <w:pStyle w:val="ListParagraph"/>
        <w:numPr>
          <w:ilvl w:val="0"/>
          <w:numId w:val="64"/>
        </w:numPr>
      </w:pPr>
      <w:r>
        <w:t>Login to WINGS.</w:t>
      </w:r>
    </w:p>
    <w:p w14:paraId="31F055B3" w14:textId="77777777" w:rsidR="004510D9" w:rsidRDefault="004510D9" w:rsidP="00AC034F">
      <w:pPr>
        <w:pStyle w:val="ListParagraph"/>
        <w:numPr>
          <w:ilvl w:val="0"/>
          <w:numId w:val="64"/>
        </w:numPr>
      </w:pPr>
      <w:r>
        <w:t xml:space="preserve">In the Academics area of your home page, select the </w:t>
      </w:r>
      <w:r w:rsidRPr="001B76CC">
        <w:rPr>
          <w:rStyle w:val="Strong"/>
        </w:rPr>
        <w:t>Weekly Schedule</w:t>
      </w:r>
      <w:r>
        <w:t xml:space="preserve"> link.</w:t>
      </w:r>
    </w:p>
    <w:p w14:paraId="6C147823" w14:textId="77777777" w:rsidR="004510D9" w:rsidRDefault="004510D9" w:rsidP="004510D9"/>
    <w:p w14:paraId="6851B4D3" w14:textId="77777777" w:rsidR="004510D9" w:rsidRDefault="004510D9" w:rsidP="004510D9">
      <w:pPr>
        <w:jc w:val="center"/>
      </w:pPr>
      <w:r>
        <w:rPr>
          <w:noProof/>
        </w:rPr>
        <w:drawing>
          <wp:inline distT="0" distB="0" distL="0" distR="0" wp14:anchorId="284604E2" wp14:editId="21361158">
            <wp:extent cx="4777740" cy="2106085"/>
            <wp:effectExtent l="0" t="0" r="3810" b="8890"/>
            <wp:docPr id="1625031167" name="Picture 1" descr="The Weekly Schedule link is under the This Week's Schedule section and above the Enrollment Shopping Ca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31167" name="Picture 1" descr="The Weekly Schedule link is under the This Week's Schedule section and above the Enrollment Shopping Cart link."/>
                    <pic:cNvPicPr/>
                  </pic:nvPicPr>
                  <pic:blipFill>
                    <a:blip r:embed="rId263"/>
                    <a:stretch>
                      <a:fillRect/>
                    </a:stretch>
                  </pic:blipFill>
                  <pic:spPr>
                    <a:xfrm>
                      <a:off x="0" y="0"/>
                      <a:ext cx="4795034" cy="2113709"/>
                    </a:xfrm>
                    <a:prstGeom prst="rect">
                      <a:avLst/>
                    </a:prstGeom>
                  </pic:spPr>
                </pic:pic>
              </a:graphicData>
            </a:graphic>
          </wp:inline>
        </w:drawing>
      </w:r>
    </w:p>
    <w:p w14:paraId="2192E1E3" w14:textId="77777777" w:rsidR="004510D9" w:rsidRDefault="004510D9" w:rsidP="00AC034F">
      <w:pPr>
        <w:pStyle w:val="ListParagraph"/>
        <w:numPr>
          <w:ilvl w:val="0"/>
          <w:numId w:val="64"/>
        </w:numPr>
      </w:pPr>
      <w:r>
        <w:t>If asked, select the correct term.</w:t>
      </w:r>
    </w:p>
    <w:p w14:paraId="1AF09623" w14:textId="77777777" w:rsidR="004510D9" w:rsidRDefault="004510D9" w:rsidP="00AC034F">
      <w:pPr>
        <w:pStyle w:val="ListParagraph"/>
        <w:numPr>
          <w:ilvl w:val="0"/>
          <w:numId w:val="64"/>
        </w:numPr>
      </w:pPr>
      <w:r w:rsidRPr="002B600C">
        <w:t xml:space="preserve">The Weekly Calendar View option will be selected at the top. </w:t>
      </w:r>
      <w:r>
        <w:t xml:space="preserve">You can switch to </w:t>
      </w:r>
      <w:proofErr w:type="gramStart"/>
      <w:r>
        <w:t>the</w:t>
      </w:r>
      <w:r w:rsidRPr="002B600C">
        <w:t xml:space="preserve"> List</w:t>
      </w:r>
      <w:proofErr w:type="gramEnd"/>
      <w:r w:rsidRPr="002B600C">
        <w:t xml:space="preserve"> View </w:t>
      </w:r>
      <w:r>
        <w:t>to view</w:t>
      </w:r>
      <w:r w:rsidRPr="002B600C">
        <w:t xml:space="preserve"> your courses in a lis</w:t>
      </w:r>
      <w:r>
        <w:t>t instead</w:t>
      </w:r>
      <w:r w:rsidRPr="002B600C">
        <w:t xml:space="preserve">. </w:t>
      </w:r>
    </w:p>
    <w:p w14:paraId="1ABC79EF" w14:textId="77777777" w:rsidR="004510D9" w:rsidRDefault="004510D9" w:rsidP="004510D9"/>
    <w:p w14:paraId="4B9E88A9" w14:textId="77777777" w:rsidR="004510D9" w:rsidRDefault="004510D9" w:rsidP="004510D9">
      <w:pPr>
        <w:jc w:val="center"/>
      </w:pPr>
      <w:r w:rsidRPr="001D73A0">
        <w:rPr>
          <w:noProof/>
          <w:sz w:val="20"/>
        </w:rPr>
        <w:drawing>
          <wp:inline distT="0" distB="0" distL="0" distR="0" wp14:anchorId="32441C22" wp14:editId="79F822E8">
            <wp:extent cx="5003568" cy="1287225"/>
            <wp:effectExtent l="0" t="0" r="6985" b="8255"/>
            <wp:docPr id="157" name="Picture 157" descr="The Weekly Calendar link takes you to the My Class Schedule page where you could toggle to a different display option if you would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The Weekly Calendar link takes you to the My Class Schedule page where you could toggle to a different display option if you would like."/>
                    <pic:cNvPicPr/>
                  </pic:nvPicPr>
                  <pic:blipFill>
                    <a:blip r:embed="rId264"/>
                    <a:stretch>
                      <a:fillRect/>
                    </a:stretch>
                  </pic:blipFill>
                  <pic:spPr>
                    <a:xfrm>
                      <a:off x="0" y="0"/>
                      <a:ext cx="5076509" cy="1305990"/>
                    </a:xfrm>
                    <a:prstGeom prst="rect">
                      <a:avLst/>
                    </a:prstGeom>
                  </pic:spPr>
                </pic:pic>
              </a:graphicData>
            </a:graphic>
          </wp:inline>
        </w:drawing>
      </w:r>
    </w:p>
    <w:p w14:paraId="1BED9623" w14:textId="77777777" w:rsidR="004510D9" w:rsidRPr="002B600C" w:rsidRDefault="004510D9" w:rsidP="004510D9">
      <w:pPr>
        <w:jc w:val="center"/>
      </w:pPr>
    </w:p>
    <w:p w14:paraId="04A56EEC" w14:textId="77777777" w:rsidR="004510D9" w:rsidRPr="00E050E4" w:rsidRDefault="004510D9" w:rsidP="00AC034F">
      <w:pPr>
        <w:pStyle w:val="ListParagraph"/>
        <w:numPr>
          <w:ilvl w:val="0"/>
          <w:numId w:val="64"/>
        </w:numPr>
      </w:pPr>
      <w:r w:rsidRPr="00E050E4">
        <w:t xml:space="preserve">To make sure you </w:t>
      </w:r>
      <w:proofErr w:type="gramStart"/>
      <w:r w:rsidRPr="00E050E4">
        <w:t>are seeing</w:t>
      </w:r>
      <w:proofErr w:type="gramEnd"/>
      <w:r w:rsidRPr="00E050E4">
        <w:t xml:space="preserve"> the correct schedule, check the dates being displayed in the </w:t>
      </w:r>
      <w:r w:rsidRPr="001B76CC">
        <w:rPr>
          <w:rStyle w:val="Strong"/>
        </w:rPr>
        <w:t>Show Week of</w:t>
      </w:r>
      <w:r w:rsidRPr="00E050E4">
        <w:t xml:space="preserve"> </w:t>
      </w:r>
      <w:proofErr w:type="gramStart"/>
      <w:r w:rsidRPr="00E050E4">
        <w:t>line</w:t>
      </w:r>
      <w:proofErr w:type="gramEnd"/>
      <w:r w:rsidRPr="00E050E4">
        <w:t xml:space="preserve">. Use the </w:t>
      </w:r>
      <w:r w:rsidRPr="001B76CC">
        <w:rPr>
          <w:rStyle w:val="Strong"/>
        </w:rPr>
        <w:t>Previous Week</w:t>
      </w:r>
      <w:r>
        <w:t xml:space="preserve"> or </w:t>
      </w:r>
      <w:r w:rsidRPr="001B76CC">
        <w:rPr>
          <w:rStyle w:val="Strong"/>
        </w:rPr>
        <w:t>Next Week</w:t>
      </w:r>
      <w:r w:rsidRPr="00E050E4">
        <w:t xml:space="preserve"> fields to adjust to see a specific week (especially for summer courses). </w:t>
      </w:r>
    </w:p>
    <w:p w14:paraId="599CFBAC" w14:textId="77777777" w:rsidR="004510D9" w:rsidRDefault="004510D9" w:rsidP="00AC034F">
      <w:pPr>
        <w:pStyle w:val="ListParagraph"/>
        <w:numPr>
          <w:ilvl w:val="1"/>
          <w:numId w:val="64"/>
        </w:numPr>
      </w:pPr>
      <w:r>
        <w:t>For Fall schedules, the first week starts on a Tuesday. To see your week with Monday included, use the Next Week button to move ahead to the first full week.</w:t>
      </w:r>
    </w:p>
    <w:p w14:paraId="766FC834" w14:textId="77777777" w:rsidR="004510D9" w:rsidRDefault="004510D9" w:rsidP="00AC034F">
      <w:pPr>
        <w:pStyle w:val="ListParagraph"/>
        <w:numPr>
          <w:ilvl w:val="1"/>
          <w:numId w:val="64"/>
        </w:numPr>
      </w:pPr>
      <w:r>
        <w:t xml:space="preserve">Classes that have </w:t>
      </w:r>
      <w:proofErr w:type="gramStart"/>
      <w:r>
        <w:t>no set</w:t>
      </w:r>
      <w:proofErr w:type="gramEnd"/>
      <w:r>
        <w:t xml:space="preserve"> meeting times are listed below the weekly calendar. Examples are classes with individually arranged meetings or online asynchronous classes.</w:t>
      </w:r>
    </w:p>
    <w:p w14:paraId="3960611C" w14:textId="77777777" w:rsidR="004510D9" w:rsidRDefault="004510D9" w:rsidP="00AC034F">
      <w:pPr>
        <w:pStyle w:val="ListParagraph"/>
        <w:numPr>
          <w:ilvl w:val="1"/>
          <w:numId w:val="64"/>
        </w:numPr>
      </w:pPr>
      <w:r>
        <w:t>You may print by using the print options in your browser.</w:t>
      </w:r>
    </w:p>
    <w:p w14:paraId="417A5081" w14:textId="77777777" w:rsidR="004510D9" w:rsidRDefault="004510D9" w:rsidP="00AC034F">
      <w:pPr>
        <w:pStyle w:val="ListParagraph"/>
        <w:numPr>
          <w:ilvl w:val="0"/>
          <w:numId w:val="64"/>
        </w:numPr>
      </w:pPr>
      <w:r w:rsidRPr="00222B0C">
        <w:t>If you see orange or a yellow warning icon, that may indicate a time conflict, but it may also indicate the class is using multiple rooms or that two classes are splitting the hour on the grid. Look closely at the times to make sure there is no conflict. If there is no conflict, you don't need to be concerned. If there is a conflict, contact the Records and Registration office for help.</w:t>
      </w:r>
    </w:p>
    <w:p w14:paraId="0C6F3CD5" w14:textId="77777777" w:rsidR="004510D9" w:rsidRDefault="004510D9" w:rsidP="004510D9">
      <w:pPr>
        <w:ind w:left="360"/>
      </w:pPr>
    </w:p>
    <w:p w14:paraId="227D744C" w14:textId="77777777" w:rsidR="004510D9" w:rsidRDefault="004510D9" w:rsidP="004510D9">
      <w:pPr>
        <w:ind w:left="360"/>
        <w:jc w:val="center"/>
      </w:pPr>
      <w:r>
        <w:rPr>
          <w:noProof/>
        </w:rPr>
        <w:drawing>
          <wp:inline distT="0" distB="0" distL="0" distR="0" wp14:anchorId="3F602753" wp14:editId="66D17D88">
            <wp:extent cx="2369127" cy="1184564"/>
            <wp:effectExtent l="0" t="0" r="0" b="0"/>
            <wp:docPr id="417122444" name="Picture 1" descr="If there is an orange section with a yellow warning icon, both courses sharing the hour on the grid will be listed with their times 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22444" name="Picture 1" descr="If there is an orange section with a yellow warning icon, both courses sharing the hour on the grid will be listed with their times and locations."/>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74592" cy="1187297"/>
                    </a:xfrm>
                    <a:prstGeom prst="rect">
                      <a:avLst/>
                    </a:prstGeom>
                    <a:noFill/>
                  </pic:spPr>
                </pic:pic>
              </a:graphicData>
            </a:graphic>
          </wp:inline>
        </w:drawing>
      </w:r>
    </w:p>
    <w:p w14:paraId="41E354F0" w14:textId="77777777" w:rsidR="004510D9" w:rsidRDefault="004510D9" w:rsidP="004510D9">
      <w:pPr>
        <w:ind w:left="360"/>
        <w:jc w:val="center"/>
      </w:pPr>
    </w:p>
    <w:p w14:paraId="493E400C" w14:textId="77777777" w:rsidR="004510D9" w:rsidRPr="002B7A6E" w:rsidRDefault="004510D9" w:rsidP="004510D9">
      <w:pPr>
        <w:jc w:val="center"/>
      </w:pPr>
      <w:r>
        <w:rPr>
          <w:noProof/>
        </w:rPr>
        <w:drawing>
          <wp:inline distT="0" distB="0" distL="0" distR="0" wp14:anchorId="0DC9B735" wp14:editId="0E8615D8">
            <wp:extent cx="4861560" cy="5745480"/>
            <wp:effectExtent l="0" t="0" r="0" b="7620"/>
            <wp:docPr id="1437783190" name="Picture 1" descr="You can navigate to a specific week using the Show Week of field at the top of the weekly calendar. Click Refresh Calendar when rea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83190" name="Picture 1" descr="You can navigate to a specific week using the Show Week of field at the top of the weekly calendar. Click Refresh Calendar when ready. "/>
                    <pic:cNvPicPr/>
                  </pic:nvPicPr>
                  <pic:blipFill rotWithShape="1">
                    <a:blip r:embed="rId266"/>
                    <a:srcRect b="5269"/>
                    <a:stretch/>
                  </pic:blipFill>
                  <pic:spPr bwMode="auto">
                    <a:xfrm>
                      <a:off x="0" y="0"/>
                      <a:ext cx="4874397" cy="5760651"/>
                    </a:xfrm>
                    <a:prstGeom prst="rect">
                      <a:avLst/>
                    </a:prstGeom>
                    <a:ln>
                      <a:noFill/>
                    </a:ln>
                    <a:extLst>
                      <a:ext uri="{53640926-AAD7-44D8-BBD7-CCE9431645EC}">
                        <a14:shadowObscured xmlns:a14="http://schemas.microsoft.com/office/drawing/2010/main"/>
                      </a:ext>
                    </a:extLst>
                  </pic:spPr>
                </pic:pic>
              </a:graphicData>
            </a:graphic>
          </wp:inline>
        </w:drawing>
      </w:r>
    </w:p>
    <w:p w14:paraId="57BDEDFD" w14:textId="77777777" w:rsidR="00BD5110" w:rsidRDefault="00BD5110" w:rsidP="00353958"/>
    <w:p w14:paraId="3AAEB589" w14:textId="77777777" w:rsidR="00642A3E" w:rsidRDefault="00642A3E" w:rsidP="00353958"/>
    <w:p w14:paraId="038BD6F4" w14:textId="77777777" w:rsidR="00642A3E" w:rsidRDefault="00642A3E" w:rsidP="00353958"/>
    <w:p w14:paraId="7AAD1804" w14:textId="77777777" w:rsidR="00642A3E" w:rsidRDefault="00642A3E" w:rsidP="00353958"/>
    <w:p w14:paraId="7958212C" w14:textId="77777777" w:rsidR="00642A3E" w:rsidRDefault="00642A3E" w:rsidP="00353958"/>
    <w:p w14:paraId="4BA52E66" w14:textId="77777777" w:rsidR="00642A3E" w:rsidRDefault="00642A3E" w:rsidP="00353958"/>
    <w:p w14:paraId="4BC4333C" w14:textId="77777777" w:rsidR="00642A3E" w:rsidRDefault="00642A3E" w:rsidP="00353958"/>
    <w:p w14:paraId="11AEDC0A" w14:textId="77777777" w:rsidR="00642A3E" w:rsidRDefault="00642A3E" w:rsidP="00353958"/>
    <w:p w14:paraId="2AC1587D" w14:textId="77777777" w:rsidR="00642A3E" w:rsidRDefault="00642A3E" w:rsidP="00353958"/>
    <w:p w14:paraId="1DD55D87" w14:textId="77777777" w:rsidR="00642A3E" w:rsidRDefault="00642A3E" w:rsidP="00353958"/>
    <w:p w14:paraId="3088A4BF" w14:textId="77777777" w:rsidR="00642A3E" w:rsidRDefault="00642A3E" w:rsidP="00353958"/>
    <w:p w14:paraId="76AA9C12" w14:textId="77777777" w:rsidR="00642A3E" w:rsidRDefault="00642A3E" w:rsidP="00353958"/>
    <w:p w14:paraId="48837B1E" w14:textId="77777777" w:rsidR="00642A3E" w:rsidRDefault="00642A3E" w:rsidP="00353958"/>
    <w:p w14:paraId="09D5EB14" w14:textId="77777777" w:rsidR="00AA4540" w:rsidRPr="00F97E82" w:rsidRDefault="00AA4540" w:rsidP="00AA4540">
      <w:pPr>
        <w:pStyle w:val="Title"/>
      </w:pPr>
      <w:bookmarkStart w:id="40" w:name="_Toc216770657"/>
      <w:r w:rsidRPr="00F97E82">
        <w:lastRenderedPageBreak/>
        <w:t xml:space="preserve">Final </w:t>
      </w:r>
      <w:r w:rsidRPr="00AA4540">
        <w:t>Exam</w:t>
      </w:r>
      <w:r w:rsidRPr="00F97E82">
        <w:t xml:space="preserve"> Schedules</w:t>
      </w:r>
      <w:bookmarkEnd w:id="40"/>
    </w:p>
    <w:p w14:paraId="6EA80AD8" w14:textId="77777777" w:rsidR="00AA4540" w:rsidRPr="00346E84" w:rsidRDefault="00AA4540" w:rsidP="00AA4540">
      <w:pPr>
        <w:rPr>
          <w:rFonts w:ascii="Arial" w:hAnsi="Arial" w:cs="Arial"/>
          <w:sz w:val="24"/>
        </w:rPr>
      </w:pPr>
    </w:p>
    <w:p w14:paraId="3FB50398" w14:textId="77777777" w:rsidR="00AA4540" w:rsidRPr="00781C0F" w:rsidRDefault="00AA4540" w:rsidP="00AA4540">
      <w:pPr>
        <w:rPr>
          <w:rFonts w:ascii="Aptos" w:hAnsi="Aptos"/>
          <w:bCs/>
          <w:i/>
          <w:iCs/>
        </w:rPr>
      </w:pPr>
      <w:r w:rsidRPr="00EB0B32">
        <w:rPr>
          <w:rStyle w:val="Emphasis"/>
          <w:bCs/>
        </w:rPr>
        <w:t>Your individual Final Exam Schedule will be available in WINGS mid-way through the semester. Each class should also list when your final exam is in the syllabus.</w:t>
      </w:r>
    </w:p>
    <w:p w14:paraId="1E57B344" w14:textId="77777777" w:rsidR="00AA4540" w:rsidRPr="0013499B" w:rsidRDefault="00AA4540" w:rsidP="00AA4540">
      <w:pPr>
        <w:rPr>
          <w:rFonts w:cs="Arial"/>
        </w:rPr>
      </w:pPr>
    </w:p>
    <w:p w14:paraId="2584F166" w14:textId="77777777" w:rsidR="00AA4540" w:rsidRPr="0013499B" w:rsidRDefault="00AA4540" w:rsidP="00AC034F">
      <w:pPr>
        <w:pStyle w:val="ListParagraph"/>
        <w:numPr>
          <w:ilvl w:val="0"/>
          <w:numId w:val="65"/>
        </w:numPr>
        <w:ind w:left="360"/>
        <w:contextualSpacing w:val="0"/>
        <w:rPr>
          <w:rFonts w:cs="Arial"/>
        </w:rPr>
      </w:pPr>
      <w:r w:rsidRPr="0013499B">
        <w:rPr>
          <w:rFonts w:cs="Arial"/>
        </w:rPr>
        <w:t xml:space="preserve">Log into WINGS and open the drop-down menu in the Academics section. Select </w:t>
      </w:r>
      <w:r w:rsidRPr="0013499B">
        <w:rPr>
          <w:rFonts w:cs="Arial"/>
          <w:b/>
        </w:rPr>
        <w:t>Exam Schedule</w:t>
      </w:r>
      <w:r w:rsidRPr="0013499B">
        <w:rPr>
          <w:rFonts w:cs="Arial"/>
        </w:rPr>
        <w:t xml:space="preserve"> and click on the arrow button. </w:t>
      </w:r>
    </w:p>
    <w:p w14:paraId="782DAAA5" w14:textId="77777777" w:rsidR="00AA4540" w:rsidRPr="0013499B" w:rsidRDefault="00AA4540" w:rsidP="00AA4540">
      <w:pPr>
        <w:pStyle w:val="ListParagraph"/>
        <w:ind w:left="360"/>
        <w:rPr>
          <w:rFonts w:cs="Arial"/>
        </w:rPr>
      </w:pPr>
    </w:p>
    <w:p w14:paraId="0AF87EEB" w14:textId="77777777" w:rsidR="00AA4540" w:rsidRPr="0013499B" w:rsidRDefault="00AA4540" w:rsidP="00AA4540">
      <w:pPr>
        <w:pStyle w:val="ListParagraph"/>
        <w:ind w:left="360"/>
        <w:jc w:val="center"/>
        <w:rPr>
          <w:rFonts w:cs="Arial"/>
        </w:rPr>
      </w:pPr>
      <w:r w:rsidRPr="0013499B">
        <w:rPr>
          <w:noProof/>
        </w:rPr>
        <w:drawing>
          <wp:inline distT="0" distB="0" distL="0" distR="0" wp14:anchorId="2A8B31BB" wp14:editId="38FFA98D">
            <wp:extent cx="2476500" cy="3129449"/>
            <wp:effectExtent l="0" t="0" r="0" b="0"/>
            <wp:docPr id="734813818" name="Picture 1" descr="The 'Exam Schedule' Button is in the dropdown menu on the Academics section of your WINGS homepage, under the 'Enrollment: Swap'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13818" name="Picture 1" descr="The 'Exam Schedule' Button is in the dropdown menu on the Academics section of your WINGS homepage, under the 'Enrollment: Swap' option."/>
                    <pic:cNvPicPr/>
                  </pic:nvPicPr>
                  <pic:blipFill>
                    <a:blip r:embed="rId267"/>
                    <a:stretch>
                      <a:fillRect/>
                    </a:stretch>
                  </pic:blipFill>
                  <pic:spPr>
                    <a:xfrm>
                      <a:off x="0" y="0"/>
                      <a:ext cx="2484916" cy="3140085"/>
                    </a:xfrm>
                    <a:prstGeom prst="rect">
                      <a:avLst/>
                    </a:prstGeom>
                  </pic:spPr>
                </pic:pic>
              </a:graphicData>
            </a:graphic>
          </wp:inline>
        </w:drawing>
      </w:r>
    </w:p>
    <w:p w14:paraId="7A29C453" w14:textId="77777777" w:rsidR="00AA4540" w:rsidRPr="0013499B" w:rsidRDefault="00AA4540" w:rsidP="00AA4540">
      <w:pPr>
        <w:rPr>
          <w:rFonts w:cs="Arial"/>
        </w:rPr>
      </w:pPr>
    </w:p>
    <w:p w14:paraId="2F5DA4E1" w14:textId="77777777" w:rsidR="00AA4540" w:rsidRPr="00F73849" w:rsidRDefault="00AA4540" w:rsidP="00AA4540">
      <w:r w:rsidRPr="00AA4540">
        <w:rPr>
          <w:rStyle w:val="Emphasis"/>
          <w:b/>
          <w:bCs/>
        </w:rPr>
        <w:t>Alternate way to find it:</w:t>
      </w:r>
      <w:r w:rsidRPr="0013499B">
        <w:t xml:space="preserve"> There is also a link to your final exam schedule from your normal Weekly Schedule page. Your normal class schedule and final exam schedule </w:t>
      </w:r>
      <w:proofErr w:type="gramStart"/>
      <w:r w:rsidRPr="0013499B">
        <w:t>have to</w:t>
      </w:r>
      <w:proofErr w:type="gramEnd"/>
      <w:r w:rsidRPr="0013499B">
        <w:t xml:space="preserve"> be viewed in separate calendars.</w:t>
      </w:r>
    </w:p>
    <w:p w14:paraId="368B27FA" w14:textId="77777777" w:rsidR="00AA4540" w:rsidRDefault="00AA4540" w:rsidP="00AA4540">
      <w:pPr>
        <w:pStyle w:val="ListParagraph"/>
        <w:ind w:left="360" w:hanging="360"/>
        <w:jc w:val="center"/>
        <w:rPr>
          <w:rFonts w:cs="Arial"/>
        </w:rPr>
      </w:pPr>
      <w:r>
        <w:rPr>
          <w:noProof/>
        </w:rPr>
        <w:drawing>
          <wp:inline distT="0" distB="0" distL="0" distR="0" wp14:anchorId="43185F2A" wp14:editId="1907990A">
            <wp:extent cx="5208423" cy="1339120"/>
            <wp:effectExtent l="0" t="0" r="0" b="0"/>
            <wp:docPr id="857720370" name="Picture 1" descr="Select the 'Weekly Schedule' link under your class schedule on your Student Center. The 'View Exam Schedule' button is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20370" name="Picture 1" descr="Select the 'Weekly Schedule' link under your class schedule on your Student Center. The 'View Exam Schedule' button is at the top."/>
                    <pic:cNvPicPr/>
                  </pic:nvPicPr>
                  <pic:blipFill rotWithShape="1">
                    <a:blip r:embed="rId268"/>
                    <a:srcRect l="1373"/>
                    <a:stretch>
                      <a:fillRect/>
                    </a:stretch>
                  </pic:blipFill>
                  <pic:spPr bwMode="auto">
                    <a:xfrm>
                      <a:off x="0" y="0"/>
                      <a:ext cx="5217944" cy="1341568"/>
                    </a:xfrm>
                    <a:prstGeom prst="rect">
                      <a:avLst/>
                    </a:prstGeom>
                    <a:ln>
                      <a:noFill/>
                    </a:ln>
                    <a:extLst>
                      <a:ext uri="{53640926-AAD7-44D8-BBD7-CCE9431645EC}">
                        <a14:shadowObscured xmlns:a14="http://schemas.microsoft.com/office/drawing/2010/main"/>
                      </a:ext>
                    </a:extLst>
                  </pic:spPr>
                </pic:pic>
              </a:graphicData>
            </a:graphic>
          </wp:inline>
        </w:drawing>
      </w:r>
    </w:p>
    <w:p w14:paraId="13896C4D" w14:textId="77777777" w:rsidR="00AA4540" w:rsidRPr="0013499B" w:rsidRDefault="00AA4540" w:rsidP="00AA4540">
      <w:pPr>
        <w:pStyle w:val="ListParagraph"/>
        <w:ind w:left="360" w:hanging="360"/>
        <w:jc w:val="center"/>
        <w:rPr>
          <w:rFonts w:cs="Arial"/>
        </w:rPr>
      </w:pPr>
    </w:p>
    <w:p w14:paraId="1A0C8E95" w14:textId="77777777" w:rsidR="00AA4540" w:rsidRPr="0013499B" w:rsidRDefault="00AA4540" w:rsidP="00AA4540">
      <w:pPr>
        <w:pStyle w:val="ListParagraph"/>
        <w:ind w:left="360" w:hanging="360"/>
        <w:rPr>
          <w:rFonts w:cs="Arial"/>
        </w:rPr>
      </w:pPr>
    </w:p>
    <w:p w14:paraId="6EC69DFA" w14:textId="77777777" w:rsidR="00AA4540" w:rsidRPr="0013499B" w:rsidRDefault="00AA4540" w:rsidP="00AC034F">
      <w:pPr>
        <w:pStyle w:val="ListParagraph"/>
        <w:numPr>
          <w:ilvl w:val="0"/>
          <w:numId w:val="65"/>
        </w:numPr>
        <w:ind w:left="360"/>
        <w:contextualSpacing w:val="0"/>
        <w:rPr>
          <w:rFonts w:cs="Arial"/>
        </w:rPr>
      </w:pPr>
      <w:r w:rsidRPr="0013499B">
        <w:rPr>
          <w:rFonts w:cs="Arial"/>
        </w:rPr>
        <w:t xml:space="preserve">If the schedule has not been entered yet, the message will say </w:t>
      </w:r>
      <w:r>
        <w:rPr>
          <w:rFonts w:cs="Arial"/>
        </w:rPr>
        <w:t>"an exam schedule is not available for this term."</w:t>
      </w:r>
    </w:p>
    <w:p w14:paraId="54A77455" w14:textId="77777777" w:rsidR="00AA4540" w:rsidRPr="0013499B" w:rsidRDefault="00AA4540" w:rsidP="00AA4540">
      <w:pPr>
        <w:rPr>
          <w:rFonts w:cs="Arial"/>
        </w:rPr>
      </w:pPr>
    </w:p>
    <w:p w14:paraId="3726CC1A" w14:textId="77777777" w:rsidR="00AA4540" w:rsidRPr="0013499B" w:rsidRDefault="00AA4540" w:rsidP="00AC034F">
      <w:pPr>
        <w:pStyle w:val="ListParagraph"/>
        <w:numPr>
          <w:ilvl w:val="0"/>
          <w:numId w:val="65"/>
        </w:numPr>
        <w:ind w:left="360"/>
        <w:contextualSpacing w:val="0"/>
        <w:rPr>
          <w:rFonts w:cs="Arial"/>
        </w:rPr>
      </w:pPr>
      <w:r w:rsidRPr="0013499B">
        <w:rPr>
          <w:rFonts w:cs="Arial"/>
        </w:rPr>
        <w:t xml:space="preserve">If the schedule has been entered, </w:t>
      </w:r>
      <w:r>
        <w:rPr>
          <w:rFonts w:cs="Arial"/>
        </w:rPr>
        <w:t>your courses will be listed with the dates, times, and assigned rooms for the final.</w:t>
      </w:r>
      <w:r w:rsidRPr="0013499B">
        <w:rPr>
          <w:rFonts w:cs="Arial"/>
        </w:rPr>
        <w:t xml:space="preserve"> </w:t>
      </w:r>
    </w:p>
    <w:p w14:paraId="6670D883" w14:textId="77777777" w:rsidR="00AA4540" w:rsidRDefault="00AA4540" w:rsidP="00AA4540">
      <w:pPr>
        <w:rPr>
          <w:rFonts w:cs="Arial"/>
        </w:rPr>
      </w:pPr>
    </w:p>
    <w:p w14:paraId="122EF5FB" w14:textId="77777777" w:rsidR="00AA4540" w:rsidRPr="0013499B" w:rsidRDefault="00AA4540" w:rsidP="00AA4540">
      <w:pPr>
        <w:ind w:left="360" w:hanging="360"/>
        <w:jc w:val="center"/>
        <w:rPr>
          <w:rFonts w:cs="Arial"/>
        </w:rPr>
      </w:pPr>
      <w:r>
        <w:rPr>
          <w:noProof/>
        </w:rPr>
        <w:lastRenderedPageBreak/>
        <w:drawing>
          <wp:inline distT="0" distB="0" distL="0" distR="0" wp14:anchorId="5386D2BF" wp14:editId="764FD97A">
            <wp:extent cx="4476903" cy="3103222"/>
            <wp:effectExtent l="0" t="0" r="0" b="2540"/>
            <wp:docPr id="2926573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57390" name="Picture 1">
                      <a:extLst>
                        <a:ext uri="{C183D7F6-B498-43B3-948B-1728B52AA6E4}">
                          <adec:decorative xmlns:adec="http://schemas.microsoft.com/office/drawing/2017/decorative" val="1"/>
                        </a:ext>
                      </a:extLs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88869" cy="3111517"/>
                    </a:xfrm>
                    <a:prstGeom prst="rect">
                      <a:avLst/>
                    </a:prstGeom>
                    <a:noFill/>
                    <a:ln>
                      <a:noFill/>
                    </a:ln>
                  </pic:spPr>
                </pic:pic>
              </a:graphicData>
            </a:graphic>
          </wp:inline>
        </w:drawing>
      </w:r>
    </w:p>
    <w:p w14:paraId="2E9F503D" w14:textId="77777777" w:rsidR="00AA4540" w:rsidRPr="0013499B" w:rsidRDefault="00AA4540" w:rsidP="00AA4540">
      <w:pPr>
        <w:ind w:left="360" w:hanging="360"/>
        <w:rPr>
          <w:rFonts w:cs="Arial"/>
        </w:rPr>
      </w:pPr>
    </w:p>
    <w:p w14:paraId="30D5F486" w14:textId="77777777" w:rsidR="00AA4540" w:rsidRPr="0013499B" w:rsidRDefault="00AA4540" w:rsidP="00AA4540">
      <w:pPr>
        <w:rPr>
          <w:rFonts w:cs="Arial"/>
        </w:rPr>
      </w:pPr>
      <w:r w:rsidRPr="00AA4540">
        <w:rPr>
          <w:rStyle w:val="Emphasis"/>
          <w:b/>
          <w:bCs/>
        </w:rPr>
        <w:t>Important:</w:t>
      </w:r>
      <w:r w:rsidRPr="0013499B">
        <w:rPr>
          <w:rFonts w:cs="Arial"/>
        </w:rPr>
        <w:t xml:space="preserve"> </w:t>
      </w:r>
      <w:r>
        <w:rPr>
          <w:rFonts w:cs="Arial"/>
        </w:rPr>
        <w:t xml:space="preserve">For classes not listed, dates and times of exams will be </w:t>
      </w:r>
      <w:proofErr w:type="gramStart"/>
      <w:r>
        <w:rPr>
          <w:rFonts w:cs="Arial"/>
        </w:rPr>
        <w:t>provide</w:t>
      </w:r>
      <w:proofErr w:type="gramEnd"/>
      <w:r>
        <w:rPr>
          <w:rFonts w:cs="Arial"/>
        </w:rPr>
        <w:t xml:space="preserve"> by the instructor.</w:t>
      </w:r>
      <w:r w:rsidRPr="0013499B">
        <w:rPr>
          <w:rFonts w:cs="Arial"/>
        </w:rPr>
        <w:t xml:space="preserve"> Check your syllabus or with your instructor to be sure.</w:t>
      </w:r>
    </w:p>
    <w:p w14:paraId="1B1293A5" w14:textId="77777777" w:rsidR="00AA4540" w:rsidRPr="0013499B" w:rsidRDefault="00AA4540" w:rsidP="00AA4540">
      <w:pPr>
        <w:ind w:left="360" w:hanging="360"/>
        <w:rPr>
          <w:rFonts w:cs="Arial"/>
        </w:rPr>
      </w:pPr>
    </w:p>
    <w:p w14:paraId="32B6E80D" w14:textId="77777777" w:rsidR="00AA4540" w:rsidRDefault="00AA4540" w:rsidP="00AC034F">
      <w:pPr>
        <w:pStyle w:val="ListParagraph"/>
        <w:numPr>
          <w:ilvl w:val="0"/>
          <w:numId w:val="65"/>
        </w:numPr>
        <w:ind w:left="360"/>
        <w:contextualSpacing w:val="0"/>
        <w:rPr>
          <w:rFonts w:cs="Arial"/>
        </w:rPr>
      </w:pPr>
      <w:r w:rsidRPr="0013499B">
        <w:rPr>
          <w:rFonts w:cs="Arial"/>
        </w:rPr>
        <w:t xml:space="preserve">Click on the </w:t>
      </w:r>
      <w:r w:rsidRPr="0013499B">
        <w:rPr>
          <w:rFonts w:cs="Arial"/>
          <w:b/>
        </w:rPr>
        <w:t>Weekly Calendar</w:t>
      </w:r>
      <w:r w:rsidRPr="0013499B">
        <w:rPr>
          <w:rFonts w:cs="Arial"/>
        </w:rPr>
        <w:t xml:space="preserve"> view option at the top to see the times in a calendar grid. Remember, the calendar grid goes by weeks. </w:t>
      </w:r>
    </w:p>
    <w:p w14:paraId="2DF0FCA9" w14:textId="77777777" w:rsidR="00AA4540" w:rsidRDefault="00AA4540" w:rsidP="00AA4540">
      <w:pPr>
        <w:rPr>
          <w:rFonts w:cs="Arial"/>
        </w:rPr>
      </w:pPr>
    </w:p>
    <w:p w14:paraId="1119B33E" w14:textId="77777777" w:rsidR="00AA4540" w:rsidRPr="00DC3F30" w:rsidRDefault="00AA4540" w:rsidP="00AA4540">
      <w:pPr>
        <w:rPr>
          <w:rFonts w:cs="Arial"/>
        </w:rPr>
      </w:pPr>
      <w:r w:rsidRPr="00AA4540">
        <w:rPr>
          <w:rStyle w:val="Emphasis"/>
          <w:b/>
          <w:bCs/>
        </w:rPr>
        <w:t>Important:</w:t>
      </w:r>
      <w:r>
        <w:rPr>
          <w:rFonts w:cs="Arial"/>
        </w:rPr>
        <w:t xml:space="preserve"> </w:t>
      </w:r>
      <w:r w:rsidRPr="00DC3F30">
        <w:rPr>
          <w:rFonts w:cs="Arial"/>
        </w:rPr>
        <w:t>In the Fall, finals week start</w:t>
      </w:r>
      <w:r>
        <w:rPr>
          <w:rFonts w:cs="Arial"/>
        </w:rPr>
        <w:t>s</w:t>
      </w:r>
      <w:r w:rsidRPr="00DC3F30">
        <w:rPr>
          <w:rFonts w:cs="Arial"/>
        </w:rPr>
        <w:t xml:space="preserve"> in one week and </w:t>
      </w:r>
      <w:proofErr w:type="gramStart"/>
      <w:r w:rsidRPr="00DC3F30">
        <w:rPr>
          <w:rFonts w:cs="Arial"/>
        </w:rPr>
        <w:t>end</w:t>
      </w:r>
      <w:r>
        <w:rPr>
          <w:rFonts w:cs="Arial"/>
        </w:rPr>
        <w:t>s</w:t>
      </w:r>
      <w:r w:rsidRPr="00DC3F30">
        <w:rPr>
          <w:rFonts w:cs="Arial"/>
        </w:rPr>
        <w:t xml:space="preserve"> in the</w:t>
      </w:r>
      <w:proofErr w:type="gramEnd"/>
      <w:r w:rsidRPr="00DC3F30">
        <w:rPr>
          <w:rFonts w:cs="Arial"/>
        </w:rPr>
        <w:t xml:space="preserve"> </w:t>
      </w:r>
      <w:r>
        <w:rPr>
          <w:rFonts w:cs="Arial"/>
        </w:rPr>
        <w:t>next</w:t>
      </w:r>
      <w:r w:rsidRPr="00DC3F30">
        <w:rPr>
          <w:rFonts w:cs="Arial"/>
        </w:rPr>
        <w:t>. Use the Next Week/Previous Week buttons to change weeks.</w:t>
      </w:r>
    </w:p>
    <w:p w14:paraId="21FE0ED1" w14:textId="77777777" w:rsidR="00AA4540" w:rsidRPr="0013499B" w:rsidRDefault="00AA4540" w:rsidP="00AA4540">
      <w:pPr>
        <w:ind w:left="360"/>
        <w:jc w:val="center"/>
        <w:rPr>
          <w:rFonts w:cs="Arial"/>
        </w:rPr>
      </w:pPr>
      <w:r>
        <w:rPr>
          <w:noProof/>
        </w:rPr>
        <w:drawing>
          <wp:inline distT="0" distB="0" distL="0" distR="0" wp14:anchorId="70571354" wp14:editId="44AD0CBD">
            <wp:extent cx="4310043" cy="3587928"/>
            <wp:effectExtent l="0" t="0" r="0" b="0"/>
            <wp:docPr id="9309283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28334" name="Picture 1">
                      <a:extLst>
                        <a:ext uri="{C183D7F6-B498-43B3-948B-1728B52AA6E4}">
                          <adec:decorative xmlns:adec="http://schemas.microsoft.com/office/drawing/2017/decorative" val="1"/>
                        </a:ext>
                      </a:extLst>
                    </pic:cNvPr>
                    <pic:cNvPicPr/>
                  </pic:nvPicPr>
                  <pic:blipFill rotWithShape="1">
                    <a:blip r:embed="rId270"/>
                    <a:srcRect b="8667"/>
                    <a:stretch>
                      <a:fillRect/>
                    </a:stretch>
                  </pic:blipFill>
                  <pic:spPr bwMode="auto">
                    <a:xfrm>
                      <a:off x="0" y="0"/>
                      <a:ext cx="4326335" cy="3601491"/>
                    </a:xfrm>
                    <a:prstGeom prst="rect">
                      <a:avLst/>
                    </a:prstGeom>
                    <a:ln>
                      <a:noFill/>
                    </a:ln>
                    <a:extLst>
                      <a:ext uri="{53640926-AAD7-44D8-BBD7-CCE9431645EC}">
                        <a14:shadowObscured xmlns:a14="http://schemas.microsoft.com/office/drawing/2010/main"/>
                      </a:ext>
                    </a:extLst>
                  </pic:spPr>
                </pic:pic>
              </a:graphicData>
            </a:graphic>
          </wp:inline>
        </w:drawing>
      </w:r>
    </w:p>
    <w:p w14:paraId="278B8B03" w14:textId="77777777" w:rsidR="00AC034F" w:rsidRDefault="00AC034F" w:rsidP="00AC034F">
      <w:pPr>
        <w:pStyle w:val="Title"/>
      </w:pPr>
      <w:bookmarkStart w:id="41" w:name="_Toc216770658"/>
      <w:r>
        <w:lastRenderedPageBreak/>
        <w:t>Academic Deadlines for Your Classes</w:t>
      </w:r>
      <w:bookmarkEnd w:id="41"/>
    </w:p>
    <w:p w14:paraId="2F60B3A7" w14:textId="77777777" w:rsidR="00AC034F" w:rsidRDefault="00AC034F" w:rsidP="00AC034F">
      <w:r>
        <w:t xml:space="preserve">The upcoming </w:t>
      </w:r>
      <w:hyperlink r:id="rId271" w:history="1">
        <w:r w:rsidRPr="00743B98">
          <w:rPr>
            <w:rStyle w:val="Hyperlink"/>
          </w:rPr>
          <w:t>academic deadlines for the semester</w:t>
        </w:r>
      </w:hyperlink>
      <w:r>
        <w:t xml:space="preserve"> are listed on the Records &amp; Registration's Dates and Deadlines page. You can also find them in your class schedule in the WINGS Student Center as shown below.</w:t>
      </w:r>
    </w:p>
    <w:p w14:paraId="2BD8E509" w14:textId="77777777" w:rsidR="00AC034F" w:rsidRDefault="00AC034F" w:rsidP="00AC034F"/>
    <w:p w14:paraId="3AD75C2B" w14:textId="77777777" w:rsidR="00AC034F" w:rsidRDefault="00AC034F" w:rsidP="00AC034F">
      <w:r>
        <w:t xml:space="preserve">Deadlines are </w:t>
      </w:r>
      <w:proofErr w:type="gramStart"/>
      <w:r>
        <w:t>prorated</w:t>
      </w:r>
      <w:proofErr w:type="gramEnd"/>
      <w:r>
        <w:t xml:space="preserve"> for shorter classes, meaning the deadlines will also be shorter. If your class is not the normal semester length, use the below method for finding the exact drop dates.</w:t>
      </w:r>
    </w:p>
    <w:p w14:paraId="72F7A58D" w14:textId="77777777" w:rsidR="00AC034F" w:rsidRDefault="00AC034F" w:rsidP="00AC034F"/>
    <w:p w14:paraId="2196FA73" w14:textId="77777777" w:rsidR="00AC034F" w:rsidRDefault="00AC034F" w:rsidP="00AC034F">
      <w:r>
        <w:t xml:space="preserve">Please note that tuition refund dates are not always the same as the academic deadline to drop a course. The Cashiers Office lists the </w:t>
      </w:r>
      <w:hyperlink r:id="rId272" w:history="1">
        <w:r w:rsidRPr="00743B98">
          <w:rPr>
            <w:rStyle w:val="Hyperlink"/>
          </w:rPr>
          <w:t>refund deadlines</w:t>
        </w:r>
      </w:hyperlink>
      <w:r>
        <w:t xml:space="preserve"> in each refund schedule for the term.</w:t>
      </w:r>
    </w:p>
    <w:p w14:paraId="3812DABB" w14:textId="77777777" w:rsidR="00AC034F" w:rsidRDefault="00AC034F" w:rsidP="00AC034F">
      <w:pPr>
        <w:pStyle w:val="Heading1"/>
      </w:pPr>
      <w:r>
        <w:t>Finding the deadlines from your schedule</w:t>
      </w:r>
    </w:p>
    <w:p w14:paraId="465E0050" w14:textId="77777777" w:rsidR="00AC034F" w:rsidRDefault="00AC034F" w:rsidP="00AC034F">
      <w:pPr>
        <w:pStyle w:val="ListParagraph"/>
        <w:numPr>
          <w:ilvl w:val="0"/>
          <w:numId w:val="66"/>
        </w:numPr>
      </w:pPr>
      <w:r>
        <w:t xml:space="preserve">Login to WINGS. A list of your enrolled classes for the current or upcoming term </w:t>
      </w:r>
      <w:proofErr w:type="gramStart"/>
      <w:r>
        <w:t>show</w:t>
      </w:r>
      <w:proofErr w:type="gramEnd"/>
      <w:r>
        <w:t xml:space="preserve"> on your home page, in the Academics area.</w:t>
      </w:r>
    </w:p>
    <w:p w14:paraId="1F3EE8BD" w14:textId="77777777" w:rsidR="00AC034F" w:rsidRDefault="00AC034F" w:rsidP="00AC034F"/>
    <w:p w14:paraId="4B734ECF" w14:textId="77777777" w:rsidR="00AC034F" w:rsidRDefault="00AC034F" w:rsidP="00AC034F">
      <w:pPr>
        <w:jc w:val="center"/>
      </w:pPr>
      <w:r>
        <w:rPr>
          <w:noProof/>
        </w:rPr>
        <w:drawing>
          <wp:inline distT="0" distB="0" distL="0" distR="0" wp14:anchorId="7CBC56CB" wp14:editId="605AB556">
            <wp:extent cx="5527964" cy="2577945"/>
            <wp:effectExtent l="0" t="0" r="0" b="0"/>
            <wp:docPr id="1969973227" name="Picture 1" descr="An Academic Calendar Deadlines icon is next to each class listed in your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73227" name="Picture 1" descr="An Academic Calendar Deadlines icon is next to each class listed in your schedule."/>
                    <pic:cNvPicPr/>
                  </pic:nvPicPr>
                  <pic:blipFill>
                    <a:blip r:embed="rId273"/>
                    <a:stretch>
                      <a:fillRect/>
                    </a:stretch>
                  </pic:blipFill>
                  <pic:spPr>
                    <a:xfrm>
                      <a:off x="0" y="0"/>
                      <a:ext cx="5536236" cy="2581803"/>
                    </a:xfrm>
                    <a:prstGeom prst="rect">
                      <a:avLst/>
                    </a:prstGeom>
                  </pic:spPr>
                </pic:pic>
              </a:graphicData>
            </a:graphic>
          </wp:inline>
        </w:drawing>
      </w:r>
    </w:p>
    <w:p w14:paraId="21A3453A" w14:textId="77777777" w:rsidR="00AC034F" w:rsidRDefault="00AC034F" w:rsidP="00AC034F">
      <w:pPr>
        <w:jc w:val="center"/>
      </w:pPr>
    </w:p>
    <w:p w14:paraId="0FA37660" w14:textId="77777777" w:rsidR="00AC034F" w:rsidRDefault="00AC034F" w:rsidP="00AC034F">
      <w:pPr>
        <w:pStyle w:val="ListParagraph"/>
        <w:numPr>
          <w:ilvl w:val="0"/>
          <w:numId w:val="66"/>
        </w:numPr>
      </w:pPr>
      <w:r>
        <w:t xml:space="preserve">The Academic Calendar Deadlines </w:t>
      </w:r>
      <w:r w:rsidRPr="00743B98">
        <w:t>icon</w:t>
      </w:r>
      <w:r>
        <w:t xml:space="preserve"> is the number 31 inside a box with a small circle with an "i" in the corner, and it is meant to represent a calendar page. Select the icon next to the class</w:t>
      </w:r>
      <w:r w:rsidRPr="00743B98">
        <w:t xml:space="preserve"> </w:t>
      </w:r>
      <w:r>
        <w:t>you are checking</w:t>
      </w:r>
      <w:r w:rsidRPr="00743B98">
        <w:t xml:space="preserve">. </w:t>
      </w:r>
    </w:p>
    <w:p w14:paraId="0D00EC1D" w14:textId="77777777" w:rsidR="00AC034F" w:rsidRDefault="00AC034F" w:rsidP="00AC034F"/>
    <w:p w14:paraId="776EC097" w14:textId="77777777" w:rsidR="00AC034F" w:rsidRDefault="00AC034F" w:rsidP="00AC034F">
      <w:pPr>
        <w:pStyle w:val="ListParagraph"/>
        <w:numPr>
          <w:ilvl w:val="1"/>
          <w:numId w:val="66"/>
        </w:numPr>
      </w:pPr>
      <w:r w:rsidRPr="00743B98">
        <w:t xml:space="preserve">If you are registered into two terms and want to look at the dates </w:t>
      </w:r>
      <w:r>
        <w:t>for a class in a future term,</w:t>
      </w:r>
      <w:r w:rsidRPr="00743B98">
        <w:t xml:space="preserve"> click on the </w:t>
      </w:r>
      <w:r w:rsidRPr="00E17928">
        <w:rPr>
          <w:rStyle w:val="Strong"/>
        </w:rPr>
        <w:t>Other Academic Information</w:t>
      </w:r>
      <w:r w:rsidRPr="00743B98">
        <w:t xml:space="preserve"> drop down</w:t>
      </w:r>
      <w:r>
        <w:t xml:space="preserve"> in the Academics area.</w:t>
      </w:r>
    </w:p>
    <w:p w14:paraId="6EDF5990" w14:textId="77777777" w:rsidR="00AC034F" w:rsidRDefault="00AC034F" w:rsidP="00AC034F">
      <w:pPr>
        <w:pStyle w:val="ListParagraph"/>
        <w:numPr>
          <w:ilvl w:val="1"/>
          <w:numId w:val="66"/>
        </w:numPr>
      </w:pPr>
      <w:r>
        <w:t>S</w:t>
      </w:r>
      <w:r w:rsidRPr="00743B98">
        <w:t xml:space="preserve">elect </w:t>
      </w:r>
      <w:r w:rsidRPr="00E17928">
        <w:rPr>
          <w:rStyle w:val="Strong"/>
        </w:rPr>
        <w:t>Class Schedule.</w:t>
      </w:r>
      <w:r w:rsidRPr="00743B98">
        <w:t xml:space="preserve"> </w:t>
      </w:r>
    </w:p>
    <w:p w14:paraId="097BDB22" w14:textId="77777777" w:rsidR="00AC034F" w:rsidRDefault="00AC034F" w:rsidP="00AC034F">
      <w:pPr>
        <w:pStyle w:val="ListParagraph"/>
        <w:numPr>
          <w:ilvl w:val="1"/>
          <w:numId w:val="66"/>
        </w:numPr>
      </w:pPr>
      <w:r w:rsidRPr="00743B98">
        <w:t xml:space="preserve">On the next page, select the correct term. </w:t>
      </w:r>
    </w:p>
    <w:p w14:paraId="6F925787" w14:textId="77777777" w:rsidR="00AC034F" w:rsidRDefault="00AC034F" w:rsidP="00AC034F">
      <w:pPr>
        <w:pStyle w:val="ListParagraph"/>
        <w:numPr>
          <w:ilvl w:val="1"/>
          <w:numId w:val="66"/>
        </w:numPr>
      </w:pPr>
      <w:r w:rsidRPr="00743B98">
        <w:t xml:space="preserve">There will be a </w:t>
      </w:r>
      <w:r>
        <w:t>Deadlines</w:t>
      </w:r>
      <w:r w:rsidRPr="00743B98">
        <w:t xml:space="preserve"> icon </w:t>
      </w:r>
      <w:r>
        <w:t>in the line above</w:t>
      </w:r>
      <w:r w:rsidRPr="00743B98">
        <w:t xml:space="preserve"> each class </w:t>
      </w:r>
      <w:r>
        <w:t>listed.</w:t>
      </w:r>
    </w:p>
    <w:p w14:paraId="5C34CE60" w14:textId="77777777" w:rsidR="00AC034F" w:rsidRDefault="00AC034F" w:rsidP="00AC034F"/>
    <w:p w14:paraId="70DE2E49" w14:textId="77777777" w:rsidR="00AC034F" w:rsidRDefault="00AC034F" w:rsidP="00AC034F">
      <w:pPr>
        <w:jc w:val="center"/>
      </w:pPr>
      <w:r>
        <w:rPr>
          <w:noProof/>
        </w:rPr>
        <w:lastRenderedPageBreak/>
        <w:drawing>
          <wp:inline distT="0" distB="0" distL="0" distR="0" wp14:anchorId="12EB8D5F" wp14:editId="719B22EA">
            <wp:extent cx="4634345" cy="3368317"/>
            <wp:effectExtent l="0" t="0" r="0" b="3810"/>
            <wp:docPr id="816671652" name="Picture 1" descr="The My Class Schedule screen has additional details about your classes. After the course number and title, your enrollment status is listed on a line along with number of credits/units, grading basis, the grade if there is one, and requirement designation. The Deadlines icon will be the column on the farthest right. Below that will be listed the section number, meeting days and times, room number, and i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71652" name="Picture 1" descr="The My Class Schedule screen has additional details about your classes. After the course number and title, your enrollment status is listed on a line along with number of credits/units, grading basis, the grade if there is one, and requirement designation. The Deadlines icon will be the column on the farthest right. Below that will be listed the section number, meeting days and times, room number, and instructor."/>
                    <pic:cNvPicPr/>
                  </pic:nvPicPr>
                  <pic:blipFill>
                    <a:blip r:embed="rId274"/>
                    <a:stretch>
                      <a:fillRect/>
                    </a:stretch>
                  </pic:blipFill>
                  <pic:spPr>
                    <a:xfrm>
                      <a:off x="0" y="0"/>
                      <a:ext cx="4640863" cy="3373054"/>
                    </a:xfrm>
                    <a:prstGeom prst="rect">
                      <a:avLst/>
                    </a:prstGeom>
                  </pic:spPr>
                </pic:pic>
              </a:graphicData>
            </a:graphic>
          </wp:inline>
        </w:drawing>
      </w:r>
    </w:p>
    <w:p w14:paraId="16A29890" w14:textId="77777777" w:rsidR="00AC034F" w:rsidRDefault="00AC034F" w:rsidP="00AC034F">
      <w:pPr>
        <w:jc w:val="center"/>
      </w:pPr>
    </w:p>
    <w:p w14:paraId="76C39178" w14:textId="77777777" w:rsidR="00AC034F" w:rsidRDefault="00AC034F" w:rsidP="00AC034F">
      <w:pPr>
        <w:pStyle w:val="ListParagraph"/>
        <w:ind w:left="1440"/>
      </w:pPr>
    </w:p>
    <w:p w14:paraId="47B09B89" w14:textId="77777777" w:rsidR="00AC034F" w:rsidRPr="00743B98" w:rsidRDefault="00AC034F" w:rsidP="00AC034F">
      <w:pPr>
        <w:pStyle w:val="ListParagraph"/>
        <w:numPr>
          <w:ilvl w:val="0"/>
          <w:numId w:val="66"/>
        </w:numPr>
      </w:pPr>
      <w:r>
        <w:t>After clicking on the Deadlines icon, a page will come up with a list of applicable academic deadlines for that specific class. The definitions of each deadline are listed below.</w:t>
      </w:r>
    </w:p>
    <w:p w14:paraId="5D4BA2D2" w14:textId="77777777" w:rsidR="00AC034F" w:rsidRDefault="00AC034F" w:rsidP="00AC034F"/>
    <w:p w14:paraId="39B23A24" w14:textId="77777777" w:rsidR="00AC034F" w:rsidRDefault="00AC034F" w:rsidP="00AC034F">
      <w:pPr>
        <w:pStyle w:val="Heading1"/>
      </w:pPr>
      <w:r>
        <w:t>Definition of deadlines</w:t>
      </w:r>
    </w:p>
    <w:p w14:paraId="056D477B" w14:textId="77777777" w:rsidR="00AC034F" w:rsidRDefault="00AC034F" w:rsidP="00AC034F">
      <w:pPr>
        <w:pStyle w:val="ListParagraph"/>
        <w:numPr>
          <w:ilvl w:val="0"/>
          <w:numId w:val="67"/>
        </w:numPr>
      </w:pPr>
      <w:r>
        <w:t>Drop Calendar section</w:t>
      </w:r>
    </w:p>
    <w:p w14:paraId="4C5BE956" w14:textId="77777777" w:rsidR="00AC034F" w:rsidRPr="00E17928" w:rsidRDefault="00AC034F" w:rsidP="00AC034F">
      <w:pPr>
        <w:pStyle w:val="ListParagraph"/>
        <w:numPr>
          <w:ilvl w:val="1"/>
          <w:numId w:val="67"/>
        </w:numPr>
        <w:rPr>
          <w:rStyle w:val="Strong"/>
        </w:rPr>
      </w:pPr>
      <w:r w:rsidRPr="00E17928">
        <w:rPr>
          <w:rStyle w:val="Strong"/>
        </w:rPr>
        <w:t xml:space="preserve">Drop – Retain Record: </w:t>
      </w:r>
    </w:p>
    <w:p w14:paraId="7D137629" w14:textId="77777777" w:rsidR="00AC034F" w:rsidRDefault="00AC034F" w:rsidP="00AC034F">
      <w:pPr>
        <w:pStyle w:val="ListParagraph"/>
        <w:numPr>
          <w:ilvl w:val="2"/>
          <w:numId w:val="67"/>
        </w:numPr>
      </w:pPr>
      <w:r>
        <w:t xml:space="preserve">Last day to drop without a "W" grade. </w:t>
      </w:r>
    </w:p>
    <w:p w14:paraId="6EA8EEA4" w14:textId="77777777" w:rsidR="00AC034F" w:rsidRDefault="00AC034F" w:rsidP="00AC034F">
      <w:pPr>
        <w:pStyle w:val="ListParagraph"/>
        <w:numPr>
          <w:ilvl w:val="2"/>
          <w:numId w:val="67"/>
        </w:numPr>
      </w:pPr>
      <w:r>
        <w:t>A class dropped on or before this date will not appear on your transcript.</w:t>
      </w:r>
    </w:p>
    <w:p w14:paraId="61D7EB35" w14:textId="77777777" w:rsidR="00AC034F" w:rsidRPr="00E17928" w:rsidRDefault="00AC034F" w:rsidP="00AC034F">
      <w:pPr>
        <w:pStyle w:val="ListParagraph"/>
        <w:numPr>
          <w:ilvl w:val="1"/>
          <w:numId w:val="67"/>
        </w:numPr>
        <w:rPr>
          <w:rStyle w:val="Strong"/>
        </w:rPr>
      </w:pPr>
      <w:r w:rsidRPr="00E17928">
        <w:rPr>
          <w:rStyle w:val="Strong"/>
        </w:rPr>
        <w:t xml:space="preserve">Drop with Penalty: </w:t>
      </w:r>
    </w:p>
    <w:p w14:paraId="3367442B" w14:textId="77777777" w:rsidR="00AC034F" w:rsidRDefault="00AC034F" w:rsidP="00AC034F">
      <w:pPr>
        <w:pStyle w:val="ListParagraph"/>
        <w:numPr>
          <w:ilvl w:val="2"/>
          <w:numId w:val="67"/>
        </w:numPr>
      </w:pPr>
      <w:r>
        <w:t xml:space="preserve">Last day to drop with a "W" grade. </w:t>
      </w:r>
    </w:p>
    <w:p w14:paraId="1BAEFF63" w14:textId="77777777" w:rsidR="00AC034F" w:rsidRDefault="00AC034F" w:rsidP="00AC034F">
      <w:pPr>
        <w:pStyle w:val="ListParagraph"/>
        <w:numPr>
          <w:ilvl w:val="2"/>
          <w:numId w:val="67"/>
        </w:numPr>
      </w:pPr>
      <w:r>
        <w:t>A class dropped after the Drop-Retain Record date and on or before this date will appear on your transcript with a grade of "W."</w:t>
      </w:r>
    </w:p>
    <w:p w14:paraId="238843AC" w14:textId="77777777" w:rsidR="00AC034F" w:rsidRDefault="00AC034F" w:rsidP="00AC034F">
      <w:pPr>
        <w:pStyle w:val="ListParagraph"/>
        <w:numPr>
          <w:ilvl w:val="0"/>
          <w:numId w:val="67"/>
        </w:numPr>
      </w:pPr>
      <w:r>
        <w:t>Cancel &amp; Withdrawal Calendar section</w:t>
      </w:r>
    </w:p>
    <w:p w14:paraId="3D98D4A2" w14:textId="77777777" w:rsidR="00AC034F" w:rsidRPr="00E17928" w:rsidRDefault="00AC034F" w:rsidP="00AC034F">
      <w:pPr>
        <w:pStyle w:val="ListParagraph"/>
        <w:numPr>
          <w:ilvl w:val="1"/>
          <w:numId w:val="67"/>
        </w:numPr>
        <w:rPr>
          <w:rStyle w:val="Strong"/>
        </w:rPr>
      </w:pPr>
      <w:r w:rsidRPr="00E17928">
        <w:rPr>
          <w:rStyle w:val="Strong"/>
        </w:rPr>
        <w:t xml:space="preserve">Cancel: </w:t>
      </w:r>
    </w:p>
    <w:p w14:paraId="2B2218B4" w14:textId="77777777" w:rsidR="00AC034F" w:rsidRDefault="00AC034F" w:rsidP="00AC034F">
      <w:pPr>
        <w:pStyle w:val="ListParagraph"/>
        <w:numPr>
          <w:ilvl w:val="2"/>
          <w:numId w:val="67"/>
        </w:numPr>
      </w:pPr>
      <w:r>
        <w:t>Day before the class starts.</w:t>
      </w:r>
    </w:p>
    <w:p w14:paraId="561A80AA" w14:textId="77777777" w:rsidR="00AC034F" w:rsidRDefault="00AC034F" w:rsidP="00AC034F">
      <w:pPr>
        <w:pStyle w:val="ListParagraph"/>
        <w:numPr>
          <w:ilvl w:val="2"/>
          <w:numId w:val="67"/>
        </w:numPr>
      </w:pPr>
      <w:r>
        <w:t>If it is the last course in your schedule, the last day to drop the course without officially withdrawing from UWL.</w:t>
      </w:r>
    </w:p>
    <w:p w14:paraId="51C6DA57" w14:textId="77777777" w:rsidR="00AC034F" w:rsidRPr="00E17928" w:rsidRDefault="00AC034F" w:rsidP="00AC034F">
      <w:pPr>
        <w:pStyle w:val="ListParagraph"/>
        <w:numPr>
          <w:ilvl w:val="1"/>
          <w:numId w:val="67"/>
        </w:numPr>
        <w:rPr>
          <w:rStyle w:val="Strong"/>
        </w:rPr>
      </w:pPr>
      <w:r w:rsidRPr="00E17928">
        <w:rPr>
          <w:rStyle w:val="Strong"/>
        </w:rPr>
        <w:t xml:space="preserve">Withdraw without Penalty: </w:t>
      </w:r>
    </w:p>
    <w:p w14:paraId="54B31A9D" w14:textId="77777777" w:rsidR="00AC034F" w:rsidRDefault="00AC034F" w:rsidP="00AC034F">
      <w:pPr>
        <w:pStyle w:val="ListParagraph"/>
        <w:numPr>
          <w:ilvl w:val="2"/>
          <w:numId w:val="67"/>
        </w:numPr>
      </w:pPr>
      <w:r>
        <w:t xml:space="preserve">Last day to drop without a "W" grade and same date as the Drop-Retain Record. </w:t>
      </w:r>
    </w:p>
    <w:p w14:paraId="7610DF29" w14:textId="77777777" w:rsidR="00AC034F" w:rsidRDefault="00AC034F" w:rsidP="00AC034F">
      <w:pPr>
        <w:pStyle w:val="ListParagraph"/>
        <w:numPr>
          <w:ilvl w:val="2"/>
          <w:numId w:val="67"/>
        </w:numPr>
      </w:pPr>
      <w:r>
        <w:t>A</w:t>
      </w:r>
      <w:r w:rsidRPr="0023790F">
        <w:t xml:space="preserve"> </w:t>
      </w:r>
      <w:r>
        <w:t xml:space="preserve">class dropped on or before this date will not appear on your transcript. </w:t>
      </w:r>
    </w:p>
    <w:p w14:paraId="004E17D7" w14:textId="77777777" w:rsidR="00AC034F" w:rsidRDefault="00AC034F" w:rsidP="00AC034F">
      <w:pPr>
        <w:pStyle w:val="ListParagraph"/>
        <w:numPr>
          <w:ilvl w:val="2"/>
          <w:numId w:val="67"/>
        </w:numPr>
      </w:pPr>
      <w:r>
        <w:t>The official date of withdrawal will be recorded on your transcript if you withdraw from all classes at UWL after the term starts.</w:t>
      </w:r>
    </w:p>
    <w:p w14:paraId="4EF554F8" w14:textId="77777777" w:rsidR="00AC034F" w:rsidRPr="00E17928" w:rsidRDefault="00AC034F" w:rsidP="00AC034F">
      <w:pPr>
        <w:pStyle w:val="ListParagraph"/>
        <w:numPr>
          <w:ilvl w:val="1"/>
          <w:numId w:val="67"/>
        </w:numPr>
        <w:rPr>
          <w:rStyle w:val="Strong"/>
        </w:rPr>
      </w:pPr>
      <w:r w:rsidRPr="00E17928">
        <w:rPr>
          <w:rStyle w:val="Strong"/>
        </w:rPr>
        <w:lastRenderedPageBreak/>
        <w:t xml:space="preserve">Withdraw with Penalty: </w:t>
      </w:r>
    </w:p>
    <w:p w14:paraId="34C97AF9" w14:textId="77777777" w:rsidR="00AC034F" w:rsidRDefault="00AC034F" w:rsidP="00AC034F">
      <w:pPr>
        <w:pStyle w:val="ListParagraph"/>
        <w:numPr>
          <w:ilvl w:val="2"/>
          <w:numId w:val="67"/>
        </w:numPr>
      </w:pPr>
      <w:r>
        <w:t xml:space="preserve">Last day to drop with a "W" and same date as Drop with Penalty. </w:t>
      </w:r>
    </w:p>
    <w:p w14:paraId="307F7242" w14:textId="77777777" w:rsidR="00AC034F" w:rsidRDefault="00AC034F" w:rsidP="00AC034F">
      <w:pPr>
        <w:pStyle w:val="ListParagraph"/>
        <w:numPr>
          <w:ilvl w:val="2"/>
          <w:numId w:val="67"/>
        </w:numPr>
      </w:pPr>
      <w:r>
        <w:t xml:space="preserve">Your instructor or advisor's permission is required to withdraw after the Withdraw without Penalty date (a.k.a. after the change of schedule period). </w:t>
      </w:r>
    </w:p>
    <w:p w14:paraId="244F129D" w14:textId="77777777" w:rsidR="00AC034F" w:rsidRDefault="00AC034F" w:rsidP="00AC034F">
      <w:pPr>
        <w:pStyle w:val="ListParagraph"/>
        <w:numPr>
          <w:ilvl w:val="2"/>
          <w:numId w:val="67"/>
        </w:numPr>
      </w:pPr>
      <w:r>
        <w:t>A</w:t>
      </w:r>
      <w:r w:rsidRPr="0023790F">
        <w:t xml:space="preserve"> </w:t>
      </w:r>
      <w:r>
        <w:t xml:space="preserve">class dropped after the Withdraw without Penalty date and on or before this date will appear on your transcript with a grade of "W." </w:t>
      </w:r>
    </w:p>
    <w:p w14:paraId="0889D333" w14:textId="77777777" w:rsidR="00AC034F" w:rsidRDefault="00AC034F" w:rsidP="00AC034F">
      <w:pPr>
        <w:pStyle w:val="ListParagraph"/>
        <w:numPr>
          <w:ilvl w:val="2"/>
          <w:numId w:val="67"/>
        </w:numPr>
      </w:pPr>
      <w:r>
        <w:t>The official date of withdrawal will be recorded on your transcript if you withdraw from all classes at UWL after the term starts.</w:t>
      </w:r>
    </w:p>
    <w:p w14:paraId="2A780DEA" w14:textId="77777777" w:rsidR="00AC034F" w:rsidRPr="00E17928" w:rsidRDefault="00AC034F" w:rsidP="00AC034F">
      <w:pPr>
        <w:pStyle w:val="ListParagraph"/>
        <w:numPr>
          <w:ilvl w:val="1"/>
          <w:numId w:val="67"/>
        </w:numPr>
        <w:rPr>
          <w:rStyle w:val="Strong"/>
        </w:rPr>
      </w:pPr>
      <w:r w:rsidRPr="00E17928">
        <w:rPr>
          <w:rStyle w:val="Strong"/>
        </w:rPr>
        <w:t xml:space="preserve">Withdraw with Greater Penalty: </w:t>
      </w:r>
    </w:p>
    <w:p w14:paraId="5ABAA14C" w14:textId="77777777" w:rsidR="00AC034F" w:rsidRDefault="00AC034F" w:rsidP="00AC034F">
      <w:pPr>
        <w:pStyle w:val="ListParagraph"/>
        <w:numPr>
          <w:ilvl w:val="2"/>
          <w:numId w:val="67"/>
        </w:numPr>
      </w:pPr>
      <w:r>
        <w:t xml:space="preserve">Last day to withdraw from all classes at UWL without a medical reason or military orders. </w:t>
      </w:r>
    </w:p>
    <w:p w14:paraId="44CAD1E7" w14:textId="77777777" w:rsidR="00AC034F" w:rsidRDefault="00AC034F" w:rsidP="00AC034F">
      <w:pPr>
        <w:pStyle w:val="ListParagraph"/>
        <w:numPr>
          <w:ilvl w:val="2"/>
          <w:numId w:val="67"/>
        </w:numPr>
      </w:pPr>
      <w:r>
        <w:t xml:space="preserve">Withdrawal from the university is not allowed after the three-quarter point of the term, except for documented medical reasons or active-duty military orders. </w:t>
      </w:r>
    </w:p>
    <w:p w14:paraId="33E356F9" w14:textId="77777777" w:rsidR="00AC034F" w:rsidRDefault="00AC034F" w:rsidP="00AC034F">
      <w:pPr>
        <w:pStyle w:val="ListParagraph"/>
        <w:numPr>
          <w:ilvl w:val="2"/>
          <w:numId w:val="67"/>
        </w:numPr>
      </w:pPr>
      <w:r>
        <w:t xml:space="preserve">A grade of "WP" or "WF" will appear if the withdrawal falls after the last day </w:t>
      </w:r>
      <w:proofErr w:type="gramStart"/>
      <w:r>
        <w:t>to drop</w:t>
      </w:r>
      <w:proofErr w:type="gramEnd"/>
      <w:r>
        <w:t xml:space="preserve"> with a "W" date. A grade of "WF" is calculated as an "F" in the GPA. </w:t>
      </w:r>
    </w:p>
    <w:p w14:paraId="338C4FF2" w14:textId="77777777" w:rsidR="00AC034F" w:rsidRDefault="00AC034F" w:rsidP="00AC034F">
      <w:pPr>
        <w:pStyle w:val="ListParagraph"/>
        <w:numPr>
          <w:ilvl w:val="2"/>
          <w:numId w:val="67"/>
        </w:numPr>
      </w:pPr>
      <w:r>
        <w:t>The official date of withdrawal will be recorded on your transcript if you withdraw from all classes at UWL after the term starts.</w:t>
      </w:r>
    </w:p>
    <w:p w14:paraId="28E3C750" w14:textId="77777777" w:rsidR="00AC034F" w:rsidRDefault="00AC034F" w:rsidP="00AC034F">
      <w:pPr>
        <w:pStyle w:val="Heading1"/>
      </w:pPr>
      <w:hyperlink r:id="rId275" w:history="1">
        <w:r>
          <w:rPr>
            <w:rStyle w:val="Hyperlink"/>
          </w:rPr>
          <w:t>Considerations when withdrawing from a class</w:t>
        </w:r>
      </w:hyperlink>
      <w:r>
        <w:t xml:space="preserve"> </w:t>
      </w:r>
    </w:p>
    <w:p w14:paraId="45621E15" w14:textId="77777777" w:rsidR="00AC034F" w:rsidRDefault="00AC034F" w:rsidP="00AC034F">
      <w:pPr>
        <w:pStyle w:val="Heading1"/>
      </w:pPr>
      <w:r>
        <w:t>Offices that can assist</w:t>
      </w:r>
    </w:p>
    <w:p w14:paraId="6028D32F" w14:textId="77777777" w:rsidR="00AC034F" w:rsidRDefault="00AC034F" w:rsidP="00AC034F">
      <w:pPr>
        <w:pStyle w:val="ListParagraph"/>
        <w:numPr>
          <w:ilvl w:val="0"/>
          <w:numId w:val="68"/>
        </w:numPr>
      </w:pPr>
      <w:r>
        <w:t>Office of Student Life</w:t>
      </w:r>
    </w:p>
    <w:p w14:paraId="193A9DD3" w14:textId="77777777" w:rsidR="00AC034F" w:rsidRDefault="00AC034F" w:rsidP="00AC034F">
      <w:pPr>
        <w:pStyle w:val="ListParagraph"/>
        <w:numPr>
          <w:ilvl w:val="1"/>
          <w:numId w:val="68"/>
        </w:numPr>
      </w:pPr>
      <w:r>
        <w:t>When to contact</w:t>
      </w:r>
    </w:p>
    <w:p w14:paraId="78C562C5" w14:textId="77777777" w:rsidR="00AC034F" w:rsidRDefault="00AC034F" w:rsidP="00AC034F">
      <w:pPr>
        <w:pStyle w:val="ListParagraph"/>
        <w:numPr>
          <w:ilvl w:val="2"/>
          <w:numId w:val="68"/>
        </w:numPr>
      </w:pPr>
      <w:r>
        <w:t>Withdrawing from all spring/fall classes</w:t>
      </w:r>
    </w:p>
    <w:p w14:paraId="476B0578" w14:textId="77777777" w:rsidR="00AC034F" w:rsidRDefault="00AC034F" w:rsidP="00AC034F">
      <w:pPr>
        <w:pStyle w:val="ListParagraph"/>
        <w:numPr>
          <w:ilvl w:val="2"/>
          <w:numId w:val="68"/>
        </w:numPr>
      </w:pPr>
      <w:r>
        <w:t>Withdrawing from Winter class and not coming back in Spring</w:t>
      </w:r>
    </w:p>
    <w:p w14:paraId="6FBDA7A1" w14:textId="77777777" w:rsidR="00AC034F" w:rsidRDefault="00AC034F" w:rsidP="00AC034F">
      <w:pPr>
        <w:pStyle w:val="ListParagraph"/>
        <w:numPr>
          <w:ilvl w:val="2"/>
          <w:numId w:val="68"/>
        </w:numPr>
      </w:pPr>
      <w:r>
        <w:t xml:space="preserve">Withdrawing from your last </w:t>
      </w:r>
      <w:proofErr w:type="gramStart"/>
      <w:r>
        <w:t>Summer</w:t>
      </w:r>
      <w:proofErr w:type="gramEnd"/>
      <w:r>
        <w:t xml:space="preserve"> class and not coming back in the Fall</w:t>
      </w:r>
    </w:p>
    <w:p w14:paraId="59D4BFED" w14:textId="77777777" w:rsidR="00AC034F" w:rsidRDefault="00AC034F" w:rsidP="00AC034F">
      <w:pPr>
        <w:pStyle w:val="ListParagraph"/>
        <w:numPr>
          <w:ilvl w:val="1"/>
          <w:numId w:val="68"/>
        </w:numPr>
      </w:pPr>
      <w:r>
        <w:t>Contact information</w:t>
      </w:r>
    </w:p>
    <w:p w14:paraId="51D3CB6D" w14:textId="77777777" w:rsidR="00AC034F" w:rsidRDefault="00AC034F" w:rsidP="00AC034F">
      <w:pPr>
        <w:pStyle w:val="ListParagraph"/>
        <w:numPr>
          <w:ilvl w:val="2"/>
          <w:numId w:val="68"/>
        </w:numPr>
      </w:pPr>
      <w:hyperlink r:id="rId276" w:history="1">
        <w:r w:rsidRPr="007E5E63">
          <w:rPr>
            <w:rStyle w:val="Hyperlink"/>
          </w:rPr>
          <w:t>studentlife@uwlax.edu</w:t>
        </w:r>
      </w:hyperlink>
    </w:p>
    <w:p w14:paraId="452FF6C1" w14:textId="77777777" w:rsidR="00AC034F" w:rsidRDefault="00AC034F" w:rsidP="00AC034F">
      <w:pPr>
        <w:pStyle w:val="ListParagraph"/>
        <w:numPr>
          <w:ilvl w:val="2"/>
          <w:numId w:val="68"/>
        </w:numPr>
      </w:pPr>
      <w:r>
        <w:t>608.785.8062</w:t>
      </w:r>
    </w:p>
    <w:p w14:paraId="5C1A2201" w14:textId="77777777" w:rsidR="00AC034F" w:rsidRDefault="00AC034F" w:rsidP="00AC034F">
      <w:pPr>
        <w:pStyle w:val="ListParagraph"/>
        <w:numPr>
          <w:ilvl w:val="2"/>
          <w:numId w:val="68"/>
        </w:numPr>
      </w:pPr>
      <w:r>
        <w:t>149 Graff Main Hall</w:t>
      </w:r>
    </w:p>
    <w:p w14:paraId="71975CAC" w14:textId="77777777" w:rsidR="00AC034F" w:rsidRDefault="00AC034F" w:rsidP="00AC034F">
      <w:pPr>
        <w:pStyle w:val="ListParagraph"/>
        <w:numPr>
          <w:ilvl w:val="0"/>
          <w:numId w:val="68"/>
        </w:numPr>
      </w:pPr>
      <w:r>
        <w:t>Office of Records and Registration</w:t>
      </w:r>
    </w:p>
    <w:p w14:paraId="56CB2A4B" w14:textId="77777777" w:rsidR="00AC034F" w:rsidRDefault="00AC034F" w:rsidP="00AC034F">
      <w:pPr>
        <w:pStyle w:val="ListParagraph"/>
        <w:numPr>
          <w:ilvl w:val="1"/>
          <w:numId w:val="68"/>
        </w:numPr>
      </w:pPr>
      <w:r>
        <w:t>When to contact</w:t>
      </w:r>
    </w:p>
    <w:p w14:paraId="4B226A2B" w14:textId="77777777" w:rsidR="00AC034F" w:rsidRDefault="00AC034F" w:rsidP="00AC034F">
      <w:pPr>
        <w:pStyle w:val="ListParagraph"/>
        <w:numPr>
          <w:ilvl w:val="2"/>
          <w:numId w:val="68"/>
        </w:numPr>
      </w:pPr>
      <w:r>
        <w:t>Withdrawing from Winter class but coming back in Spring</w:t>
      </w:r>
    </w:p>
    <w:p w14:paraId="024FD52F" w14:textId="77777777" w:rsidR="00AC034F" w:rsidRDefault="00AC034F" w:rsidP="00AC034F">
      <w:pPr>
        <w:pStyle w:val="ListParagraph"/>
        <w:numPr>
          <w:ilvl w:val="2"/>
          <w:numId w:val="68"/>
        </w:numPr>
      </w:pPr>
      <w:r>
        <w:t xml:space="preserve">Withdrawing from last </w:t>
      </w:r>
      <w:proofErr w:type="gramStart"/>
      <w:r>
        <w:t>Summer</w:t>
      </w:r>
      <w:proofErr w:type="gramEnd"/>
      <w:r>
        <w:t xml:space="preserve"> class but coming back in Fall</w:t>
      </w:r>
    </w:p>
    <w:p w14:paraId="4BB20C38" w14:textId="77777777" w:rsidR="00AC034F" w:rsidRDefault="00AC034F" w:rsidP="00AC034F">
      <w:pPr>
        <w:pStyle w:val="ListParagraph"/>
        <w:numPr>
          <w:ilvl w:val="2"/>
          <w:numId w:val="68"/>
        </w:numPr>
      </w:pPr>
      <w:r>
        <w:t>Any questions about dropping a course</w:t>
      </w:r>
    </w:p>
    <w:p w14:paraId="088B9744" w14:textId="77777777" w:rsidR="00AC034F" w:rsidRDefault="00AC034F" w:rsidP="00AC034F">
      <w:pPr>
        <w:pStyle w:val="ListParagraph"/>
        <w:numPr>
          <w:ilvl w:val="1"/>
          <w:numId w:val="68"/>
        </w:numPr>
      </w:pPr>
      <w:r>
        <w:t>Contact information</w:t>
      </w:r>
    </w:p>
    <w:p w14:paraId="6E36CACA" w14:textId="77777777" w:rsidR="00AC034F" w:rsidRDefault="00AC034F" w:rsidP="00AC034F">
      <w:pPr>
        <w:pStyle w:val="ListParagraph"/>
        <w:numPr>
          <w:ilvl w:val="2"/>
          <w:numId w:val="68"/>
        </w:numPr>
      </w:pPr>
      <w:hyperlink r:id="rId277" w:history="1">
        <w:r w:rsidRPr="00A56CFD">
          <w:rPr>
            <w:rStyle w:val="Hyperlink"/>
          </w:rPr>
          <w:t>records@uwlax.edu</w:t>
        </w:r>
      </w:hyperlink>
    </w:p>
    <w:p w14:paraId="470EA556" w14:textId="77777777" w:rsidR="00AC034F" w:rsidRDefault="00AC034F" w:rsidP="00AC034F">
      <w:pPr>
        <w:pStyle w:val="ListParagraph"/>
        <w:numPr>
          <w:ilvl w:val="2"/>
          <w:numId w:val="68"/>
        </w:numPr>
      </w:pPr>
      <w:r>
        <w:t>608.785.8951</w:t>
      </w:r>
    </w:p>
    <w:p w14:paraId="17E9BB1F" w14:textId="77777777" w:rsidR="00AC034F" w:rsidRDefault="00AC034F" w:rsidP="00AC034F">
      <w:pPr>
        <w:pStyle w:val="ListParagraph"/>
        <w:numPr>
          <w:ilvl w:val="2"/>
          <w:numId w:val="68"/>
        </w:numPr>
      </w:pPr>
      <w:r>
        <w:t>117 Graff Main Hall</w:t>
      </w:r>
    </w:p>
    <w:p w14:paraId="4834DEFB" w14:textId="77777777" w:rsidR="00642A3E" w:rsidRDefault="00642A3E" w:rsidP="00353958"/>
    <w:p w14:paraId="1F9F5E95" w14:textId="77777777" w:rsidR="00373C7D" w:rsidRDefault="00373C7D" w:rsidP="00353958"/>
    <w:p w14:paraId="495A1A60" w14:textId="77777777" w:rsidR="00373C7D" w:rsidRDefault="00373C7D" w:rsidP="00353958"/>
    <w:p w14:paraId="02EDE842" w14:textId="77777777" w:rsidR="00373C7D" w:rsidRDefault="00373C7D" w:rsidP="00353958"/>
    <w:p w14:paraId="566B6FD5" w14:textId="77777777" w:rsidR="00373C7D" w:rsidRDefault="00373C7D" w:rsidP="00353958"/>
    <w:p w14:paraId="0C7A3CCE" w14:textId="77777777" w:rsidR="00373C7D" w:rsidRPr="00624A7A" w:rsidRDefault="00373C7D" w:rsidP="00373C7D">
      <w:pPr>
        <w:pStyle w:val="Title"/>
      </w:pPr>
      <w:bookmarkStart w:id="42" w:name="_Toc216770659"/>
      <w:r w:rsidRPr="00624A7A">
        <w:lastRenderedPageBreak/>
        <w:t>Register onto a Wait</w:t>
      </w:r>
      <w:r>
        <w:t>list</w:t>
      </w:r>
      <w:r w:rsidRPr="00624A7A">
        <w:t xml:space="preserve"> in Schedule Planner</w:t>
      </w:r>
      <w:bookmarkEnd w:id="42"/>
    </w:p>
    <w:p w14:paraId="487B5E89" w14:textId="77777777" w:rsidR="00373C7D" w:rsidRPr="00624A7A" w:rsidRDefault="00373C7D" w:rsidP="00373C7D">
      <w:pPr>
        <w:pStyle w:val="Subtitle"/>
        <w:jc w:val="center"/>
      </w:pPr>
      <w:r w:rsidRPr="00624A7A">
        <w:t>- Without a Swap -</w:t>
      </w:r>
    </w:p>
    <w:p w14:paraId="3FE69459" w14:textId="77777777" w:rsidR="00373C7D" w:rsidRDefault="00373C7D" w:rsidP="00373C7D">
      <w:pPr>
        <w:autoSpaceDE w:val="0"/>
        <w:autoSpaceDN w:val="0"/>
        <w:contextualSpacing/>
        <w:rPr>
          <w:rFonts w:cs="Calibri"/>
          <w:sz w:val="24"/>
          <w:szCs w:val="24"/>
        </w:rPr>
      </w:pPr>
    </w:p>
    <w:p w14:paraId="0BD5E75D" w14:textId="77777777" w:rsidR="00373C7D" w:rsidRPr="00E34ADF" w:rsidRDefault="00373C7D" w:rsidP="00373C7D">
      <w:pPr>
        <w:autoSpaceDE w:val="0"/>
        <w:autoSpaceDN w:val="0"/>
        <w:contextualSpacing/>
        <w:rPr>
          <w:rFonts w:cs="Calibri"/>
        </w:rPr>
      </w:pPr>
      <w:r w:rsidRPr="00E34ADF">
        <w:rPr>
          <w:rFonts w:cs="Calibri"/>
        </w:rPr>
        <w:t>To register onto a wait list using Schedule Planner:</w:t>
      </w:r>
    </w:p>
    <w:p w14:paraId="281983C6" w14:textId="77777777" w:rsidR="00373C7D" w:rsidRPr="00E34ADF" w:rsidRDefault="00373C7D" w:rsidP="00373C7D">
      <w:pPr>
        <w:autoSpaceDE w:val="0"/>
        <w:autoSpaceDN w:val="0"/>
        <w:contextualSpacing/>
        <w:rPr>
          <w:rFonts w:cs="Calibri"/>
        </w:rPr>
      </w:pPr>
    </w:p>
    <w:p w14:paraId="75E1041D" w14:textId="77777777" w:rsidR="00373C7D" w:rsidRPr="00E34ADF" w:rsidRDefault="00373C7D" w:rsidP="00373C7D">
      <w:pPr>
        <w:pStyle w:val="ListParagraph"/>
        <w:numPr>
          <w:ilvl w:val="0"/>
          <w:numId w:val="69"/>
        </w:numPr>
        <w:autoSpaceDE w:val="0"/>
        <w:autoSpaceDN w:val="0"/>
        <w:rPr>
          <w:rFonts w:cs="Calibri"/>
        </w:rPr>
      </w:pPr>
      <w:r w:rsidRPr="00E34ADF">
        <w:rPr>
          <w:rFonts w:cs="Calibri"/>
        </w:rPr>
        <w:t>Open Schedule Planner and set your</w:t>
      </w:r>
      <w:r w:rsidRPr="00E34ADF">
        <w:rPr>
          <w:rFonts w:cs="Calibri"/>
          <w:b/>
          <w:bCs/>
        </w:rPr>
        <w:t xml:space="preserve"> </w:t>
      </w:r>
      <w:r w:rsidRPr="00E34ADF">
        <w:rPr>
          <w:rStyle w:val="Strong"/>
        </w:rPr>
        <w:t>Course Status</w:t>
      </w:r>
      <w:r w:rsidRPr="00E34ADF">
        <w:rPr>
          <w:rFonts w:cs="Calibri"/>
          <w:b/>
          <w:bCs/>
        </w:rPr>
        <w:t xml:space="preserve"> </w:t>
      </w:r>
      <w:r w:rsidRPr="00E34ADF">
        <w:rPr>
          <w:rFonts w:cs="Calibri"/>
        </w:rPr>
        <w:t>filter to</w:t>
      </w:r>
      <w:r w:rsidRPr="00E34ADF">
        <w:rPr>
          <w:rFonts w:cs="Calibri"/>
          <w:b/>
          <w:bCs/>
        </w:rPr>
        <w:t xml:space="preserve"> </w:t>
      </w:r>
      <w:r w:rsidRPr="00E34ADF">
        <w:rPr>
          <w:rStyle w:val="Strong"/>
        </w:rPr>
        <w:t>Open and Full</w:t>
      </w:r>
      <w:r w:rsidRPr="00E34ADF">
        <w:rPr>
          <w:rFonts w:cs="Calibri"/>
        </w:rPr>
        <w:t xml:space="preserve"> to get all courses. Schedule Planner does not show closed classes in the search results when the filter is set to Open Classes only. </w:t>
      </w:r>
    </w:p>
    <w:p w14:paraId="5467CDC9" w14:textId="77777777" w:rsidR="00373C7D" w:rsidRPr="00624A7A" w:rsidRDefault="00373C7D" w:rsidP="00373C7D">
      <w:pPr>
        <w:pStyle w:val="ListParagraph"/>
        <w:autoSpaceDE w:val="0"/>
        <w:autoSpaceDN w:val="0"/>
        <w:ind w:left="360"/>
        <w:rPr>
          <w:rFonts w:cs="Calibri"/>
        </w:rPr>
      </w:pPr>
    </w:p>
    <w:p w14:paraId="2D4E7E99" w14:textId="77777777" w:rsidR="00373C7D" w:rsidRPr="00624A7A" w:rsidRDefault="00373C7D" w:rsidP="00373C7D">
      <w:pPr>
        <w:pStyle w:val="ListParagraph"/>
        <w:numPr>
          <w:ilvl w:val="0"/>
          <w:numId w:val="69"/>
        </w:numPr>
        <w:autoSpaceDE w:val="0"/>
        <w:autoSpaceDN w:val="0"/>
        <w:rPr>
          <w:rFonts w:cs="Calibri"/>
        </w:rPr>
      </w:pPr>
      <w:r w:rsidRPr="00624A7A">
        <w:rPr>
          <w:rFonts w:cs="Calibri"/>
          <w:lang w:val="en"/>
        </w:rPr>
        <w:t xml:space="preserve">Find the class you want following the </w:t>
      </w:r>
      <w:r w:rsidRPr="00624A7A">
        <w:rPr>
          <w:rStyle w:val="Strong"/>
        </w:rPr>
        <w:t>Search for Classes in Schedule Planner</w:t>
      </w:r>
      <w:r w:rsidRPr="00624A7A">
        <w:rPr>
          <w:rFonts w:cs="Calibri"/>
          <w:lang w:val="en"/>
        </w:rPr>
        <w:t xml:space="preserve"> directions </w:t>
      </w:r>
      <w:r w:rsidRPr="00624A7A">
        <w:rPr>
          <w:rFonts w:cs="Calibri"/>
        </w:rPr>
        <w:t>and add to your Course lists on Build Schedule page.</w:t>
      </w:r>
    </w:p>
    <w:p w14:paraId="375B809C" w14:textId="77777777" w:rsidR="00373C7D" w:rsidRPr="00624A7A" w:rsidRDefault="00373C7D" w:rsidP="00373C7D">
      <w:pPr>
        <w:tabs>
          <w:tab w:val="left" w:pos="1618"/>
          <w:tab w:val="left" w:pos="1620"/>
        </w:tabs>
        <w:autoSpaceDE w:val="0"/>
        <w:autoSpaceDN w:val="0"/>
        <w:ind w:right="662"/>
        <w:rPr>
          <w:rFonts w:cs="Calibri"/>
        </w:rPr>
      </w:pPr>
    </w:p>
    <w:p w14:paraId="4C61B005" w14:textId="77777777" w:rsidR="00373C7D" w:rsidRPr="00624A7A" w:rsidRDefault="00373C7D" w:rsidP="00373C7D">
      <w:pPr>
        <w:tabs>
          <w:tab w:val="left" w:pos="1618"/>
          <w:tab w:val="left" w:pos="1620"/>
        </w:tabs>
        <w:autoSpaceDE w:val="0"/>
        <w:autoSpaceDN w:val="0"/>
        <w:ind w:right="662"/>
        <w:rPr>
          <w:rStyle w:val="Strong"/>
          <w:i/>
          <w:iCs/>
        </w:rPr>
      </w:pPr>
      <w:r w:rsidRPr="00624A7A">
        <w:rPr>
          <w:rStyle w:val="Strong"/>
          <w:i/>
          <w:iCs/>
        </w:rPr>
        <w:t>Tip: How to figure out if class has a waitlist on the Build Schedule page:</w:t>
      </w:r>
    </w:p>
    <w:p w14:paraId="5AAA975E" w14:textId="77777777" w:rsidR="00373C7D" w:rsidRPr="00C759F4" w:rsidRDefault="00373C7D" w:rsidP="00373C7D">
      <w:pPr>
        <w:pStyle w:val="ListParagraph"/>
        <w:numPr>
          <w:ilvl w:val="0"/>
          <w:numId w:val="70"/>
        </w:numPr>
        <w:tabs>
          <w:tab w:val="left" w:pos="1618"/>
          <w:tab w:val="left" w:pos="1620"/>
        </w:tabs>
        <w:autoSpaceDE w:val="0"/>
        <w:autoSpaceDN w:val="0"/>
        <w:ind w:right="662"/>
        <w:rPr>
          <w:rFonts w:cs="Calibri"/>
        </w:rPr>
      </w:pPr>
      <w:r w:rsidRPr="00C759F4">
        <w:rPr>
          <w:rFonts w:cs="Calibri"/>
        </w:rPr>
        <w:t xml:space="preserve">Go to Add Course section and search for course. </w:t>
      </w:r>
    </w:p>
    <w:p w14:paraId="5D7DCC09" w14:textId="77777777" w:rsidR="00373C7D" w:rsidRPr="00C759F4" w:rsidRDefault="00373C7D" w:rsidP="00373C7D">
      <w:pPr>
        <w:pStyle w:val="ListParagraph"/>
        <w:numPr>
          <w:ilvl w:val="1"/>
          <w:numId w:val="70"/>
        </w:numPr>
        <w:tabs>
          <w:tab w:val="left" w:pos="1618"/>
          <w:tab w:val="left" w:pos="1620"/>
        </w:tabs>
        <w:autoSpaceDE w:val="0"/>
        <w:autoSpaceDN w:val="0"/>
        <w:ind w:right="662"/>
        <w:rPr>
          <w:rFonts w:cs="Calibri"/>
        </w:rPr>
      </w:pPr>
      <w:r w:rsidRPr="00C759F4">
        <w:rPr>
          <w:rFonts w:cs="Calibri"/>
        </w:rPr>
        <w:t>If you know all sections are full, you will need to change the Course Status filter to Open &amp; Full to find the course in the search.</w:t>
      </w:r>
    </w:p>
    <w:p w14:paraId="3E095BC6" w14:textId="77777777" w:rsidR="00373C7D" w:rsidRPr="00C759F4" w:rsidRDefault="00373C7D" w:rsidP="00373C7D">
      <w:pPr>
        <w:pStyle w:val="ListParagraph"/>
        <w:numPr>
          <w:ilvl w:val="0"/>
          <w:numId w:val="70"/>
        </w:numPr>
        <w:tabs>
          <w:tab w:val="left" w:pos="1618"/>
          <w:tab w:val="left" w:pos="1620"/>
        </w:tabs>
        <w:autoSpaceDE w:val="0"/>
        <w:autoSpaceDN w:val="0"/>
        <w:ind w:right="662"/>
        <w:rPr>
          <w:rFonts w:cs="Calibri"/>
        </w:rPr>
      </w:pPr>
      <w:r w:rsidRPr="00C759F4">
        <w:rPr>
          <w:rFonts w:cs="Calibri"/>
        </w:rPr>
        <w:t>In your Course list, click on Sections.</w:t>
      </w:r>
    </w:p>
    <w:p w14:paraId="081280FE" w14:textId="77777777" w:rsidR="00373C7D" w:rsidRPr="00C759F4" w:rsidRDefault="00373C7D" w:rsidP="00373C7D">
      <w:pPr>
        <w:pStyle w:val="ListParagraph"/>
        <w:numPr>
          <w:ilvl w:val="0"/>
          <w:numId w:val="70"/>
        </w:numPr>
        <w:tabs>
          <w:tab w:val="left" w:pos="1618"/>
          <w:tab w:val="left" w:pos="1620"/>
        </w:tabs>
        <w:autoSpaceDE w:val="0"/>
        <w:autoSpaceDN w:val="0"/>
        <w:ind w:right="662"/>
        <w:rPr>
          <w:rFonts w:cs="Calibri"/>
        </w:rPr>
      </w:pPr>
      <w:r w:rsidRPr="00C759F4">
        <w:rPr>
          <w:rFonts w:cs="Calibri"/>
        </w:rPr>
        <w:t xml:space="preserve">There will be a column called </w:t>
      </w:r>
      <w:r w:rsidRPr="00624A7A">
        <w:rPr>
          <w:rStyle w:val="Strong"/>
        </w:rPr>
        <w:t>Waitlist Seats Open</w:t>
      </w:r>
      <w:r w:rsidRPr="00C759F4">
        <w:rPr>
          <w:rFonts w:cs="Calibri"/>
        </w:rPr>
        <w:t xml:space="preserve"> indicating the number of waitlisted seats available. If the course has no waitlist seats left or doesn't have a waitlist at all, it will </w:t>
      </w:r>
      <w:r>
        <w:rPr>
          <w:rFonts w:cs="Calibri"/>
        </w:rPr>
        <w:t>say</w:t>
      </w:r>
      <w:r w:rsidRPr="00C759F4">
        <w:rPr>
          <w:rFonts w:cs="Calibri"/>
        </w:rPr>
        <w:t xml:space="preserve"> 0.</w:t>
      </w:r>
    </w:p>
    <w:p w14:paraId="48EB3D61" w14:textId="77777777" w:rsidR="00373C7D" w:rsidRPr="00C759F4" w:rsidRDefault="00373C7D" w:rsidP="00373C7D">
      <w:pPr>
        <w:pStyle w:val="ListParagraph"/>
        <w:numPr>
          <w:ilvl w:val="0"/>
          <w:numId w:val="70"/>
        </w:numPr>
        <w:tabs>
          <w:tab w:val="left" w:pos="1618"/>
          <w:tab w:val="left" w:pos="1620"/>
        </w:tabs>
        <w:autoSpaceDE w:val="0"/>
        <w:autoSpaceDN w:val="0"/>
        <w:ind w:right="662"/>
        <w:rPr>
          <w:rFonts w:cs="Calibri"/>
        </w:rPr>
      </w:pPr>
      <w:r w:rsidRPr="00C759F4">
        <w:rPr>
          <w:rFonts w:cs="Calibri"/>
        </w:rPr>
        <w:t xml:space="preserve">Click on the blue circle with an 'i' (Section Details) next to the subject to see more information on that section. If there is a waitlist with students on it, there will be a </w:t>
      </w:r>
      <w:r w:rsidRPr="00624A7A">
        <w:rPr>
          <w:rStyle w:val="Strong"/>
        </w:rPr>
        <w:t>Waitlist Enrollment</w:t>
      </w:r>
      <w:r w:rsidRPr="00C759F4">
        <w:rPr>
          <w:rFonts w:cs="Calibri"/>
          <w:b/>
          <w:bCs/>
        </w:rPr>
        <w:t xml:space="preserve"> </w:t>
      </w:r>
      <w:r w:rsidRPr="00C759F4">
        <w:rPr>
          <w:rFonts w:cs="Calibri"/>
        </w:rPr>
        <w:t xml:space="preserve">line. You can also see the </w:t>
      </w:r>
      <w:r w:rsidRPr="00624A7A">
        <w:rPr>
          <w:rStyle w:val="Strong"/>
        </w:rPr>
        <w:t>Waitlist Seats Open</w:t>
      </w:r>
      <w:r w:rsidRPr="00C759F4">
        <w:rPr>
          <w:rFonts w:cs="Calibri"/>
          <w:b/>
          <w:bCs/>
        </w:rPr>
        <w:t xml:space="preserve"> </w:t>
      </w:r>
      <w:proofErr w:type="gramStart"/>
      <w:r w:rsidRPr="00C759F4">
        <w:rPr>
          <w:rFonts w:cs="Calibri"/>
        </w:rPr>
        <w:t>number</w:t>
      </w:r>
      <w:proofErr w:type="gramEnd"/>
      <w:r w:rsidRPr="00C759F4">
        <w:rPr>
          <w:rFonts w:cs="Calibri"/>
        </w:rPr>
        <w:t xml:space="preserve"> in the Section Details. </w:t>
      </w:r>
    </w:p>
    <w:p w14:paraId="039E996B" w14:textId="77777777" w:rsidR="00373C7D" w:rsidRPr="00C759F4" w:rsidRDefault="00373C7D" w:rsidP="00373C7D">
      <w:pPr>
        <w:pStyle w:val="ListParagraph"/>
        <w:numPr>
          <w:ilvl w:val="0"/>
          <w:numId w:val="70"/>
        </w:numPr>
        <w:tabs>
          <w:tab w:val="left" w:pos="1618"/>
          <w:tab w:val="left" w:pos="1620"/>
        </w:tabs>
        <w:autoSpaceDE w:val="0"/>
        <w:autoSpaceDN w:val="0"/>
        <w:ind w:right="662"/>
        <w:rPr>
          <w:rFonts w:cs="Calibri"/>
        </w:rPr>
      </w:pPr>
      <w:r w:rsidRPr="00C759F4">
        <w:rPr>
          <w:rFonts w:cs="Calibri"/>
        </w:rPr>
        <w:t>If there is no Waitlist Enrollment in the details and the Waitlist Seats Open column is at 0, the section does not have a waitlist.</w:t>
      </w:r>
    </w:p>
    <w:p w14:paraId="767055EA" w14:textId="77777777" w:rsidR="00373C7D" w:rsidRPr="00624A7A" w:rsidRDefault="00373C7D" w:rsidP="00373C7D">
      <w:pPr>
        <w:tabs>
          <w:tab w:val="left" w:pos="1618"/>
          <w:tab w:val="left" w:pos="1620"/>
        </w:tabs>
        <w:autoSpaceDE w:val="0"/>
        <w:autoSpaceDN w:val="0"/>
        <w:ind w:right="662"/>
        <w:rPr>
          <w:rFonts w:cs="Calibri"/>
        </w:rPr>
      </w:pPr>
    </w:p>
    <w:p w14:paraId="4E9CED1D" w14:textId="77777777" w:rsidR="00373C7D" w:rsidRPr="00624A7A" w:rsidRDefault="00373C7D" w:rsidP="00373C7D">
      <w:pPr>
        <w:tabs>
          <w:tab w:val="left" w:pos="1618"/>
          <w:tab w:val="left" w:pos="1620"/>
        </w:tabs>
        <w:autoSpaceDE w:val="0"/>
        <w:autoSpaceDN w:val="0"/>
        <w:ind w:right="662"/>
        <w:rPr>
          <w:rFonts w:cs="Calibri"/>
        </w:rPr>
      </w:pPr>
      <w:r w:rsidRPr="00624A7A">
        <w:rPr>
          <w:noProof/>
        </w:rPr>
        <w:drawing>
          <wp:inline distT="0" distB="0" distL="0" distR="0" wp14:anchorId="140B2759" wp14:editId="6C6D3349">
            <wp:extent cx="6155055" cy="3135395"/>
            <wp:effectExtent l="0" t="0" r="0" b="8255"/>
            <wp:docPr id="597027798" name="Picture 5" descr="You can see course details by clicking the blue information icon either on the Sections page or when viewing the schedule on the potential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27798" name="Picture 5" descr="You can see course details by clicking the blue information icon either on the Sections page or when viewing the schedule on the potential schedule pag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64289" cy="3140099"/>
                    </a:xfrm>
                    <a:prstGeom prst="rect">
                      <a:avLst/>
                    </a:prstGeom>
                    <a:noFill/>
                    <a:ln>
                      <a:noFill/>
                    </a:ln>
                  </pic:spPr>
                </pic:pic>
              </a:graphicData>
            </a:graphic>
          </wp:inline>
        </w:drawing>
      </w:r>
    </w:p>
    <w:p w14:paraId="75415C28" w14:textId="77777777" w:rsidR="00373C7D" w:rsidRPr="00624A7A" w:rsidRDefault="00373C7D" w:rsidP="00373C7D">
      <w:pPr>
        <w:pStyle w:val="ListParagraph"/>
        <w:rPr>
          <w:rFonts w:cs="Calibri"/>
        </w:rPr>
      </w:pPr>
    </w:p>
    <w:p w14:paraId="67795693" w14:textId="77777777" w:rsidR="00373C7D" w:rsidRPr="00624A7A" w:rsidRDefault="00373C7D" w:rsidP="00373C7D">
      <w:pPr>
        <w:pStyle w:val="ListParagraph"/>
        <w:numPr>
          <w:ilvl w:val="0"/>
          <w:numId w:val="69"/>
        </w:numPr>
        <w:autoSpaceDE w:val="0"/>
        <w:autoSpaceDN w:val="0"/>
        <w:rPr>
          <w:rFonts w:cs="Calibri"/>
        </w:rPr>
      </w:pPr>
      <w:r w:rsidRPr="00624A7A">
        <w:rPr>
          <w:rFonts w:cs="Calibri"/>
        </w:rPr>
        <w:t>Click Generate Schedules and review until you find the right one. Click View.</w:t>
      </w:r>
    </w:p>
    <w:p w14:paraId="34FB42E9" w14:textId="77777777" w:rsidR="00373C7D" w:rsidRPr="00624A7A" w:rsidRDefault="00373C7D" w:rsidP="00373C7D">
      <w:pPr>
        <w:pStyle w:val="ListParagraph"/>
        <w:autoSpaceDE w:val="0"/>
        <w:autoSpaceDN w:val="0"/>
        <w:ind w:left="360"/>
        <w:rPr>
          <w:rFonts w:cs="Calibri"/>
        </w:rPr>
      </w:pPr>
    </w:p>
    <w:p w14:paraId="2642A1A3" w14:textId="77777777" w:rsidR="00373C7D" w:rsidRPr="00624A7A" w:rsidRDefault="00373C7D" w:rsidP="00373C7D">
      <w:pPr>
        <w:pStyle w:val="ListParagraph"/>
        <w:numPr>
          <w:ilvl w:val="0"/>
          <w:numId w:val="69"/>
        </w:numPr>
        <w:autoSpaceDE w:val="0"/>
        <w:autoSpaceDN w:val="0"/>
        <w:rPr>
          <w:rFonts w:cs="Calibri"/>
        </w:rPr>
      </w:pPr>
      <w:r w:rsidRPr="00624A7A">
        <w:rPr>
          <w:rFonts w:cs="Calibri"/>
        </w:rPr>
        <w:t xml:space="preserve">Once you have selected the potential schedule, click </w:t>
      </w:r>
      <w:r w:rsidRPr="00624A7A">
        <w:rPr>
          <w:rStyle w:val="Strong"/>
        </w:rPr>
        <w:t>Send to Shopping Cart</w:t>
      </w:r>
      <w:r w:rsidRPr="00624A7A">
        <w:rPr>
          <w:rFonts w:cs="Calibri"/>
        </w:rPr>
        <w:t xml:space="preserve">. </w:t>
      </w:r>
    </w:p>
    <w:p w14:paraId="653FBE82" w14:textId="77777777" w:rsidR="00373C7D" w:rsidRPr="00624A7A" w:rsidRDefault="00373C7D" w:rsidP="00373C7D">
      <w:pPr>
        <w:pStyle w:val="ListParagraph"/>
        <w:ind w:left="1440"/>
        <w:rPr>
          <w:rFonts w:cs="Calibri"/>
        </w:rPr>
      </w:pPr>
    </w:p>
    <w:p w14:paraId="597C6854" w14:textId="77777777" w:rsidR="00373C7D" w:rsidRPr="00624A7A" w:rsidRDefault="00373C7D" w:rsidP="00373C7D">
      <w:pPr>
        <w:pStyle w:val="ListParagraph"/>
        <w:rPr>
          <w:rFonts w:cs="Calibri"/>
        </w:rPr>
      </w:pPr>
    </w:p>
    <w:p w14:paraId="14BB35F6" w14:textId="77777777" w:rsidR="00373C7D" w:rsidRPr="00624A7A" w:rsidRDefault="00373C7D" w:rsidP="00373C7D">
      <w:pPr>
        <w:pStyle w:val="ListParagraph"/>
        <w:ind w:left="-720" w:right="-810"/>
        <w:jc w:val="center"/>
        <w:rPr>
          <w:rFonts w:cs="Calibri"/>
        </w:rPr>
      </w:pPr>
      <w:r w:rsidRPr="00624A7A">
        <w:rPr>
          <w:noProof/>
        </w:rPr>
        <w:drawing>
          <wp:inline distT="0" distB="0" distL="0" distR="0" wp14:anchorId="646F44C1" wp14:editId="1BAD91B5">
            <wp:extent cx="6570692" cy="2357306"/>
            <wp:effectExtent l="0" t="0" r="1905" b="5080"/>
            <wp:docPr id="2127518127" name="Picture 1" descr="The potential schedule page includes a message notifying you that you are viewing only a potential schedule and will still need to register once your appointment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18127" name="Picture 1" descr="The potential schedule page includes a message notifying you that you are viewing only a potential schedule and will still need to register once your appointment starts."/>
                    <pic:cNvPicPr/>
                  </pic:nvPicPr>
                  <pic:blipFill>
                    <a:blip r:embed="rId278"/>
                    <a:stretch>
                      <a:fillRect/>
                    </a:stretch>
                  </pic:blipFill>
                  <pic:spPr>
                    <a:xfrm>
                      <a:off x="0" y="0"/>
                      <a:ext cx="6580036" cy="2360658"/>
                    </a:xfrm>
                    <a:prstGeom prst="rect">
                      <a:avLst/>
                    </a:prstGeom>
                  </pic:spPr>
                </pic:pic>
              </a:graphicData>
            </a:graphic>
          </wp:inline>
        </w:drawing>
      </w:r>
    </w:p>
    <w:p w14:paraId="6D11D0DE" w14:textId="77777777" w:rsidR="00373C7D" w:rsidRPr="00624A7A" w:rsidRDefault="00373C7D" w:rsidP="00373C7D">
      <w:pPr>
        <w:pStyle w:val="ListParagraph"/>
        <w:ind w:left="360"/>
        <w:rPr>
          <w:rFonts w:cs="Calibri"/>
        </w:rPr>
      </w:pPr>
    </w:p>
    <w:p w14:paraId="5F86BED2" w14:textId="77777777" w:rsidR="00373C7D" w:rsidRPr="00624A7A" w:rsidRDefault="00373C7D" w:rsidP="00373C7D">
      <w:pPr>
        <w:rPr>
          <w:rFonts w:cs="Calibri"/>
        </w:rPr>
      </w:pPr>
    </w:p>
    <w:p w14:paraId="4F5366F7" w14:textId="77777777" w:rsidR="00373C7D" w:rsidRPr="00624A7A" w:rsidRDefault="00373C7D" w:rsidP="00373C7D">
      <w:pPr>
        <w:ind w:left="-720"/>
        <w:rPr>
          <w:rFonts w:cs="Calibri"/>
        </w:rPr>
      </w:pPr>
    </w:p>
    <w:p w14:paraId="4DA1E20E" w14:textId="77777777" w:rsidR="00373C7D" w:rsidRPr="00624A7A" w:rsidRDefault="00373C7D" w:rsidP="00373C7D">
      <w:pPr>
        <w:pStyle w:val="ListParagraph"/>
        <w:numPr>
          <w:ilvl w:val="0"/>
          <w:numId w:val="69"/>
        </w:numPr>
        <w:autoSpaceDE w:val="0"/>
        <w:autoSpaceDN w:val="0"/>
        <w:rPr>
          <w:rFonts w:cs="Calibri"/>
        </w:rPr>
      </w:pPr>
      <w:r w:rsidRPr="00624A7A">
        <w:rPr>
          <w:rFonts w:cs="Calibri"/>
          <w:bCs/>
        </w:rPr>
        <w:t>As you add to the shopping cart, each section with an available waitlisted seat</w:t>
      </w:r>
      <w:r w:rsidRPr="00624A7A">
        <w:rPr>
          <w:rFonts w:cs="Calibri"/>
        </w:rPr>
        <w:t xml:space="preserve"> will show up with a "Waitlist?" option. </w:t>
      </w:r>
    </w:p>
    <w:p w14:paraId="566A0222" w14:textId="77777777" w:rsidR="00373C7D" w:rsidRPr="00624A7A" w:rsidRDefault="00373C7D" w:rsidP="00373C7D">
      <w:pPr>
        <w:pStyle w:val="ListParagraph"/>
        <w:autoSpaceDE w:val="0"/>
        <w:autoSpaceDN w:val="0"/>
        <w:ind w:left="800"/>
        <w:rPr>
          <w:rFonts w:cs="Calibri"/>
        </w:rPr>
      </w:pPr>
    </w:p>
    <w:p w14:paraId="3BE0C465" w14:textId="77777777" w:rsidR="00373C7D" w:rsidRPr="00624A7A" w:rsidRDefault="00373C7D" w:rsidP="00373C7D">
      <w:pPr>
        <w:pStyle w:val="ListParagraph"/>
        <w:ind w:left="1440"/>
        <w:rPr>
          <w:rFonts w:cs="Calibri"/>
        </w:rPr>
      </w:pPr>
    </w:p>
    <w:p w14:paraId="38DB1BB3" w14:textId="77777777" w:rsidR="00373C7D" w:rsidRPr="00624A7A" w:rsidRDefault="00373C7D" w:rsidP="00373C7D">
      <w:pPr>
        <w:pStyle w:val="ListParagraph"/>
        <w:ind w:left="-720" w:right="-810"/>
        <w:jc w:val="center"/>
        <w:rPr>
          <w:rFonts w:cs="Calibri"/>
        </w:rPr>
      </w:pPr>
      <w:r w:rsidRPr="00624A7A">
        <w:rPr>
          <w:noProof/>
        </w:rPr>
        <w:drawing>
          <wp:inline distT="0" distB="0" distL="0" distR="0" wp14:anchorId="6CBB8E50" wp14:editId="724F90CA">
            <wp:extent cx="5943600" cy="3328670"/>
            <wp:effectExtent l="0" t="0" r="0" b="5080"/>
            <wp:docPr id="871601857" name="Picture 1" descr="The course details will be on the left and the Wait List check box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01857" name="Picture 1" descr="The course details will be on the left and the Wait List check box on the right."/>
                    <pic:cNvPicPr/>
                  </pic:nvPicPr>
                  <pic:blipFill>
                    <a:blip r:embed="rId279"/>
                    <a:stretch>
                      <a:fillRect/>
                    </a:stretch>
                  </pic:blipFill>
                  <pic:spPr>
                    <a:xfrm>
                      <a:off x="0" y="0"/>
                      <a:ext cx="5943600" cy="3328670"/>
                    </a:xfrm>
                    <a:prstGeom prst="rect">
                      <a:avLst/>
                    </a:prstGeom>
                  </pic:spPr>
                </pic:pic>
              </a:graphicData>
            </a:graphic>
          </wp:inline>
        </w:drawing>
      </w:r>
    </w:p>
    <w:p w14:paraId="48C28708" w14:textId="77777777" w:rsidR="00373C7D" w:rsidRPr="00624A7A" w:rsidRDefault="00373C7D" w:rsidP="00373C7D">
      <w:pPr>
        <w:pStyle w:val="ListParagraph"/>
        <w:ind w:left="-720" w:right="-810"/>
        <w:rPr>
          <w:rFonts w:cs="Calibri"/>
        </w:rPr>
      </w:pPr>
    </w:p>
    <w:p w14:paraId="69C3120C" w14:textId="77777777" w:rsidR="00373C7D" w:rsidRPr="00624A7A" w:rsidRDefault="00373C7D" w:rsidP="00373C7D">
      <w:pPr>
        <w:pStyle w:val="ListParagraph"/>
        <w:numPr>
          <w:ilvl w:val="0"/>
          <w:numId w:val="69"/>
        </w:numPr>
        <w:ind w:right="-810"/>
        <w:rPr>
          <w:rFonts w:cs="Calibri"/>
        </w:rPr>
      </w:pPr>
      <w:r w:rsidRPr="00624A7A">
        <w:rPr>
          <w:rFonts w:cs="Calibri"/>
        </w:rPr>
        <w:lastRenderedPageBreak/>
        <w:t xml:space="preserve">Checkmark the </w:t>
      </w:r>
      <w:r w:rsidRPr="00624A7A">
        <w:rPr>
          <w:rStyle w:val="Strong"/>
        </w:rPr>
        <w:t>Waitlist?</w:t>
      </w:r>
      <w:r w:rsidRPr="00624A7A">
        <w:rPr>
          <w:rFonts w:cs="Calibri"/>
        </w:rPr>
        <w:t xml:space="preserve"> box and click </w:t>
      </w:r>
      <w:r w:rsidRPr="00624A7A">
        <w:rPr>
          <w:rStyle w:val="Strong"/>
        </w:rPr>
        <w:t>Finish</w:t>
      </w:r>
      <w:r w:rsidRPr="00624A7A">
        <w:rPr>
          <w:rFonts w:cs="Calibri"/>
        </w:rPr>
        <w:t>.</w:t>
      </w:r>
    </w:p>
    <w:p w14:paraId="7B9855E2" w14:textId="77777777" w:rsidR="00373C7D" w:rsidRPr="00624A7A" w:rsidRDefault="00373C7D" w:rsidP="00373C7D">
      <w:pPr>
        <w:pStyle w:val="ListParagraph"/>
        <w:rPr>
          <w:rFonts w:cs="Calibri"/>
        </w:rPr>
      </w:pPr>
    </w:p>
    <w:p w14:paraId="1E23C527" w14:textId="77777777" w:rsidR="00373C7D" w:rsidRPr="00624A7A" w:rsidRDefault="00373C7D" w:rsidP="00373C7D">
      <w:pPr>
        <w:pStyle w:val="ListParagraph"/>
        <w:rPr>
          <w:rFonts w:cs="Calibri"/>
        </w:rPr>
      </w:pPr>
    </w:p>
    <w:p w14:paraId="5D4F1AFE" w14:textId="77777777" w:rsidR="00373C7D" w:rsidRPr="00624A7A" w:rsidRDefault="00373C7D" w:rsidP="00373C7D">
      <w:pPr>
        <w:spacing w:before="100" w:beforeAutospacing="1" w:after="100" w:afterAutospacing="1"/>
        <w:ind w:right="-360"/>
        <w:rPr>
          <w:rStyle w:val="Strong"/>
        </w:rPr>
      </w:pPr>
      <w:r w:rsidRPr="00624A7A">
        <w:rPr>
          <w:rStyle w:val="Emphasis"/>
        </w:rPr>
        <w:t>Tip:</w:t>
      </w:r>
      <w:r w:rsidRPr="00624A7A">
        <w:rPr>
          <w:rFonts w:eastAsia="Times New Roman" w:cs="Calibri"/>
          <w:bCs/>
          <w:lang w:val="en"/>
        </w:rPr>
        <w:t xml:space="preserve"> Use the SWAP feature in your WINGS Student Center to get on a waitlist if you want the system to drop you from a different class if a seat </w:t>
      </w:r>
      <w:proofErr w:type="gramStart"/>
      <w:r w:rsidRPr="00624A7A">
        <w:rPr>
          <w:rFonts w:eastAsia="Times New Roman" w:cs="Calibri"/>
          <w:bCs/>
          <w:lang w:val="en"/>
        </w:rPr>
        <w:t>opens up</w:t>
      </w:r>
      <w:proofErr w:type="gramEnd"/>
      <w:r w:rsidRPr="00624A7A">
        <w:rPr>
          <w:rFonts w:eastAsia="Times New Roman" w:cs="Calibri"/>
          <w:bCs/>
          <w:lang w:val="en"/>
        </w:rPr>
        <w:t xml:space="preserve"> in this one. See </w:t>
      </w:r>
      <w:r w:rsidRPr="00624A7A">
        <w:rPr>
          <w:rStyle w:val="Strong"/>
        </w:rPr>
        <w:t>Swapping onto a Waitlist in Schedule Planner.</w:t>
      </w:r>
    </w:p>
    <w:p w14:paraId="3ECB7A75" w14:textId="77777777" w:rsidR="00373C7D" w:rsidRPr="00624A7A" w:rsidRDefault="00373C7D" w:rsidP="00373C7D">
      <w:pPr>
        <w:pStyle w:val="ListParagraph"/>
        <w:numPr>
          <w:ilvl w:val="0"/>
          <w:numId w:val="69"/>
        </w:numPr>
        <w:autoSpaceDE w:val="0"/>
        <w:autoSpaceDN w:val="0"/>
        <w:rPr>
          <w:rFonts w:cs="Calibri"/>
        </w:rPr>
      </w:pPr>
      <w:r w:rsidRPr="00624A7A">
        <w:rPr>
          <w:rFonts w:cs="Calibri"/>
        </w:rPr>
        <w:t xml:space="preserve">Click </w:t>
      </w:r>
      <w:r w:rsidRPr="00624A7A">
        <w:rPr>
          <w:rStyle w:val="Strong"/>
        </w:rPr>
        <w:t>Register</w:t>
      </w:r>
      <w:r w:rsidRPr="00624A7A">
        <w:rPr>
          <w:rFonts w:cs="Calibri"/>
          <w:b/>
          <w:bCs/>
        </w:rPr>
        <w:t xml:space="preserve"> </w:t>
      </w:r>
      <w:r w:rsidRPr="00624A7A">
        <w:rPr>
          <w:rFonts w:cs="Calibri"/>
        </w:rPr>
        <w:t xml:space="preserve">and proceed through the registration steps. </w:t>
      </w:r>
    </w:p>
    <w:p w14:paraId="1F25C1D5" w14:textId="77777777" w:rsidR="00373C7D" w:rsidRPr="00624A7A" w:rsidRDefault="00373C7D" w:rsidP="00373C7D">
      <w:pPr>
        <w:pStyle w:val="ListParagraph"/>
        <w:rPr>
          <w:rFonts w:cs="Calibri"/>
        </w:rPr>
      </w:pPr>
    </w:p>
    <w:p w14:paraId="0689CE5E" w14:textId="77777777" w:rsidR="00373C7D" w:rsidRPr="00624A7A" w:rsidRDefault="00373C7D" w:rsidP="00373C7D">
      <w:pPr>
        <w:pStyle w:val="ListParagraph"/>
        <w:ind w:left="-720" w:right="-810"/>
        <w:jc w:val="center"/>
        <w:rPr>
          <w:rFonts w:cs="Calibri"/>
        </w:rPr>
      </w:pPr>
      <w:r w:rsidRPr="00624A7A">
        <w:rPr>
          <w:noProof/>
        </w:rPr>
        <w:drawing>
          <wp:inline distT="0" distB="0" distL="0" distR="0" wp14:anchorId="71728DCA" wp14:editId="52B67AB0">
            <wp:extent cx="6525151" cy="2248249"/>
            <wp:effectExtent l="0" t="0" r="0" b="0"/>
            <wp:docPr id="1728665309" name="Picture 1" descr="The red Register button is near the top on the right, next to the 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65309" name="Picture 1" descr="The red Register button is near the top on the right, next to the Print button."/>
                    <pic:cNvPicPr/>
                  </pic:nvPicPr>
                  <pic:blipFill>
                    <a:blip r:embed="rId280"/>
                    <a:stretch>
                      <a:fillRect/>
                    </a:stretch>
                  </pic:blipFill>
                  <pic:spPr>
                    <a:xfrm>
                      <a:off x="0" y="0"/>
                      <a:ext cx="6531203" cy="2250334"/>
                    </a:xfrm>
                    <a:prstGeom prst="rect">
                      <a:avLst/>
                    </a:prstGeom>
                  </pic:spPr>
                </pic:pic>
              </a:graphicData>
            </a:graphic>
          </wp:inline>
        </w:drawing>
      </w:r>
    </w:p>
    <w:p w14:paraId="6FBE9249" w14:textId="77777777" w:rsidR="00373C7D" w:rsidRPr="00624A7A" w:rsidRDefault="00373C7D" w:rsidP="00373C7D">
      <w:pPr>
        <w:rPr>
          <w:rFonts w:cs="Calibri"/>
        </w:rPr>
      </w:pPr>
    </w:p>
    <w:p w14:paraId="7CFEE5D0" w14:textId="77777777" w:rsidR="00373C7D" w:rsidRPr="00624A7A" w:rsidRDefault="00373C7D" w:rsidP="00373C7D">
      <w:pPr>
        <w:rPr>
          <w:rFonts w:cs="Calibri"/>
        </w:rPr>
      </w:pPr>
    </w:p>
    <w:p w14:paraId="59C360F6" w14:textId="77777777" w:rsidR="00373C7D" w:rsidRPr="00624A7A" w:rsidRDefault="00373C7D" w:rsidP="00373C7D">
      <w:pPr>
        <w:pStyle w:val="ListParagraph"/>
        <w:numPr>
          <w:ilvl w:val="0"/>
          <w:numId w:val="69"/>
        </w:numPr>
        <w:autoSpaceDE w:val="0"/>
        <w:autoSpaceDN w:val="0"/>
        <w:rPr>
          <w:rFonts w:cs="Calibri"/>
        </w:rPr>
      </w:pPr>
      <w:r w:rsidRPr="00624A7A">
        <w:rPr>
          <w:rFonts w:cs="Calibri"/>
        </w:rPr>
        <w:t xml:space="preserve">Review your results. </w:t>
      </w:r>
    </w:p>
    <w:p w14:paraId="376B95B5" w14:textId="77777777" w:rsidR="00373C7D" w:rsidRPr="00624A7A" w:rsidRDefault="00373C7D" w:rsidP="00373C7D">
      <w:pPr>
        <w:pStyle w:val="ListParagraph"/>
        <w:numPr>
          <w:ilvl w:val="1"/>
          <w:numId w:val="69"/>
        </w:numPr>
        <w:autoSpaceDE w:val="0"/>
        <w:autoSpaceDN w:val="0"/>
        <w:rPr>
          <w:rFonts w:cs="Calibri"/>
        </w:rPr>
      </w:pPr>
      <w:r w:rsidRPr="00624A7A">
        <w:rPr>
          <w:rStyle w:val="Emphasis"/>
        </w:rPr>
        <w:t>If successful,</w:t>
      </w:r>
      <w:r w:rsidRPr="00624A7A">
        <w:rPr>
          <w:rFonts w:cs="Calibri"/>
        </w:rPr>
        <w:t xml:space="preserve"> you will receive a message with a position number (1 being highest). </w:t>
      </w:r>
    </w:p>
    <w:p w14:paraId="355B2083" w14:textId="77777777" w:rsidR="00373C7D" w:rsidRPr="00624A7A" w:rsidRDefault="00373C7D" w:rsidP="00373C7D">
      <w:pPr>
        <w:pStyle w:val="ListParagraph"/>
        <w:ind w:left="810"/>
        <w:rPr>
          <w:rFonts w:cs="Calibri"/>
          <w:noProof/>
        </w:rPr>
      </w:pPr>
    </w:p>
    <w:p w14:paraId="03FB20AE" w14:textId="77777777" w:rsidR="00373C7D" w:rsidRPr="00624A7A" w:rsidRDefault="00373C7D" w:rsidP="00373C7D">
      <w:pPr>
        <w:pStyle w:val="ListParagraph"/>
        <w:jc w:val="center"/>
        <w:rPr>
          <w:rFonts w:cs="Calibri"/>
        </w:rPr>
      </w:pPr>
      <w:r w:rsidRPr="00624A7A">
        <w:rPr>
          <w:noProof/>
        </w:rPr>
        <w:drawing>
          <wp:inline distT="0" distB="0" distL="0" distR="0" wp14:anchorId="3D8D98F7" wp14:editId="7C320C33">
            <wp:extent cx="4723002" cy="2393290"/>
            <wp:effectExtent l="0" t="0" r="1905" b="7620"/>
            <wp:docPr id="213384801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48012" name="Picture 1">
                      <a:extLst>
                        <a:ext uri="{C183D7F6-B498-43B3-948B-1728B52AA6E4}">
                          <adec:decorative xmlns:adec="http://schemas.microsoft.com/office/drawing/2017/decorative" val="1"/>
                        </a:ext>
                      </a:extLst>
                    </pic:cNvPr>
                    <pic:cNvPicPr/>
                  </pic:nvPicPr>
                  <pic:blipFill>
                    <a:blip r:embed="rId281"/>
                    <a:stretch>
                      <a:fillRect/>
                    </a:stretch>
                  </pic:blipFill>
                  <pic:spPr>
                    <a:xfrm>
                      <a:off x="0" y="0"/>
                      <a:ext cx="4730053" cy="2396863"/>
                    </a:xfrm>
                    <a:prstGeom prst="rect">
                      <a:avLst/>
                    </a:prstGeom>
                  </pic:spPr>
                </pic:pic>
              </a:graphicData>
            </a:graphic>
          </wp:inline>
        </w:drawing>
      </w:r>
    </w:p>
    <w:p w14:paraId="54215394" w14:textId="77777777" w:rsidR="00373C7D" w:rsidRPr="00624A7A" w:rsidRDefault="00373C7D" w:rsidP="00373C7D">
      <w:pPr>
        <w:pStyle w:val="ListParagraph"/>
        <w:ind w:left="810"/>
        <w:jc w:val="center"/>
        <w:rPr>
          <w:rFonts w:cs="Calibri"/>
        </w:rPr>
      </w:pPr>
    </w:p>
    <w:p w14:paraId="1D904097" w14:textId="77777777" w:rsidR="00373C7D" w:rsidRPr="00624A7A" w:rsidRDefault="00373C7D" w:rsidP="00373C7D">
      <w:pPr>
        <w:rPr>
          <w:rFonts w:cs="Calibri"/>
        </w:rPr>
      </w:pPr>
    </w:p>
    <w:p w14:paraId="420AA2F1" w14:textId="77777777" w:rsidR="00373C7D" w:rsidRPr="00624A7A" w:rsidRDefault="00373C7D" w:rsidP="00373C7D">
      <w:pPr>
        <w:pStyle w:val="ListParagraph"/>
        <w:numPr>
          <w:ilvl w:val="1"/>
          <w:numId w:val="69"/>
        </w:numPr>
        <w:autoSpaceDE w:val="0"/>
        <w:autoSpaceDN w:val="0"/>
        <w:rPr>
          <w:rFonts w:cs="Calibri"/>
        </w:rPr>
      </w:pPr>
      <w:r w:rsidRPr="00624A7A">
        <w:rPr>
          <w:rStyle w:val="Emphasis"/>
        </w:rPr>
        <w:t>If you forgot to check the waitlist box,</w:t>
      </w:r>
      <w:r w:rsidRPr="00624A7A">
        <w:rPr>
          <w:rFonts w:cs="Calibri"/>
        </w:rPr>
        <w:t xml:space="preserve"> you may get a message saying the course is closed with directions on how to get on the wait list.</w:t>
      </w:r>
    </w:p>
    <w:p w14:paraId="2D19D955" w14:textId="77777777" w:rsidR="00373C7D" w:rsidRPr="00624A7A" w:rsidRDefault="00373C7D" w:rsidP="00373C7D">
      <w:pPr>
        <w:jc w:val="center"/>
        <w:rPr>
          <w:rFonts w:cs="Calibri"/>
        </w:rPr>
      </w:pPr>
      <w:r w:rsidRPr="00624A7A">
        <w:rPr>
          <w:rFonts w:cs="Calibri"/>
          <w:noProof/>
        </w:rPr>
        <w:lastRenderedPageBreak/>
        <w:drawing>
          <wp:inline distT="0" distB="0" distL="0" distR="0" wp14:anchorId="270B03E1" wp14:editId="6CA0923F">
            <wp:extent cx="4641326" cy="705654"/>
            <wp:effectExtent l="0" t="0" r="6985" b="0"/>
            <wp:docPr id="265"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extLst>
                        <a:ext uri="{C183D7F6-B498-43B3-948B-1728B52AA6E4}">
                          <adec:decorative xmlns:adec="http://schemas.microsoft.com/office/drawing/2017/decorative" val="1"/>
                        </a:ext>
                      </a:extLst>
                    </pic:cNvPr>
                    <pic:cNvPicPr/>
                  </pic:nvPicPr>
                  <pic:blipFill>
                    <a:blip r:embed="rId282"/>
                    <a:stretch>
                      <a:fillRect/>
                    </a:stretch>
                  </pic:blipFill>
                  <pic:spPr>
                    <a:xfrm>
                      <a:off x="0" y="0"/>
                      <a:ext cx="4804865" cy="730518"/>
                    </a:xfrm>
                    <a:prstGeom prst="rect">
                      <a:avLst/>
                    </a:prstGeom>
                  </pic:spPr>
                </pic:pic>
              </a:graphicData>
            </a:graphic>
          </wp:inline>
        </w:drawing>
      </w:r>
    </w:p>
    <w:p w14:paraId="53B36D4A" w14:textId="77777777" w:rsidR="00373C7D" w:rsidRPr="00624A7A" w:rsidRDefault="00373C7D" w:rsidP="00373C7D">
      <w:pPr>
        <w:pStyle w:val="ListParagraph"/>
        <w:numPr>
          <w:ilvl w:val="1"/>
          <w:numId w:val="69"/>
        </w:numPr>
        <w:autoSpaceDE w:val="0"/>
        <w:autoSpaceDN w:val="0"/>
        <w:rPr>
          <w:rFonts w:cs="Calibri"/>
        </w:rPr>
      </w:pPr>
      <w:r w:rsidRPr="00624A7A">
        <w:rPr>
          <w:rFonts w:cs="Calibri"/>
        </w:rPr>
        <w:t xml:space="preserve">If you get a "class is full" message at registration, return to your </w:t>
      </w:r>
      <w:r w:rsidRPr="00624A7A">
        <w:rPr>
          <w:rStyle w:val="Strong"/>
        </w:rPr>
        <w:t>Shopping Cart</w:t>
      </w:r>
      <w:r w:rsidRPr="00624A7A">
        <w:rPr>
          <w:rFonts w:cs="Calibri"/>
        </w:rPr>
        <w:t xml:space="preserve"> and click </w:t>
      </w:r>
      <w:r w:rsidRPr="00624A7A">
        <w:rPr>
          <w:rStyle w:val="Strong"/>
        </w:rPr>
        <w:t>Edit Cart</w:t>
      </w:r>
      <w:r w:rsidRPr="00624A7A">
        <w:rPr>
          <w:rFonts w:cs="Calibri"/>
          <w:b/>
        </w:rPr>
        <w:t xml:space="preserve"> </w:t>
      </w:r>
      <w:r w:rsidRPr="00624A7A">
        <w:rPr>
          <w:rFonts w:cs="Calibri"/>
          <w:bCs/>
        </w:rPr>
        <w:t>to see if the section has waitlist as an option. If the section has a waitlist with seats available,</w:t>
      </w:r>
      <w:r w:rsidRPr="00624A7A">
        <w:rPr>
          <w:rFonts w:cs="Calibri"/>
        </w:rPr>
        <w:t xml:space="preserve"> the </w:t>
      </w:r>
      <w:r w:rsidRPr="00624A7A">
        <w:rPr>
          <w:rFonts w:cs="Calibri"/>
          <w:bCs/>
        </w:rPr>
        <w:t>Waitlist?</w:t>
      </w:r>
      <w:r w:rsidRPr="00624A7A">
        <w:rPr>
          <w:rFonts w:cs="Calibri"/>
        </w:rPr>
        <w:t xml:space="preserve"> box will appear for you to check. Click that box and then </w:t>
      </w:r>
      <w:r w:rsidRPr="00624A7A">
        <w:rPr>
          <w:rStyle w:val="Strong"/>
        </w:rPr>
        <w:t>Save</w:t>
      </w:r>
      <w:r w:rsidRPr="00624A7A">
        <w:rPr>
          <w:rFonts w:cs="Calibri"/>
        </w:rPr>
        <w:t xml:space="preserve">. </w:t>
      </w:r>
    </w:p>
    <w:p w14:paraId="2574A0CD" w14:textId="77777777" w:rsidR="00373C7D" w:rsidRPr="00624A7A" w:rsidRDefault="00373C7D" w:rsidP="00373C7D">
      <w:pPr>
        <w:ind w:left="-720" w:right="-810"/>
        <w:jc w:val="center"/>
        <w:rPr>
          <w:rFonts w:cs="Calibri"/>
        </w:rPr>
      </w:pPr>
      <w:r w:rsidRPr="00624A7A">
        <w:rPr>
          <w:noProof/>
        </w:rPr>
        <w:drawing>
          <wp:inline distT="0" distB="0" distL="0" distR="0" wp14:anchorId="67176DF9" wp14:editId="08E2E9AA">
            <wp:extent cx="6107185" cy="1263848"/>
            <wp:effectExtent l="0" t="0" r="8255" b="0"/>
            <wp:docPr id="1049485927" name="Picture 1" descr="The Wait List option, if there is one, will be in the Class Settings column when editing your shopping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85927" name="Picture 1" descr="The Wait List option, if there is one, will be in the Class Settings column when editing your shopping cart."/>
                    <pic:cNvPicPr/>
                  </pic:nvPicPr>
                  <pic:blipFill>
                    <a:blip r:embed="rId283"/>
                    <a:stretch>
                      <a:fillRect/>
                    </a:stretch>
                  </pic:blipFill>
                  <pic:spPr>
                    <a:xfrm>
                      <a:off x="0" y="0"/>
                      <a:ext cx="6130925" cy="1268761"/>
                    </a:xfrm>
                    <a:prstGeom prst="rect">
                      <a:avLst/>
                    </a:prstGeom>
                  </pic:spPr>
                </pic:pic>
              </a:graphicData>
            </a:graphic>
          </wp:inline>
        </w:drawing>
      </w:r>
    </w:p>
    <w:p w14:paraId="0649A80D" w14:textId="77777777" w:rsidR="00373C7D" w:rsidRPr="00624A7A" w:rsidRDefault="00373C7D" w:rsidP="00373C7D">
      <w:pPr>
        <w:pStyle w:val="ListParagraph"/>
        <w:numPr>
          <w:ilvl w:val="1"/>
          <w:numId w:val="69"/>
        </w:numPr>
        <w:ind w:right="-810"/>
        <w:rPr>
          <w:rFonts w:cs="Calibri"/>
        </w:rPr>
      </w:pPr>
      <w:r w:rsidRPr="00624A7A">
        <w:rPr>
          <w:rFonts w:cs="Calibri"/>
        </w:rPr>
        <w:t xml:space="preserve">Then click the </w:t>
      </w:r>
      <w:r w:rsidRPr="00624A7A">
        <w:rPr>
          <w:rStyle w:val="Strong"/>
        </w:rPr>
        <w:t>Register</w:t>
      </w:r>
      <w:r w:rsidRPr="00624A7A">
        <w:rPr>
          <w:rFonts w:cs="Calibri"/>
        </w:rPr>
        <w:t xml:space="preserve"> button again.</w:t>
      </w:r>
    </w:p>
    <w:p w14:paraId="52C0AA73" w14:textId="77777777" w:rsidR="00373C7D" w:rsidRPr="00624A7A" w:rsidRDefault="00373C7D" w:rsidP="00373C7D">
      <w:pPr>
        <w:ind w:left="-720" w:right="-810"/>
        <w:jc w:val="center"/>
        <w:rPr>
          <w:rFonts w:cs="Calibri"/>
        </w:rPr>
      </w:pPr>
    </w:p>
    <w:p w14:paraId="4457F2AA" w14:textId="77777777" w:rsidR="00373C7D" w:rsidRPr="00624A7A" w:rsidRDefault="00373C7D" w:rsidP="00373C7D">
      <w:pPr>
        <w:pStyle w:val="ListParagraph"/>
        <w:autoSpaceDE w:val="0"/>
        <w:autoSpaceDN w:val="0"/>
        <w:ind w:left="360"/>
        <w:rPr>
          <w:rFonts w:cs="Calibri"/>
        </w:rPr>
      </w:pPr>
    </w:p>
    <w:p w14:paraId="7D054B61" w14:textId="77777777" w:rsidR="00373C7D" w:rsidRPr="00624A7A" w:rsidRDefault="00373C7D" w:rsidP="00373C7D">
      <w:pPr>
        <w:pStyle w:val="ListParagraph"/>
        <w:numPr>
          <w:ilvl w:val="0"/>
          <w:numId w:val="69"/>
        </w:numPr>
        <w:autoSpaceDE w:val="0"/>
        <w:autoSpaceDN w:val="0"/>
        <w:rPr>
          <w:rFonts w:cs="Calibri"/>
        </w:rPr>
      </w:pPr>
      <w:r w:rsidRPr="00624A7A">
        <w:rPr>
          <w:rFonts w:cs="Calibri"/>
        </w:rPr>
        <w:t xml:space="preserve">The waitlisted class will display in your class schedule, under the </w:t>
      </w:r>
      <w:r w:rsidRPr="00624A7A">
        <w:rPr>
          <w:rStyle w:val="Strong"/>
        </w:rPr>
        <w:t>Current Schedule</w:t>
      </w:r>
      <w:r w:rsidRPr="00624A7A">
        <w:rPr>
          <w:rFonts w:cs="Calibri"/>
        </w:rPr>
        <w:t xml:space="preserve"> tab, with a status of </w:t>
      </w:r>
      <w:r w:rsidRPr="00624A7A">
        <w:rPr>
          <w:rStyle w:val="Strong"/>
        </w:rPr>
        <w:t>Waitlisted</w:t>
      </w:r>
      <w:r w:rsidRPr="00624A7A">
        <w:rPr>
          <w:rFonts w:cs="Calibri"/>
        </w:rPr>
        <w:t>.</w:t>
      </w:r>
    </w:p>
    <w:p w14:paraId="4F29D075" w14:textId="77777777" w:rsidR="00373C7D" w:rsidRPr="00624A7A" w:rsidRDefault="00373C7D" w:rsidP="00373C7D">
      <w:pPr>
        <w:pStyle w:val="ListParagraph"/>
        <w:ind w:left="1440"/>
        <w:rPr>
          <w:rFonts w:cs="Calibri"/>
        </w:rPr>
      </w:pPr>
    </w:p>
    <w:p w14:paraId="122EFB0A" w14:textId="77777777" w:rsidR="00373C7D" w:rsidRPr="00624A7A" w:rsidRDefault="00373C7D" w:rsidP="00373C7D">
      <w:pPr>
        <w:pStyle w:val="ListParagraph"/>
        <w:ind w:left="-720" w:right="-810"/>
        <w:jc w:val="center"/>
        <w:rPr>
          <w:rFonts w:cs="Calibri"/>
        </w:rPr>
      </w:pPr>
      <w:r w:rsidRPr="00624A7A">
        <w:rPr>
          <w:noProof/>
        </w:rPr>
        <w:drawing>
          <wp:inline distT="0" distB="0" distL="0" distR="0" wp14:anchorId="042ACA12" wp14:editId="7896C790">
            <wp:extent cx="5943600" cy="1988820"/>
            <wp:effectExtent l="0" t="0" r="0" b="0"/>
            <wp:docPr id="1171493427" name="Picture 1" descr="The Status column is on the left after the blu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93427" name="Picture 1" descr="The Status column is on the left after the blue information button."/>
                    <pic:cNvPicPr/>
                  </pic:nvPicPr>
                  <pic:blipFill>
                    <a:blip r:embed="rId284"/>
                    <a:stretch>
                      <a:fillRect/>
                    </a:stretch>
                  </pic:blipFill>
                  <pic:spPr>
                    <a:xfrm>
                      <a:off x="0" y="0"/>
                      <a:ext cx="5943600" cy="1988820"/>
                    </a:xfrm>
                    <a:prstGeom prst="rect">
                      <a:avLst/>
                    </a:prstGeom>
                  </pic:spPr>
                </pic:pic>
              </a:graphicData>
            </a:graphic>
          </wp:inline>
        </w:drawing>
      </w:r>
    </w:p>
    <w:p w14:paraId="2F615CA4" w14:textId="77777777" w:rsidR="00373C7D" w:rsidRPr="00624A7A" w:rsidRDefault="00373C7D" w:rsidP="00373C7D">
      <w:pPr>
        <w:rPr>
          <w:rFonts w:cs="Calibri"/>
        </w:rPr>
      </w:pPr>
    </w:p>
    <w:p w14:paraId="452BC749" w14:textId="77777777" w:rsidR="00373C7D" w:rsidRPr="00624A7A" w:rsidRDefault="00373C7D" w:rsidP="00373C7D">
      <w:pPr>
        <w:pStyle w:val="ListParagraph"/>
        <w:rPr>
          <w:rFonts w:cs="Calibri"/>
        </w:rPr>
      </w:pPr>
    </w:p>
    <w:p w14:paraId="3B890ED7" w14:textId="77777777" w:rsidR="00373C7D" w:rsidRPr="00624A7A" w:rsidRDefault="00373C7D" w:rsidP="00373C7D">
      <w:pPr>
        <w:rPr>
          <w:rFonts w:cs="Calibri"/>
        </w:rPr>
      </w:pPr>
      <w:r w:rsidRPr="00624A7A">
        <w:rPr>
          <w:rFonts w:cs="Calibri"/>
        </w:rPr>
        <w:t xml:space="preserve">See the </w:t>
      </w:r>
      <w:r w:rsidRPr="00624A7A">
        <w:rPr>
          <w:rStyle w:val="Strong"/>
        </w:rPr>
        <w:t>Swapping onto a Waitlist in Schedule Planner</w:t>
      </w:r>
      <w:r w:rsidRPr="00624A7A">
        <w:rPr>
          <w:rFonts w:cs="Calibri"/>
          <w:b/>
        </w:rPr>
        <w:t xml:space="preserve"> </w:t>
      </w:r>
      <w:r w:rsidRPr="00624A7A">
        <w:rPr>
          <w:rFonts w:cs="Calibri"/>
        </w:rPr>
        <w:t xml:space="preserve">section for directions on how to swap with a waitlist. See the </w:t>
      </w:r>
      <w:r w:rsidRPr="00624A7A">
        <w:rPr>
          <w:rStyle w:val="Strong"/>
        </w:rPr>
        <w:t>Waitlist FAQs</w:t>
      </w:r>
      <w:r w:rsidRPr="00624A7A">
        <w:rPr>
          <w:rFonts w:cs="Calibri"/>
          <w:b/>
          <w:bCs/>
        </w:rPr>
        <w:t xml:space="preserve"> </w:t>
      </w:r>
      <w:r w:rsidRPr="00624A7A">
        <w:rPr>
          <w:rFonts w:cs="Calibri"/>
        </w:rPr>
        <w:t xml:space="preserve">for more information about how waitlists work. </w:t>
      </w:r>
    </w:p>
    <w:p w14:paraId="1AAD7BFC" w14:textId="77777777" w:rsidR="00373C7D" w:rsidRDefault="00373C7D" w:rsidP="00353958"/>
    <w:p w14:paraId="535B2EBB" w14:textId="77777777" w:rsidR="004B22EA" w:rsidRDefault="004B22EA" w:rsidP="00353958"/>
    <w:p w14:paraId="2359742F" w14:textId="77777777" w:rsidR="004B22EA" w:rsidRDefault="004B22EA" w:rsidP="00353958"/>
    <w:p w14:paraId="3BBD5AB7" w14:textId="77777777" w:rsidR="004B22EA" w:rsidRDefault="004B22EA" w:rsidP="00353958"/>
    <w:p w14:paraId="4E025F07" w14:textId="77777777" w:rsidR="004B22EA" w:rsidRDefault="004B22EA" w:rsidP="00353958"/>
    <w:p w14:paraId="6062A53D" w14:textId="77777777" w:rsidR="004B22EA" w:rsidRDefault="004B22EA" w:rsidP="00353958"/>
    <w:p w14:paraId="52C05C23" w14:textId="77777777" w:rsidR="004B22EA" w:rsidRDefault="004B22EA" w:rsidP="00353958"/>
    <w:p w14:paraId="40A393FC" w14:textId="77777777" w:rsidR="004B22EA" w:rsidRDefault="004B22EA" w:rsidP="00353958"/>
    <w:p w14:paraId="2E4F77D5" w14:textId="77777777" w:rsidR="004B22EA" w:rsidRDefault="004B22EA" w:rsidP="00353958"/>
    <w:p w14:paraId="6C6C5D54" w14:textId="77777777" w:rsidR="004B22EA" w:rsidRDefault="004B22EA" w:rsidP="00353958"/>
    <w:p w14:paraId="426ABF21" w14:textId="77777777" w:rsidR="004B22EA" w:rsidRDefault="004B22EA" w:rsidP="00353958"/>
    <w:p w14:paraId="0DFB07C0" w14:textId="77777777" w:rsidR="009B4698" w:rsidRPr="007E6D2A" w:rsidRDefault="009B4698" w:rsidP="009B4698">
      <w:pPr>
        <w:pStyle w:val="Title"/>
      </w:pPr>
      <w:bookmarkStart w:id="43" w:name="_Toc216770660"/>
      <w:r w:rsidRPr="007E6D2A">
        <w:lastRenderedPageBreak/>
        <w:t>Swapping onto a Waitlist in</w:t>
      </w:r>
      <w:bookmarkEnd w:id="43"/>
    </w:p>
    <w:p w14:paraId="72650A38" w14:textId="77777777" w:rsidR="009B4698" w:rsidRPr="007E6D2A" w:rsidRDefault="009B4698" w:rsidP="009B4698">
      <w:pPr>
        <w:pStyle w:val="Title"/>
      </w:pPr>
      <w:bookmarkStart w:id="44" w:name="_Toc216770661"/>
      <w:r w:rsidRPr="007E6D2A">
        <w:t>Schedule Planner</w:t>
      </w:r>
      <w:bookmarkEnd w:id="44"/>
    </w:p>
    <w:p w14:paraId="2945EC66" w14:textId="77777777" w:rsidR="009B4698" w:rsidRDefault="009B4698" w:rsidP="009B4698">
      <w:pPr>
        <w:tabs>
          <w:tab w:val="left" w:pos="458"/>
        </w:tabs>
        <w:autoSpaceDE w:val="0"/>
        <w:autoSpaceDN w:val="0"/>
        <w:rPr>
          <w:sz w:val="24"/>
        </w:rPr>
      </w:pPr>
    </w:p>
    <w:p w14:paraId="7A8AC7D0" w14:textId="77777777" w:rsidR="009B4698" w:rsidRPr="00E448A8" w:rsidRDefault="009B4698" w:rsidP="009B4698">
      <w:r w:rsidRPr="00E448A8">
        <w:t>The class you want is closed but has a waitlist. You don't want to drop your 2nd choice unless you get into your 1st choice. What do you do?</w:t>
      </w:r>
    </w:p>
    <w:p w14:paraId="392070B2" w14:textId="77777777" w:rsidR="009B4698" w:rsidRPr="007E6D2A" w:rsidRDefault="009B4698" w:rsidP="009B4698">
      <w:pPr>
        <w:spacing w:line="237" w:lineRule="auto"/>
        <w:ind w:left="100" w:right="312"/>
        <w:jc w:val="both"/>
        <w:rPr>
          <w:rFonts w:cs="Calibri"/>
          <w:b/>
        </w:rPr>
      </w:pPr>
    </w:p>
    <w:p w14:paraId="2C903980" w14:textId="77777777" w:rsidR="009B4698" w:rsidRPr="007E6D2A" w:rsidRDefault="009B4698" w:rsidP="009B4698">
      <w:pPr>
        <w:rPr>
          <w:rFonts w:eastAsia="Times New Roman" w:cs="Calibri"/>
          <w:lang w:val="en"/>
        </w:rPr>
      </w:pPr>
      <w:r w:rsidRPr="007E6D2A">
        <w:rPr>
          <w:rFonts w:cs="Calibri"/>
        </w:rPr>
        <w:t>Enroll using Swap - this puts you on the waitlist of your 1</w:t>
      </w:r>
      <w:r w:rsidRPr="007E6D2A">
        <w:rPr>
          <w:rFonts w:cs="Calibri"/>
          <w:vertAlign w:val="superscript"/>
        </w:rPr>
        <w:t>st</w:t>
      </w:r>
      <w:r w:rsidRPr="007E6D2A">
        <w:rPr>
          <w:rFonts w:cs="Calibri"/>
        </w:rPr>
        <w:t xml:space="preserve"> choice and </w:t>
      </w:r>
      <w:r>
        <w:rPr>
          <w:rFonts w:cs="Calibri"/>
        </w:rPr>
        <w:t>identifies</w:t>
      </w:r>
      <w:r w:rsidRPr="007E6D2A">
        <w:rPr>
          <w:rFonts w:cs="Calibri"/>
        </w:rPr>
        <w:t xml:space="preserve"> which class to drop if you get </w:t>
      </w:r>
      <w:r>
        <w:rPr>
          <w:rFonts w:cs="Calibri"/>
        </w:rPr>
        <w:t>in</w:t>
      </w:r>
      <w:r w:rsidRPr="007E6D2A">
        <w:rPr>
          <w:rFonts w:cs="Calibri"/>
        </w:rPr>
        <w:t>.</w:t>
      </w:r>
      <w:r w:rsidRPr="007E6D2A">
        <w:rPr>
          <w:rFonts w:cs="Calibri"/>
          <w:b/>
        </w:rPr>
        <w:t xml:space="preserve"> </w:t>
      </w:r>
      <w:r w:rsidRPr="007E6D2A">
        <w:rPr>
          <w:rFonts w:cs="Calibri"/>
        </w:rPr>
        <w:t xml:space="preserve">If a seat becomes available and you are </w:t>
      </w:r>
      <w:r>
        <w:rPr>
          <w:rFonts w:cs="Calibri"/>
        </w:rPr>
        <w:t>enrolled in the class successfully</w:t>
      </w:r>
      <w:r w:rsidRPr="007E6D2A">
        <w:rPr>
          <w:rFonts w:cs="Calibri"/>
        </w:rPr>
        <w:t>, WINGS will drop your backup class at the same time.</w:t>
      </w:r>
      <w:r w:rsidRPr="007E6D2A">
        <w:rPr>
          <w:rFonts w:eastAsia="Times New Roman" w:cs="Calibri"/>
          <w:lang w:val="en"/>
        </w:rPr>
        <w:t xml:space="preserve"> If you never get enrolled into your 1st choice, you remain enrolled in your 2</w:t>
      </w:r>
      <w:r w:rsidRPr="007E6D2A">
        <w:rPr>
          <w:rFonts w:eastAsia="Times New Roman" w:cs="Calibri"/>
          <w:vertAlign w:val="superscript"/>
          <w:lang w:val="en"/>
        </w:rPr>
        <w:t>nd</w:t>
      </w:r>
      <w:r w:rsidRPr="007E6D2A">
        <w:rPr>
          <w:rFonts w:eastAsia="Times New Roman" w:cs="Calibri"/>
          <w:lang w:val="en"/>
        </w:rPr>
        <w:t xml:space="preserve"> choice.</w:t>
      </w:r>
    </w:p>
    <w:p w14:paraId="33FABF5D" w14:textId="77777777" w:rsidR="009B4698" w:rsidRPr="00414EC9" w:rsidRDefault="009B4698" w:rsidP="009B4698">
      <w:pPr>
        <w:pStyle w:val="Heading1"/>
        <w:rPr>
          <w:rFonts w:eastAsia="Times New Roman"/>
          <w:lang w:val="en"/>
        </w:rPr>
      </w:pPr>
      <w:r>
        <w:rPr>
          <w:rFonts w:eastAsia="Times New Roman"/>
          <w:lang w:val="en"/>
        </w:rPr>
        <w:t>Directions:</w:t>
      </w:r>
    </w:p>
    <w:p w14:paraId="358C20C9" w14:textId="77777777" w:rsidR="009B4698" w:rsidRPr="00FD521B" w:rsidRDefault="009B4698" w:rsidP="009B4698">
      <w:pPr>
        <w:pStyle w:val="ListParagraph"/>
        <w:numPr>
          <w:ilvl w:val="0"/>
          <w:numId w:val="71"/>
        </w:numPr>
        <w:tabs>
          <w:tab w:val="left" w:pos="458"/>
        </w:tabs>
        <w:autoSpaceDE w:val="0"/>
        <w:autoSpaceDN w:val="0"/>
        <w:rPr>
          <w:rFonts w:cs="Calibri"/>
        </w:rPr>
      </w:pPr>
      <w:r w:rsidRPr="00FD521B">
        <w:rPr>
          <w:rFonts w:cs="Calibri"/>
        </w:rPr>
        <w:t xml:space="preserve">Click the </w:t>
      </w:r>
      <w:r w:rsidRPr="00FD521B">
        <w:rPr>
          <w:rFonts w:cs="Calibri"/>
          <w:b/>
        </w:rPr>
        <w:t xml:space="preserve">Schedule Planner </w:t>
      </w:r>
      <w:r w:rsidRPr="00FD521B">
        <w:rPr>
          <w:rFonts w:cs="Calibri"/>
        </w:rPr>
        <w:t xml:space="preserve">link under the Academic section of your WINGS Student Center. A new window/tab will come up. If you are taken to a page with a green button that says </w:t>
      </w:r>
      <w:r w:rsidRPr="00FD521B">
        <w:rPr>
          <w:rFonts w:cs="Calibri"/>
          <w:b/>
        </w:rPr>
        <w:t>Open Schedule Planner</w:t>
      </w:r>
      <w:r w:rsidRPr="00FD521B">
        <w:rPr>
          <w:rFonts w:cs="Calibri"/>
          <w:bCs/>
        </w:rPr>
        <w:t>, click on that button.</w:t>
      </w:r>
    </w:p>
    <w:p w14:paraId="5BD29C3B" w14:textId="77777777" w:rsidR="009B4698" w:rsidRPr="007E6D2A" w:rsidRDefault="009B4698" w:rsidP="009B4698">
      <w:pPr>
        <w:pStyle w:val="BodyText"/>
        <w:rPr>
          <w:rFonts w:asciiTheme="minorHAnsi" w:hAnsiTheme="minorHAnsi"/>
          <w:sz w:val="22"/>
          <w:szCs w:val="22"/>
        </w:rPr>
      </w:pPr>
    </w:p>
    <w:p w14:paraId="39C05BC6" w14:textId="77777777" w:rsidR="009B4698" w:rsidRPr="007E6D2A" w:rsidRDefault="009B4698" w:rsidP="009B4698">
      <w:pPr>
        <w:pStyle w:val="BodyText"/>
        <w:jc w:val="center"/>
        <w:rPr>
          <w:rFonts w:asciiTheme="minorHAnsi" w:hAnsiTheme="minorHAnsi"/>
          <w:sz w:val="22"/>
          <w:szCs w:val="22"/>
        </w:rPr>
      </w:pPr>
      <w:r w:rsidRPr="007E6D2A">
        <w:rPr>
          <w:rFonts w:asciiTheme="minorHAnsi" w:hAnsiTheme="minorHAnsi"/>
          <w:noProof/>
          <w:sz w:val="22"/>
          <w:szCs w:val="22"/>
        </w:rPr>
        <w:drawing>
          <wp:inline distT="0" distB="0" distL="0" distR="0" wp14:anchorId="00F1C58C" wp14:editId="56343F09">
            <wp:extent cx="2476500" cy="1629374"/>
            <wp:effectExtent l="0" t="0" r="0" b="9525"/>
            <wp:docPr id="1907673827" name="Picture 1" descr="The 'Schedule Planner' link is the fifth option in the Academics section of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673827" name="Picture 1" descr="The 'Schedule Planner' link is the fifth option in the Academics section of your WINGS Student Center."/>
                    <pic:cNvPicPr/>
                  </pic:nvPicPr>
                  <pic:blipFill rotWithShape="1">
                    <a:blip r:embed="rId285"/>
                    <a:srcRect t="4702" b="5953"/>
                    <a:stretch/>
                  </pic:blipFill>
                  <pic:spPr bwMode="auto">
                    <a:xfrm>
                      <a:off x="0" y="0"/>
                      <a:ext cx="2483404" cy="1633917"/>
                    </a:xfrm>
                    <a:prstGeom prst="rect">
                      <a:avLst/>
                    </a:prstGeom>
                    <a:ln>
                      <a:noFill/>
                    </a:ln>
                    <a:extLst>
                      <a:ext uri="{53640926-AAD7-44D8-BBD7-CCE9431645EC}">
                        <a14:shadowObscured xmlns:a14="http://schemas.microsoft.com/office/drawing/2010/main"/>
                      </a:ext>
                    </a:extLst>
                  </pic:spPr>
                </pic:pic>
              </a:graphicData>
            </a:graphic>
          </wp:inline>
        </w:drawing>
      </w:r>
    </w:p>
    <w:p w14:paraId="238D9AB1" w14:textId="77777777" w:rsidR="009B4698" w:rsidRPr="007E6D2A" w:rsidRDefault="009B4698" w:rsidP="009B4698">
      <w:pPr>
        <w:tabs>
          <w:tab w:val="left" w:pos="1618"/>
          <w:tab w:val="left" w:pos="1620"/>
        </w:tabs>
        <w:autoSpaceDE w:val="0"/>
        <w:autoSpaceDN w:val="0"/>
        <w:ind w:right="662"/>
        <w:rPr>
          <w:rFonts w:cs="Calibri"/>
        </w:rPr>
      </w:pPr>
    </w:p>
    <w:p w14:paraId="0A743106" w14:textId="77777777" w:rsidR="009B4698" w:rsidRPr="00144411" w:rsidRDefault="009B4698" w:rsidP="009B4698">
      <w:pPr>
        <w:pStyle w:val="ListParagraph"/>
        <w:numPr>
          <w:ilvl w:val="0"/>
          <w:numId w:val="71"/>
        </w:numPr>
        <w:tabs>
          <w:tab w:val="left" w:pos="1618"/>
          <w:tab w:val="left" w:pos="1620"/>
        </w:tabs>
        <w:autoSpaceDE w:val="0"/>
        <w:autoSpaceDN w:val="0"/>
        <w:ind w:right="662"/>
        <w:rPr>
          <w:rFonts w:cs="Calibri"/>
        </w:rPr>
      </w:pPr>
      <w:r w:rsidRPr="00FD521B">
        <w:rPr>
          <w:rFonts w:cs="Calibri"/>
        </w:rPr>
        <w:t>In</w:t>
      </w:r>
      <w:r w:rsidRPr="00FD521B">
        <w:rPr>
          <w:rFonts w:cs="Calibri"/>
          <w:spacing w:val="-4"/>
        </w:rPr>
        <w:t xml:space="preserve"> </w:t>
      </w:r>
      <w:r w:rsidRPr="00FD521B">
        <w:rPr>
          <w:rFonts w:cs="Calibri"/>
          <w:b/>
        </w:rPr>
        <w:t>Schedule</w:t>
      </w:r>
      <w:r w:rsidRPr="00FD521B">
        <w:rPr>
          <w:rFonts w:cs="Calibri"/>
          <w:b/>
          <w:spacing w:val="-4"/>
        </w:rPr>
        <w:t xml:space="preserve"> </w:t>
      </w:r>
      <w:r w:rsidRPr="00FD521B">
        <w:rPr>
          <w:rFonts w:cs="Calibri"/>
          <w:b/>
        </w:rPr>
        <w:t>Planner</w:t>
      </w:r>
      <w:r w:rsidRPr="00FD521B">
        <w:rPr>
          <w:rFonts w:cs="Calibri"/>
        </w:rPr>
        <w:t>,</w:t>
      </w:r>
      <w:r w:rsidRPr="00FD521B">
        <w:rPr>
          <w:rFonts w:cs="Calibri"/>
          <w:spacing w:val="-4"/>
        </w:rPr>
        <w:t xml:space="preserve"> </w:t>
      </w:r>
      <w:r w:rsidRPr="00FD521B">
        <w:rPr>
          <w:rFonts w:cs="Calibri"/>
        </w:rPr>
        <w:t>select the correct term for the current schedule and click</w:t>
      </w:r>
      <w:r w:rsidRPr="00FD521B">
        <w:rPr>
          <w:rFonts w:cs="Calibri"/>
          <w:spacing w:val="-4"/>
        </w:rPr>
        <w:t xml:space="preserve"> </w:t>
      </w:r>
      <w:r w:rsidRPr="00FD521B">
        <w:rPr>
          <w:rFonts w:cs="Calibri"/>
          <w:b/>
        </w:rPr>
        <w:t>Save and Continue.</w:t>
      </w:r>
    </w:p>
    <w:p w14:paraId="268979EA" w14:textId="77777777" w:rsidR="009B4698" w:rsidRPr="007E6D2A" w:rsidRDefault="009B4698" w:rsidP="009B4698">
      <w:pPr>
        <w:pStyle w:val="ListParagraph"/>
        <w:tabs>
          <w:tab w:val="left" w:pos="1618"/>
          <w:tab w:val="left" w:pos="1620"/>
          <w:tab w:val="left" w:pos="9180"/>
        </w:tabs>
        <w:ind w:right="50"/>
        <w:jc w:val="center"/>
        <w:rPr>
          <w:rFonts w:cs="Calibri"/>
          <w:b/>
        </w:rPr>
      </w:pPr>
    </w:p>
    <w:p w14:paraId="0316CB78" w14:textId="77777777" w:rsidR="009B4698" w:rsidRPr="00FD521B" w:rsidRDefault="009B4698" w:rsidP="009B4698">
      <w:pPr>
        <w:pStyle w:val="ListParagraph"/>
        <w:numPr>
          <w:ilvl w:val="0"/>
          <w:numId w:val="71"/>
        </w:numPr>
        <w:tabs>
          <w:tab w:val="left" w:pos="1618"/>
          <w:tab w:val="left" w:pos="1620"/>
        </w:tabs>
        <w:autoSpaceDE w:val="0"/>
        <w:autoSpaceDN w:val="0"/>
        <w:ind w:right="662"/>
        <w:rPr>
          <w:rFonts w:cs="Calibri"/>
        </w:rPr>
      </w:pPr>
      <w:r w:rsidRPr="00FD521B">
        <w:rPr>
          <w:rFonts w:cs="Calibri"/>
        </w:rPr>
        <w:t>Register into your 2</w:t>
      </w:r>
      <w:r w:rsidRPr="00FD521B">
        <w:rPr>
          <w:rFonts w:cs="Calibri"/>
          <w:vertAlign w:val="superscript"/>
        </w:rPr>
        <w:t>nd</w:t>
      </w:r>
      <w:r w:rsidRPr="00FD521B">
        <w:rPr>
          <w:rFonts w:cs="Calibri"/>
        </w:rPr>
        <w:t xml:space="preserve"> choice class, if you haven't already</w:t>
      </w:r>
      <w:r>
        <w:rPr>
          <w:rFonts w:cs="Calibri"/>
        </w:rPr>
        <w:t>.</w:t>
      </w:r>
    </w:p>
    <w:p w14:paraId="1C887CAF" w14:textId="77777777" w:rsidR="009B4698" w:rsidRPr="007E6D2A" w:rsidRDefault="009B4698" w:rsidP="009B4698">
      <w:pPr>
        <w:tabs>
          <w:tab w:val="left" w:pos="1618"/>
          <w:tab w:val="left" w:pos="1620"/>
        </w:tabs>
        <w:autoSpaceDE w:val="0"/>
        <w:autoSpaceDN w:val="0"/>
        <w:ind w:right="662"/>
        <w:rPr>
          <w:rFonts w:cs="Calibri"/>
        </w:rPr>
      </w:pPr>
    </w:p>
    <w:p w14:paraId="3B2400FF" w14:textId="77777777" w:rsidR="009B4698" w:rsidRPr="007E6D2A" w:rsidRDefault="009B4698" w:rsidP="009B4698">
      <w:pPr>
        <w:tabs>
          <w:tab w:val="left" w:pos="1618"/>
          <w:tab w:val="left" w:pos="1620"/>
        </w:tabs>
        <w:autoSpaceDE w:val="0"/>
        <w:autoSpaceDN w:val="0"/>
        <w:ind w:right="662"/>
        <w:rPr>
          <w:rFonts w:cs="Calibri"/>
          <w:b/>
          <w:bCs/>
          <w:i/>
          <w:iCs/>
        </w:rPr>
      </w:pPr>
      <w:r w:rsidRPr="007E6D2A">
        <w:rPr>
          <w:rFonts w:cs="Calibri"/>
          <w:b/>
          <w:bCs/>
          <w:i/>
          <w:iCs/>
        </w:rPr>
        <w:t>Tip: How to figure out if class has a waitlist on the Build Schedule page</w:t>
      </w:r>
    </w:p>
    <w:p w14:paraId="6F4702B0" w14:textId="77777777" w:rsidR="009B4698" w:rsidRPr="00FD521B" w:rsidRDefault="009B4698" w:rsidP="009B4698">
      <w:pPr>
        <w:pStyle w:val="ListParagraph"/>
        <w:numPr>
          <w:ilvl w:val="0"/>
          <w:numId w:val="72"/>
        </w:numPr>
        <w:tabs>
          <w:tab w:val="left" w:pos="1618"/>
          <w:tab w:val="left" w:pos="1620"/>
        </w:tabs>
        <w:autoSpaceDE w:val="0"/>
        <w:autoSpaceDN w:val="0"/>
        <w:ind w:right="662"/>
        <w:rPr>
          <w:rFonts w:cs="Calibri"/>
        </w:rPr>
      </w:pPr>
      <w:r w:rsidRPr="00FD521B">
        <w:rPr>
          <w:rFonts w:cs="Calibri"/>
        </w:rPr>
        <w:t xml:space="preserve">Go to Add Course section and search for course. </w:t>
      </w:r>
    </w:p>
    <w:p w14:paraId="123F01CB" w14:textId="77777777" w:rsidR="009B4698" w:rsidRPr="00FD521B" w:rsidRDefault="009B4698" w:rsidP="009B4698">
      <w:pPr>
        <w:pStyle w:val="ListParagraph"/>
        <w:numPr>
          <w:ilvl w:val="1"/>
          <w:numId w:val="72"/>
        </w:numPr>
        <w:tabs>
          <w:tab w:val="left" w:pos="1618"/>
          <w:tab w:val="left" w:pos="1620"/>
        </w:tabs>
        <w:autoSpaceDE w:val="0"/>
        <w:autoSpaceDN w:val="0"/>
        <w:ind w:right="662"/>
        <w:rPr>
          <w:rFonts w:cs="Calibri"/>
        </w:rPr>
      </w:pPr>
      <w:r w:rsidRPr="00FD521B">
        <w:rPr>
          <w:rFonts w:cs="Calibri"/>
        </w:rPr>
        <w:t>If you know all sections are full, you will need to change the Course Status filter to Open &amp; Full to find the course in the search.</w:t>
      </w:r>
    </w:p>
    <w:p w14:paraId="163472EF" w14:textId="77777777" w:rsidR="009B4698" w:rsidRPr="00FD521B" w:rsidRDefault="009B4698" w:rsidP="009B4698">
      <w:pPr>
        <w:pStyle w:val="ListParagraph"/>
        <w:numPr>
          <w:ilvl w:val="0"/>
          <w:numId w:val="72"/>
        </w:numPr>
        <w:tabs>
          <w:tab w:val="left" w:pos="1618"/>
          <w:tab w:val="left" w:pos="1620"/>
        </w:tabs>
        <w:autoSpaceDE w:val="0"/>
        <w:autoSpaceDN w:val="0"/>
        <w:ind w:right="662"/>
        <w:rPr>
          <w:rFonts w:cs="Calibri"/>
        </w:rPr>
      </w:pPr>
      <w:r w:rsidRPr="00FD521B">
        <w:rPr>
          <w:rFonts w:cs="Calibri"/>
        </w:rPr>
        <w:t>In your Course list, click on Sections.</w:t>
      </w:r>
    </w:p>
    <w:p w14:paraId="7529F86A" w14:textId="77777777" w:rsidR="009B4698" w:rsidRPr="00C759F4" w:rsidRDefault="009B4698" w:rsidP="009B4698">
      <w:pPr>
        <w:pStyle w:val="ListParagraph"/>
        <w:numPr>
          <w:ilvl w:val="0"/>
          <w:numId w:val="72"/>
        </w:numPr>
        <w:tabs>
          <w:tab w:val="left" w:pos="1618"/>
          <w:tab w:val="left" w:pos="1620"/>
        </w:tabs>
        <w:autoSpaceDE w:val="0"/>
        <w:autoSpaceDN w:val="0"/>
        <w:ind w:right="662"/>
        <w:rPr>
          <w:rFonts w:cs="Calibri"/>
        </w:rPr>
      </w:pPr>
      <w:r w:rsidRPr="00C759F4">
        <w:rPr>
          <w:rFonts w:cs="Calibri"/>
        </w:rPr>
        <w:t xml:space="preserve">There will be a column called </w:t>
      </w:r>
      <w:r w:rsidRPr="00624A7A">
        <w:rPr>
          <w:rStyle w:val="Strong"/>
        </w:rPr>
        <w:t>Waitlist Seats Open</w:t>
      </w:r>
      <w:r w:rsidRPr="00C759F4">
        <w:rPr>
          <w:rFonts w:cs="Calibri"/>
        </w:rPr>
        <w:t xml:space="preserve"> indicating the number of waitlisted seats available. If the course has no waitlist seats left or doesn't have a waitlist at all, it will </w:t>
      </w:r>
      <w:r>
        <w:rPr>
          <w:rFonts w:cs="Calibri"/>
        </w:rPr>
        <w:t>say</w:t>
      </w:r>
      <w:r w:rsidRPr="00C759F4">
        <w:rPr>
          <w:rFonts w:cs="Calibri"/>
        </w:rPr>
        <w:t xml:space="preserve"> 0.</w:t>
      </w:r>
    </w:p>
    <w:p w14:paraId="662BE02F" w14:textId="77777777" w:rsidR="009B4698" w:rsidRPr="00C759F4" w:rsidRDefault="009B4698" w:rsidP="009B4698">
      <w:pPr>
        <w:pStyle w:val="ListParagraph"/>
        <w:numPr>
          <w:ilvl w:val="0"/>
          <w:numId w:val="72"/>
        </w:numPr>
        <w:tabs>
          <w:tab w:val="left" w:pos="1618"/>
          <w:tab w:val="left" w:pos="1620"/>
        </w:tabs>
        <w:autoSpaceDE w:val="0"/>
        <w:autoSpaceDN w:val="0"/>
        <w:ind w:right="662"/>
        <w:rPr>
          <w:rFonts w:cs="Calibri"/>
        </w:rPr>
      </w:pPr>
      <w:r w:rsidRPr="00C759F4">
        <w:rPr>
          <w:rFonts w:cs="Calibri"/>
        </w:rPr>
        <w:t xml:space="preserve">Click on the blue circle with an 'i' (Section Details) next to the subject to see more information on that section. If there is a waitlist with students on it, there will be a </w:t>
      </w:r>
      <w:r w:rsidRPr="00624A7A">
        <w:rPr>
          <w:rStyle w:val="Strong"/>
        </w:rPr>
        <w:t>Waitlist Enrollment</w:t>
      </w:r>
      <w:r w:rsidRPr="00C759F4">
        <w:rPr>
          <w:rFonts w:cs="Calibri"/>
          <w:b/>
          <w:bCs/>
        </w:rPr>
        <w:t xml:space="preserve"> </w:t>
      </w:r>
      <w:r w:rsidRPr="00C759F4">
        <w:rPr>
          <w:rFonts w:cs="Calibri"/>
        </w:rPr>
        <w:t xml:space="preserve">line. You can also see the </w:t>
      </w:r>
      <w:r w:rsidRPr="00624A7A">
        <w:rPr>
          <w:rStyle w:val="Strong"/>
        </w:rPr>
        <w:t>Waitlist Seats Open</w:t>
      </w:r>
      <w:r w:rsidRPr="00C759F4">
        <w:rPr>
          <w:rFonts w:cs="Calibri"/>
          <w:b/>
          <w:bCs/>
        </w:rPr>
        <w:t xml:space="preserve"> </w:t>
      </w:r>
      <w:proofErr w:type="gramStart"/>
      <w:r w:rsidRPr="00C759F4">
        <w:rPr>
          <w:rFonts w:cs="Calibri"/>
        </w:rPr>
        <w:t>number</w:t>
      </w:r>
      <w:proofErr w:type="gramEnd"/>
      <w:r w:rsidRPr="00C759F4">
        <w:rPr>
          <w:rFonts w:cs="Calibri"/>
        </w:rPr>
        <w:t xml:space="preserve"> in the </w:t>
      </w:r>
      <w:r w:rsidRPr="00C759F4">
        <w:rPr>
          <w:rFonts w:cs="Calibri"/>
        </w:rPr>
        <w:lastRenderedPageBreak/>
        <w:t xml:space="preserve">Section Details. </w:t>
      </w:r>
    </w:p>
    <w:p w14:paraId="3C4457A5" w14:textId="77777777" w:rsidR="009B4698" w:rsidRPr="00C759F4" w:rsidRDefault="009B4698" w:rsidP="009B4698">
      <w:pPr>
        <w:pStyle w:val="ListParagraph"/>
        <w:numPr>
          <w:ilvl w:val="0"/>
          <w:numId w:val="72"/>
        </w:numPr>
        <w:tabs>
          <w:tab w:val="left" w:pos="1618"/>
          <w:tab w:val="left" w:pos="1620"/>
        </w:tabs>
        <w:autoSpaceDE w:val="0"/>
        <w:autoSpaceDN w:val="0"/>
        <w:ind w:right="662"/>
        <w:rPr>
          <w:rFonts w:cs="Calibri"/>
        </w:rPr>
      </w:pPr>
      <w:r w:rsidRPr="00C759F4">
        <w:rPr>
          <w:rFonts w:cs="Calibri"/>
        </w:rPr>
        <w:t>If there is no Waitlist Enrollment in the details and the Waitlist Seats Open column is at 0, the section does not have a waitlist.</w:t>
      </w:r>
    </w:p>
    <w:p w14:paraId="24E3365A" w14:textId="77777777" w:rsidR="009B4698" w:rsidRPr="007E6D2A" w:rsidRDefault="009B4698" w:rsidP="009B4698">
      <w:pPr>
        <w:tabs>
          <w:tab w:val="left" w:pos="1618"/>
          <w:tab w:val="left" w:pos="1620"/>
        </w:tabs>
        <w:autoSpaceDE w:val="0"/>
        <w:autoSpaceDN w:val="0"/>
        <w:ind w:right="662"/>
        <w:rPr>
          <w:rFonts w:cs="Calibri"/>
        </w:rPr>
      </w:pPr>
    </w:p>
    <w:p w14:paraId="3BA8D344" w14:textId="77777777" w:rsidR="009B4698" w:rsidRPr="00B61525" w:rsidRDefault="009B4698" w:rsidP="009B4698">
      <w:pPr>
        <w:tabs>
          <w:tab w:val="left" w:pos="1618"/>
          <w:tab w:val="left" w:pos="1620"/>
        </w:tabs>
        <w:autoSpaceDE w:val="0"/>
        <w:autoSpaceDN w:val="0"/>
        <w:ind w:right="662"/>
        <w:rPr>
          <w:rFonts w:cs="Calibri"/>
        </w:rPr>
      </w:pPr>
      <w:r w:rsidRPr="007E6D2A">
        <w:rPr>
          <w:noProof/>
        </w:rPr>
        <w:drawing>
          <wp:inline distT="0" distB="0" distL="0" distR="0" wp14:anchorId="2D63186F" wp14:editId="4DAD294C">
            <wp:extent cx="5943600" cy="3027680"/>
            <wp:effectExtent l="0" t="0" r="0" b="1270"/>
            <wp:docPr id="1082639928" name="Picture 5" descr="You can see course details by clicking the blue information icon either on the Sections page or when viewing the schedule on the potential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96220" name="Picture 5" descr="You can see course details by clicking the blue information icon either on the Sections page or when viewing the schedule on the potential schedule pag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3027680"/>
                    </a:xfrm>
                    <a:prstGeom prst="rect">
                      <a:avLst/>
                    </a:prstGeom>
                    <a:noFill/>
                    <a:ln>
                      <a:noFill/>
                    </a:ln>
                  </pic:spPr>
                </pic:pic>
              </a:graphicData>
            </a:graphic>
          </wp:inline>
        </w:drawing>
      </w:r>
    </w:p>
    <w:p w14:paraId="56BDB6DC" w14:textId="77777777" w:rsidR="009B4698" w:rsidRPr="007E6D2A" w:rsidRDefault="009B4698" w:rsidP="009B4698">
      <w:pPr>
        <w:pStyle w:val="ListParagraph"/>
        <w:tabs>
          <w:tab w:val="left" w:pos="1618"/>
          <w:tab w:val="left" w:pos="1620"/>
        </w:tabs>
        <w:autoSpaceDE w:val="0"/>
        <w:autoSpaceDN w:val="0"/>
        <w:ind w:left="460" w:right="662"/>
        <w:rPr>
          <w:rFonts w:cs="Calibri"/>
        </w:rPr>
      </w:pPr>
    </w:p>
    <w:p w14:paraId="471D09FC" w14:textId="77777777" w:rsidR="009B4698" w:rsidRPr="007E6D2A" w:rsidRDefault="009B4698" w:rsidP="009B4698">
      <w:pPr>
        <w:pStyle w:val="ListParagraph"/>
        <w:numPr>
          <w:ilvl w:val="0"/>
          <w:numId w:val="71"/>
        </w:numPr>
        <w:tabs>
          <w:tab w:val="left" w:pos="1618"/>
          <w:tab w:val="left" w:pos="1620"/>
        </w:tabs>
        <w:autoSpaceDE w:val="0"/>
        <w:autoSpaceDN w:val="0"/>
        <w:ind w:right="662"/>
        <w:contextualSpacing w:val="0"/>
        <w:rPr>
          <w:rFonts w:cs="Calibri"/>
        </w:rPr>
      </w:pPr>
      <w:r w:rsidRPr="007E6D2A">
        <w:rPr>
          <w:rFonts w:cs="Calibri"/>
        </w:rPr>
        <w:t>Go to</w:t>
      </w:r>
      <w:r w:rsidRPr="007E6D2A">
        <w:rPr>
          <w:rFonts w:cs="Calibri"/>
          <w:spacing w:val="-4"/>
        </w:rPr>
        <w:t xml:space="preserve"> </w:t>
      </w:r>
      <w:r w:rsidRPr="007E6D2A">
        <w:rPr>
          <w:rFonts w:cs="Calibri"/>
          <w:b/>
        </w:rPr>
        <w:t xml:space="preserve">Current Schedule </w:t>
      </w:r>
      <w:r w:rsidRPr="007E6D2A">
        <w:rPr>
          <w:rFonts w:cs="Calibri"/>
          <w:bCs/>
        </w:rPr>
        <w:t>at the top.</w:t>
      </w:r>
      <w:r w:rsidRPr="007E6D2A">
        <w:rPr>
          <w:rFonts w:cs="Calibri"/>
          <w:b/>
        </w:rPr>
        <w:br/>
      </w:r>
    </w:p>
    <w:p w14:paraId="4014F03F" w14:textId="77777777" w:rsidR="009B4698" w:rsidRPr="007E6D2A" w:rsidRDefault="009B4698" w:rsidP="009B4698">
      <w:pPr>
        <w:pStyle w:val="ListParagraph"/>
        <w:numPr>
          <w:ilvl w:val="0"/>
          <w:numId w:val="71"/>
        </w:numPr>
        <w:tabs>
          <w:tab w:val="left" w:pos="1618"/>
          <w:tab w:val="left" w:pos="1620"/>
        </w:tabs>
        <w:autoSpaceDE w:val="0"/>
        <w:autoSpaceDN w:val="0"/>
        <w:ind w:right="662"/>
        <w:contextualSpacing w:val="0"/>
        <w:rPr>
          <w:rFonts w:cs="Calibri"/>
        </w:rPr>
      </w:pPr>
      <w:r w:rsidRPr="007E6D2A">
        <w:rPr>
          <w:rFonts w:cs="Calibri"/>
          <w:spacing w:val="-4"/>
        </w:rPr>
        <w:t>C</w:t>
      </w:r>
      <w:r w:rsidRPr="007E6D2A">
        <w:rPr>
          <w:rFonts w:cs="Calibri"/>
        </w:rPr>
        <w:t>lick</w:t>
      </w:r>
      <w:r w:rsidRPr="007E6D2A">
        <w:rPr>
          <w:rFonts w:cs="Calibri"/>
          <w:spacing w:val="-4"/>
        </w:rPr>
        <w:t xml:space="preserve"> </w:t>
      </w:r>
      <w:r w:rsidRPr="007E6D2A">
        <w:rPr>
          <w:rFonts w:cs="Calibri"/>
        </w:rPr>
        <w:t>on</w:t>
      </w:r>
      <w:r w:rsidRPr="007E6D2A">
        <w:rPr>
          <w:rFonts w:cs="Calibri"/>
          <w:spacing w:val="-4"/>
        </w:rPr>
        <w:t xml:space="preserve"> </w:t>
      </w:r>
      <w:r w:rsidRPr="007E6D2A">
        <w:rPr>
          <w:rFonts w:cs="Calibri"/>
        </w:rPr>
        <w:t>the</w:t>
      </w:r>
      <w:r w:rsidRPr="007E6D2A">
        <w:rPr>
          <w:rFonts w:cs="Calibri"/>
          <w:spacing w:val="-4"/>
        </w:rPr>
        <w:t xml:space="preserve"> </w:t>
      </w:r>
      <w:r>
        <w:rPr>
          <w:rFonts w:cs="Calibri"/>
          <w:b/>
        </w:rPr>
        <w:t>Swap</w:t>
      </w:r>
      <w:r w:rsidRPr="007E6D2A">
        <w:rPr>
          <w:rFonts w:cs="Calibri"/>
          <w:b/>
          <w:spacing w:val="-4"/>
        </w:rPr>
        <w:t xml:space="preserve"> </w:t>
      </w:r>
      <w:r w:rsidRPr="007E6D2A">
        <w:rPr>
          <w:rFonts w:cs="Calibri"/>
        </w:rPr>
        <w:t>button</w:t>
      </w:r>
      <w:r w:rsidRPr="007E6D2A">
        <w:rPr>
          <w:rFonts w:cs="Calibri"/>
          <w:spacing w:val="-4"/>
        </w:rPr>
        <w:t xml:space="preserve"> </w:t>
      </w:r>
      <w:r w:rsidRPr="007E6D2A">
        <w:rPr>
          <w:rFonts w:cs="Calibri"/>
        </w:rPr>
        <w:t>on</w:t>
      </w:r>
      <w:r w:rsidRPr="007E6D2A">
        <w:rPr>
          <w:rFonts w:cs="Calibri"/>
          <w:spacing w:val="-4"/>
        </w:rPr>
        <w:t xml:space="preserve"> </w:t>
      </w:r>
      <w:r w:rsidRPr="007E6D2A">
        <w:rPr>
          <w:rFonts w:cs="Calibri"/>
        </w:rPr>
        <w:t>the</w:t>
      </w:r>
      <w:r w:rsidRPr="007E6D2A">
        <w:rPr>
          <w:rFonts w:cs="Calibri"/>
          <w:spacing w:val="-5"/>
        </w:rPr>
        <w:t xml:space="preserve"> </w:t>
      </w:r>
      <w:r w:rsidRPr="007E6D2A">
        <w:rPr>
          <w:rFonts w:cs="Calibri"/>
          <w:b/>
        </w:rPr>
        <w:t xml:space="preserve">Current Schedule </w:t>
      </w:r>
      <w:r w:rsidRPr="007E6D2A">
        <w:rPr>
          <w:rFonts w:cs="Calibri"/>
        </w:rPr>
        <w:t>page. This will take you to the Swap page</w:t>
      </w:r>
      <w:r w:rsidRPr="007E6D2A">
        <w:rPr>
          <w:rFonts w:cs="Calibri"/>
          <w:spacing w:val="-2"/>
        </w:rPr>
        <w:t>.</w:t>
      </w:r>
    </w:p>
    <w:p w14:paraId="7E5189B5" w14:textId="77777777" w:rsidR="009B4698" w:rsidRPr="007E6D2A" w:rsidRDefault="009B4698" w:rsidP="009B4698">
      <w:pPr>
        <w:pStyle w:val="ListParagraph"/>
        <w:tabs>
          <w:tab w:val="left" w:pos="1618"/>
          <w:tab w:val="left" w:pos="1620"/>
        </w:tabs>
        <w:ind w:left="460" w:right="662"/>
        <w:rPr>
          <w:rFonts w:cs="Calibri"/>
        </w:rPr>
      </w:pPr>
    </w:p>
    <w:p w14:paraId="191CE961" w14:textId="77777777" w:rsidR="009B4698" w:rsidRPr="007E6D2A" w:rsidRDefault="009B4698" w:rsidP="009B4698">
      <w:pPr>
        <w:jc w:val="center"/>
        <w:rPr>
          <w:rFonts w:cs="Calibri"/>
        </w:rPr>
      </w:pPr>
      <w:r w:rsidRPr="007E6D2A">
        <w:rPr>
          <w:noProof/>
        </w:rPr>
        <w:drawing>
          <wp:inline distT="0" distB="0" distL="0" distR="0" wp14:anchorId="071633B0" wp14:editId="79C989B3">
            <wp:extent cx="5160397" cy="1259225"/>
            <wp:effectExtent l="0" t="0" r="2540" b="0"/>
            <wp:docPr id="776575037" name="Picture 1" descr="The 'Swap' button is between the 'Email' and 'Drop Class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3861" name="Picture 1" descr="The 'Swap' button is between the 'Email' and 'Drop Classes' button."/>
                    <pic:cNvPicPr/>
                  </pic:nvPicPr>
                  <pic:blipFill>
                    <a:blip r:embed="rId240"/>
                    <a:stretch>
                      <a:fillRect/>
                    </a:stretch>
                  </pic:blipFill>
                  <pic:spPr>
                    <a:xfrm>
                      <a:off x="0" y="0"/>
                      <a:ext cx="5172134" cy="1262089"/>
                    </a:xfrm>
                    <a:prstGeom prst="rect">
                      <a:avLst/>
                    </a:prstGeom>
                  </pic:spPr>
                </pic:pic>
              </a:graphicData>
            </a:graphic>
          </wp:inline>
        </w:drawing>
      </w:r>
      <w:r w:rsidRPr="007E6D2A">
        <w:rPr>
          <w:rFonts w:cs="Calibri"/>
        </w:rPr>
        <w:br/>
      </w:r>
    </w:p>
    <w:p w14:paraId="0531F533" w14:textId="77777777" w:rsidR="009B4698" w:rsidRPr="007E6D2A" w:rsidRDefault="009B4698" w:rsidP="009B4698">
      <w:pPr>
        <w:jc w:val="center"/>
        <w:rPr>
          <w:rFonts w:cs="Calibri"/>
        </w:rPr>
      </w:pPr>
    </w:p>
    <w:p w14:paraId="68985987" w14:textId="77777777" w:rsidR="009B4698" w:rsidRPr="00B61525" w:rsidRDefault="009B4698" w:rsidP="009B4698">
      <w:pPr>
        <w:pStyle w:val="ListParagraph"/>
        <w:numPr>
          <w:ilvl w:val="0"/>
          <w:numId w:val="71"/>
        </w:numPr>
        <w:autoSpaceDE w:val="0"/>
        <w:autoSpaceDN w:val="0"/>
        <w:contextualSpacing w:val="0"/>
        <w:rPr>
          <w:rFonts w:cs="Calibri"/>
        </w:rPr>
      </w:pPr>
      <w:r w:rsidRPr="007E6D2A">
        <w:rPr>
          <w:rFonts w:cs="Calibri"/>
        </w:rPr>
        <w:t>From the drop down, select</w:t>
      </w:r>
      <w:r w:rsidRPr="007E6D2A">
        <w:rPr>
          <w:rFonts w:cs="Calibri"/>
          <w:spacing w:val="-3"/>
        </w:rPr>
        <w:t xml:space="preserve"> the class that should drop from your schedule if you get into the other class.</w:t>
      </w:r>
    </w:p>
    <w:p w14:paraId="37AF6C21" w14:textId="77777777" w:rsidR="009B4698" w:rsidRPr="00B61525" w:rsidRDefault="009B4698" w:rsidP="009B4698">
      <w:pPr>
        <w:pStyle w:val="ListParagraph"/>
        <w:autoSpaceDE w:val="0"/>
        <w:autoSpaceDN w:val="0"/>
        <w:contextualSpacing w:val="0"/>
        <w:rPr>
          <w:rFonts w:cs="Calibri"/>
        </w:rPr>
      </w:pPr>
    </w:p>
    <w:p w14:paraId="5FD410E4" w14:textId="77777777" w:rsidR="009B4698" w:rsidRPr="007E6D2A" w:rsidRDefault="009B4698" w:rsidP="009B4698">
      <w:pPr>
        <w:pStyle w:val="BodyText"/>
        <w:spacing w:before="10"/>
        <w:jc w:val="center"/>
        <w:rPr>
          <w:rFonts w:asciiTheme="minorHAnsi" w:hAnsiTheme="minorHAnsi"/>
          <w:sz w:val="22"/>
          <w:szCs w:val="22"/>
        </w:rPr>
      </w:pPr>
      <w:r w:rsidRPr="007E6D2A">
        <w:rPr>
          <w:rFonts w:asciiTheme="minorHAnsi" w:hAnsiTheme="minorHAnsi"/>
          <w:noProof/>
          <w:sz w:val="22"/>
          <w:szCs w:val="22"/>
        </w:rPr>
        <w:lastRenderedPageBreak/>
        <w:drawing>
          <wp:inline distT="0" distB="0" distL="0" distR="0" wp14:anchorId="43B4A305" wp14:editId="03DECE90">
            <wp:extent cx="4943475" cy="2180727"/>
            <wp:effectExtent l="0" t="0" r="0" b="0"/>
            <wp:docPr id="10105555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50824" name="Picture 1">
                      <a:extLst>
                        <a:ext uri="{C183D7F6-B498-43B3-948B-1728B52AA6E4}">
                          <adec:decorative xmlns:adec="http://schemas.microsoft.com/office/drawing/2017/decorative" val="1"/>
                        </a:ext>
                      </a:extLst>
                    </pic:cNvPr>
                    <pic:cNvPicPr/>
                  </pic:nvPicPr>
                  <pic:blipFill>
                    <a:blip r:embed="rId241"/>
                    <a:stretch>
                      <a:fillRect/>
                    </a:stretch>
                  </pic:blipFill>
                  <pic:spPr>
                    <a:xfrm>
                      <a:off x="0" y="0"/>
                      <a:ext cx="4948438" cy="2182916"/>
                    </a:xfrm>
                    <a:prstGeom prst="rect">
                      <a:avLst/>
                    </a:prstGeom>
                  </pic:spPr>
                </pic:pic>
              </a:graphicData>
            </a:graphic>
          </wp:inline>
        </w:drawing>
      </w:r>
    </w:p>
    <w:p w14:paraId="6598F209" w14:textId="77777777" w:rsidR="009B4698" w:rsidRPr="007E6D2A" w:rsidRDefault="009B4698" w:rsidP="009B4698">
      <w:pPr>
        <w:pStyle w:val="BodyText"/>
        <w:rPr>
          <w:rFonts w:asciiTheme="minorHAnsi" w:hAnsiTheme="minorHAnsi"/>
          <w:sz w:val="22"/>
          <w:szCs w:val="22"/>
        </w:rPr>
      </w:pPr>
    </w:p>
    <w:p w14:paraId="378A4319" w14:textId="77777777" w:rsidR="009B4698" w:rsidRPr="007E6D2A" w:rsidRDefault="009B4698" w:rsidP="009B4698">
      <w:pPr>
        <w:pStyle w:val="BodyText"/>
        <w:rPr>
          <w:rFonts w:asciiTheme="minorHAnsi" w:hAnsiTheme="minorHAnsi"/>
          <w:sz w:val="22"/>
          <w:szCs w:val="22"/>
        </w:rPr>
      </w:pPr>
    </w:p>
    <w:p w14:paraId="4E3CEB46" w14:textId="77777777" w:rsidR="009B4698" w:rsidRPr="007E6D2A" w:rsidRDefault="009B4698" w:rsidP="009B4698">
      <w:pPr>
        <w:pStyle w:val="ListParagraph"/>
        <w:numPr>
          <w:ilvl w:val="0"/>
          <w:numId w:val="71"/>
        </w:numPr>
        <w:tabs>
          <w:tab w:val="left" w:pos="458"/>
          <w:tab w:val="left" w:pos="460"/>
        </w:tabs>
        <w:autoSpaceDE w:val="0"/>
        <w:autoSpaceDN w:val="0"/>
        <w:ind w:right="410"/>
        <w:contextualSpacing w:val="0"/>
        <w:rPr>
          <w:rFonts w:cs="Calibri"/>
        </w:rPr>
      </w:pPr>
      <w:r w:rsidRPr="007E6D2A">
        <w:rPr>
          <w:rFonts w:cs="Calibri"/>
        </w:rPr>
        <w:t xml:space="preserve">Search for the class with the waitlist by class number, shopping cart, or subject. </w:t>
      </w:r>
    </w:p>
    <w:p w14:paraId="121ACA6D" w14:textId="77777777" w:rsidR="009B4698" w:rsidRPr="007E6D2A" w:rsidRDefault="009B4698" w:rsidP="009B4698">
      <w:pPr>
        <w:tabs>
          <w:tab w:val="left" w:pos="458"/>
          <w:tab w:val="left" w:pos="460"/>
        </w:tabs>
        <w:autoSpaceDE w:val="0"/>
        <w:autoSpaceDN w:val="0"/>
        <w:ind w:right="410"/>
        <w:rPr>
          <w:rFonts w:cs="Calibri"/>
        </w:rPr>
      </w:pPr>
    </w:p>
    <w:p w14:paraId="28D483F4" w14:textId="77777777" w:rsidR="009B4698" w:rsidRPr="007E6D2A" w:rsidRDefault="009B4698" w:rsidP="009B4698">
      <w:pPr>
        <w:autoSpaceDE w:val="0"/>
        <w:autoSpaceDN w:val="0"/>
        <w:ind w:right="410"/>
        <w:rPr>
          <w:rFonts w:cs="Calibri"/>
        </w:rPr>
      </w:pPr>
      <w:r w:rsidRPr="007E6D2A">
        <w:rPr>
          <w:noProof/>
        </w:rPr>
        <w:drawing>
          <wp:inline distT="0" distB="0" distL="0" distR="0" wp14:anchorId="15A71254" wp14:editId="4576D3D7">
            <wp:extent cx="5943600" cy="2339340"/>
            <wp:effectExtent l="0" t="0" r="0" b="3810"/>
            <wp:docPr id="50567685" name="Picture 1" descr="These options will be listed in the 'search for a new class to swap wit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9140" name="Picture 1" descr="These options will be listed in the 'search for a new class to swap with' section."/>
                    <pic:cNvPicPr/>
                  </pic:nvPicPr>
                  <pic:blipFill>
                    <a:blip r:embed="rId242"/>
                    <a:stretch>
                      <a:fillRect/>
                    </a:stretch>
                  </pic:blipFill>
                  <pic:spPr>
                    <a:xfrm>
                      <a:off x="0" y="0"/>
                      <a:ext cx="5943600" cy="2339340"/>
                    </a:xfrm>
                    <a:prstGeom prst="rect">
                      <a:avLst/>
                    </a:prstGeom>
                  </pic:spPr>
                </pic:pic>
              </a:graphicData>
            </a:graphic>
          </wp:inline>
        </w:drawing>
      </w:r>
    </w:p>
    <w:p w14:paraId="7BD6DEA2" w14:textId="77777777" w:rsidR="009B4698" w:rsidRPr="007E6D2A" w:rsidRDefault="009B4698" w:rsidP="009B4698">
      <w:pPr>
        <w:autoSpaceDE w:val="0"/>
        <w:autoSpaceDN w:val="0"/>
        <w:ind w:right="410"/>
        <w:rPr>
          <w:rFonts w:cs="Calibri"/>
        </w:rPr>
      </w:pPr>
    </w:p>
    <w:p w14:paraId="7D27F97D" w14:textId="77777777" w:rsidR="009B4698" w:rsidRPr="007E6D2A" w:rsidRDefault="009B4698" w:rsidP="009B4698">
      <w:pPr>
        <w:autoSpaceDE w:val="0"/>
        <w:autoSpaceDN w:val="0"/>
        <w:ind w:right="410"/>
        <w:rPr>
          <w:rFonts w:cs="Calibri"/>
        </w:rPr>
      </w:pPr>
    </w:p>
    <w:p w14:paraId="019B2E5E" w14:textId="77777777" w:rsidR="009B4698" w:rsidRDefault="009B4698" w:rsidP="009B4698">
      <w:pPr>
        <w:pStyle w:val="ListParagraph"/>
        <w:numPr>
          <w:ilvl w:val="0"/>
          <w:numId w:val="71"/>
        </w:numPr>
        <w:tabs>
          <w:tab w:val="left" w:pos="458"/>
          <w:tab w:val="left" w:pos="460"/>
        </w:tabs>
        <w:autoSpaceDE w:val="0"/>
        <w:autoSpaceDN w:val="0"/>
        <w:ind w:right="410"/>
        <w:contextualSpacing w:val="0"/>
        <w:rPr>
          <w:rFonts w:cs="Calibri"/>
        </w:rPr>
      </w:pPr>
      <w:bookmarkStart w:id="45" w:name="_Hlk174525488"/>
      <w:r w:rsidRPr="007E6D2A">
        <w:rPr>
          <w:rFonts w:cs="Calibri"/>
        </w:rPr>
        <w:t xml:space="preserve">Review your results. </w:t>
      </w:r>
    </w:p>
    <w:p w14:paraId="394E8CAA" w14:textId="77777777" w:rsidR="009B4698" w:rsidRDefault="009B4698" w:rsidP="009B4698">
      <w:pPr>
        <w:pStyle w:val="ListParagraph"/>
        <w:numPr>
          <w:ilvl w:val="1"/>
          <w:numId w:val="71"/>
        </w:numPr>
        <w:tabs>
          <w:tab w:val="left" w:pos="458"/>
          <w:tab w:val="left" w:pos="460"/>
        </w:tabs>
        <w:autoSpaceDE w:val="0"/>
        <w:autoSpaceDN w:val="0"/>
        <w:ind w:right="410"/>
        <w:contextualSpacing w:val="0"/>
        <w:rPr>
          <w:rFonts w:cs="Calibri"/>
        </w:rPr>
      </w:pPr>
      <w:r w:rsidRPr="007E6D2A">
        <w:rPr>
          <w:rFonts w:cs="Calibri"/>
        </w:rPr>
        <w:t xml:space="preserve">Click on the </w:t>
      </w:r>
      <w:r>
        <w:rPr>
          <w:rFonts w:cs="Calibri"/>
        </w:rPr>
        <w:t>blue information icon to see if the section</w:t>
      </w:r>
      <w:r w:rsidRPr="007E6D2A">
        <w:rPr>
          <w:rFonts w:cs="Calibri"/>
        </w:rPr>
        <w:t xml:space="preserve"> has a wait list.</w:t>
      </w:r>
      <w:r>
        <w:rPr>
          <w:rFonts w:cs="Calibri"/>
        </w:rPr>
        <w:t xml:space="preserve"> A</w:t>
      </w:r>
      <w:r w:rsidRPr="007E6D2A">
        <w:rPr>
          <w:rFonts w:cs="Calibri"/>
        </w:rPr>
        <w:t xml:space="preserve"> </w:t>
      </w:r>
      <w:r w:rsidRPr="007E6D2A">
        <w:rPr>
          <w:rFonts w:cs="Calibri"/>
          <w:b/>
          <w:bCs/>
        </w:rPr>
        <w:t>Waitlist Enrollment</w:t>
      </w:r>
      <w:r w:rsidRPr="007E6D2A">
        <w:rPr>
          <w:rFonts w:cs="Calibri"/>
        </w:rPr>
        <w:t xml:space="preserve"> appears if there are students on the waitlist. </w:t>
      </w:r>
      <w:r w:rsidRPr="007E6D2A">
        <w:rPr>
          <w:rFonts w:cs="Calibri"/>
          <w:b/>
          <w:bCs/>
        </w:rPr>
        <w:t xml:space="preserve">Waitlist Seats Open </w:t>
      </w:r>
      <w:r w:rsidRPr="007E6D2A">
        <w:rPr>
          <w:rFonts w:cs="Calibri"/>
        </w:rPr>
        <w:t xml:space="preserve">appears if there are open waitlist seats. </w:t>
      </w:r>
      <w:r w:rsidRPr="006D2946">
        <w:rPr>
          <w:rFonts w:cs="Calibri"/>
        </w:rPr>
        <w:t xml:space="preserve">If there </w:t>
      </w:r>
      <w:proofErr w:type="gramStart"/>
      <w:r w:rsidRPr="006D2946">
        <w:rPr>
          <w:rFonts w:cs="Calibri"/>
        </w:rPr>
        <w:t>is</w:t>
      </w:r>
      <w:proofErr w:type="gramEnd"/>
      <w:r w:rsidRPr="006D2946">
        <w:rPr>
          <w:rFonts w:cs="Calibri"/>
        </w:rPr>
        <w:t xml:space="preserve"> no Waitlist Enrollment </w:t>
      </w:r>
      <w:r>
        <w:rPr>
          <w:rFonts w:cs="Calibri"/>
        </w:rPr>
        <w:t>and</w:t>
      </w:r>
      <w:r w:rsidRPr="006D2946">
        <w:rPr>
          <w:rFonts w:cs="Calibri"/>
        </w:rPr>
        <w:t xml:space="preserve"> no Waitlist Seats Open, the section does not have a </w:t>
      </w:r>
      <w:proofErr w:type="gramStart"/>
      <w:r w:rsidRPr="006D2946">
        <w:rPr>
          <w:rFonts w:cs="Calibri"/>
        </w:rPr>
        <w:t>waitlist</w:t>
      </w:r>
      <w:proofErr w:type="gramEnd"/>
      <w:r w:rsidRPr="006D2946">
        <w:rPr>
          <w:rFonts w:cs="Calibri"/>
        </w:rPr>
        <w:t>.</w:t>
      </w:r>
    </w:p>
    <w:p w14:paraId="1577184C" w14:textId="77777777" w:rsidR="009B4698" w:rsidRPr="00224F7D" w:rsidRDefault="009B4698" w:rsidP="009B4698">
      <w:pPr>
        <w:pStyle w:val="ListParagraph"/>
        <w:numPr>
          <w:ilvl w:val="1"/>
          <w:numId w:val="71"/>
        </w:numPr>
        <w:autoSpaceDE w:val="0"/>
        <w:autoSpaceDN w:val="0"/>
        <w:contextualSpacing w:val="0"/>
        <w:rPr>
          <w:rFonts w:cs="Calibri"/>
        </w:rPr>
      </w:pPr>
      <w:r>
        <w:rPr>
          <w:rFonts w:cs="Calibri"/>
        </w:rPr>
        <w:t>If you can't find the section or course you are looking for, check the Session filter at the top of the Build Schedule page.</w:t>
      </w:r>
    </w:p>
    <w:bookmarkEnd w:id="45"/>
    <w:p w14:paraId="14EBE5F1" w14:textId="77777777" w:rsidR="009B4698" w:rsidRPr="007E6D2A" w:rsidRDefault="009B4698" w:rsidP="009B4698">
      <w:pPr>
        <w:tabs>
          <w:tab w:val="left" w:pos="458"/>
          <w:tab w:val="left" w:pos="460"/>
        </w:tabs>
        <w:autoSpaceDE w:val="0"/>
        <w:autoSpaceDN w:val="0"/>
        <w:ind w:right="410"/>
        <w:rPr>
          <w:rFonts w:cs="Calibri"/>
        </w:rPr>
      </w:pPr>
    </w:p>
    <w:p w14:paraId="38E10938" w14:textId="77777777" w:rsidR="009B4698" w:rsidRPr="007E6D2A" w:rsidRDefault="009B4698" w:rsidP="009B4698">
      <w:pPr>
        <w:tabs>
          <w:tab w:val="left" w:pos="458"/>
          <w:tab w:val="left" w:pos="460"/>
        </w:tabs>
        <w:autoSpaceDE w:val="0"/>
        <w:autoSpaceDN w:val="0"/>
        <w:ind w:right="410"/>
        <w:rPr>
          <w:rFonts w:cs="Calibri"/>
        </w:rPr>
      </w:pPr>
      <w:r w:rsidRPr="007E6D2A">
        <w:rPr>
          <w:noProof/>
        </w:rPr>
        <w:lastRenderedPageBreak/>
        <w:drawing>
          <wp:inline distT="0" distB="0" distL="0" distR="0" wp14:anchorId="7AA9C933" wp14:editId="17710BC1">
            <wp:extent cx="5943600" cy="3394075"/>
            <wp:effectExtent l="0" t="0" r="0" b="0"/>
            <wp:docPr id="9396976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97628" name="Picture 1">
                      <a:extLst>
                        <a:ext uri="{C183D7F6-B498-43B3-948B-1728B52AA6E4}">
                          <adec:decorative xmlns:adec="http://schemas.microsoft.com/office/drawing/2017/decorative" val="1"/>
                        </a:ext>
                      </a:extLst>
                    </pic:cNvPr>
                    <pic:cNvPicPr/>
                  </pic:nvPicPr>
                  <pic:blipFill>
                    <a:blip r:embed="rId286"/>
                    <a:stretch>
                      <a:fillRect/>
                    </a:stretch>
                  </pic:blipFill>
                  <pic:spPr>
                    <a:xfrm>
                      <a:off x="0" y="0"/>
                      <a:ext cx="5943600" cy="3394075"/>
                    </a:xfrm>
                    <a:prstGeom prst="rect">
                      <a:avLst/>
                    </a:prstGeom>
                  </pic:spPr>
                </pic:pic>
              </a:graphicData>
            </a:graphic>
          </wp:inline>
        </w:drawing>
      </w:r>
    </w:p>
    <w:p w14:paraId="2C2B8BCD" w14:textId="77777777" w:rsidR="009B4698" w:rsidRPr="007E6D2A" w:rsidRDefault="009B4698" w:rsidP="009B4698">
      <w:pPr>
        <w:tabs>
          <w:tab w:val="left" w:pos="458"/>
          <w:tab w:val="left" w:pos="460"/>
        </w:tabs>
        <w:autoSpaceDE w:val="0"/>
        <w:autoSpaceDN w:val="0"/>
        <w:ind w:right="410"/>
        <w:rPr>
          <w:rFonts w:cs="Calibri"/>
        </w:rPr>
      </w:pPr>
    </w:p>
    <w:p w14:paraId="1D9F04E0" w14:textId="77777777" w:rsidR="009B4698" w:rsidRPr="007E6D2A" w:rsidRDefault="009B4698" w:rsidP="009B4698">
      <w:pPr>
        <w:tabs>
          <w:tab w:val="left" w:pos="458"/>
          <w:tab w:val="left" w:pos="460"/>
        </w:tabs>
        <w:autoSpaceDE w:val="0"/>
        <w:autoSpaceDN w:val="0"/>
        <w:ind w:right="410"/>
        <w:rPr>
          <w:rFonts w:cs="Calibri"/>
        </w:rPr>
      </w:pPr>
    </w:p>
    <w:p w14:paraId="788AD133" w14:textId="77777777" w:rsidR="009B4698" w:rsidRPr="007E6D2A" w:rsidRDefault="009B4698" w:rsidP="009B4698">
      <w:pPr>
        <w:pStyle w:val="ListParagraph"/>
        <w:numPr>
          <w:ilvl w:val="0"/>
          <w:numId w:val="71"/>
        </w:numPr>
        <w:tabs>
          <w:tab w:val="left" w:pos="458"/>
          <w:tab w:val="left" w:pos="460"/>
        </w:tabs>
        <w:autoSpaceDE w:val="0"/>
        <w:autoSpaceDN w:val="0"/>
        <w:ind w:right="410"/>
        <w:contextualSpacing w:val="0"/>
        <w:rPr>
          <w:rFonts w:cs="Calibri"/>
        </w:rPr>
      </w:pPr>
      <w:r w:rsidRPr="007E6D2A">
        <w:rPr>
          <w:rFonts w:cs="Calibri"/>
        </w:rPr>
        <w:t xml:space="preserve">Select the class section you want to swap and click </w:t>
      </w:r>
      <w:r w:rsidRPr="007E6D2A">
        <w:rPr>
          <w:rFonts w:cs="Calibri"/>
          <w:b/>
          <w:bCs/>
        </w:rPr>
        <w:t>Swap</w:t>
      </w:r>
      <w:r w:rsidRPr="007E6D2A">
        <w:rPr>
          <w:rFonts w:cs="Calibri"/>
        </w:rPr>
        <w:t>.</w:t>
      </w:r>
    </w:p>
    <w:p w14:paraId="00888AD7" w14:textId="77777777" w:rsidR="009B4698" w:rsidRPr="007E6D2A" w:rsidRDefault="009B4698" w:rsidP="009B4698">
      <w:pPr>
        <w:rPr>
          <w:rFonts w:cs="Calibri"/>
          <w:noProof/>
        </w:rPr>
      </w:pPr>
    </w:p>
    <w:p w14:paraId="11431095" w14:textId="77777777" w:rsidR="009B4698" w:rsidRPr="007E6D2A" w:rsidRDefault="009B4698" w:rsidP="009B4698">
      <w:pPr>
        <w:rPr>
          <w:rFonts w:cs="Calibri"/>
          <w:b/>
          <w:bCs/>
        </w:rPr>
      </w:pPr>
      <w:r w:rsidRPr="007E6D2A">
        <w:rPr>
          <w:noProof/>
        </w:rPr>
        <w:drawing>
          <wp:inline distT="0" distB="0" distL="0" distR="0" wp14:anchorId="22DF2F3C" wp14:editId="6723C432">
            <wp:extent cx="5943600" cy="2629535"/>
            <wp:effectExtent l="0" t="0" r="0" b="0"/>
            <wp:docPr id="1169224933" name="Picture 1" descr="The radial buttons to select a section are on the left. The swap button is located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24933" name="Picture 1" descr="The radial buttons to select a section are on the left. The swap button is located in the bottom right."/>
                    <pic:cNvPicPr/>
                  </pic:nvPicPr>
                  <pic:blipFill>
                    <a:blip r:embed="rId287"/>
                    <a:stretch>
                      <a:fillRect/>
                    </a:stretch>
                  </pic:blipFill>
                  <pic:spPr>
                    <a:xfrm>
                      <a:off x="0" y="0"/>
                      <a:ext cx="5943600" cy="2629535"/>
                    </a:xfrm>
                    <a:prstGeom prst="rect">
                      <a:avLst/>
                    </a:prstGeom>
                  </pic:spPr>
                </pic:pic>
              </a:graphicData>
            </a:graphic>
          </wp:inline>
        </w:drawing>
      </w:r>
    </w:p>
    <w:p w14:paraId="54DFD9A1" w14:textId="77777777" w:rsidR="009B4698" w:rsidRPr="007E6D2A" w:rsidRDefault="009B4698" w:rsidP="009B4698">
      <w:pPr>
        <w:tabs>
          <w:tab w:val="left" w:pos="458"/>
          <w:tab w:val="left" w:pos="460"/>
        </w:tabs>
        <w:autoSpaceDE w:val="0"/>
        <w:autoSpaceDN w:val="0"/>
        <w:spacing w:before="69"/>
        <w:ind w:right="707"/>
        <w:rPr>
          <w:rFonts w:cs="Calibri"/>
        </w:rPr>
      </w:pPr>
    </w:p>
    <w:p w14:paraId="2AACCEFE" w14:textId="77777777" w:rsidR="009B4698" w:rsidRPr="007E6D2A" w:rsidRDefault="009B4698" w:rsidP="009B4698">
      <w:pPr>
        <w:pStyle w:val="BodyText"/>
        <w:numPr>
          <w:ilvl w:val="0"/>
          <w:numId w:val="71"/>
        </w:numPr>
        <w:autoSpaceDE/>
        <w:autoSpaceDN/>
        <w:spacing w:before="11"/>
        <w:rPr>
          <w:rFonts w:asciiTheme="minorHAnsi" w:hAnsiTheme="minorHAnsi"/>
          <w:sz w:val="22"/>
          <w:szCs w:val="22"/>
        </w:rPr>
      </w:pPr>
      <w:r w:rsidRPr="007E6D2A">
        <w:rPr>
          <w:rFonts w:asciiTheme="minorHAnsi" w:hAnsiTheme="minorHAnsi"/>
          <w:sz w:val="22"/>
          <w:szCs w:val="22"/>
        </w:rPr>
        <w:t xml:space="preserve">When there are waitlist seats available, the next screen will show the section details and a </w:t>
      </w:r>
      <w:r w:rsidRPr="0070739B">
        <w:rPr>
          <w:rStyle w:val="Strong"/>
        </w:rPr>
        <w:t>Wait List?</w:t>
      </w:r>
      <w:r w:rsidRPr="007E6D2A">
        <w:rPr>
          <w:rFonts w:asciiTheme="minorHAnsi" w:hAnsiTheme="minorHAnsi"/>
          <w:sz w:val="22"/>
          <w:szCs w:val="22"/>
        </w:rPr>
        <w:t xml:space="preserve"> box. Check the Wait List? box and click </w:t>
      </w:r>
      <w:r w:rsidRPr="0070739B">
        <w:rPr>
          <w:rStyle w:val="Strong"/>
        </w:rPr>
        <w:t>Finish</w:t>
      </w:r>
      <w:r w:rsidRPr="007E6D2A">
        <w:rPr>
          <w:rFonts w:asciiTheme="minorHAnsi" w:hAnsiTheme="minorHAnsi"/>
          <w:sz w:val="22"/>
          <w:szCs w:val="22"/>
        </w:rPr>
        <w:t>.</w:t>
      </w:r>
    </w:p>
    <w:p w14:paraId="428DABCF" w14:textId="77777777" w:rsidR="009B4698" w:rsidRPr="007E6D2A" w:rsidRDefault="009B4698" w:rsidP="009B4698">
      <w:pPr>
        <w:pStyle w:val="BodyText"/>
        <w:spacing w:before="11"/>
        <w:rPr>
          <w:rFonts w:asciiTheme="minorHAnsi" w:hAnsiTheme="minorHAnsi"/>
          <w:sz w:val="22"/>
          <w:szCs w:val="22"/>
        </w:rPr>
      </w:pPr>
    </w:p>
    <w:p w14:paraId="5004ED41" w14:textId="77777777" w:rsidR="009B4698" w:rsidRPr="007E6D2A" w:rsidRDefault="009B4698" w:rsidP="009B4698">
      <w:pPr>
        <w:pStyle w:val="BodyText"/>
        <w:spacing w:before="11"/>
        <w:rPr>
          <w:rFonts w:asciiTheme="minorHAnsi" w:hAnsiTheme="minorHAnsi"/>
          <w:sz w:val="22"/>
          <w:szCs w:val="22"/>
        </w:rPr>
      </w:pPr>
      <w:r w:rsidRPr="007E6D2A">
        <w:rPr>
          <w:rFonts w:asciiTheme="minorHAnsi" w:hAnsiTheme="minorHAnsi"/>
          <w:noProof/>
          <w:sz w:val="22"/>
          <w:szCs w:val="22"/>
        </w:rPr>
        <w:lastRenderedPageBreak/>
        <w:drawing>
          <wp:inline distT="0" distB="0" distL="0" distR="0" wp14:anchorId="622AA33B" wp14:editId="18C4EBF2">
            <wp:extent cx="5352369" cy="4791075"/>
            <wp:effectExtent l="0" t="0" r="1270" b="0"/>
            <wp:docPr id="1926137126" name="Picture 1" descr="The 'Wait List?' box will be in the right column, and the 'Finish' button will also be on the right sit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137126" name="Picture 1" descr="The 'Wait List?' box will be in the right column, and the 'Finish' button will also be on the right site at the top."/>
                    <pic:cNvPicPr/>
                  </pic:nvPicPr>
                  <pic:blipFill>
                    <a:blip r:embed="rId288"/>
                    <a:stretch>
                      <a:fillRect/>
                    </a:stretch>
                  </pic:blipFill>
                  <pic:spPr>
                    <a:xfrm>
                      <a:off x="0" y="0"/>
                      <a:ext cx="5372577" cy="4809164"/>
                    </a:xfrm>
                    <a:prstGeom prst="rect">
                      <a:avLst/>
                    </a:prstGeom>
                  </pic:spPr>
                </pic:pic>
              </a:graphicData>
            </a:graphic>
          </wp:inline>
        </w:drawing>
      </w:r>
    </w:p>
    <w:p w14:paraId="680EB446" w14:textId="77777777" w:rsidR="009B4698" w:rsidRPr="007E6D2A" w:rsidRDefault="009B4698" w:rsidP="009B4698">
      <w:pPr>
        <w:pStyle w:val="BodyText"/>
        <w:spacing w:before="11"/>
        <w:rPr>
          <w:rFonts w:asciiTheme="minorHAnsi" w:hAnsiTheme="minorHAnsi"/>
          <w:sz w:val="22"/>
          <w:szCs w:val="22"/>
        </w:rPr>
      </w:pPr>
    </w:p>
    <w:p w14:paraId="1726BD38" w14:textId="77777777" w:rsidR="009B4698" w:rsidRPr="006D2946" w:rsidRDefault="009B4698" w:rsidP="009B4698">
      <w:pPr>
        <w:pStyle w:val="ListParagraph"/>
        <w:numPr>
          <w:ilvl w:val="0"/>
          <w:numId w:val="71"/>
        </w:numPr>
        <w:autoSpaceDE w:val="0"/>
        <w:autoSpaceDN w:val="0"/>
        <w:contextualSpacing w:val="0"/>
        <w:rPr>
          <w:rFonts w:cs="Calibri"/>
        </w:rPr>
      </w:pPr>
      <w:r>
        <w:rPr>
          <w:rFonts w:cs="Calibri"/>
        </w:rPr>
        <w:t>A message will pop up asking you to confirm. Click</w:t>
      </w:r>
      <w:r w:rsidRPr="006D2946">
        <w:rPr>
          <w:rFonts w:cs="Calibri"/>
        </w:rPr>
        <w:t xml:space="preserve"> </w:t>
      </w:r>
      <w:r w:rsidRPr="00147A04">
        <w:rPr>
          <w:rStyle w:val="Strong"/>
        </w:rPr>
        <w:t>Swap</w:t>
      </w:r>
      <w:r w:rsidRPr="006D2946">
        <w:rPr>
          <w:rFonts w:cs="Calibri"/>
          <w:b/>
        </w:rPr>
        <w:t xml:space="preserve"> </w:t>
      </w:r>
      <w:r w:rsidRPr="006D2946">
        <w:rPr>
          <w:rFonts w:cs="Calibri"/>
        </w:rPr>
        <w:t xml:space="preserve">to confirm your swap or click </w:t>
      </w:r>
      <w:r w:rsidRPr="00147A04">
        <w:rPr>
          <w:rStyle w:val="Strong"/>
        </w:rPr>
        <w:t>Cancel</w:t>
      </w:r>
      <w:r w:rsidRPr="006D2946">
        <w:rPr>
          <w:rFonts w:cs="Calibri"/>
          <w:b/>
        </w:rPr>
        <w:t xml:space="preserve"> </w:t>
      </w:r>
      <w:r w:rsidRPr="006D2946">
        <w:rPr>
          <w:rFonts w:cs="Calibri"/>
        </w:rPr>
        <w:t>to start over.</w:t>
      </w:r>
    </w:p>
    <w:p w14:paraId="4435D460" w14:textId="77777777" w:rsidR="009B4698" w:rsidRPr="007E6D2A" w:rsidRDefault="009B4698" w:rsidP="009B4698">
      <w:pPr>
        <w:pStyle w:val="BodyText"/>
        <w:spacing w:before="11"/>
        <w:rPr>
          <w:rFonts w:asciiTheme="minorHAnsi" w:hAnsiTheme="minorHAnsi"/>
          <w:sz w:val="22"/>
          <w:szCs w:val="22"/>
        </w:rPr>
      </w:pPr>
    </w:p>
    <w:p w14:paraId="60214835" w14:textId="77777777" w:rsidR="009B4698" w:rsidRPr="007E6D2A" w:rsidRDefault="009B4698" w:rsidP="009B4698">
      <w:pPr>
        <w:pStyle w:val="BodyText"/>
        <w:spacing w:before="11"/>
        <w:jc w:val="center"/>
        <w:rPr>
          <w:rFonts w:asciiTheme="minorHAnsi" w:hAnsiTheme="minorHAnsi"/>
          <w:sz w:val="22"/>
          <w:szCs w:val="22"/>
        </w:rPr>
      </w:pPr>
      <w:r w:rsidRPr="007E6D2A">
        <w:rPr>
          <w:rFonts w:asciiTheme="minorHAnsi" w:hAnsiTheme="minorHAnsi"/>
          <w:noProof/>
          <w:sz w:val="22"/>
          <w:szCs w:val="22"/>
        </w:rPr>
        <w:drawing>
          <wp:inline distT="0" distB="0" distL="0" distR="0" wp14:anchorId="559C70C3" wp14:editId="6D9EDE7A">
            <wp:extent cx="4818345" cy="2441050"/>
            <wp:effectExtent l="0" t="0" r="1905" b="0"/>
            <wp:docPr id="3616872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87253" name="Picture 1">
                      <a:extLst>
                        <a:ext uri="{C183D7F6-B498-43B3-948B-1728B52AA6E4}">
                          <adec:decorative xmlns:adec="http://schemas.microsoft.com/office/drawing/2017/decorative" val="1"/>
                        </a:ext>
                      </a:extLst>
                    </pic:cNvPr>
                    <pic:cNvPicPr/>
                  </pic:nvPicPr>
                  <pic:blipFill rotWithShape="1">
                    <a:blip r:embed="rId289"/>
                    <a:srcRect b="2629"/>
                    <a:stretch/>
                  </pic:blipFill>
                  <pic:spPr bwMode="auto">
                    <a:xfrm>
                      <a:off x="0" y="0"/>
                      <a:ext cx="4824441" cy="2444139"/>
                    </a:xfrm>
                    <a:prstGeom prst="rect">
                      <a:avLst/>
                    </a:prstGeom>
                    <a:ln>
                      <a:noFill/>
                    </a:ln>
                    <a:extLst>
                      <a:ext uri="{53640926-AAD7-44D8-BBD7-CCE9431645EC}">
                        <a14:shadowObscured xmlns:a14="http://schemas.microsoft.com/office/drawing/2010/main"/>
                      </a:ext>
                    </a:extLst>
                  </pic:spPr>
                </pic:pic>
              </a:graphicData>
            </a:graphic>
          </wp:inline>
        </w:drawing>
      </w:r>
    </w:p>
    <w:p w14:paraId="77DBF137" w14:textId="77777777" w:rsidR="009B4698" w:rsidRPr="007E6D2A" w:rsidRDefault="009B4698" w:rsidP="009B4698">
      <w:pPr>
        <w:pStyle w:val="BodyText"/>
        <w:spacing w:before="11"/>
        <w:rPr>
          <w:rFonts w:asciiTheme="minorHAnsi" w:hAnsiTheme="minorHAnsi"/>
          <w:sz w:val="22"/>
          <w:szCs w:val="22"/>
        </w:rPr>
      </w:pPr>
    </w:p>
    <w:p w14:paraId="4BC1D4A0" w14:textId="577E24C8" w:rsidR="009B4698" w:rsidRPr="007E6D2A" w:rsidRDefault="009B4698" w:rsidP="003B54ED">
      <w:pPr>
        <w:pStyle w:val="ListParagraph"/>
        <w:numPr>
          <w:ilvl w:val="0"/>
          <w:numId w:val="71"/>
        </w:numPr>
      </w:pPr>
      <w:r w:rsidRPr="007E6D2A">
        <w:lastRenderedPageBreak/>
        <w:t xml:space="preserve">A Swap Results message </w:t>
      </w:r>
      <w:proofErr w:type="gramStart"/>
      <w:r>
        <w:t>will</w:t>
      </w:r>
      <w:proofErr w:type="gramEnd"/>
      <w:r>
        <w:t xml:space="preserve"> provide your position number on the wait list if it </w:t>
      </w:r>
      <w:proofErr w:type="gramStart"/>
      <w:r>
        <w:t>worked</w:t>
      </w:r>
      <w:proofErr w:type="gramEnd"/>
      <w:r>
        <w:t>.</w:t>
      </w:r>
    </w:p>
    <w:p w14:paraId="6606CB86" w14:textId="6D69801E" w:rsidR="009B4698" w:rsidRPr="007E6D2A" w:rsidRDefault="009B4698" w:rsidP="003B54ED">
      <w:pPr>
        <w:pStyle w:val="ListParagraph"/>
        <w:numPr>
          <w:ilvl w:val="1"/>
          <w:numId w:val="71"/>
        </w:numPr>
      </w:pPr>
      <w:r w:rsidRPr="007E6D2A">
        <w:t>Note your waitlist number.</w:t>
      </w:r>
    </w:p>
    <w:p w14:paraId="2DBAC5DF" w14:textId="014CB69B" w:rsidR="009B4698" w:rsidRPr="007E6D2A" w:rsidRDefault="009B4698" w:rsidP="003B54ED">
      <w:pPr>
        <w:pStyle w:val="ListParagraph"/>
        <w:numPr>
          <w:ilvl w:val="1"/>
          <w:numId w:val="71"/>
        </w:numPr>
      </w:pPr>
      <w:r w:rsidRPr="007E6D2A">
        <w:t>Ignore the part that says there were some errors and the following changes could not be saved</w:t>
      </w:r>
      <w:r>
        <w:t>. It refers to the registration part of the transaction, not the add to the waitlist part</w:t>
      </w:r>
      <w:r w:rsidRPr="007E6D2A">
        <w:t xml:space="preserve">. </w:t>
      </w:r>
      <w:r w:rsidRPr="00B76945">
        <w:rPr>
          <w:rStyle w:val="Emphasis"/>
        </w:rPr>
        <w:t>If you are given a wait list number, your waitlist swap set up worked.</w:t>
      </w:r>
      <w:r w:rsidRPr="007E6D2A">
        <w:t xml:space="preserve"> </w:t>
      </w:r>
    </w:p>
    <w:p w14:paraId="7145CEF4" w14:textId="77777777" w:rsidR="009B4698" w:rsidRPr="007E6D2A" w:rsidRDefault="009B4698" w:rsidP="009B4698">
      <w:pPr>
        <w:pStyle w:val="BodyText"/>
        <w:spacing w:before="11"/>
        <w:rPr>
          <w:rFonts w:asciiTheme="minorHAnsi" w:hAnsiTheme="minorHAnsi"/>
          <w:sz w:val="22"/>
          <w:szCs w:val="22"/>
        </w:rPr>
      </w:pPr>
    </w:p>
    <w:p w14:paraId="1E2169C4" w14:textId="77777777" w:rsidR="009B4698" w:rsidRDefault="009B4698" w:rsidP="009B4698">
      <w:pPr>
        <w:pStyle w:val="BodyText"/>
        <w:spacing w:before="11"/>
        <w:rPr>
          <w:rFonts w:asciiTheme="minorHAnsi" w:hAnsiTheme="minorHAnsi"/>
          <w:sz w:val="22"/>
          <w:szCs w:val="22"/>
        </w:rPr>
      </w:pPr>
      <w:r w:rsidRPr="007E6D2A">
        <w:rPr>
          <w:rFonts w:asciiTheme="minorHAnsi" w:hAnsiTheme="minorHAnsi"/>
          <w:noProof/>
          <w:sz w:val="22"/>
          <w:szCs w:val="22"/>
        </w:rPr>
        <w:drawing>
          <wp:inline distT="0" distB="0" distL="0" distR="0" wp14:anchorId="02C9CEE8" wp14:editId="13135301">
            <wp:extent cx="5597718" cy="2812016"/>
            <wp:effectExtent l="0" t="0" r="3175" b="7620"/>
            <wp:docPr id="195096451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64515" name="Picture 1">
                      <a:extLst>
                        <a:ext uri="{C183D7F6-B498-43B3-948B-1728B52AA6E4}">
                          <adec:decorative xmlns:adec="http://schemas.microsoft.com/office/drawing/2017/decorative" val="1"/>
                        </a:ext>
                      </a:extLst>
                    </pic:cNvPr>
                    <pic:cNvPicPr/>
                  </pic:nvPicPr>
                  <pic:blipFill>
                    <a:blip r:embed="rId290"/>
                    <a:stretch>
                      <a:fillRect/>
                    </a:stretch>
                  </pic:blipFill>
                  <pic:spPr>
                    <a:xfrm>
                      <a:off x="0" y="0"/>
                      <a:ext cx="5602173" cy="2814254"/>
                    </a:xfrm>
                    <a:prstGeom prst="rect">
                      <a:avLst/>
                    </a:prstGeom>
                  </pic:spPr>
                </pic:pic>
              </a:graphicData>
            </a:graphic>
          </wp:inline>
        </w:drawing>
      </w:r>
    </w:p>
    <w:p w14:paraId="02E35940" w14:textId="77777777" w:rsidR="009B4698" w:rsidRDefault="009B4698" w:rsidP="009B4698">
      <w:pPr>
        <w:pStyle w:val="BodyText"/>
        <w:spacing w:before="11"/>
        <w:rPr>
          <w:rFonts w:asciiTheme="minorHAnsi" w:hAnsiTheme="minorHAnsi"/>
          <w:sz w:val="22"/>
          <w:szCs w:val="22"/>
        </w:rPr>
      </w:pPr>
    </w:p>
    <w:p w14:paraId="66E3A5F1" w14:textId="1630BF21" w:rsidR="009B4698" w:rsidRPr="007E6D2A" w:rsidRDefault="009B4698" w:rsidP="003B54ED">
      <w:pPr>
        <w:pStyle w:val="ListParagraph"/>
        <w:numPr>
          <w:ilvl w:val="0"/>
          <w:numId w:val="71"/>
        </w:numPr>
      </w:pPr>
      <w:r>
        <w:t>If you are successfully enrolled later from the waitlist,</w:t>
      </w:r>
      <w:r w:rsidRPr="00AE6D3B">
        <w:t xml:space="preserve"> </w:t>
      </w:r>
      <w:r>
        <w:t>a notification</w:t>
      </w:r>
      <w:r w:rsidRPr="00AE6D3B">
        <w:t xml:space="preserve"> email </w:t>
      </w:r>
      <w:r>
        <w:t xml:space="preserve">will be sent. If WINGS tries to register you later but </w:t>
      </w:r>
      <w:proofErr w:type="gramStart"/>
      <w:r>
        <w:t>is not able to</w:t>
      </w:r>
      <w:proofErr w:type="gramEnd"/>
      <w:r>
        <w:t>,</w:t>
      </w:r>
      <w:r w:rsidRPr="00AE6D3B">
        <w:t xml:space="preserve"> </w:t>
      </w:r>
      <w:r>
        <w:t>a notification email will be sent letting you know about the error. The</w:t>
      </w:r>
      <w:r w:rsidRPr="00AE6D3B">
        <w:t xml:space="preserve"> email will include what the error was.</w:t>
      </w:r>
    </w:p>
    <w:p w14:paraId="46620983" w14:textId="77777777" w:rsidR="009B4698" w:rsidRPr="007E6D2A" w:rsidRDefault="009B4698" w:rsidP="009B4698">
      <w:pPr>
        <w:pStyle w:val="BodyText"/>
        <w:spacing w:before="11"/>
        <w:rPr>
          <w:rFonts w:asciiTheme="minorHAnsi" w:hAnsiTheme="minorHAnsi"/>
          <w:sz w:val="22"/>
          <w:szCs w:val="22"/>
        </w:rPr>
      </w:pPr>
    </w:p>
    <w:p w14:paraId="3A13B3D7" w14:textId="77777777" w:rsidR="009B4698" w:rsidRPr="006C53EB" w:rsidRDefault="009B4698" w:rsidP="009B4698">
      <w:pPr>
        <w:pStyle w:val="Heading1"/>
      </w:pPr>
      <w:r w:rsidRPr="009D5AC3">
        <w:t>Please note:</w:t>
      </w:r>
    </w:p>
    <w:p w14:paraId="20E7235D" w14:textId="77777777" w:rsidR="009B4698" w:rsidRPr="000078ED" w:rsidRDefault="009B4698" w:rsidP="009B4698">
      <w:pPr>
        <w:pStyle w:val="ListParagraph"/>
        <w:numPr>
          <w:ilvl w:val="0"/>
          <w:numId w:val="61"/>
        </w:numPr>
        <w:tabs>
          <w:tab w:val="left" w:pos="820"/>
        </w:tabs>
        <w:autoSpaceDE w:val="0"/>
        <w:autoSpaceDN w:val="0"/>
        <w:ind w:right="585"/>
        <w:contextualSpacing w:val="0"/>
        <w:rPr>
          <w:rFonts w:cs="Calibri"/>
        </w:rPr>
      </w:pPr>
      <w:r w:rsidRPr="000078ED">
        <w:rPr>
          <w:rFonts w:cs="Calibri"/>
        </w:rPr>
        <w:t>Swapping</w:t>
      </w:r>
      <w:r w:rsidRPr="000078ED">
        <w:rPr>
          <w:rFonts w:cs="Calibri"/>
          <w:spacing w:val="-8"/>
        </w:rPr>
        <w:t xml:space="preserve"> </w:t>
      </w:r>
      <w:r w:rsidRPr="000078ED">
        <w:rPr>
          <w:rFonts w:cs="Calibri"/>
        </w:rPr>
        <w:t>is</w:t>
      </w:r>
      <w:r w:rsidRPr="000078ED">
        <w:rPr>
          <w:rFonts w:cs="Calibri"/>
          <w:spacing w:val="-8"/>
        </w:rPr>
        <w:t xml:space="preserve"> </w:t>
      </w:r>
      <w:r w:rsidRPr="000078ED">
        <w:rPr>
          <w:rFonts w:cs="Calibri"/>
        </w:rPr>
        <w:t>most</w:t>
      </w:r>
      <w:r w:rsidRPr="000078ED">
        <w:rPr>
          <w:rFonts w:cs="Calibri"/>
          <w:spacing w:val="-8"/>
        </w:rPr>
        <w:t xml:space="preserve"> </w:t>
      </w:r>
      <w:r w:rsidRPr="000078ED">
        <w:rPr>
          <w:rFonts w:cs="Calibri"/>
        </w:rPr>
        <w:t>useful</w:t>
      </w:r>
      <w:r w:rsidRPr="000078ED">
        <w:rPr>
          <w:rFonts w:cs="Calibri"/>
          <w:spacing w:val="-8"/>
        </w:rPr>
        <w:t xml:space="preserve"> </w:t>
      </w:r>
      <w:r w:rsidRPr="000078ED">
        <w:rPr>
          <w:rFonts w:cs="Calibri"/>
        </w:rPr>
        <w:t>when</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don't</w:t>
      </w:r>
      <w:r w:rsidRPr="000078ED">
        <w:rPr>
          <w:rFonts w:cs="Calibri"/>
          <w:spacing w:val="-8"/>
        </w:rPr>
        <w:t xml:space="preserve"> </w:t>
      </w:r>
      <w:r w:rsidRPr="000078ED">
        <w:rPr>
          <w:rFonts w:cs="Calibri"/>
        </w:rPr>
        <w:t>want</w:t>
      </w:r>
      <w:r w:rsidRPr="000078ED">
        <w:rPr>
          <w:rFonts w:cs="Calibri"/>
          <w:spacing w:val="-7"/>
        </w:rPr>
        <w:t xml:space="preserve"> </w:t>
      </w:r>
      <w:r w:rsidRPr="000078ED">
        <w:rPr>
          <w:rFonts w:cs="Calibri"/>
        </w:rPr>
        <w:t>to</w:t>
      </w:r>
      <w:r w:rsidRPr="000078ED">
        <w:rPr>
          <w:rFonts w:cs="Calibri"/>
          <w:spacing w:val="-8"/>
        </w:rPr>
        <w:t xml:space="preserve"> </w:t>
      </w:r>
      <w:r w:rsidRPr="000078ED">
        <w:rPr>
          <w:rFonts w:cs="Calibri"/>
        </w:rPr>
        <w:t>drop</w:t>
      </w:r>
      <w:r w:rsidRPr="000078ED">
        <w:rPr>
          <w:rFonts w:cs="Calibri"/>
          <w:spacing w:val="-8"/>
        </w:rPr>
        <w:t xml:space="preserve"> </w:t>
      </w:r>
      <w:r w:rsidRPr="000078ED">
        <w:rPr>
          <w:rFonts w:cs="Calibri"/>
        </w:rPr>
        <w:t>a</w:t>
      </w:r>
      <w:r w:rsidRPr="000078ED">
        <w:rPr>
          <w:rFonts w:cs="Calibri"/>
          <w:spacing w:val="-9"/>
        </w:rPr>
        <w:t xml:space="preserve"> </w:t>
      </w:r>
      <w:r w:rsidRPr="000078ED">
        <w:rPr>
          <w:rFonts w:cs="Calibri"/>
        </w:rPr>
        <w:t>class</w:t>
      </w:r>
      <w:r w:rsidRPr="000078ED">
        <w:rPr>
          <w:rFonts w:cs="Calibri"/>
          <w:spacing w:val="-8"/>
        </w:rPr>
        <w:t xml:space="preserve"> </w:t>
      </w:r>
      <w:r w:rsidRPr="000078ED">
        <w:rPr>
          <w:rFonts w:cs="Calibri"/>
        </w:rPr>
        <w:t>unless</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can</w:t>
      </w:r>
      <w:r w:rsidRPr="000078ED">
        <w:rPr>
          <w:rFonts w:cs="Calibri"/>
          <w:spacing w:val="-8"/>
        </w:rPr>
        <w:t xml:space="preserve"> </w:t>
      </w:r>
      <w:r w:rsidRPr="000078ED">
        <w:rPr>
          <w:rFonts w:cs="Calibri"/>
        </w:rPr>
        <w:t>get into another class at the same time.</w:t>
      </w:r>
    </w:p>
    <w:p w14:paraId="5E445B9C" w14:textId="77777777" w:rsidR="009B4698" w:rsidRPr="009D5AC3" w:rsidRDefault="009B4698" w:rsidP="009B4698">
      <w:pPr>
        <w:pStyle w:val="ListParagraph"/>
        <w:tabs>
          <w:tab w:val="left" w:pos="820"/>
        </w:tabs>
        <w:autoSpaceDE w:val="0"/>
        <w:autoSpaceDN w:val="0"/>
        <w:ind w:left="-2780" w:right="585"/>
        <w:rPr>
          <w:rFonts w:cs="Calibri"/>
        </w:rPr>
      </w:pPr>
    </w:p>
    <w:p w14:paraId="7F7B4BAE" w14:textId="77777777" w:rsidR="009B4698" w:rsidRPr="009D5AC3" w:rsidRDefault="009B4698" w:rsidP="009B4698">
      <w:pPr>
        <w:pStyle w:val="ListParagraph"/>
        <w:numPr>
          <w:ilvl w:val="0"/>
          <w:numId w:val="73"/>
        </w:numPr>
        <w:tabs>
          <w:tab w:val="left" w:pos="820"/>
        </w:tabs>
        <w:autoSpaceDE w:val="0"/>
        <w:autoSpaceDN w:val="0"/>
        <w:ind w:right="553"/>
        <w:contextualSpacing w:val="0"/>
        <w:rPr>
          <w:rFonts w:cs="Calibri"/>
        </w:rPr>
      </w:pPr>
      <w:r w:rsidRPr="007E6D2A">
        <w:rPr>
          <w:rFonts w:cs="Calibri"/>
        </w:rPr>
        <w:t>Remember, the system allows</w:t>
      </w:r>
      <w:r w:rsidRPr="007E6D2A">
        <w:rPr>
          <w:rFonts w:cs="Calibri"/>
          <w:spacing w:val="-3"/>
        </w:rPr>
        <w:t xml:space="preserve"> </w:t>
      </w:r>
      <w:r w:rsidRPr="007E6D2A">
        <w:rPr>
          <w:rFonts w:cs="Calibri"/>
        </w:rPr>
        <w:t>you</w:t>
      </w:r>
      <w:r w:rsidRPr="007E6D2A">
        <w:rPr>
          <w:rFonts w:cs="Calibri"/>
          <w:spacing w:val="-3"/>
        </w:rPr>
        <w:t xml:space="preserve"> </w:t>
      </w:r>
      <w:r w:rsidRPr="007E6D2A">
        <w:rPr>
          <w:rFonts w:cs="Calibri"/>
        </w:rPr>
        <w:t>onto</w:t>
      </w:r>
      <w:r w:rsidRPr="007E6D2A">
        <w:rPr>
          <w:rFonts w:cs="Calibri"/>
          <w:spacing w:val="-3"/>
        </w:rPr>
        <w:t xml:space="preserve"> </w:t>
      </w:r>
      <w:r w:rsidRPr="007E6D2A">
        <w:rPr>
          <w:rFonts w:cs="Calibri"/>
        </w:rPr>
        <w:t>the</w:t>
      </w:r>
      <w:r w:rsidRPr="007E6D2A">
        <w:rPr>
          <w:rFonts w:cs="Calibri"/>
          <w:spacing w:val="-3"/>
        </w:rPr>
        <w:t xml:space="preserve"> </w:t>
      </w:r>
      <w:r w:rsidRPr="007E6D2A">
        <w:rPr>
          <w:rFonts w:cs="Calibri"/>
        </w:rPr>
        <w:t xml:space="preserve">wait list </w:t>
      </w:r>
      <w:proofErr w:type="gramStart"/>
      <w:r w:rsidRPr="007E6D2A">
        <w:rPr>
          <w:rFonts w:cs="Calibri"/>
        </w:rPr>
        <w:t>as long as</w:t>
      </w:r>
      <w:proofErr w:type="gramEnd"/>
      <w:r w:rsidRPr="007E6D2A">
        <w:rPr>
          <w:rFonts w:cs="Calibri"/>
        </w:rPr>
        <w:t xml:space="preserve"> there is a seat and you meet prerequisites. However, </w:t>
      </w:r>
      <w:r w:rsidRPr="00304B89">
        <w:rPr>
          <w:rStyle w:val="Emphasis"/>
        </w:rPr>
        <w:t>the system will not register you if you have a time conflict</w:t>
      </w:r>
      <w:r>
        <w:rPr>
          <w:rStyle w:val="Emphasis"/>
        </w:rPr>
        <w:t>, you are missing prerequisites,</w:t>
      </w:r>
      <w:r w:rsidRPr="00304B89">
        <w:rPr>
          <w:rStyle w:val="Emphasis"/>
        </w:rPr>
        <w:t xml:space="preserve"> or </w:t>
      </w:r>
      <w:r>
        <w:rPr>
          <w:rStyle w:val="Emphasis"/>
        </w:rPr>
        <w:t>the course will put you over the</w:t>
      </w:r>
      <w:r w:rsidRPr="00304B89">
        <w:rPr>
          <w:rStyle w:val="Emphasis"/>
        </w:rPr>
        <w:t xml:space="preserve"> </w:t>
      </w:r>
      <w:proofErr w:type="gramStart"/>
      <w:r w:rsidRPr="00304B89">
        <w:rPr>
          <w:rStyle w:val="Emphasis"/>
        </w:rPr>
        <w:t>18 credit</w:t>
      </w:r>
      <w:proofErr w:type="gramEnd"/>
      <w:r>
        <w:rPr>
          <w:rStyle w:val="Emphasis"/>
        </w:rPr>
        <w:t xml:space="preserve"> maximum</w:t>
      </w:r>
      <w:r w:rsidRPr="00304B89">
        <w:rPr>
          <w:rStyle w:val="Emphasis"/>
        </w:rPr>
        <w:t xml:space="preserve">. </w:t>
      </w:r>
      <w:r w:rsidRPr="009D5AC3">
        <w:rPr>
          <w:rFonts w:cs="Calibri"/>
        </w:rPr>
        <w:t>Always check your schedule before adding yourself to a waitlist.</w:t>
      </w:r>
    </w:p>
    <w:p w14:paraId="38135483" w14:textId="77777777" w:rsidR="009B4698" w:rsidRPr="009D5AC3" w:rsidRDefault="009B4698" w:rsidP="009B4698">
      <w:pPr>
        <w:pStyle w:val="ListParagraph"/>
        <w:rPr>
          <w:rFonts w:cs="Calibri"/>
        </w:rPr>
      </w:pPr>
    </w:p>
    <w:p w14:paraId="589DFAA2" w14:textId="77777777" w:rsidR="009B4698" w:rsidRDefault="009B4698" w:rsidP="009B4698">
      <w:pPr>
        <w:pStyle w:val="ListParagraph"/>
        <w:numPr>
          <w:ilvl w:val="0"/>
          <w:numId w:val="73"/>
        </w:numPr>
        <w:tabs>
          <w:tab w:val="left" w:pos="820"/>
        </w:tabs>
        <w:autoSpaceDE w:val="0"/>
        <w:autoSpaceDN w:val="0"/>
        <w:ind w:right="553"/>
        <w:rPr>
          <w:rFonts w:cs="Calibri"/>
        </w:rPr>
      </w:pPr>
      <w:r w:rsidRPr="00820CB4">
        <w:rPr>
          <w:rFonts w:cs="Calibri"/>
        </w:rPr>
        <w:t>Waitlists end at the start of the term, but you can still swap into open classes through the 10</w:t>
      </w:r>
      <w:r w:rsidRPr="00820CB4">
        <w:rPr>
          <w:rFonts w:cs="Calibri"/>
          <w:vertAlign w:val="superscript"/>
        </w:rPr>
        <w:t>th</w:t>
      </w:r>
      <w:r w:rsidRPr="00820CB4">
        <w:rPr>
          <w:rFonts w:cs="Calibri"/>
        </w:rPr>
        <w:t xml:space="preserve"> day of classes for a full semester course.</w:t>
      </w:r>
    </w:p>
    <w:p w14:paraId="3FA4F8E9" w14:textId="77777777" w:rsidR="009B4698" w:rsidRPr="002D1475" w:rsidRDefault="009B4698" w:rsidP="009B4698">
      <w:pPr>
        <w:tabs>
          <w:tab w:val="left" w:pos="820"/>
        </w:tabs>
        <w:autoSpaceDE w:val="0"/>
        <w:autoSpaceDN w:val="0"/>
        <w:ind w:right="553"/>
        <w:rPr>
          <w:rFonts w:cs="Calibri"/>
        </w:rPr>
      </w:pPr>
    </w:p>
    <w:p w14:paraId="36EDD73D" w14:textId="77777777" w:rsidR="009B4698" w:rsidRPr="009D5AC3" w:rsidRDefault="009B4698" w:rsidP="009B4698">
      <w:pPr>
        <w:pStyle w:val="ListParagraph"/>
        <w:numPr>
          <w:ilvl w:val="0"/>
          <w:numId w:val="73"/>
        </w:numPr>
        <w:tabs>
          <w:tab w:val="left" w:pos="820"/>
        </w:tabs>
        <w:autoSpaceDE w:val="0"/>
        <w:autoSpaceDN w:val="0"/>
        <w:ind w:right="553"/>
        <w:contextualSpacing w:val="0"/>
        <w:rPr>
          <w:rFonts w:cs="Calibri"/>
        </w:rPr>
      </w:pPr>
      <w:r w:rsidRPr="009D5AC3">
        <w:rPr>
          <w:rFonts w:cs="Calibri"/>
        </w:rPr>
        <w:t xml:space="preserve">If you put yourself on the waitlist without using the swap and want to use it </w:t>
      </w:r>
      <w:r>
        <w:rPr>
          <w:rFonts w:cs="Calibri"/>
        </w:rPr>
        <w:t>after</w:t>
      </w:r>
      <w:r w:rsidRPr="009D5AC3">
        <w:rPr>
          <w:rFonts w:cs="Calibri"/>
        </w:rPr>
        <w:t>, you'll have to drop yourself off the waitlist first and then re-</w:t>
      </w:r>
      <w:proofErr w:type="gramStart"/>
      <w:r w:rsidRPr="009D5AC3">
        <w:rPr>
          <w:rFonts w:cs="Calibri"/>
        </w:rPr>
        <w:t>add</w:t>
      </w:r>
      <w:proofErr w:type="gramEnd"/>
      <w:r w:rsidRPr="009D5AC3">
        <w:rPr>
          <w:rFonts w:cs="Calibri"/>
        </w:rPr>
        <w:t xml:space="preserve"> using the swap.</w:t>
      </w:r>
    </w:p>
    <w:p w14:paraId="5D671BC5" w14:textId="77777777" w:rsidR="009B4698" w:rsidRPr="009D5AC3" w:rsidRDefault="009B4698" w:rsidP="009B4698">
      <w:pPr>
        <w:tabs>
          <w:tab w:val="left" w:pos="820"/>
        </w:tabs>
        <w:autoSpaceDE w:val="0"/>
        <w:autoSpaceDN w:val="0"/>
        <w:spacing w:before="1"/>
        <w:ind w:right="566"/>
        <w:rPr>
          <w:rFonts w:cs="Calibri"/>
        </w:rPr>
      </w:pPr>
    </w:p>
    <w:p w14:paraId="57A141E3" w14:textId="77777777" w:rsidR="009B4698" w:rsidRDefault="009B4698" w:rsidP="009B4698">
      <w:pPr>
        <w:pStyle w:val="ListParagraph"/>
        <w:numPr>
          <w:ilvl w:val="0"/>
          <w:numId w:val="73"/>
        </w:numPr>
        <w:tabs>
          <w:tab w:val="left" w:pos="820"/>
        </w:tabs>
        <w:autoSpaceDE w:val="0"/>
        <w:autoSpaceDN w:val="0"/>
        <w:spacing w:before="1"/>
        <w:ind w:right="566"/>
        <w:contextualSpacing w:val="0"/>
        <w:rPr>
          <w:rFonts w:cs="Calibri"/>
        </w:rPr>
      </w:pPr>
      <w:r w:rsidRPr="009D5AC3">
        <w:rPr>
          <w:rFonts w:cs="Calibri"/>
        </w:rPr>
        <w:t xml:space="preserve">You cannot swap onto a waitlist if the section does not have a waitlist. </w:t>
      </w:r>
    </w:p>
    <w:p w14:paraId="60697BD4" w14:textId="77777777" w:rsidR="009B4698" w:rsidRPr="005724EC" w:rsidRDefault="009B4698" w:rsidP="009B4698">
      <w:pPr>
        <w:pStyle w:val="ListParagraph"/>
        <w:rPr>
          <w:rFonts w:cs="Calibri"/>
        </w:rPr>
      </w:pPr>
    </w:p>
    <w:p w14:paraId="49C0501A" w14:textId="77777777" w:rsidR="009B4698" w:rsidRPr="005724EC" w:rsidRDefault="009B4698" w:rsidP="009B4698">
      <w:pPr>
        <w:pStyle w:val="ListParagraph"/>
        <w:numPr>
          <w:ilvl w:val="0"/>
          <w:numId w:val="73"/>
        </w:numPr>
        <w:tabs>
          <w:tab w:val="left" w:pos="820"/>
        </w:tabs>
        <w:autoSpaceDE w:val="0"/>
        <w:autoSpaceDN w:val="0"/>
        <w:ind w:right="673"/>
        <w:contextualSpacing w:val="0"/>
        <w:rPr>
          <w:rFonts w:cs="Calibri"/>
        </w:rPr>
      </w:pPr>
      <w:r w:rsidRPr="00E267EC">
        <w:rPr>
          <w:rFonts w:cs="Calibri"/>
        </w:rPr>
        <w:lastRenderedPageBreak/>
        <w:t xml:space="preserve">See </w:t>
      </w:r>
      <w:proofErr w:type="gramStart"/>
      <w:r w:rsidRPr="00E267EC">
        <w:rPr>
          <w:rFonts w:cs="Calibri"/>
        </w:rPr>
        <w:t xml:space="preserve">the </w:t>
      </w:r>
      <w:r w:rsidRPr="00E267EC">
        <w:rPr>
          <w:rFonts w:cs="Calibri"/>
          <w:b/>
          <w:bCs/>
        </w:rPr>
        <w:t>Waitlist</w:t>
      </w:r>
      <w:proofErr w:type="gramEnd"/>
      <w:r w:rsidRPr="00E267EC">
        <w:rPr>
          <w:rFonts w:cs="Calibri"/>
          <w:b/>
          <w:bCs/>
        </w:rPr>
        <w:t xml:space="preserve"> FAQs </w:t>
      </w:r>
      <w:r w:rsidRPr="00E267EC">
        <w:rPr>
          <w:rFonts w:cs="Calibri"/>
        </w:rPr>
        <w:t>for more information about how waitlists work.</w:t>
      </w:r>
      <w:r w:rsidRPr="005724EC">
        <w:rPr>
          <w:rFonts w:cs="Calibri"/>
        </w:rPr>
        <w:br/>
      </w:r>
    </w:p>
    <w:p w14:paraId="71CDD859" w14:textId="77777777" w:rsidR="009B4698" w:rsidRPr="005941F3" w:rsidRDefault="009B4698" w:rsidP="009B4698">
      <w:pPr>
        <w:pStyle w:val="ListParagraph"/>
        <w:numPr>
          <w:ilvl w:val="0"/>
          <w:numId w:val="73"/>
        </w:numPr>
        <w:tabs>
          <w:tab w:val="left" w:pos="820"/>
        </w:tabs>
        <w:autoSpaceDE w:val="0"/>
        <w:autoSpaceDN w:val="0"/>
        <w:ind w:right="673"/>
        <w:contextualSpacing w:val="0"/>
        <w:rPr>
          <w:rFonts w:cs="Calibri"/>
        </w:rPr>
      </w:pPr>
      <w:r w:rsidRPr="009D5AC3">
        <w:rPr>
          <w:rFonts w:cs="Calibri"/>
        </w:rPr>
        <w:t>If</w:t>
      </w:r>
      <w:r w:rsidRPr="009D5AC3">
        <w:rPr>
          <w:rFonts w:cs="Calibri"/>
          <w:spacing w:val="-4"/>
        </w:rPr>
        <w:t xml:space="preserve"> </w:t>
      </w:r>
      <w:r w:rsidRPr="009D5AC3">
        <w:rPr>
          <w:rFonts w:cs="Calibri"/>
        </w:rPr>
        <w:t>you</w:t>
      </w:r>
      <w:r w:rsidRPr="009D5AC3">
        <w:rPr>
          <w:rFonts w:cs="Calibri"/>
          <w:spacing w:val="-4"/>
        </w:rPr>
        <w:t xml:space="preserve"> </w:t>
      </w:r>
      <w:r w:rsidRPr="009D5AC3">
        <w:rPr>
          <w:rFonts w:cs="Calibri"/>
        </w:rPr>
        <w:t>have</w:t>
      </w:r>
      <w:r w:rsidRPr="009D5AC3">
        <w:rPr>
          <w:rFonts w:cs="Calibri"/>
          <w:spacing w:val="-6"/>
        </w:rPr>
        <w:t xml:space="preserve"> </w:t>
      </w:r>
      <w:r w:rsidRPr="009D5AC3">
        <w:rPr>
          <w:rFonts w:cs="Calibri"/>
        </w:rPr>
        <w:t>questions</w:t>
      </w:r>
      <w:r w:rsidRPr="009D5AC3">
        <w:rPr>
          <w:rFonts w:cs="Calibri"/>
          <w:spacing w:val="-4"/>
        </w:rPr>
        <w:t xml:space="preserve"> </w:t>
      </w:r>
      <w:r w:rsidRPr="009D5AC3">
        <w:rPr>
          <w:rFonts w:cs="Calibri"/>
        </w:rPr>
        <w:t>about</w:t>
      </w:r>
      <w:r w:rsidRPr="009D5AC3">
        <w:rPr>
          <w:rFonts w:cs="Calibri"/>
          <w:spacing w:val="-4"/>
        </w:rPr>
        <w:t xml:space="preserve"> </w:t>
      </w:r>
      <w:r w:rsidRPr="009D5AC3">
        <w:rPr>
          <w:rFonts w:cs="Calibri"/>
        </w:rPr>
        <w:t>or</w:t>
      </w:r>
      <w:r w:rsidRPr="009D5AC3">
        <w:rPr>
          <w:rFonts w:cs="Calibri"/>
          <w:spacing w:val="-4"/>
        </w:rPr>
        <w:t xml:space="preserve"> </w:t>
      </w:r>
      <w:r w:rsidRPr="009D5AC3">
        <w:rPr>
          <w:rFonts w:cs="Calibri"/>
        </w:rPr>
        <w:t>need</w:t>
      </w:r>
      <w:r w:rsidRPr="009D5AC3">
        <w:rPr>
          <w:rFonts w:cs="Calibri"/>
          <w:spacing w:val="-4"/>
        </w:rPr>
        <w:t xml:space="preserve"> </w:t>
      </w:r>
      <w:r w:rsidRPr="009D5AC3">
        <w:rPr>
          <w:rFonts w:cs="Calibri"/>
        </w:rPr>
        <w:t>assistance</w:t>
      </w:r>
      <w:r w:rsidRPr="009D5AC3">
        <w:rPr>
          <w:rFonts w:cs="Calibri"/>
          <w:spacing w:val="-4"/>
        </w:rPr>
        <w:t xml:space="preserve"> </w:t>
      </w:r>
      <w:r w:rsidRPr="009D5AC3">
        <w:rPr>
          <w:rFonts w:cs="Calibri"/>
        </w:rPr>
        <w:t>swapping,</w:t>
      </w:r>
      <w:r w:rsidRPr="009D5AC3">
        <w:rPr>
          <w:rFonts w:cs="Calibri"/>
          <w:spacing w:val="-4"/>
        </w:rPr>
        <w:t xml:space="preserve"> </w:t>
      </w:r>
      <w:r w:rsidRPr="009D5AC3">
        <w:rPr>
          <w:rFonts w:cs="Calibri"/>
        </w:rPr>
        <w:t>contact</w:t>
      </w:r>
      <w:r w:rsidRPr="009D5AC3">
        <w:rPr>
          <w:rFonts w:cs="Calibri"/>
          <w:spacing w:val="-4"/>
        </w:rPr>
        <w:t xml:space="preserve"> </w:t>
      </w:r>
      <w:r w:rsidRPr="009D5AC3">
        <w:rPr>
          <w:rFonts w:cs="Calibri"/>
        </w:rPr>
        <w:t>the</w:t>
      </w:r>
      <w:r w:rsidRPr="009D5AC3">
        <w:rPr>
          <w:rFonts w:cs="Calibri"/>
          <w:spacing w:val="-4"/>
        </w:rPr>
        <w:t xml:space="preserve"> </w:t>
      </w:r>
      <w:r w:rsidRPr="009D5AC3">
        <w:rPr>
          <w:rFonts w:cs="Calibri"/>
        </w:rPr>
        <w:t xml:space="preserve">Records and Registration Office at </w:t>
      </w:r>
      <w:hyperlink r:id="rId291">
        <w:r w:rsidRPr="009D5AC3">
          <w:rPr>
            <w:rFonts w:cs="Calibri"/>
            <w:color w:val="0462C1"/>
            <w:u w:val="single" w:color="0462C1"/>
          </w:rPr>
          <w:t>records@uwlax.edu</w:t>
        </w:r>
      </w:hyperlink>
      <w:r w:rsidRPr="009D5AC3">
        <w:rPr>
          <w:rFonts w:cs="Calibri"/>
          <w:color w:val="0462C1"/>
        </w:rPr>
        <w:t xml:space="preserve"> </w:t>
      </w:r>
      <w:r w:rsidRPr="009D5AC3">
        <w:rPr>
          <w:rFonts w:cs="Calibri"/>
        </w:rPr>
        <w:t>or 117 Graff Main Hall.</w:t>
      </w:r>
    </w:p>
    <w:p w14:paraId="08FD3F2F" w14:textId="77777777" w:rsidR="004B22EA" w:rsidRDefault="004B22EA" w:rsidP="00353958"/>
    <w:p w14:paraId="1E96DF27" w14:textId="77777777" w:rsidR="00A94FCB" w:rsidRDefault="00A94FCB" w:rsidP="00353958"/>
    <w:p w14:paraId="7C2004A4" w14:textId="77777777" w:rsidR="00A94FCB" w:rsidRDefault="00A94FCB" w:rsidP="00353958"/>
    <w:p w14:paraId="1F4D1A52" w14:textId="77777777" w:rsidR="00A94FCB" w:rsidRDefault="00A94FCB" w:rsidP="00353958"/>
    <w:p w14:paraId="0FEA0491" w14:textId="77777777" w:rsidR="00A94FCB" w:rsidRDefault="00A94FCB" w:rsidP="00353958"/>
    <w:p w14:paraId="52BC4249" w14:textId="77777777" w:rsidR="00A94FCB" w:rsidRDefault="00A94FCB" w:rsidP="00353958"/>
    <w:p w14:paraId="2F49E0CC" w14:textId="77777777" w:rsidR="00A94FCB" w:rsidRDefault="00A94FCB" w:rsidP="00353958"/>
    <w:p w14:paraId="348819FD" w14:textId="77777777" w:rsidR="00A94FCB" w:rsidRDefault="00A94FCB" w:rsidP="00353958"/>
    <w:p w14:paraId="6489DEAE" w14:textId="77777777" w:rsidR="00A94FCB" w:rsidRDefault="00A94FCB" w:rsidP="00353958"/>
    <w:p w14:paraId="1E577F6D" w14:textId="77777777" w:rsidR="00A94FCB" w:rsidRDefault="00A94FCB" w:rsidP="00353958"/>
    <w:p w14:paraId="7313C7CB" w14:textId="77777777" w:rsidR="00A94FCB" w:rsidRDefault="00A94FCB" w:rsidP="00353958"/>
    <w:p w14:paraId="55F8804E" w14:textId="77777777" w:rsidR="00A94FCB" w:rsidRDefault="00A94FCB" w:rsidP="00353958"/>
    <w:p w14:paraId="0DE55439" w14:textId="77777777" w:rsidR="00A94FCB" w:rsidRDefault="00A94FCB" w:rsidP="00353958"/>
    <w:p w14:paraId="7C014307" w14:textId="77777777" w:rsidR="00A94FCB" w:rsidRDefault="00A94FCB" w:rsidP="00353958"/>
    <w:p w14:paraId="4E9CFB68" w14:textId="77777777" w:rsidR="00A94FCB" w:rsidRDefault="00A94FCB" w:rsidP="00353958"/>
    <w:p w14:paraId="0EE23E30" w14:textId="77777777" w:rsidR="00A94FCB" w:rsidRDefault="00A94FCB" w:rsidP="00353958"/>
    <w:p w14:paraId="61EBFF2C" w14:textId="77777777" w:rsidR="00A94FCB" w:rsidRDefault="00A94FCB" w:rsidP="00353958"/>
    <w:p w14:paraId="375EFCF9" w14:textId="77777777" w:rsidR="00A94FCB" w:rsidRDefault="00A94FCB" w:rsidP="00353958"/>
    <w:p w14:paraId="0C3E9282" w14:textId="77777777" w:rsidR="00A94FCB" w:rsidRDefault="00A94FCB" w:rsidP="00353958"/>
    <w:p w14:paraId="7B910C4C" w14:textId="77777777" w:rsidR="00A94FCB" w:rsidRDefault="00A94FCB" w:rsidP="00353958"/>
    <w:p w14:paraId="20F11AE1" w14:textId="77777777" w:rsidR="00A94FCB" w:rsidRDefault="00A94FCB" w:rsidP="00353958"/>
    <w:p w14:paraId="261C0D12" w14:textId="77777777" w:rsidR="00A94FCB" w:rsidRDefault="00A94FCB" w:rsidP="00353958"/>
    <w:p w14:paraId="11EF1A03" w14:textId="77777777" w:rsidR="00A94FCB" w:rsidRDefault="00A94FCB" w:rsidP="00353958"/>
    <w:p w14:paraId="61BD3864" w14:textId="77777777" w:rsidR="00A94FCB" w:rsidRDefault="00A94FCB" w:rsidP="00353958"/>
    <w:p w14:paraId="5188EF01" w14:textId="77777777" w:rsidR="00A94FCB" w:rsidRDefault="00A94FCB" w:rsidP="00353958"/>
    <w:p w14:paraId="49F82CBF" w14:textId="77777777" w:rsidR="00A94FCB" w:rsidRDefault="00A94FCB" w:rsidP="00353958"/>
    <w:p w14:paraId="3F3CBD38" w14:textId="77777777" w:rsidR="00A94FCB" w:rsidRDefault="00A94FCB" w:rsidP="00353958"/>
    <w:p w14:paraId="1B161DCA" w14:textId="77777777" w:rsidR="00A94FCB" w:rsidRDefault="00A94FCB" w:rsidP="00353958"/>
    <w:p w14:paraId="197E9722" w14:textId="77777777" w:rsidR="00A94FCB" w:rsidRDefault="00A94FCB" w:rsidP="00353958"/>
    <w:p w14:paraId="3AE39F50" w14:textId="77777777" w:rsidR="00A94FCB" w:rsidRDefault="00A94FCB" w:rsidP="00353958"/>
    <w:p w14:paraId="0CC0A858" w14:textId="77777777" w:rsidR="00A94FCB" w:rsidRDefault="00A94FCB" w:rsidP="00353958"/>
    <w:p w14:paraId="631B9F3B" w14:textId="77777777" w:rsidR="00A94FCB" w:rsidRDefault="00A94FCB" w:rsidP="00353958"/>
    <w:p w14:paraId="02037F94" w14:textId="77777777" w:rsidR="00A94FCB" w:rsidRDefault="00A94FCB" w:rsidP="00353958"/>
    <w:p w14:paraId="0D537F97" w14:textId="77777777" w:rsidR="00A94FCB" w:rsidRDefault="00A94FCB" w:rsidP="00353958"/>
    <w:p w14:paraId="13DAF0FB" w14:textId="77777777" w:rsidR="00A94FCB" w:rsidRDefault="00A94FCB" w:rsidP="00353958"/>
    <w:p w14:paraId="41B67EC9" w14:textId="77777777" w:rsidR="00A94FCB" w:rsidRDefault="00A94FCB" w:rsidP="00353958"/>
    <w:p w14:paraId="310282EC" w14:textId="77777777" w:rsidR="00A94FCB" w:rsidRDefault="00A94FCB" w:rsidP="00353958"/>
    <w:p w14:paraId="73A989C4" w14:textId="77777777" w:rsidR="00A94FCB" w:rsidRDefault="00A94FCB" w:rsidP="00353958"/>
    <w:p w14:paraId="72C5D394" w14:textId="77777777" w:rsidR="00A94FCB" w:rsidRDefault="00A94FCB" w:rsidP="00353958"/>
    <w:p w14:paraId="479E55CF" w14:textId="77777777" w:rsidR="00A94FCB" w:rsidRDefault="00A94FCB" w:rsidP="00353958"/>
    <w:p w14:paraId="06894410" w14:textId="77777777" w:rsidR="00A94FCB" w:rsidRDefault="00A94FCB" w:rsidP="00353958"/>
    <w:p w14:paraId="5FC35E65" w14:textId="77777777" w:rsidR="00A94FCB" w:rsidRDefault="00A94FCB" w:rsidP="00353958"/>
    <w:p w14:paraId="2A2B30D5" w14:textId="77777777" w:rsidR="00A94FCB" w:rsidRDefault="00A94FCB" w:rsidP="00353958"/>
    <w:p w14:paraId="68C81260" w14:textId="77777777" w:rsidR="00A94FCB" w:rsidRDefault="00A94FCB" w:rsidP="00353958"/>
    <w:p w14:paraId="5E3CE4BA" w14:textId="1FB54BC1" w:rsidR="003656A9" w:rsidRPr="00CD7E02" w:rsidRDefault="003656A9" w:rsidP="003656A9">
      <w:pPr>
        <w:pStyle w:val="Title"/>
      </w:pPr>
      <w:bookmarkStart w:id="46" w:name="_Toc216770662"/>
      <w:r w:rsidRPr="00CD7E02">
        <w:lastRenderedPageBreak/>
        <w:t>Register onto a Waitlist in WINGS</w:t>
      </w:r>
      <w:bookmarkEnd w:id="46"/>
      <w:r w:rsidRPr="00CD7E02">
        <w:t xml:space="preserve"> </w:t>
      </w:r>
    </w:p>
    <w:p w14:paraId="7119DF19" w14:textId="6BAC925E" w:rsidR="003656A9" w:rsidRPr="00ED7240" w:rsidRDefault="003656A9" w:rsidP="00ED7240">
      <w:pPr>
        <w:pStyle w:val="Subtitle"/>
        <w:jc w:val="center"/>
        <w:rPr>
          <w:lang w:val="en"/>
        </w:rPr>
      </w:pPr>
      <w:r w:rsidRPr="00643AED">
        <w:rPr>
          <w:lang w:val="en"/>
        </w:rPr>
        <w:t xml:space="preserve">- Without a </w:t>
      </w:r>
      <w:r w:rsidRPr="003656A9">
        <w:t>swap</w:t>
      </w:r>
      <w:r w:rsidRPr="00643AED">
        <w:rPr>
          <w:lang w:val="en"/>
        </w:rPr>
        <w:t xml:space="preserve"> -</w:t>
      </w:r>
    </w:p>
    <w:p w14:paraId="59401C89" w14:textId="77777777" w:rsidR="0090372E" w:rsidRPr="00F42D09" w:rsidRDefault="0090372E" w:rsidP="00ED7240">
      <w:pPr>
        <w:pStyle w:val="Heading1"/>
        <w:rPr>
          <w:rStyle w:val="Strong"/>
          <w:b w:val="0"/>
          <w:bCs w:val="0"/>
          <w:i/>
          <w:iCs/>
          <w:sz w:val="32"/>
          <w:szCs w:val="32"/>
        </w:rPr>
      </w:pPr>
      <w:r w:rsidRPr="00F42D09">
        <w:rPr>
          <w:rStyle w:val="Strong"/>
          <w:b w:val="0"/>
          <w:bCs w:val="0"/>
          <w:i/>
          <w:iCs/>
          <w:sz w:val="32"/>
          <w:szCs w:val="32"/>
        </w:rPr>
        <w:t>How to see if class has a waitlist:</w:t>
      </w:r>
    </w:p>
    <w:p w14:paraId="0B938A9D" w14:textId="77777777" w:rsidR="0090372E" w:rsidRPr="00C759F4" w:rsidRDefault="0090372E" w:rsidP="0090372E">
      <w:pPr>
        <w:pStyle w:val="ListParagraph"/>
        <w:numPr>
          <w:ilvl w:val="0"/>
          <w:numId w:val="90"/>
        </w:numPr>
        <w:tabs>
          <w:tab w:val="left" w:pos="1618"/>
          <w:tab w:val="left" w:pos="1620"/>
        </w:tabs>
        <w:autoSpaceDE w:val="0"/>
        <w:autoSpaceDN w:val="0"/>
        <w:ind w:right="662"/>
        <w:rPr>
          <w:rFonts w:cs="Calibri"/>
        </w:rPr>
      </w:pPr>
      <w:r w:rsidRPr="00C759F4">
        <w:rPr>
          <w:rFonts w:cs="Calibri"/>
        </w:rPr>
        <w:t>Go to</w:t>
      </w:r>
      <w:r>
        <w:rPr>
          <w:rFonts w:cs="Calibri"/>
        </w:rPr>
        <w:t xml:space="preserve"> the</w:t>
      </w:r>
      <w:r w:rsidRPr="00C759F4">
        <w:rPr>
          <w:rFonts w:cs="Calibri"/>
        </w:rPr>
        <w:t xml:space="preserve"> Add Course section and search for course. </w:t>
      </w:r>
    </w:p>
    <w:p w14:paraId="36397085" w14:textId="77777777" w:rsidR="0090372E" w:rsidRPr="00C759F4" w:rsidRDefault="0090372E" w:rsidP="0090372E">
      <w:pPr>
        <w:pStyle w:val="ListParagraph"/>
        <w:numPr>
          <w:ilvl w:val="1"/>
          <w:numId w:val="90"/>
        </w:numPr>
        <w:tabs>
          <w:tab w:val="left" w:pos="1618"/>
          <w:tab w:val="left" w:pos="1620"/>
        </w:tabs>
        <w:autoSpaceDE w:val="0"/>
        <w:autoSpaceDN w:val="0"/>
        <w:ind w:right="662"/>
        <w:rPr>
          <w:rFonts w:cs="Calibri"/>
        </w:rPr>
      </w:pPr>
      <w:r w:rsidRPr="00C759F4">
        <w:rPr>
          <w:rFonts w:cs="Calibri"/>
        </w:rPr>
        <w:t>If you know all sections are full, you will need to change the Course Status filter to Open &amp; Full to find the course in the search.</w:t>
      </w:r>
    </w:p>
    <w:p w14:paraId="549E5CBB" w14:textId="77777777" w:rsidR="0090372E" w:rsidRPr="00C759F4" w:rsidRDefault="0090372E" w:rsidP="0090372E">
      <w:pPr>
        <w:pStyle w:val="ListParagraph"/>
        <w:numPr>
          <w:ilvl w:val="0"/>
          <w:numId w:val="90"/>
        </w:numPr>
        <w:tabs>
          <w:tab w:val="left" w:pos="1618"/>
          <w:tab w:val="left" w:pos="1620"/>
        </w:tabs>
        <w:autoSpaceDE w:val="0"/>
        <w:autoSpaceDN w:val="0"/>
        <w:ind w:right="662"/>
        <w:rPr>
          <w:rFonts w:cs="Calibri"/>
        </w:rPr>
      </w:pPr>
      <w:r w:rsidRPr="00C759F4">
        <w:rPr>
          <w:rFonts w:cs="Calibri"/>
        </w:rPr>
        <w:t>In your Course list, click on Sections.</w:t>
      </w:r>
    </w:p>
    <w:p w14:paraId="5A585789" w14:textId="77777777" w:rsidR="0090372E" w:rsidRPr="00C759F4" w:rsidRDefault="0090372E" w:rsidP="0090372E">
      <w:pPr>
        <w:pStyle w:val="ListParagraph"/>
        <w:numPr>
          <w:ilvl w:val="0"/>
          <w:numId w:val="90"/>
        </w:numPr>
        <w:tabs>
          <w:tab w:val="left" w:pos="1618"/>
          <w:tab w:val="left" w:pos="1620"/>
        </w:tabs>
        <w:autoSpaceDE w:val="0"/>
        <w:autoSpaceDN w:val="0"/>
        <w:ind w:right="662"/>
        <w:rPr>
          <w:rFonts w:cs="Calibri"/>
        </w:rPr>
      </w:pPr>
      <w:r w:rsidRPr="00C759F4">
        <w:rPr>
          <w:rFonts w:cs="Calibri"/>
        </w:rPr>
        <w:t xml:space="preserve">There will be a column called </w:t>
      </w:r>
      <w:r w:rsidRPr="00624A7A">
        <w:rPr>
          <w:rStyle w:val="Strong"/>
        </w:rPr>
        <w:t>Waitlist Seats Open</w:t>
      </w:r>
      <w:r w:rsidRPr="00C759F4">
        <w:rPr>
          <w:rFonts w:cs="Calibri"/>
        </w:rPr>
        <w:t xml:space="preserve"> indicating the number of waitlisted seats available. If the course has no waitlist seats left or doesn't have a waitlist at all, it will </w:t>
      </w:r>
      <w:r>
        <w:rPr>
          <w:rFonts w:cs="Calibri"/>
        </w:rPr>
        <w:t>say</w:t>
      </w:r>
      <w:r w:rsidRPr="00C759F4">
        <w:rPr>
          <w:rFonts w:cs="Calibri"/>
        </w:rPr>
        <w:t xml:space="preserve"> 0.</w:t>
      </w:r>
    </w:p>
    <w:p w14:paraId="0A23084D" w14:textId="77777777" w:rsidR="0090372E" w:rsidRPr="00C759F4" w:rsidRDefault="0090372E" w:rsidP="0090372E">
      <w:pPr>
        <w:pStyle w:val="ListParagraph"/>
        <w:numPr>
          <w:ilvl w:val="0"/>
          <w:numId w:val="90"/>
        </w:numPr>
        <w:tabs>
          <w:tab w:val="left" w:pos="1618"/>
          <w:tab w:val="left" w:pos="1620"/>
        </w:tabs>
        <w:autoSpaceDE w:val="0"/>
        <w:autoSpaceDN w:val="0"/>
        <w:ind w:right="662"/>
        <w:rPr>
          <w:rFonts w:cs="Calibri"/>
        </w:rPr>
      </w:pPr>
      <w:r w:rsidRPr="00C759F4">
        <w:rPr>
          <w:rFonts w:cs="Calibri"/>
        </w:rPr>
        <w:t xml:space="preserve">Click on the blue circle with an 'i' (Section Details) next to the subject to see more information on that section. If there is a waitlist with students on it, there will be a </w:t>
      </w:r>
      <w:r w:rsidRPr="00624A7A">
        <w:rPr>
          <w:rStyle w:val="Strong"/>
        </w:rPr>
        <w:t>Waitlist Enrollment</w:t>
      </w:r>
      <w:r w:rsidRPr="00C759F4">
        <w:rPr>
          <w:rFonts w:cs="Calibri"/>
          <w:b/>
          <w:bCs/>
        </w:rPr>
        <w:t xml:space="preserve"> </w:t>
      </w:r>
      <w:r w:rsidRPr="00C759F4">
        <w:rPr>
          <w:rFonts w:cs="Calibri"/>
        </w:rPr>
        <w:t xml:space="preserve">line. You can also see the </w:t>
      </w:r>
      <w:r w:rsidRPr="00624A7A">
        <w:rPr>
          <w:rStyle w:val="Strong"/>
        </w:rPr>
        <w:t>Waitlist Seats Open</w:t>
      </w:r>
      <w:r w:rsidRPr="00C759F4">
        <w:rPr>
          <w:rFonts w:cs="Calibri"/>
          <w:b/>
          <w:bCs/>
        </w:rPr>
        <w:t xml:space="preserve"> </w:t>
      </w:r>
      <w:proofErr w:type="gramStart"/>
      <w:r w:rsidRPr="00C759F4">
        <w:rPr>
          <w:rFonts w:cs="Calibri"/>
        </w:rPr>
        <w:t>number</w:t>
      </w:r>
      <w:proofErr w:type="gramEnd"/>
      <w:r w:rsidRPr="00C759F4">
        <w:rPr>
          <w:rFonts w:cs="Calibri"/>
        </w:rPr>
        <w:t xml:space="preserve"> in the Section Details. </w:t>
      </w:r>
    </w:p>
    <w:p w14:paraId="7D022A2A" w14:textId="77777777" w:rsidR="0090372E" w:rsidRPr="00C759F4" w:rsidRDefault="0090372E" w:rsidP="0090372E">
      <w:pPr>
        <w:pStyle w:val="ListParagraph"/>
        <w:numPr>
          <w:ilvl w:val="0"/>
          <w:numId w:val="90"/>
        </w:numPr>
        <w:tabs>
          <w:tab w:val="left" w:pos="1618"/>
          <w:tab w:val="left" w:pos="1620"/>
        </w:tabs>
        <w:autoSpaceDE w:val="0"/>
        <w:autoSpaceDN w:val="0"/>
        <w:ind w:right="662"/>
        <w:rPr>
          <w:rFonts w:cs="Calibri"/>
        </w:rPr>
      </w:pPr>
      <w:r w:rsidRPr="00C759F4">
        <w:rPr>
          <w:rFonts w:cs="Calibri"/>
        </w:rPr>
        <w:t>If there is no Waitlist Enrollment in the details and the Waitlist Seats Open column is at 0, the section does not have a waitlist.</w:t>
      </w:r>
    </w:p>
    <w:p w14:paraId="5718964D" w14:textId="77777777" w:rsidR="0090372E" w:rsidRPr="00624A7A" w:rsidRDefault="0090372E" w:rsidP="0090372E">
      <w:pPr>
        <w:tabs>
          <w:tab w:val="left" w:pos="1618"/>
          <w:tab w:val="left" w:pos="1620"/>
        </w:tabs>
        <w:autoSpaceDE w:val="0"/>
        <w:autoSpaceDN w:val="0"/>
        <w:ind w:right="662"/>
        <w:rPr>
          <w:rFonts w:cs="Calibri"/>
        </w:rPr>
      </w:pPr>
    </w:p>
    <w:p w14:paraId="060D6B7F" w14:textId="24DBBA64" w:rsidR="0090372E" w:rsidRPr="00ED7240" w:rsidRDefault="0090372E" w:rsidP="00ED7240">
      <w:pPr>
        <w:tabs>
          <w:tab w:val="left" w:pos="1618"/>
          <w:tab w:val="left" w:pos="1620"/>
        </w:tabs>
        <w:autoSpaceDE w:val="0"/>
        <w:autoSpaceDN w:val="0"/>
        <w:ind w:right="662"/>
        <w:rPr>
          <w:rFonts w:cs="Calibri"/>
        </w:rPr>
      </w:pPr>
      <w:r w:rsidRPr="00624A7A">
        <w:rPr>
          <w:noProof/>
        </w:rPr>
        <w:drawing>
          <wp:inline distT="0" distB="0" distL="0" distR="0" wp14:anchorId="2306119C" wp14:editId="3ADE61D1">
            <wp:extent cx="6450950" cy="3286125"/>
            <wp:effectExtent l="0" t="0" r="7620" b="0"/>
            <wp:docPr id="1244627828" name="Picture 5" descr="You can see course details by clicking the blue information icon either on the Sections page or when viewing the schedule on the potential schedu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27798" name="Picture 5" descr="You can see course details by clicking the blue information icon either on the Sections page or when viewing the schedule on the potential schedule pag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453685" cy="3287518"/>
                    </a:xfrm>
                    <a:prstGeom prst="rect">
                      <a:avLst/>
                    </a:prstGeom>
                    <a:noFill/>
                    <a:ln>
                      <a:noFill/>
                    </a:ln>
                  </pic:spPr>
                </pic:pic>
              </a:graphicData>
            </a:graphic>
          </wp:inline>
        </w:drawing>
      </w:r>
    </w:p>
    <w:p w14:paraId="4BE190B9" w14:textId="77777777" w:rsidR="0090372E" w:rsidRPr="00F42D09" w:rsidRDefault="0090372E" w:rsidP="00ED7240">
      <w:pPr>
        <w:pStyle w:val="Heading1"/>
        <w:rPr>
          <w:i/>
          <w:iCs/>
          <w:sz w:val="32"/>
          <w:szCs w:val="32"/>
        </w:rPr>
      </w:pPr>
      <w:r w:rsidRPr="00F42D09">
        <w:rPr>
          <w:i/>
          <w:iCs/>
          <w:sz w:val="32"/>
          <w:szCs w:val="32"/>
        </w:rPr>
        <w:t>How to register onto a wait list:</w:t>
      </w:r>
    </w:p>
    <w:p w14:paraId="2779DBC8" w14:textId="77777777" w:rsidR="0090372E" w:rsidRPr="00E34ADF" w:rsidRDefault="0090372E" w:rsidP="0090372E">
      <w:pPr>
        <w:pStyle w:val="ListParagraph"/>
        <w:numPr>
          <w:ilvl w:val="0"/>
          <w:numId w:val="69"/>
        </w:numPr>
        <w:autoSpaceDE w:val="0"/>
        <w:autoSpaceDN w:val="0"/>
        <w:rPr>
          <w:rFonts w:cs="Calibri"/>
        </w:rPr>
      </w:pPr>
      <w:r w:rsidRPr="00E34ADF">
        <w:rPr>
          <w:rFonts w:cs="Calibri"/>
        </w:rPr>
        <w:t>Open Schedule Planner and set your</w:t>
      </w:r>
      <w:r w:rsidRPr="00E34ADF">
        <w:rPr>
          <w:rFonts w:cs="Calibri"/>
          <w:b/>
          <w:bCs/>
        </w:rPr>
        <w:t xml:space="preserve"> </w:t>
      </w:r>
      <w:r w:rsidRPr="00E34ADF">
        <w:rPr>
          <w:rStyle w:val="Strong"/>
        </w:rPr>
        <w:t>Course Status</w:t>
      </w:r>
      <w:r w:rsidRPr="00E34ADF">
        <w:rPr>
          <w:rFonts w:cs="Calibri"/>
          <w:b/>
          <w:bCs/>
        </w:rPr>
        <w:t xml:space="preserve"> </w:t>
      </w:r>
      <w:r w:rsidRPr="00E34ADF">
        <w:rPr>
          <w:rFonts w:cs="Calibri"/>
        </w:rPr>
        <w:t>filter to</w:t>
      </w:r>
      <w:r w:rsidRPr="00E34ADF">
        <w:rPr>
          <w:rFonts w:cs="Calibri"/>
          <w:b/>
          <w:bCs/>
        </w:rPr>
        <w:t xml:space="preserve"> </w:t>
      </w:r>
      <w:r w:rsidRPr="00E34ADF">
        <w:rPr>
          <w:rStyle w:val="Strong"/>
        </w:rPr>
        <w:t>Open and Full</w:t>
      </w:r>
      <w:r w:rsidRPr="00E34ADF">
        <w:rPr>
          <w:rFonts w:cs="Calibri"/>
        </w:rPr>
        <w:t xml:space="preserve"> to get all courses. Schedule Planner does not show closed classes in the search results when the filter is set to Open Classes only. </w:t>
      </w:r>
    </w:p>
    <w:p w14:paraId="08F14194" w14:textId="77777777" w:rsidR="0090372E" w:rsidRPr="00624A7A" w:rsidRDefault="0090372E" w:rsidP="0090372E">
      <w:pPr>
        <w:pStyle w:val="ListParagraph"/>
        <w:autoSpaceDE w:val="0"/>
        <w:autoSpaceDN w:val="0"/>
        <w:ind w:left="360"/>
        <w:rPr>
          <w:rFonts w:cs="Calibri"/>
        </w:rPr>
      </w:pPr>
    </w:p>
    <w:p w14:paraId="2A6D8DE7" w14:textId="77777777" w:rsidR="0090372E" w:rsidRDefault="0090372E" w:rsidP="0090372E">
      <w:pPr>
        <w:pStyle w:val="ListParagraph"/>
        <w:numPr>
          <w:ilvl w:val="0"/>
          <w:numId w:val="69"/>
        </w:numPr>
        <w:autoSpaceDE w:val="0"/>
        <w:autoSpaceDN w:val="0"/>
        <w:rPr>
          <w:rFonts w:cs="Calibri"/>
        </w:rPr>
      </w:pPr>
      <w:r w:rsidRPr="00624A7A">
        <w:rPr>
          <w:rFonts w:cs="Calibri"/>
          <w:lang w:val="en"/>
        </w:rPr>
        <w:lastRenderedPageBreak/>
        <w:t xml:space="preserve">Find the class you want following the </w:t>
      </w:r>
      <w:r w:rsidRPr="00624A7A">
        <w:rPr>
          <w:rStyle w:val="Strong"/>
        </w:rPr>
        <w:t>Search for Classes in Schedule Planner</w:t>
      </w:r>
      <w:r w:rsidRPr="00624A7A">
        <w:rPr>
          <w:rFonts w:cs="Calibri"/>
          <w:lang w:val="en"/>
        </w:rPr>
        <w:t xml:space="preserve"> directions </w:t>
      </w:r>
      <w:r w:rsidRPr="00624A7A">
        <w:rPr>
          <w:rFonts w:cs="Calibri"/>
        </w:rPr>
        <w:t>and add to your Course lists on Build Schedule page.</w:t>
      </w:r>
    </w:p>
    <w:p w14:paraId="69BEE4B3" w14:textId="77777777" w:rsidR="0090372E" w:rsidRPr="009B3F1A" w:rsidRDefault="0090372E" w:rsidP="0090372E">
      <w:pPr>
        <w:autoSpaceDE w:val="0"/>
        <w:autoSpaceDN w:val="0"/>
        <w:rPr>
          <w:rFonts w:cs="Calibri"/>
        </w:rPr>
      </w:pPr>
    </w:p>
    <w:p w14:paraId="5B589D30" w14:textId="77777777" w:rsidR="0090372E" w:rsidRPr="00624A7A" w:rsidRDefault="0090372E" w:rsidP="0090372E">
      <w:pPr>
        <w:pStyle w:val="ListParagraph"/>
        <w:numPr>
          <w:ilvl w:val="0"/>
          <w:numId w:val="69"/>
        </w:numPr>
        <w:autoSpaceDE w:val="0"/>
        <w:autoSpaceDN w:val="0"/>
        <w:rPr>
          <w:rFonts w:cs="Calibri"/>
        </w:rPr>
      </w:pPr>
      <w:r w:rsidRPr="00624A7A">
        <w:rPr>
          <w:rFonts w:cs="Calibri"/>
        </w:rPr>
        <w:t>Click Generate Schedules and review until you find the right one. Click View.</w:t>
      </w:r>
    </w:p>
    <w:p w14:paraId="7193256F" w14:textId="77777777" w:rsidR="0090372E" w:rsidRPr="00624A7A" w:rsidRDefault="0090372E" w:rsidP="0090372E">
      <w:pPr>
        <w:pStyle w:val="ListParagraph"/>
        <w:autoSpaceDE w:val="0"/>
        <w:autoSpaceDN w:val="0"/>
        <w:ind w:left="360"/>
        <w:rPr>
          <w:rFonts w:cs="Calibri"/>
        </w:rPr>
      </w:pPr>
    </w:p>
    <w:p w14:paraId="350FFBDA" w14:textId="77777777" w:rsidR="0090372E" w:rsidRPr="00624A7A" w:rsidRDefault="0090372E" w:rsidP="0090372E">
      <w:pPr>
        <w:pStyle w:val="ListParagraph"/>
        <w:numPr>
          <w:ilvl w:val="0"/>
          <w:numId w:val="69"/>
        </w:numPr>
        <w:autoSpaceDE w:val="0"/>
        <w:autoSpaceDN w:val="0"/>
        <w:rPr>
          <w:rFonts w:cs="Calibri"/>
        </w:rPr>
      </w:pPr>
      <w:r w:rsidRPr="00624A7A">
        <w:rPr>
          <w:rFonts w:cs="Calibri"/>
        </w:rPr>
        <w:t xml:space="preserve">Once you have selected the potential schedule, click </w:t>
      </w:r>
      <w:r w:rsidRPr="00624A7A">
        <w:rPr>
          <w:rStyle w:val="Strong"/>
        </w:rPr>
        <w:t>Send to Shopping Cart</w:t>
      </w:r>
      <w:r w:rsidRPr="00624A7A">
        <w:rPr>
          <w:rFonts w:cs="Calibri"/>
        </w:rPr>
        <w:t xml:space="preserve">. </w:t>
      </w:r>
    </w:p>
    <w:p w14:paraId="73AFB74A" w14:textId="77777777" w:rsidR="0090372E" w:rsidRPr="00F42D09" w:rsidRDefault="0090372E" w:rsidP="00F42D09">
      <w:pPr>
        <w:rPr>
          <w:rFonts w:cs="Calibri"/>
        </w:rPr>
      </w:pPr>
    </w:p>
    <w:p w14:paraId="37177F0E" w14:textId="77777777" w:rsidR="0090372E" w:rsidRPr="00624A7A" w:rsidRDefault="0090372E" w:rsidP="0090372E">
      <w:pPr>
        <w:pStyle w:val="ListParagraph"/>
        <w:ind w:left="-720" w:right="-810"/>
        <w:jc w:val="center"/>
        <w:rPr>
          <w:rFonts w:cs="Calibri"/>
        </w:rPr>
      </w:pPr>
      <w:r w:rsidRPr="00624A7A">
        <w:rPr>
          <w:noProof/>
        </w:rPr>
        <w:drawing>
          <wp:inline distT="0" distB="0" distL="0" distR="0" wp14:anchorId="005B6818" wp14:editId="4DB51A0A">
            <wp:extent cx="6570692" cy="2357306"/>
            <wp:effectExtent l="0" t="0" r="1905" b="5080"/>
            <wp:docPr id="1062756783" name="Picture 1" descr="The potential schedule page includes a message notifying you that you are viewing only a potential schedule and will still need to register once your appointment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18127" name="Picture 1" descr="The potential schedule page includes a message notifying you that you are viewing only a potential schedule and will still need to register once your appointment starts."/>
                    <pic:cNvPicPr/>
                  </pic:nvPicPr>
                  <pic:blipFill>
                    <a:blip r:embed="rId278"/>
                    <a:stretch>
                      <a:fillRect/>
                    </a:stretch>
                  </pic:blipFill>
                  <pic:spPr>
                    <a:xfrm>
                      <a:off x="0" y="0"/>
                      <a:ext cx="6580036" cy="2360658"/>
                    </a:xfrm>
                    <a:prstGeom prst="rect">
                      <a:avLst/>
                    </a:prstGeom>
                  </pic:spPr>
                </pic:pic>
              </a:graphicData>
            </a:graphic>
          </wp:inline>
        </w:drawing>
      </w:r>
    </w:p>
    <w:p w14:paraId="00C04DCB" w14:textId="77777777" w:rsidR="0090372E" w:rsidRPr="00624A7A" w:rsidRDefault="0090372E" w:rsidP="0090372E">
      <w:pPr>
        <w:rPr>
          <w:rFonts w:cs="Calibri"/>
        </w:rPr>
      </w:pPr>
    </w:p>
    <w:p w14:paraId="6C751C6A" w14:textId="77777777" w:rsidR="0090372E" w:rsidRPr="00624A7A" w:rsidRDefault="0090372E" w:rsidP="0090372E">
      <w:pPr>
        <w:ind w:left="-720"/>
        <w:rPr>
          <w:rFonts w:cs="Calibri"/>
        </w:rPr>
      </w:pPr>
    </w:p>
    <w:p w14:paraId="3F94DC0B" w14:textId="6FD2013B" w:rsidR="0090372E" w:rsidRPr="00F42D09" w:rsidRDefault="0090372E" w:rsidP="00F42D09">
      <w:pPr>
        <w:pStyle w:val="ListParagraph"/>
        <w:numPr>
          <w:ilvl w:val="0"/>
          <w:numId w:val="69"/>
        </w:numPr>
        <w:autoSpaceDE w:val="0"/>
        <w:autoSpaceDN w:val="0"/>
        <w:rPr>
          <w:rFonts w:cs="Calibri"/>
        </w:rPr>
      </w:pPr>
      <w:r w:rsidRPr="00624A7A">
        <w:rPr>
          <w:rFonts w:cs="Calibri"/>
          <w:bCs/>
        </w:rPr>
        <w:t>As you add to the shopping cart, each section with an available waitlisted seat</w:t>
      </w:r>
      <w:r w:rsidRPr="00624A7A">
        <w:rPr>
          <w:rFonts w:cs="Calibri"/>
        </w:rPr>
        <w:t xml:space="preserve"> will show up with a "Waitlist?" option. </w:t>
      </w:r>
    </w:p>
    <w:p w14:paraId="4CCA7427" w14:textId="77777777" w:rsidR="0090372E" w:rsidRPr="00624A7A" w:rsidRDefault="0090372E" w:rsidP="0090372E">
      <w:pPr>
        <w:pStyle w:val="ListParagraph"/>
        <w:ind w:left="1440"/>
        <w:rPr>
          <w:rFonts w:cs="Calibri"/>
        </w:rPr>
      </w:pPr>
    </w:p>
    <w:p w14:paraId="0DD6D410" w14:textId="77777777" w:rsidR="0090372E" w:rsidRPr="00624A7A" w:rsidRDefault="0090372E" w:rsidP="0090372E">
      <w:pPr>
        <w:pStyle w:val="ListParagraph"/>
        <w:ind w:left="-720" w:right="-810"/>
        <w:jc w:val="center"/>
        <w:rPr>
          <w:rFonts w:cs="Calibri"/>
        </w:rPr>
      </w:pPr>
      <w:r w:rsidRPr="00624A7A">
        <w:rPr>
          <w:noProof/>
        </w:rPr>
        <w:drawing>
          <wp:inline distT="0" distB="0" distL="0" distR="0" wp14:anchorId="37B4C9C0" wp14:editId="2DACA3FE">
            <wp:extent cx="5943600" cy="3328670"/>
            <wp:effectExtent l="0" t="0" r="0" b="5080"/>
            <wp:docPr id="660861957" name="Picture 1" descr="The course details will be on the left and the Wait List check box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01857" name="Picture 1" descr="The course details will be on the left and the Wait List check box on the right."/>
                    <pic:cNvPicPr/>
                  </pic:nvPicPr>
                  <pic:blipFill>
                    <a:blip r:embed="rId279"/>
                    <a:stretch>
                      <a:fillRect/>
                    </a:stretch>
                  </pic:blipFill>
                  <pic:spPr>
                    <a:xfrm>
                      <a:off x="0" y="0"/>
                      <a:ext cx="5943600" cy="3328670"/>
                    </a:xfrm>
                    <a:prstGeom prst="rect">
                      <a:avLst/>
                    </a:prstGeom>
                  </pic:spPr>
                </pic:pic>
              </a:graphicData>
            </a:graphic>
          </wp:inline>
        </w:drawing>
      </w:r>
    </w:p>
    <w:p w14:paraId="05921FC4" w14:textId="77777777" w:rsidR="0090372E" w:rsidRPr="00624A7A" w:rsidRDefault="0090372E" w:rsidP="0090372E">
      <w:pPr>
        <w:pStyle w:val="ListParagraph"/>
        <w:ind w:left="-720" w:right="-810"/>
        <w:rPr>
          <w:rFonts w:cs="Calibri"/>
        </w:rPr>
      </w:pPr>
    </w:p>
    <w:p w14:paraId="21BDF4BD" w14:textId="22C865C7" w:rsidR="0090372E" w:rsidRPr="00F42D09" w:rsidRDefault="0090372E" w:rsidP="00F42D09">
      <w:pPr>
        <w:pStyle w:val="ListParagraph"/>
        <w:numPr>
          <w:ilvl w:val="0"/>
          <w:numId w:val="69"/>
        </w:numPr>
        <w:ind w:right="-810"/>
        <w:rPr>
          <w:rFonts w:cs="Calibri"/>
        </w:rPr>
      </w:pPr>
      <w:r w:rsidRPr="00624A7A">
        <w:rPr>
          <w:rFonts w:cs="Calibri"/>
        </w:rPr>
        <w:t xml:space="preserve">Checkmark the </w:t>
      </w:r>
      <w:r w:rsidRPr="00624A7A">
        <w:rPr>
          <w:rStyle w:val="Strong"/>
        </w:rPr>
        <w:t>Waitlist?</w:t>
      </w:r>
      <w:r w:rsidRPr="00624A7A">
        <w:rPr>
          <w:rFonts w:cs="Calibri"/>
        </w:rPr>
        <w:t xml:space="preserve"> box and click </w:t>
      </w:r>
      <w:r w:rsidRPr="00624A7A">
        <w:rPr>
          <w:rStyle w:val="Strong"/>
        </w:rPr>
        <w:t>Finish</w:t>
      </w:r>
      <w:r w:rsidRPr="00624A7A">
        <w:rPr>
          <w:rFonts w:cs="Calibri"/>
        </w:rPr>
        <w:t>.</w:t>
      </w:r>
    </w:p>
    <w:p w14:paraId="0F62C14B" w14:textId="77777777" w:rsidR="0090372E" w:rsidRPr="00624A7A" w:rsidRDefault="0090372E" w:rsidP="0090372E">
      <w:pPr>
        <w:spacing w:before="100" w:beforeAutospacing="1" w:after="100" w:afterAutospacing="1"/>
        <w:ind w:right="-360"/>
        <w:rPr>
          <w:rStyle w:val="Strong"/>
        </w:rPr>
      </w:pPr>
      <w:r w:rsidRPr="00624A7A">
        <w:rPr>
          <w:rStyle w:val="Emphasis"/>
        </w:rPr>
        <w:lastRenderedPageBreak/>
        <w:t>Tip:</w:t>
      </w:r>
      <w:r w:rsidRPr="00624A7A">
        <w:rPr>
          <w:rFonts w:eastAsia="Times New Roman" w:cs="Calibri"/>
          <w:bCs/>
          <w:lang w:val="en"/>
        </w:rPr>
        <w:t xml:space="preserve"> Use the SWAP feature in your WINGS Student Center to get on a waitlist if you want the system to drop you from a different class if a seat </w:t>
      </w:r>
      <w:proofErr w:type="gramStart"/>
      <w:r w:rsidRPr="00624A7A">
        <w:rPr>
          <w:rFonts w:eastAsia="Times New Roman" w:cs="Calibri"/>
          <w:bCs/>
          <w:lang w:val="en"/>
        </w:rPr>
        <w:t>opens up</w:t>
      </w:r>
      <w:proofErr w:type="gramEnd"/>
      <w:r w:rsidRPr="00624A7A">
        <w:rPr>
          <w:rFonts w:eastAsia="Times New Roman" w:cs="Calibri"/>
          <w:bCs/>
          <w:lang w:val="en"/>
        </w:rPr>
        <w:t xml:space="preserve"> in this one. See </w:t>
      </w:r>
      <w:r w:rsidRPr="00624A7A">
        <w:rPr>
          <w:rStyle w:val="Strong"/>
        </w:rPr>
        <w:t>Swapping onto a Waitlist in Schedule Planner.</w:t>
      </w:r>
    </w:p>
    <w:p w14:paraId="5A9E0A6C" w14:textId="77777777" w:rsidR="0090372E" w:rsidRPr="00624A7A" w:rsidRDefault="0090372E" w:rsidP="0090372E">
      <w:pPr>
        <w:pStyle w:val="ListParagraph"/>
        <w:numPr>
          <w:ilvl w:val="0"/>
          <w:numId w:val="69"/>
        </w:numPr>
        <w:autoSpaceDE w:val="0"/>
        <w:autoSpaceDN w:val="0"/>
        <w:rPr>
          <w:rFonts w:cs="Calibri"/>
        </w:rPr>
      </w:pPr>
      <w:r w:rsidRPr="00624A7A">
        <w:rPr>
          <w:rFonts w:cs="Calibri"/>
        </w:rPr>
        <w:t xml:space="preserve">Click </w:t>
      </w:r>
      <w:r w:rsidRPr="00624A7A">
        <w:rPr>
          <w:rStyle w:val="Strong"/>
        </w:rPr>
        <w:t>Register</w:t>
      </w:r>
      <w:r w:rsidRPr="00624A7A">
        <w:rPr>
          <w:rFonts w:cs="Calibri"/>
          <w:b/>
          <w:bCs/>
        </w:rPr>
        <w:t xml:space="preserve"> </w:t>
      </w:r>
      <w:r w:rsidRPr="00624A7A">
        <w:rPr>
          <w:rFonts w:cs="Calibri"/>
        </w:rPr>
        <w:t xml:space="preserve">and proceed through the registration steps. </w:t>
      </w:r>
    </w:p>
    <w:p w14:paraId="7C02C991" w14:textId="77777777" w:rsidR="0090372E" w:rsidRPr="00624A7A" w:rsidRDefault="0090372E" w:rsidP="0090372E">
      <w:pPr>
        <w:pStyle w:val="ListParagraph"/>
        <w:rPr>
          <w:rFonts w:cs="Calibri"/>
        </w:rPr>
      </w:pPr>
    </w:p>
    <w:p w14:paraId="11FBB4F1" w14:textId="77777777" w:rsidR="0090372E" w:rsidRPr="00624A7A" w:rsidRDefault="0090372E" w:rsidP="0090372E">
      <w:pPr>
        <w:pStyle w:val="ListParagraph"/>
        <w:ind w:left="-720" w:right="-810"/>
        <w:jc w:val="center"/>
        <w:rPr>
          <w:rFonts w:cs="Calibri"/>
        </w:rPr>
      </w:pPr>
      <w:r w:rsidRPr="00624A7A">
        <w:rPr>
          <w:noProof/>
        </w:rPr>
        <w:drawing>
          <wp:inline distT="0" distB="0" distL="0" distR="0" wp14:anchorId="531C0790" wp14:editId="755AF34E">
            <wp:extent cx="6525151" cy="2248249"/>
            <wp:effectExtent l="0" t="0" r="0" b="0"/>
            <wp:docPr id="1700005888" name="Picture 1" descr="The red Register button is near the top on the right, next to the 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65309" name="Picture 1" descr="The red Register button is near the top on the right, next to the Print button."/>
                    <pic:cNvPicPr/>
                  </pic:nvPicPr>
                  <pic:blipFill>
                    <a:blip r:embed="rId280"/>
                    <a:stretch>
                      <a:fillRect/>
                    </a:stretch>
                  </pic:blipFill>
                  <pic:spPr>
                    <a:xfrm>
                      <a:off x="0" y="0"/>
                      <a:ext cx="6531203" cy="2250334"/>
                    </a:xfrm>
                    <a:prstGeom prst="rect">
                      <a:avLst/>
                    </a:prstGeom>
                  </pic:spPr>
                </pic:pic>
              </a:graphicData>
            </a:graphic>
          </wp:inline>
        </w:drawing>
      </w:r>
    </w:p>
    <w:p w14:paraId="00593F5F" w14:textId="77777777" w:rsidR="0090372E" w:rsidRPr="00624A7A" w:rsidRDefault="0090372E" w:rsidP="0090372E">
      <w:pPr>
        <w:rPr>
          <w:rFonts w:cs="Calibri"/>
        </w:rPr>
      </w:pPr>
    </w:p>
    <w:p w14:paraId="7AE0CD5D" w14:textId="77777777" w:rsidR="0090372E" w:rsidRPr="00624A7A" w:rsidRDefault="0090372E" w:rsidP="0090372E">
      <w:pPr>
        <w:rPr>
          <w:rFonts w:cs="Calibri"/>
        </w:rPr>
      </w:pPr>
    </w:p>
    <w:p w14:paraId="1D336F49" w14:textId="77777777" w:rsidR="0090372E" w:rsidRPr="00624A7A" w:rsidRDefault="0090372E" w:rsidP="0090372E">
      <w:pPr>
        <w:pStyle w:val="ListParagraph"/>
        <w:numPr>
          <w:ilvl w:val="0"/>
          <w:numId w:val="69"/>
        </w:numPr>
        <w:autoSpaceDE w:val="0"/>
        <w:autoSpaceDN w:val="0"/>
        <w:rPr>
          <w:rFonts w:cs="Calibri"/>
        </w:rPr>
      </w:pPr>
      <w:r w:rsidRPr="00624A7A">
        <w:rPr>
          <w:rFonts w:cs="Calibri"/>
        </w:rPr>
        <w:t xml:space="preserve">Review your results. </w:t>
      </w:r>
    </w:p>
    <w:p w14:paraId="5941072E" w14:textId="77777777" w:rsidR="0090372E" w:rsidRPr="00624A7A" w:rsidRDefault="0090372E" w:rsidP="0090372E">
      <w:pPr>
        <w:pStyle w:val="ListParagraph"/>
        <w:numPr>
          <w:ilvl w:val="1"/>
          <w:numId w:val="69"/>
        </w:numPr>
        <w:autoSpaceDE w:val="0"/>
        <w:autoSpaceDN w:val="0"/>
        <w:rPr>
          <w:rFonts w:cs="Calibri"/>
        </w:rPr>
      </w:pPr>
      <w:r w:rsidRPr="00624A7A">
        <w:rPr>
          <w:rStyle w:val="Emphasis"/>
        </w:rPr>
        <w:t>If successful,</w:t>
      </w:r>
      <w:r w:rsidRPr="00624A7A">
        <w:rPr>
          <w:rFonts w:cs="Calibri"/>
        </w:rPr>
        <w:t xml:space="preserve"> you will receive a message with a position number (1 being highest). </w:t>
      </w:r>
    </w:p>
    <w:p w14:paraId="2EBD4A60" w14:textId="77777777" w:rsidR="0090372E" w:rsidRPr="00624A7A" w:rsidRDefault="0090372E" w:rsidP="0090372E">
      <w:pPr>
        <w:pStyle w:val="ListParagraph"/>
        <w:ind w:left="810"/>
        <w:rPr>
          <w:rFonts w:cs="Calibri"/>
          <w:noProof/>
        </w:rPr>
      </w:pPr>
    </w:p>
    <w:p w14:paraId="2EDB1679" w14:textId="77777777" w:rsidR="0090372E" w:rsidRPr="00624A7A" w:rsidRDefault="0090372E" w:rsidP="0090372E">
      <w:pPr>
        <w:pStyle w:val="ListParagraph"/>
        <w:jc w:val="center"/>
        <w:rPr>
          <w:rFonts w:cs="Calibri"/>
        </w:rPr>
      </w:pPr>
      <w:r w:rsidRPr="00624A7A">
        <w:rPr>
          <w:noProof/>
        </w:rPr>
        <w:drawing>
          <wp:inline distT="0" distB="0" distL="0" distR="0" wp14:anchorId="3D34E8ED" wp14:editId="61725662">
            <wp:extent cx="4328160" cy="2193212"/>
            <wp:effectExtent l="0" t="0" r="0" b="0"/>
            <wp:docPr id="7307504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48012" name="Picture 1">
                      <a:extLst>
                        <a:ext uri="{C183D7F6-B498-43B3-948B-1728B52AA6E4}">
                          <adec:decorative xmlns:adec="http://schemas.microsoft.com/office/drawing/2017/decorative" val="1"/>
                        </a:ext>
                      </a:extLst>
                    </pic:cNvPr>
                    <pic:cNvPicPr/>
                  </pic:nvPicPr>
                  <pic:blipFill>
                    <a:blip r:embed="rId281"/>
                    <a:stretch>
                      <a:fillRect/>
                    </a:stretch>
                  </pic:blipFill>
                  <pic:spPr>
                    <a:xfrm>
                      <a:off x="0" y="0"/>
                      <a:ext cx="4340345" cy="2199387"/>
                    </a:xfrm>
                    <a:prstGeom prst="rect">
                      <a:avLst/>
                    </a:prstGeom>
                  </pic:spPr>
                </pic:pic>
              </a:graphicData>
            </a:graphic>
          </wp:inline>
        </w:drawing>
      </w:r>
    </w:p>
    <w:p w14:paraId="00D44597" w14:textId="77777777" w:rsidR="0090372E" w:rsidRPr="00624A7A" w:rsidRDefault="0090372E" w:rsidP="0090372E">
      <w:pPr>
        <w:rPr>
          <w:rFonts w:cs="Calibri"/>
        </w:rPr>
      </w:pPr>
    </w:p>
    <w:p w14:paraId="6A7E56DE" w14:textId="77777777" w:rsidR="0090372E" w:rsidRPr="00624A7A" w:rsidRDefault="0090372E" w:rsidP="0090372E">
      <w:pPr>
        <w:pStyle w:val="ListParagraph"/>
        <w:numPr>
          <w:ilvl w:val="1"/>
          <w:numId w:val="69"/>
        </w:numPr>
        <w:autoSpaceDE w:val="0"/>
        <w:autoSpaceDN w:val="0"/>
        <w:rPr>
          <w:rFonts w:cs="Calibri"/>
        </w:rPr>
      </w:pPr>
      <w:r w:rsidRPr="00624A7A">
        <w:rPr>
          <w:rStyle w:val="Emphasis"/>
        </w:rPr>
        <w:t>If you forgot to check the waitlist box,</w:t>
      </w:r>
      <w:r w:rsidRPr="00624A7A">
        <w:rPr>
          <w:rFonts w:cs="Calibri"/>
        </w:rPr>
        <w:t xml:space="preserve"> you may get a message saying the course is closed with directions on how to get on the wait list.</w:t>
      </w:r>
    </w:p>
    <w:p w14:paraId="0BD77884" w14:textId="77777777" w:rsidR="0090372E" w:rsidRPr="00624A7A" w:rsidRDefault="0090372E" w:rsidP="0090372E">
      <w:pPr>
        <w:jc w:val="center"/>
        <w:rPr>
          <w:rFonts w:cs="Calibri"/>
        </w:rPr>
      </w:pPr>
      <w:r w:rsidRPr="00624A7A">
        <w:rPr>
          <w:rFonts w:cs="Calibri"/>
          <w:noProof/>
        </w:rPr>
        <w:drawing>
          <wp:inline distT="0" distB="0" distL="0" distR="0" wp14:anchorId="617F218B" wp14:editId="6536C9C1">
            <wp:extent cx="4641326" cy="705654"/>
            <wp:effectExtent l="0" t="0" r="6985" b="0"/>
            <wp:docPr id="906782707" name="Picture 906782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extLst>
                        <a:ext uri="{C183D7F6-B498-43B3-948B-1728B52AA6E4}">
                          <adec:decorative xmlns:adec="http://schemas.microsoft.com/office/drawing/2017/decorative" val="1"/>
                        </a:ext>
                      </a:extLst>
                    </pic:cNvPr>
                    <pic:cNvPicPr/>
                  </pic:nvPicPr>
                  <pic:blipFill>
                    <a:blip r:embed="rId282"/>
                    <a:stretch>
                      <a:fillRect/>
                    </a:stretch>
                  </pic:blipFill>
                  <pic:spPr>
                    <a:xfrm>
                      <a:off x="0" y="0"/>
                      <a:ext cx="4804865" cy="730518"/>
                    </a:xfrm>
                    <a:prstGeom prst="rect">
                      <a:avLst/>
                    </a:prstGeom>
                  </pic:spPr>
                </pic:pic>
              </a:graphicData>
            </a:graphic>
          </wp:inline>
        </w:drawing>
      </w:r>
    </w:p>
    <w:p w14:paraId="6437142D" w14:textId="77777777" w:rsidR="0090372E" w:rsidRPr="00624A7A" w:rsidRDefault="0090372E" w:rsidP="0090372E">
      <w:pPr>
        <w:pStyle w:val="ListParagraph"/>
        <w:numPr>
          <w:ilvl w:val="1"/>
          <w:numId w:val="69"/>
        </w:numPr>
        <w:autoSpaceDE w:val="0"/>
        <w:autoSpaceDN w:val="0"/>
        <w:rPr>
          <w:rFonts w:cs="Calibri"/>
        </w:rPr>
      </w:pPr>
      <w:r w:rsidRPr="00624A7A">
        <w:rPr>
          <w:rFonts w:cs="Calibri"/>
        </w:rPr>
        <w:t xml:space="preserve">If you get a "class is full" message at registration, return to your </w:t>
      </w:r>
      <w:r w:rsidRPr="00624A7A">
        <w:rPr>
          <w:rStyle w:val="Strong"/>
        </w:rPr>
        <w:t>Shopping Cart</w:t>
      </w:r>
      <w:r w:rsidRPr="00624A7A">
        <w:rPr>
          <w:rFonts w:cs="Calibri"/>
        </w:rPr>
        <w:t xml:space="preserve"> and click </w:t>
      </w:r>
      <w:r w:rsidRPr="00624A7A">
        <w:rPr>
          <w:rStyle w:val="Strong"/>
        </w:rPr>
        <w:t>Edit Cart</w:t>
      </w:r>
      <w:r w:rsidRPr="00624A7A">
        <w:rPr>
          <w:rFonts w:cs="Calibri"/>
          <w:b/>
        </w:rPr>
        <w:t xml:space="preserve"> </w:t>
      </w:r>
      <w:r w:rsidRPr="00624A7A">
        <w:rPr>
          <w:rFonts w:cs="Calibri"/>
          <w:bCs/>
        </w:rPr>
        <w:t>to see if the section has waitlist as an option. If the section has a waitlist with seats available,</w:t>
      </w:r>
      <w:r w:rsidRPr="00624A7A">
        <w:rPr>
          <w:rFonts w:cs="Calibri"/>
        </w:rPr>
        <w:t xml:space="preserve"> the </w:t>
      </w:r>
      <w:r w:rsidRPr="00624A7A">
        <w:rPr>
          <w:rFonts w:cs="Calibri"/>
          <w:bCs/>
        </w:rPr>
        <w:t>Waitlist?</w:t>
      </w:r>
      <w:r w:rsidRPr="00624A7A">
        <w:rPr>
          <w:rFonts w:cs="Calibri"/>
        </w:rPr>
        <w:t xml:space="preserve"> box will appear for you to check. Click that box and then </w:t>
      </w:r>
      <w:r w:rsidRPr="00624A7A">
        <w:rPr>
          <w:rStyle w:val="Strong"/>
        </w:rPr>
        <w:t>Save</w:t>
      </w:r>
      <w:r w:rsidRPr="00624A7A">
        <w:rPr>
          <w:rFonts w:cs="Calibri"/>
        </w:rPr>
        <w:t xml:space="preserve">. </w:t>
      </w:r>
    </w:p>
    <w:p w14:paraId="300DF357" w14:textId="77777777" w:rsidR="0090372E" w:rsidRPr="00624A7A" w:rsidRDefault="0090372E" w:rsidP="0090372E">
      <w:pPr>
        <w:ind w:left="-720" w:right="-810"/>
        <w:jc w:val="center"/>
        <w:rPr>
          <w:rFonts w:cs="Calibri"/>
        </w:rPr>
      </w:pPr>
      <w:r w:rsidRPr="00624A7A">
        <w:rPr>
          <w:noProof/>
        </w:rPr>
        <w:lastRenderedPageBreak/>
        <w:drawing>
          <wp:inline distT="0" distB="0" distL="0" distR="0" wp14:anchorId="01E6DF69" wp14:editId="11158102">
            <wp:extent cx="6107185" cy="1263848"/>
            <wp:effectExtent l="0" t="0" r="8255" b="0"/>
            <wp:docPr id="846601153" name="Picture 1" descr="The Wait List option, if there is one, will be in the Class Settings column when editing your shopping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85927" name="Picture 1" descr="The Wait List option, if there is one, will be in the Class Settings column when editing your shopping cart."/>
                    <pic:cNvPicPr/>
                  </pic:nvPicPr>
                  <pic:blipFill>
                    <a:blip r:embed="rId283"/>
                    <a:stretch>
                      <a:fillRect/>
                    </a:stretch>
                  </pic:blipFill>
                  <pic:spPr>
                    <a:xfrm>
                      <a:off x="0" y="0"/>
                      <a:ext cx="6130925" cy="1268761"/>
                    </a:xfrm>
                    <a:prstGeom prst="rect">
                      <a:avLst/>
                    </a:prstGeom>
                  </pic:spPr>
                </pic:pic>
              </a:graphicData>
            </a:graphic>
          </wp:inline>
        </w:drawing>
      </w:r>
    </w:p>
    <w:p w14:paraId="223D2726" w14:textId="77777777" w:rsidR="0090372E" w:rsidRPr="00624A7A" w:rsidRDefault="0090372E" w:rsidP="0090372E">
      <w:pPr>
        <w:pStyle w:val="ListParagraph"/>
        <w:numPr>
          <w:ilvl w:val="1"/>
          <w:numId w:val="69"/>
        </w:numPr>
        <w:ind w:right="-810"/>
        <w:rPr>
          <w:rFonts w:cs="Calibri"/>
        </w:rPr>
      </w:pPr>
      <w:r w:rsidRPr="00624A7A">
        <w:rPr>
          <w:rFonts w:cs="Calibri"/>
        </w:rPr>
        <w:t xml:space="preserve">Then click the </w:t>
      </w:r>
      <w:r w:rsidRPr="00624A7A">
        <w:rPr>
          <w:rStyle w:val="Strong"/>
        </w:rPr>
        <w:t>Register</w:t>
      </w:r>
      <w:r w:rsidRPr="00624A7A">
        <w:rPr>
          <w:rFonts w:cs="Calibri"/>
        </w:rPr>
        <w:t xml:space="preserve"> button again.</w:t>
      </w:r>
    </w:p>
    <w:p w14:paraId="1F13AEC7" w14:textId="77777777" w:rsidR="0090372E" w:rsidRPr="00624A7A" w:rsidRDefault="0090372E" w:rsidP="0090372E">
      <w:pPr>
        <w:ind w:left="-720" w:right="-810"/>
        <w:jc w:val="center"/>
        <w:rPr>
          <w:rFonts w:cs="Calibri"/>
        </w:rPr>
      </w:pPr>
    </w:p>
    <w:p w14:paraId="5124D731" w14:textId="77777777" w:rsidR="0090372E" w:rsidRPr="00624A7A" w:rsidRDefault="0090372E" w:rsidP="0090372E">
      <w:pPr>
        <w:pStyle w:val="ListParagraph"/>
        <w:autoSpaceDE w:val="0"/>
        <w:autoSpaceDN w:val="0"/>
        <w:ind w:left="360"/>
        <w:rPr>
          <w:rFonts w:cs="Calibri"/>
        </w:rPr>
      </w:pPr>
    </w:p>
    <w:p w14:paraId="0D6056E9" w14:textId="77777777" w:rsidR="0090372E" w:rsidRPr="00624A7A" w:rsidRDefault="0090372E" w:rsidP="0090372E">
      <w:pPr>
        <w:pStyle w:val="ListParagraph"/>
        <w:numPr>
          <w:ilvl w:val="0"/>
          <w:numId w:val="69"/>
        </w:numPr>
        <w:autoSpaceDE w:val="0"/>
        <w:autoSpaceDN w:val="0"/>
        <w:rPr>
          <w:rFonts w:cs="Calibri"/>
        </w:rPr>
      </w:pPr>
      <w:r w:rsidRPr="00624A7A">
        <w:rPr>
          <w:rFonts w:cs="Calibri"/>
        </w:rPr>
        <w:t xml:space="preserve">The waitlisted class will display in your class schedule, under the </w:t>
      </w:r>
      <w:r w:rsidRPr="00624A7A">
        <w:rPr>
          <w:rStyle w:val="Strong"/>
        </w:rPr>
        <w:t>Current Schedule</w:t>
      </w:r>
      <w:r w:rsidRPr="00624A7A">
        <w:rPr>
          <w:rFonts w:cs="Calibri"/>
        </w:rPr>
        <w:t xml:space="preserve"> tab, with a status of </w:t>
      </w:r>
      <w:r w:rsidRPr="00624A7A">
        <w:rPr>
          <w:rStyle w:val="Strong"/>
        </w:rPr>
        <w:t>Waitlisted</w:t>
      </w:r>
      <w:r w:rsidRPr="00624A7A">
        <w:rPr>
          <w:rFonts w:cs="Calibri"/>
        </w:rPr>
        <w:t>.</w:t>
      </w:r>
    </w:p>
    <w:p w14:paraId="43F2CF88" w14:textId="77777777" w:rsidR="0090372E" w:rsidRPr="00624A7A" w:rsidRDefault="0090372E" w:rsidP="0090372E">
      <w:pPr>
        <w:pStyle w:val="ListParagraph"/>
        <w:ind w:left="1440"/>
        <w:rPr>
          <w:rFonts w:cs="Calibri"/>
        </w:rPr>
      </w:pPr>
    </w:p>
    <w:p w14:paraId="551078A9" w14:textId="77777777" w:rsidR="0090372E" w:rsidRPr="00624A7A" w:rsidRDefault="0090372E" w:rsidP="0090372E">
      <w:pPr>
        <w:pStyle w:val="ListParagraph"/>
        <w:ind w:left="-720" w:right="-810"/>
        <w:jc w:val="center"/>
        <w:rPr>
          <w:rFonts w:cs="Calibri"/>
        </w:rPr>
      </w:pPr>
      <w:r w:rsidRPr="00624A7A">
        <w:rPr>
          <w:noProof/>
        </w:rPr>
        <w:drawing>
          <wp:inline distT="0" distB="0" distL="0" distR="0" wp14:anchorId="0102F69C" wp14:editId="69BB70B9">
            <wp:extent cx="5943600" cy="1988820"/>
            <wp:effectExtent l="0" t="0" r="0" b="0"/>
            <wp:docPr id="2132403426" name="Picture 1" descr="The Status column is on the left after the blu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93427" name="Picture 1" descr="The Status column is on the left after the blue information button."/>
                    <pic:cNvPicPr/>
                  </pic:nvPicPr>
                  <pic:blipFill>
                    <a:blip r:embed="rId284"/>
                    <a:stretch>
                      <a:fillRect/>
                    </a:stretch>
                  </pic:blipFill>
                  <pic:spPr>
                    <a:xfrm>
                      <a:off x="0" y="0"/>
                      <a:ext cx="5943600" cy="1988820"/>
                    </a:xfrm>
                    <a:prstGeom prst="rect">
                      <a:avLst/>
                    </a:prstGeom>
                  </pic:spPr>
                </pic:pic>
              </a:graphicData>
            </a:graphic>
          </wp:inline>
        </w:drawing>
      </w:r>
    </w:p>
    <w:p w14:paraId="73F1C694" w14:textId="77777777" w:rsidR="0090372E" w:rsidRPr="00624A7A" w:rsidRDefault="0090372E" w:rsidP="0090372E">
      <w:pPr>
        <w:rPr>
          <w:rFonts w:cs="Calibri"/>
        </w:rPr>
      </w:pPr>
    </w:p>
    <w:p w14:paraId="1D5C1E25" w14:textId="77777777" w:rsidR="0090372E" w:rsidRPr="00624A7A" w:rsidRDefault="0090372E" w:rsidP="0090372E">
      <w:pPr>
        <w:pStyle w:val="ListParagraph"/>
        <w:rPr>
          <w:rFonts w:cs="Calibri"/>
        </w:rPr>
      </w:pPr>
    </w:p>
    <w:p w14:paraId="71FD2703" w14:textId="77777777" w:rsidR="0090372E" w:rsidRPr="00624A7A" w:rsidRDefault="0090372E" w:rsidP="0090372E">
      <w:pPr>
        <w:rPr>
          <w:rFonts w:cs="Calibri"/>
        </w:rPr>
      </w:pPr>
      <w:r w:rsidRPr="00624A7A">
        <w:rPr>
          <w:rFonts w:cs="Calibri"/>
        </w:rPr>
        <w:t xml:space="preserve">See the </w:t>
      </w:r>
      <w:r w:rsidRPr="00624A7A">
        <w:rPr>
          <w:rStyle w:val="Strong"/>
        </w:rPr>
        <w:t>Swapping onto a Waitlist in Schedule Planner</w:t>
      </w:r>
      <w:r w:rsidRPr="00624A7A">
        <w:rPr>
          <w:rFonts w:cs="Calibri"/>
          <w:b/>
        </w:rPr>
        <w:t xml:space="preserve"> </w:t>
      </w:r>
      <w:r w:rsidRPr="00624A7A">
        <w:rPr>
          <w:rFonts w:cs="Calibri"/>
        </w:rPr>
        <w:t xml:space="preserve">section for directions on how to swap with a waitlist. See the </w:t>
      </w:r>
      <w:r w:rsidRPr="00624A7A">
        <w:rPr>
          <w:rStyle w:val="Strong"/>
        </w:rPr>
        <w:t>Waitlist FAQs</w:t>
      </w:r>
      <w:r w:rsidRPr="00624A7A">
        <w:rPr>
          <w:rFonts w:cs="Calibri"/>
          <w:b/>
          <w:bCs/>
        </w:rPr>
        <w:t xml:space="preserve"> </w:t>
      </w:r>
      <w:r w:rsidRPr="00624A7A">
        <w:rPr>
          <w:rFonts w:cs="Calibri"/>
        </w:rPr>
        <w:t xml:space="preserve">for more information about how waitlists work. </w:t>
      </w:r>
    </w:p>
    <w:p w14:paraId="17CE996D" w14:textId="77777777" w:rsidR="0090372E" w:rsidRPr="00624A7A" w:rsidRDefault="0090372E" w:rsidP="0090372E">
      <w:pPr>
        <w:rPr>
          <w:rFonts w:cs="Calibri"/>
        </w:rPr>
      </w:pPr>
    </w:p>
    <w:p w14:paraId="6BE09D79" w14:textId="77777777" w:rsidR="0090372E" w:rsidRPr="00624A7A" w:rsidRDefault="0090372E" w:rsidP="0090372E"/>
    <w:p w14:paraId="425D73DF" w14:textId="77777777" w:rsidR="00D015A0" w:rsidRDefault="00D015A0" w:rsidP="00353958"/>
    <w:p w14:paraId="7E3A2B68" w14:textId="77777777" w:rsidR="0090372E" w:rsidRDefault="0090372E" w:rsidP="00353958"/>
    <w:p w14:paraId="570EC2D8" w14:textId="77777777" w:rsidR="0090372E" w:rsidRDefault="0090372E" w:rsidP="00353958"/>
    <w:p w14:paraId="3F26BE32" w14:textId="77777777" w:rsidR="00D015A0" w:rsidRDefault="00D015A0" w:rsidP="00353958"/>
    <w:p w14:paraId="67BF2335" w14:textId="77777777" w:rsidR="00D015A0" w:rsidRDefault="00D015A0" w:rsidP="00353958"/>
    <w:p w14:paraId="384D5183" w14:textId="77777777" w:rsidR="00D015A0" w:rsidRDefault="00D015A0" w:rsidP="00353958"/>
    <w:p w14:paraId="7CAE43AB" w14:textId="77777777" w:rsidR="00D015A0" w:rsidRDefault="00D015A0" w:rsidP="00353958"/>
    <w:p w14:paraId="3E7E2DA4" w14:textId="77777777" w:rsidR="00D015A0" w:rsidRDefault="00D015A0" w:rsidP="00353958"/>
    <w:p w14:paraId="4E454A0A" w14:textId="77777777" w:rsidR="00D015A0" w:rsidRDefault="00D015A0" w:rsidP="00353958"/>
    <w:p w14:paraId="617D8F2C" w14:textId="77777777" w:rsidR="00D015A0" w:rsidRDefault="00D015A0" w:rsidP="00353958"/>
    <w:p w14:paraId="4583894C" w14:textId="77777777" w:rsidR="00D015A0" w:rsidRDefault="00D015A0" w:rsidP="00353958"/>
    <w:p w14:paraId="70BC8619" w14:textId="77777777" w:rsidR="00D015A0" w:rsidRDefault="00D015A0" w:rsidP="00353958"/>
    <w:p w14:paraId="164CDFCB" w14:textId="77777777" w:rsidR="00D015A0" w:rsidRDefault="00D015A0" w:rsidP="00353958"/>
    <w:p w14:paraId="0693BCA6" w14:textId="77777777" w:rsidR="00D015A0" w:rsidRDefault="00D015A0" w:rsidP="00353958"/>
    <w:p w14:paraId="0931C711" w14:textId="77777777" w:rsidR="00D015A0" w:rsidRDefault="00D015A0" w:rsidP="00353958"/>
    <w:p w14:paraId="69ECBBEB" w14:textId="77777777" w:rsidR="00D015A0" w:rsidRDefault="00D015A0" w:rsidP="00353958"/>
    <w:p w14:paraId="19880989" w14:textId="77777777" w:rsidR="00D015A0" w:rsidRDefault="00D015A0" w:rsidP="00353958"/>
    <w:p w14:paraId="427AF5B3" w14:textId="77777777" w:rsidR="00D015A0" w:rsidRPr="00AE6D3B" w:rsidRDefault="00D015A0" w:rsidP="00D015A0">
      <w:pPr>
        <w:pStyle w:val="Title"/>
        <w:rPr>
          <w:lang w:val="en"/>
        </w:rPr>
      </w:pPr>
      <w:bookmarkStart w:id="47" w:name="_Toc216770663"/>
      <w:r w:rsidRPr="00AE6D3B">
        <w:rPr>
          <w:lang w:val="en"/>
        </w:rPr>
        <w:lastRenderedPageBreak/>
        <w:t>Swapping onto a Waitlist in WINGS</w:t>
      </w:r>
      <w:bookmarkEnd w:id="47"/>
    </w:p>
    <w:p w14:paraId="0230A7E0" w14:textId="77777777" w:rsidR="00D015A0" w:rsidRPr="002700CF" w:rsidRDefault="00D015A0" w:rsidP="00D015A0">
      <w:pPr>
        <w:rPr>
          <w:rFonts w:ascii="Arial" w:eastAsia="Times New Roman" w:hAnsi="Arial" w:cs="Arial"/>
          <w:sz w:val="28"/>
          <w:szCs w:val="12"/>
          <w:lang w:val="en"/>
        </w:rPr>
      </w:pPr>
    </w:p>
    <w:p w14:paraId="1FA4F9AB" w14:textId="77777777" w:rsidR="00D015A0" w:rsidRPr="00E448A8" w:rsidRDefault="00D015A0" w:rsidP="00D015A0">
      <w:r w:rsidRPr="00E448A8">
        <w:t>The class you want is closed but has a waitlist. You don't want to drop your 2nd choice unless you get into your 1st choice. What do you do?</w:t>
      </w:r>
    </w:p>
    <w:p w14:paraId="170ADEEE" w14:textId="77777777" w:rsidR="00D015A0" w:rsidRPr="007E6D2A" w:rsidRDefault="00D015A0" w:rsidP="00D015A0">
      <w:pPr>
        <w:spacing w:line="237" w:lineRule="auto"/>
        <w:ind w:left="100" w:right="312"/>
        <w:jc w:val="both"/>
        <w:rPr>
          <w:rFonts w:cs="Calibri"/>
          <w:b/>
        </w:rPr>
      </w:pPr>
    </w:p>
    <w:p w14:paraId="171717B8" w14:textId="77777777" w:rsidR="00D015A0" w:rsidRDefault="00D015A0" w:rsidP="00D015A0">
      <w:pPr>
        <w:rPr>
          <w:rFonts w:eastAsia="Times New Roman" w:cs="Calibri"/>
          <w:lang w:val="en"/>
        </w:rPr>
      </w:pPr>
      <w:r w:rsidRPr="007E6D2A">
        <w:rPr>
          <w:rFonts w:cs="Calibri"/>
        </w:rPr>
        <w:t>Enroll using Swap - this puts you on the waitlist of your 1</w:t>
      </w:r>
      <w:r w:rsidRPr="007E6D2A">
        <w:rPr>
          <w:rFonts w:cs="Calibri"/>
          <w:vertAlign w:val="superscript"/>
        </w:rPr>
        <w:t>st</w:t>
      </w:r>
      <w:r w:rsidRPr="007E6D2A">
        <w:rPr>
          <w:rFonts w:cs="Calibri"/>
        </w:rPr>
        <w:t xml:space="preserve"> choice and </w:t>
      </w:r>
      <w:r>
        <w:rPr>
          <w:rFonts w:cs="Calibri"/>
        </w:rPr>
        <w:t>identifies</w:t>
      </w:r>
      <w:r w:rsidRPr="007E6D2A">
        <w:rPr>
          <w:rFonts w:cs="Calibri"/>
        </w:rPr>
        <w:t xml:space="preserve"> which class to drop if you get </w:t>
      </w:r>
      <w:r>
        <w:rPr>
          <w:rFonts w:cs="Calibri"/>
        </w:rPr>
        <w:t>in</w:t>
      </w:r>
      <w:r w:rsidRPr="007E6D2A">
        <w:rPr>
          <w:rFonts w:cs="Calibri"/>
        </w:rPr>
        <w:t>.</w:t>
      </w:r>
      <w:r w:rsidRPr="007E6D2A">
        <w:rPr>
          <w:rFonts w:cs="Calibri"/>
          <w:b/>
        </w:rPr>
        <w:t xml:space="preserve"> </w:t>
      </w:r>
      <w:r w:rsidRPr="007E6D2A">
        <w:rPr>
          <w:rFonts w:cs="Calibri"/>
        </w:rPr>
        <w:t xml:space="preserve">If a seat becomes available and you are </w:t>
      </w:r>
      <w:r>
        <w:rPr>
          <w:rFonts w:cs="Calibri"/>
        </w:rPr>
        <w:t>enrolled in the class successfully</w:t>
      </w:r>
      <w:r w:rsidRPr="007E6D2A">
        <w:rPr>
          <w:rFonts w:cs="Calibri"/>
        </w:rPr>
        <w:t>, WINGS will drop your backup class at the same time.</w:t>
      </w:r>
      <w:r w:rsidRPr="007E6D2A">
        <w:rPr>
          <w:rFonts w:eastAsia="Times New Roman" w:cs="Calibri"/>
          <w:lang w:val="en"/>
        </w:rPr>
        <w:t xml:space="preserve"> If you never get enrolled into your 1st choice, you remain enrolled in your 2</w:t>
      </w:r>
      <w:r w:rsidRPr="007E6D2A">
        <w:rPr>
          <w:rFonts w:eastAsia="Times New Roman" w:cs="Calibri"/>
          <w:vertAlign w:val="superscript"/>
          <w:lang w:val="en"/>
        </w:rPr>
        <w:t>nd</w:t>
      </w:r>
      <w:r w:rsidRPr="007E6D2A">
        <w:rPr>
          <w:rFonts w:eastAsia="Times New Roman" w:cs="Calibri"/>
          <w:lang w:val="en"/>
        </w:rPr>
        <w:t xml:space="preserve"> choice.</w:t>
      </w:r>
    </w:p>
    <w:p w14:paraId="6BF5BDB7" w14:textId="77777777" w:rsidR="00D015A0" w:rsidRPr="00853095" w:rsidRDefault="00D015A0" w:rsidP="00D015A0">
      <w:pPr>
        <w:pStyle w:val="Heading1"/>
        <w:rPr>
          <w:rFonts w:eastAsia="Times New Roman"/>
          <w:lang w:val="en"/>
        </w:rPr>
      </w:pPr>
      <w:r>
        <w:rPr>
          <w:rFonts w:eastAsia="Times New Roman"/>
          <w:lang w:val="en"/>
        </w:rPr>
        <w:t>Directions:</w:t>
      </w:r>
    </w:p>
    <w:p w14:paraId="4D7C0772" w14:textId="2AF1B152" w:rsidR="00D015A0" w:rsidRPr="00EE50B8" w:rsidRDefault="00D015A0" w:rsidP="00EE50B8">
      <w:pPr>
        <w:pStyle w:val="ListParagraph"/>
        <w:numPr>
          <w:ilvl w:val="0"/>
          <w:numId w:val="75"/>
        </w:numPr>
      </w:pPr>
      <w:r w:rsidRPr="00EE50B8">
        <w:rPr>
          <w:rStyle w:val="BodyTextChar"/>
          <w:rFonts w:asciiTheme="minorHAnsi" w:eastAsiaTheme="minorHAnsi" w:hAnsiTheme="minorHAnsi" w:cstheme="minorBidi"/>
        </w:rPr>
        <w:t>Register into your back up course if you haven't already.</w:t>
      </w:r>
    </w:p>
    <w:p w14:paraId="2A3684E5" w14:textId="77777777" w:rsidR="00D015A0" w:rsidRPr="00B06D71" w:rsidRDefault="00D015A0" w:rsidP="00D015A0">
      <w:pPr>
        <w:pStyle w:val="ListParagraph"/>
        <w:ind w:left="820"/>
        <w:rPr>
          <w:bCs/>
        </w:rPr>
      </w:pPr>
    </w:p>
    <w:p w14:paraId="08950EED" w14:textId="77777777" w:rsidR="00D015A0" w:rsidRPr="00AE6D3B" w:rsidRDefault="00D015A0" w:rsidP="00D015A0">
      <w:pPr>
        <w:pStyle w:val="ListParagraph"/>
        <w:numPr>
          <w:ilvl w:val="0"/>
          <w:numId w:val="75"/>
        </w:numPr>
        <w:tabs>
          <w:tab w:val="left" w:pos="821"/>
        </w:tabs>
        <w:autoSpaceDE w:val="0"/>
        <w:autoSpaceDN w:val="0"/>
        <w:ind w:right="210" w:hanging="360"/>
        <w:contextualSpacing w:val="0"/>
        <w:rPr>
          <w:rFonts w:cs="Calibri"/>
        </w:rPr>
      </w:pPr>
      <w:r>
        <w:rPr>
          <w:rFonts w:cs="Calibri"/>
        </w:rPr>
        <w:t>To swap, navigate to the</w:t>
      </w:r>
      <w:r w:rsidRPr="00AE6D3B">
        <w:rPr>
          <w:rFonts w:cs="Calibri"/>
        </w:rPr>
        <w:t xml:space="preserve"> </w:t>
      </w:r>
      <w:r w:rsidRPr="007266D7">
        <w:rPr>
          <w:rStyle w:val="Strong"/>
        </w:rPr>
        <w:t>Enroll</w:t>
      </w:r>
      <w:r w:rsidRPr="00AE6D3B">
        <w:rPr>
          <w:rFonts w:cs="Calibri"/>
        </w:rPr>
        <w:t xml:space="preserve"> link or the </w:t>
      </w:r>
      <w:r w:rsidRPr="007266D7">
        <w:rPr>
          <w:rStyle w:val="Strong"/>
        </w:rPr>
        <w:t>Enrollment: Swap</w:t>
      </w:r>
      <w:r w:rsidRPr="00AE6D3B">
        <w:rPr>
          <w:rFonts w:cs="Calibri"/>
        </w:rPr>
        <w:t xml:space="preserve"> option in the drop-down menu of the Academics section of your homepage.</w:t>
      </w:r>
      <w:r>
        <w:rPr>
          <w:rFonts w:cs="Calibri"/>
        </w:rPr>
        <w:t xml:space="preserve"> Navigate to </w:t>
      </w:r>
      <w:r w:rsidRPr="00AE6D3B">
        <w:rPr>
          <w:rFonts w:cs="Calibri"/>
        </w:rPr>
        <w:t xml:space="preserve">the </w:t>
      </w:r>
      <w:r w:rsidRPr="007266D7">
        <w:rPr>
          <w:rStyle w:val="Strong"/>
        </w:rPr>
        <w:t>Swap</w:t>
      </w:r>
      <w:r w:rsidRPr="00AE6D3B">
        <w:rPr>
          <w:rFonts w:cs="Calibri"/>
          <w:b/>
        </w:rPr>
        <w:t xml:space="preserve"> </w:t>
      </w:r>
      <w:r w:rsidRPr="00C74572">
        <w:t>tab</w:t>
      </w:r>
      <w:r w:rsidRPr="00AE6D3B">
        <w:rPr>
          <w:rFonts w:cs="Calibri"/>
          <w:b/>
        </w:rPr>
        <w:t xml:space="preserve"> </w:t>
      </w:r>
      <w:r w:rsidRPr="00AE6D3B">
        <w:rPr>
          <w:rFonts w:cs="Calibri"/>
        </w:rPr>
        <w:t>of the enrollment area.</w:t>
      </w:r>
    </w:p>
    <w:p w14:paraId="596A4362" w14:textId="77777777" w:rsidR="00D015A0" w:rsidRPr="00AE6D3B" w:rsidRDefault="00D015A0" w:rsidP="00D015A0">
      <w:pPr>
        <w:tabs>
          <w:tab w:val="left" w:pos="821"/>
        </w:tabs>
        <w:autoSpaceDE w:val="0"/>
        <w:autoSpaceDN w:val="0"/>
        <w:ind w:right="210"/>
        <w:rPr>
          <w:rFonts w:cs="Calibri"/>
        </w:rPr>
      </w:pPr>
    </w:p>
    <w:p w14:paraId="5CA7E3A9" w14:textId="77777777" w:rsidR="00D015A0" w:rsidRPr="00AE6D3B" w:rsidRDefault="00D015A0" w:rsidP="00D015A0">
      <w:pPr>
        <w:tabs>
          <w:tab w:val="left" w:pos="821"/>
        </w:tabs>
        <w:autoSpaceDE w:val="0"/>
        <w:autoSpaceDN w:val="0"/>
        <w:ind w:right="210"/>
        <w:jc w:val="center"/>
        <w:rPr>
          <w:rFonts w:cs="Calibri"/>
        </w:rPr>
      </w:pPr>
      <w:r w:rsidRPr="00AE6D3B">
        <w:rPr>
          <w:noProof/>
        </w:rPr>
        <w:drawing>
          <wp:inline distT="0" distB="0" distL="0" distR="0" wp14:anchorId="13A193A1" wp14:editId="38A94CA6">
            <wp:extent cx="2573079" cy="2905089"/>
            <wp:effectExtent l="0" t="0" r="0" b="0"/>
            <wp:docPr id="915440798" name="Picture 1" descr="The 'Enroll' link is the third option in the Academics section of your WINGS Student Center. The 'Enrollment: Swap' in the drop-down comes after 'Enrollment: 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40798" name="Picture 1" descr="The 'Enroll' link is the third option in the Academics section of your WINGS Student Center. The 'Enrollment: Swap' in the drop-down comes after 'Enrollment: Drop.'"/>
                    <pic:cNvPicPr/>
                  </pic:nvPicPr>
                  <pic:blipFill>
                    <a:blip r:embed="rId292"/>
                    <a:stretch>
                      <a:fillRect/>
                    </a:stretch>
                  </pic:blipFill>
                  <pic:spPr>
                    <a:xfrm>
                      <a:off x="0" y="0"/>
                      <a:ext cx="2577398" cy="2909965"/>
                    </a:xfrm>
                    <a:prstGeom prst="rect">
                      <a:avLst/>
                    </a:prstGeom>
                  </pic:spPr>
                </pic:pic>
              </a:graphicData>
            </a:graphic>
          </wp:inline>
        </w:drawing>
      </w:r>
    </w:p>
    <w:p w14:paraId="2FD5BB2A" w14:textId="77777777" w:rsidR="00D015A0" w:rsidRPr="00AE6D3B" w:rsidRDefault="00D015A0" w:rsidP="00D015A0">
      <w:pPr>
        <w:tabs>
          <w:tab w:val="left" w:pos="821"/>
        </w:tabs>
        <w:autoSpaceDE w:val="0"/>
        <w:autoSpaceDN w:val="0"/>
        <w:ind w:right="210"/>
        <w:rPr>
          <w:rFonts w:cs="Calibri"/>
        </w:rPr>
      </w:pPr>
    </w:p>
    <w:p w14:paraId="3579FBE5" w14:textId="77777777" w:rsidR="00D015A0" w:rsidRPr="00C74572" w:rsidRDefault="00D015A0" w:rsidP="00D015A0">
      <w:pPr>
        <w:rPr>
          <w:rFonts w:cs="Calibri"/>
        </w:rPr>
      </w:pPr>
    </w:p>
    <w:p w14:paraId="23C15E87" w14:textId="77777777" w:rsidR="00D015A0" w:rsidRDefault="00D015A0" w:rsidP="00D015A0">
      <w:pPr>
        <w:pStyle w:val="ListParagraph"/>
        <w:numPr>
          <w:ilvl w:val="0"/>
          <w:numId w:val="75"/>
        </w:numPr>
        <w:tabs>
          <w:tab w:val="left" w:pos="821"/>
        </w:tabs>
        <w:autoSpaceDE w:val="0"/>
        <w:autoSpaceDN w:val="0"/>
        <w:ind w:right="210"/>
        <w:contextualSpacing w:val="0"/>
        <w:rPr>
          <w:rFonts w:cs="Calibri"/>
        </w:rPr>
      </w:pPr>
      <w:r>
        <w:rPr>
          <w:rFonts w:cs="Calibri"/>
        </w:rPr>
        <w:t>Select the correct term.</w:t>
      </w:r>
    </w:p>
    <w:p w14:paraId="4C542ED1" w14:textId="77777777" w:rsidR="00D015A0" w:rsidRDefault="00D015A0" w:rsidP="00D015A0">
      <w:pPr>
        <w:pStyle w:val="ListParagraph"/>
        <w:tabs>
          <w:tab w:val="left" w:pos="821"/>
        </w:tabs>
        <w:autoSpaceDE w:val="0"/>
        <w:autoSpaceDN w:val="0"/>
        <w:ind w:left="820" w:right="210"/>
        <w:contextualSpacing w:val="0"/>
        <w:rPr>
          <w:rFonts w:cs="Calibri"/>
        </w:rPr>
      </w:pPr>
    </w:p>
    <w:p w14:paraId="5494F698" w14:textId="77777777" w:rsidR="00D015A0" w:rsidRPr="00AE6D3B" w:rsidRDefault="00D015A0" w:rsidP="00D015A0">
      <w:pPr>
        <w:pStyle w:val="ListParagraph"/>
        <w:numPr>
          <w:ilvl w:val="0"/>
          <w:numId w:val="75"/>
        </w:numPr>
        <w:tabs>
          <w:tab w:val="left" w:pos="821"/>
        </w:tabs>
        <w:autoSpaceDE w:val="0"/>
        <w:autoSpaceDN w:val="0"/>
        <w:ind w:right="210"/>
        <w:contextualSpacing w:val="0"/>
        <w:rPr>
          <w:rFonts w:cs="Calibri"/>
        </w:rPr>
      </w:pPr>
      <w:r w:rsidRPr="00AE6D3B">
        <w:rPr>
          <w:rFonts w:cs="Calibri"/>
        </w:rPr>
        <w:t xml:space="preserve">Choose the class to drop from the </w:t>
      </w:r>
      <w:r w:rsidRPr="007266D7">
        <w:rPr>
          <w:rStyle w:val="Strong"/>
        </w:rPr>
        <w:t>Swap This Class</w:t>
      </w:r>
      <w:r w:rsidRPr="00AE6D3B">
        <w:rPr>
          <w:rFonts w:cs="Calibri"/>
        </w:rPr>
        <w:t xml:space="preserve"> drop down. This is the class to be dropped.</w:t>
      </w:r>
    </w:p>
    <w:p w14:paraId="71C509EB" w14:textId="77777777" w:rsidR="00D015A0" w:rsidRPr="00AE6D3B" w:rsidRDefault="00D015A0" w:rsidP="00D015A0">
      <w:pPr>
        <w:pStyle w:val="ListParagraph"/>
        <w:tabs>
          <w:tab w:val="left" w:pos="821"/>
        </w:tabs>
        <w:autoSpaceDE w:val="0"/>
        <w:autoSpaceDN w:val="0"/>
        <w:ind w:left="820" w:right="210"/>
        <w:rPr>
          <w:rFonts w:cs="Calibri"/>
        </w:rPr>
      </w:pPr>
    </w:p>
    <w:p w14:paraId="2F1A815F" w14:textId="77777777" w:rsidR="00D015A0" w:rsidRPr="00AE6D3B" w:rsidRDefault="00D015A0" w:rsidP="00D015A0">
      <w:pPr>
        <w:pStyle w:val="ListParagraph"/>
        <w:numPr>
          <w:ilvl w:val="0"/>
          <w:numId w:val="75"/>
        </w:numPr>
        <w:tabs>
          <w:tab w:val="left" w:pos="821"/>
        </w:tabs>
        <w:autoSpaceDE w:val="0"/>
        <w:autoSpaceDN w:val="0"/>
        <w:ind w:right="210"/>
        <w:contextualSpacing w:val="0"/>
        <w:rPr>
          <w:rFonts w:cs="Calibri"/>
        </w:rPr>
      </w:pPr>
      <w:r w:rsidRPr="00AE6D3B">
        <w:rPr>
          <w:rFonts w:cs="Calibri"/>
        </w:rPr>
        <w:t>Find your first choice using the Class Search, select it from your shopping cart</w:t>
      </w:r>
      <w:r>
        <w:rPr>
          <w:rFonts w:cs="Calibri"/>
        </w:rPr>
        <w:t xml:space="preserve"> (course must be added to shopping cart first)</w:t>
      </w:r>
      <w:r w:rsidRPr="00AE6D3B">
        <w:rPr>
          <w:rFonts w:cs="Calibri"/>
        </w:rPr>
        <w:t xml:space="preserve">, or enter the 4-digit Class </w:t>
      </w:r>
      <w:proofErr w:type="spellStart"/>
      <w:r w:rsidRPr="00AE6D3B">
        <w:rPr>
          <w:rFonts w:cs="Calibri"/>
        </w:rPr>
        <w:t>Nbr</w:t>
      </w:r>
      <w:proofErr w:type="spellEnd"/>
      <w:r w:rsidRPr="00AE6D3B">
        <w:rPr>
          <w:rFonts w:cs="Calibri"/>
        </w:rPr>
        <w:t xml:space="preserve"> in the </w:t>
      </w:r>
      <w:r w:rsidRPr="007266D7">
        <w:rPr>
          <w:rStyle w:val="Strong"/>
        </w:rPr>
        <w:t>With This Class</w:t>
      </w:r>
      <w:r w:rsidRPr="00AE6D3B">
        <w:rPr>
          <w:rFonts w:cs="Calibri"/>
        </w:rPr>
        <w:t xml:space="preserve"> section. This is your preferred class with the waitlist. If entering the Class </w:t>
      </w:r>
      <w:proofErr w:type="spellStart"/>
      <w:r w:rsidRPr="00AE6D3B">
        <w:rPr>
          <w:rFonts w:cs="Calibri"/>
        </w:rPr>
        <w:t>Nbr</w:t>
      </w:r>
      <w:proofErr w:type="spellEnd"/>
      <w:r w:rsidRPr="00AE6D3B">
        <w:rPr>
          <w:rFonts w:cs="Calibri"/>
        </w:rPr>
        <w:t xml:space="preserve">, </w:t>
      </w:r>
      <w:r w:rsidRPr="00AE6D3B">
        <w:rPr>
          <w:rFonts w:cs="Calibri"/>
        </w:rPr>
        <w:lastRenderedPageBreak/>
        <w:t xml:space="preserve">click </w:t>
      </w:r>
      <w:r w:rsidRPr="007266D7">
        <w:rPr>
          <w:rStyle w:val="Strong"/>
        </w:rPr>
        <w:t>Enter</w:t>
      </w:r>
      <w:r w:rsidRPr="00AE6D3B">
        <w:rPr>
          <w:rFonts w:cs="Calibri"/>
          <w:b/>
        </w:rPr>
        <w:t xml:space="preserve"> </w:t>
      </w:r>
      <w:r w:rsidRPr="00AE6D3B">
        <w:rPr>
          <w:rFonts w:cs="Calibri"/>
        </w:rPr>
        <w:t>when done.</w:t>
      </w:r>
    </w:p>
    <w:p w14:paraId="26E1DCE0" w14:textId="77777777" w:rsidR="00D015A0" w:rsidRPr="00AE6D3B" w:rsidRDefault="00D015A0" w:rsidP="00D015A0">
      <w:pPr>
        <w:pStyle w:val="ListParagraph"/>
        <w:tabs>
          <w:tab w:val="left" w:pos="821"/>
        </w:tabs>
        <w:autoSpaceDE w:val="0"/>
        <w:autoSpaceDN w:val="0"/>
        <w:ind w:left="820" w:right="210"/>
        <w:rPr>
          <w:rFonts w:cs="Calibri"/>
        </w:rPr>
      </w:pPr>
    </w:p>
    <w:p w14:paraId="41E33C2A" w14:textId="77777777" w:rsidR="00D015A0" w:rsidRPr="008072BC" w:rsidRDefault="00D015A0" w:rsidP="00D015A0">
      <w:pPr>
        <w:pStyle w:val="BodyText"/>
        <w:ind w:left="100"/>
        <w:jc w:val="center"/>
        <w:rPr>
          <w:rStyle w:val="Strong"/>
        </w:rPr>
      </w:pPr>
      <w:r>
        <w:rPr>
          <w:noProof/>
        </w:rPr>
        <w:drawing>
          <wp:inline distT="0" distB="0" distL="0" distR="0" wp14:anchorId="51EE48E1" wp14:editId="3D6ED201">
            <wp:extent cx="5943600" cy="3480435"/>
            <wp:effectExtent l="0" t="0" r="0" b="5715"/>
            <wp:docPr id="4475968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96855" name="Picture 1">
                      <a:extLst>
                        <a:ext uri="{C183D7F6-B498-43B3-948B-1728B52AA6E4}">
                          <adec:decorative xmlns:adec="http://schemas.microsoft.com/office/drawing/2017/decorative" val="1"/>
                        </a:ext>
                      </a:extLst>
                    </pic:cNvPr>
                    <pic:cNvPicPr/>
                  </pic:nvPicPr>
                  <pic:blipFill>
                    <a:blip r:embed="rId293"/>
                    <a:stretch>
                      <a:fillRect/>
                    </a:stretch>
                  </pic:blipFill>
                  <pic:spPr>
                    <a:xfrm>
                      <a:off x="0" y="0"/>
                      <a:ext cx="5943600" cy="3480435"/>
                    </a:xfrm>
                    <a:prstGeom prst="rect">
                      <a:avLst/>
                    </a:prstGeom>
                  </pic:spPr>
                </pic:pic>
              </a:graphicData>
            </a:graphic>
          </wp:inline>
        </w:drawing>
      </w:r>
    </w:p>
    <w:p w14:paraId="4587F957" w14:textId="77777777" w:rsidR="00D015A0" w:rsidRPr="00AE6D3B" w:rsidRDefault="00D015A0" w:rsidP="00D015A0">
      <w:pPr>
        <w:pStyle w:val="BodyText"/>
        <w:rPr>
          <w:rFonts w:asciiTheme="minorHAnsi" w:hAnsiTheme="minorHAnsi"/>
          <w:sz w:val="22"/>
          <w:szCs w:val="22"/>
        </w:rPr>
      </w:pPr>
    </w:p>
    <w:p w14:paraId="0C754F88" w14:textId="77777777" w:rsidR="00D015A0" w:rsidRPr="00AE6D3B" w:rsidRDefault="00D015A0" w:rsidP="00D015A0">
      <w:pPr>
        <w:pStyle w:val="ListParagraph"/>
        <w:numPr>
          <w:ilvl w:val="0"/>
          <w:numId w:val="75"/>
        </w:numPr>
        <w:tabs>
          <w:tab w:val="left" w:pos="821"/>
        </w:tabs>
        <w:autoSpaceDE w:val="0"/>
        <w:autoSpaceDN w:val="0"/>
        <w:spacing w:before="37"/>
        <w:contextualSpacing w:val="0"/>
        <w:rPr>
          <w:rFonts w:cs="Calibri"/>
        </w:rPr>
      </w:pPr>
      <w:r w:rsidRPr="00AE6D3B">
        <w:rPr>
          <w:rFonts w:cs="Calibri"/>
        </w:rPr>
        <w:t xml:space="preserve">If the class has linked lecture/lab, choose your preferred section or review the information and click </w:t>
      </w:r>
      <w:r w:rsidRPr="007266D7">
        <w:rPr>
          <w:rStyle w:val="Strong"/>
        </w:rPr>
        <w:t>Next</w:t>
      </w:r>
      <w:r w:rsidRPr="00AE6D3B">
        <w:rPr>
          <w:rFonts w:cs="Calibri"/>
        </w:rPr>
        <w:t xml:space="preserve">. </w:t>
      </w:r>
    </w:p>
    <w:p w14:paraId="0B78CE7B" w14:textId="77777777" w:rsidR="00D015A0" w:rsidRPr="00AE6D3B" w:rsidRDefault="00D015A0" w:rsidP="00D015A0">
      <w:pPr>
        <w:pStyle w:val="ListParagraph"/>
        <w:tabs>
          <w:tab w:val="left" w:pos="821"/>
        </w:tabs>
        <w:autoSpaceDE w:val="0"/>
        <w:autoSpaceDN w:val="0"/>
        <w:spacing w:before="37"/>
        <w:ind w:left="820"/>
        <w:rPr>
          <w:rFonts w:cs="Calibri"/>
        </w:rPr>
      </w:pPr>
    </w:p>
    <w:p w14:paraId="3495EF65" w14:textId="77777777" w:rsidR="00D015A0" w:rsidRPr="00AE6D3B" w:rsidRDefault="00D015A0" w:rsidP="00D015A0">
      <w:pPr>
        <w:pStyle w:val="ListParagraph"/>
        <w:numPr>
          <w:ilvl w:val="0"/>
          <w:numId w:val="75"/>
        </w:numPr>
        <w:tabs>
          <w:tab w:val="left" w:pos="821"/>
        </w:tabs>
        <w:autoSpaceDE w:val="0"/>
        <w:autoSpaceDN w:val="0"/>
        <w:spacing w:before="37"/>
        <w:contextualSpacing w:val="0"/>
        <w:rPr>
          <w:rFonts w:cs="Calibri"/>
        </w:rPr>
      </w:pPr>
      <w:r w:rsidRPr="00AE6D3B">
        <w:rPr>
          <w:rFonts w:cs="Calibri"/>
        </w:rPr>
        <w:t xml:space="preserve">Click the box </w:t>
      </w:r>
      <w:r w:rsidRPr="007266D7">
        <w:rPr>
          <w:rStyle w:val="Strong"/>
        </w:rPr>
        <w:t>Waitlist if class is full.</w:t>
      </w:r>
      <w:r w:rsidRPr="00AE6D3B">
        <w:rPr>
          <w:rFonts w:cs="Calibri"/>
        </w:rPr>
        <w:t xml:space="preserve"> Then click</w:t>
      </w:r>
      <w:r w:rsidRPr="00AE6D3B">
        <w:rPr>
          <w:rFonts w:cs="Calibri"/>
          <w:spacing w:val="-12"/>
        </w:rPr>
        <w:t xml:space="preserve"> </w:t>
      </w:r>
      <w:r w:rsidRPr="007266D7">
        <w:rPr>
          <w:rStyle w:val="Strong"/>
        </w:rPr>
        <w:t>Next</w:t>
      </w:r>
      <w:r w:rsidRPr="00AE6D3B">
        <w:rPr>
          <w:rFonts w:cs="Calibri"/>
        </w:rPr>
        <w:t>.</w:t>
      </w:r>
    </w:p>
    <w:p w14:paraId="770DBDB2" w14:textId="77777777" w:rsidR="00D015A0" w:rsidRPr="00AE6D3B" w:rsidRDefault="00D015A0" w:rsidP="00D015A0">
      <w:pPr>
        <w:tabs>
          <w:tab w:val="left" w:pos="821"/>
        </w:tabs>
        <w:autoSpaceDE w:val="0"/>
        <w:autoSpaceDN w:val="0"/>
        <w:spacing w:before="37"/>
        <w:rPr>
          <w:rFonts w:cs="Calibri"/>
        </w:rPr>
      </w:pPr>
    </w:p>
    <w:p w14:paraId="653344DB" w14:textId="77777777" w:rsidR="00D015A0" w:rsidRPr="00AE6D3B" w:rsidRDefault="00D015A0" w:rsidP="00D015A0">
      <w:pPr>
        <w:tabs>
          <w:tab w:val="left" w:pos="821"/>
        </w:tabs>
        <w:spacing w:before="37"/>
        <w:jc w:val="center"/>
        <w:rPr>
          <w:rFonts w:cs="Calibri"/>
        </w:rPr>
      </w:pPr>
      <w:r w:rsidRPr="00AE6D3B">
        <w:rPr>
          <w:noProof/>
        </w:rPr>
        <w:drawing>
          <wp:inline distT="0" distB="0" distL="0" distR="0" wp14:anchorId="5F7B4A47" wp14:editId="17DD5E70">
            <wp:extent cx="5943600" cy="2955925"/>
            <wp:effectExtent l="0" t="0" r="0" b="0"/>
            <wp:docPr id="123671274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12742" name="Picture 1">
                      <a:extLst>
                        <a:ext uri="{C183D7F6-B498-43B3-948B-1728B52AA6E4}">
                          <adec:decorative xmlns:adec="http://schemas.microsoft.com/office/drawing/2017/decorative" val="1"/>
                        </a:ext>
                      </a:extLst>
                    </pic:cNvPr>
                    <pic:cNvPicPr/>
                  </pic:nvPicPr>
                  <pic:blipFill>
                    <a:blip r:embed="rId294"/>
                    <a:stretch>
                      <a:fillRect/>
                    </a:stretch>
                  </pic:blipFill>
                  <pic:spPr>
                    <a:xfrm>
                      <a:off x="0" y="0"/>
                      <a:ext cx="5943600" cy="2955925"/>
                    </a:xfrm>
                    <a:prstGeom prst="rect">
                      <a:avLst/>
                    </a:prstGeom>
                  </pic:spPr>
                </pic:pic>
              </a:graphicData>
            </a:graphic>
          </wp:inline>
        </w:drawing>
      </w:r>
    </w:p>
    <w:p w14:paraId="7AE574AD" w14:textId="77777777" w:rsidR="00D015A0" w:rsidRPr="00AE6D3B" w:rsidRDefault="00D015A0" w:rsidP="00D015A0">
      <w:pPr>
        <w:tabs>
          <w:tab w:val="left" w:pos="821"/>
        </w:tabs>
        <w:spacing w:before="37"/>
        <w:jc w:val="center"/>
        <w:rPr>
          <w:rFonts w:cs="Calibri"/>
        </w:rPr>
      </w:pPr>
    </w:p>
    <w:p w14:paraId="4FB9F8FF" w14:textId="77777777" w:rsidR="00D015A0" w:rsidRDefault="00D015A0" w:rsidP="00D015A0">
      <w:pPr>
        <w:pStyle w:val="BodyText"/>
        <w:spacing w:before="4"/>
        <w:rPr>
          <w:rFonts w:asciiTheme="minorHAnsi" w:hAnsiTheme="minorHAnsi"/>
          <w:sz w:val="22"/>
          <w:szCs w:val="22"/>
        </w:rPr>
      </w:pPr>
    </w:p>
    <w:p w14:paraId="2C923B0F" w14:textId="77777777" w:rsidR="00D015A0" w:rsidRPr="00AE6D3B" w:rsidRDefault="00D015A0" w:rsidP="00D015A0">
      <w:pPr>
        <w:pStyle w:val="BodyText"/>
        <w:spacing w:before="4"/>
        <w:rPr>
          <w:rFonts w:asciiTheme="minorHAnsi" w:hAnsiTheme="minorHAnsi"/>
          <w:sz w:val="22"/>
          <w:szCs w:val="22"/>
        </w:rPr>
      </w:pPr>
    </w:p>
    <w:p w14:paraId="00F081EC" w14:textId="77777777" w:rsidR="00D015A0" w:rsidRPr="00AE6D3B" w:rsidRDefault="00D015A0" w:rsidP="00D015A0">
      <w:pPr>
        <w:pStyle w:val="ListParagraph"/>
        <w:numPr>
          <w:ilvl w:val="0"/>
          <w:numId w:val="75"/>
        </w:numPr>
        <w:tabs>
          <w:tab w:val="left" w:pos="821"/>
        </w:tabs>
        <w:autoSpaceDE w:val="0"/>
        <w:autoSpaceDN w:val="0"/>
        <w:spacing w:before="5" w:line="259" w:lineRule="auto"/>
        <w:ind w:right="99"/>
        <w:contextualSpacing w:val="0"/>
        <w:rPr>
          <w:rFonts w:cs="Calibri"/>
        </w:rPr>
      </w:pPr>
      <w:r w:rsidRPr="00AE6D3B">
        <w:rPr>
          <w:rFonts w:cs="Calibri"/>
        </w:rPr>
        <w:t xml:space="preserve">Review the swap. When ready, click </w:t>
      </w:r>
      <w:r w:rsidRPr="007266D7">
        <w:rPr>
          <w:rStyle w:val="Strong"/>
        </w:rPr>
        <w:t xml:space="preserve">Finish Swapping. </w:t>
      </w:r>
    </w:p>
    <w:p w14:paraId="25B4FB8D" w14:textId="77777777" w:rsidR="00D015A0" w:rsidRPr="00AE6D3B" w:rsidRDefault="00D015A0" w:rsidP="00D015A0">
      <w:pPr>
        <w:pStyle w:val="ListParagraph"/>
        <w:tabs>
          <w:tab w:val="left" w:pos="821"/>
        </w:tabs>
        <w:autoSpaceDE w:val="0"/>
        <w:autoSpaceDN w:val="0"/>
        <w:spacing w:before="5" w:line="259" w:lineRule="auto"/>
        <w:ind w:left="820" w:right="99"/>
        <w:rPr>
          <w:rFonts w:cs="Calibri"/>
        </w:rPr>
      </w:pPr>
    </w:p>
    <w:p w14:paraId="2B230846" w14:textId="77777777" w:rsidR="00D015A0" w:rsidRPr="00AE6D3B" w:rsidRDefault="00D015A0" w:rsidP="00D015A0">
      <w:pPr>
        <w:pStyle w:val="BodyText"/>
        <w:spacing w:before="5"/>
        <w:jc w:val="center"/>
        <w:rPr>
          <w:rFonts w:asciiTheme="minorHAnsi" w:hAnsiTheme="minorHAnsi"/>
          <w:noProof/>
          <w:sz w:val="22"/>
          <w:szCs w:val="22"/>
        </w:rPr>
      </w:pPr>
      <w:r w:rsidRPr="00AE6D3B">
        <w:rPr>
          <w:rFonts w:asciiTheme="minorHAnsi" w:hAnsiTheme="minorHAnsi"/>
          <w:noProof/>
          <w:sz w:val="22"/>
          <w:szCs w:val="22"/>
        </w:rPr>
        <w:drawing>
          <wp:inline distT="0" distB="0" distL="0" distR="0" wp14:anchorId="227C9D98" wp14:editId="21B69ED2">
            <wp:extent cx="5648325" cy="2966578"/>
            <wp:effectExtent l="0" t="0" r="0" b="5715"/>
            <wp:docPr id="835131075" name="Picture 1" descr="Both the 'Cancel' and 'Finish Swapping' button are at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31075" name="Picture 1" descr="Both the 'Cancel' and 'Finish Swapping' button are at the bottom right."/>
                    <pic:cNvPicPr/>
                  </pic:nvPicPr>
                  <pic:blipFill>
                    <a:blip r:embed="rId295"/>
                    <a:stretch>
                      <a:fillRect/>
                    </a:stretch>
                  </pic:blipFill>
                  <pic:spPr>
                    <a:xfrm>
                      <a:off x="0" y="0"/>
                      <a:ext cx="5663582" cy="2974591"/>
                    </a:xfrm>
                    <a:prstGeom prst="rect">
                      <a:avLst/>
                    </a:prstGeom>
                  </pic:spPr>
                </pic:pic>
              </a:graphicData>
            </a:graphic>
          </wp:inline>
        </w:drawing>
      </w:r>
    </w:p>
    <w:p w14:paraId="7A011F4F" w14:textId="77777777" w:rsidR="00D015A0" w:rsidRPr="00AE6D3B" w:rsidRDefault="00D015A0" w:rsidP="00D015A0">
      <w:pPr>
        <w:pStyle w:val="BodyText"/>
        <w:spacing w:before="5"/>
        <w:rPr>
          <w:rFonts w:asciiTheme="minorHAnsi" w:hAnsiTheme="minorHAnsi"/>
          <w:noProof/>
          <w:sz w:val="22"/>
          <w:szCs w:val="22"/>
        </w:rPr>
      </w:pPr>
    </w:p>
    <w:p w14:paraId="181B12E6" w14:textId="77777777" w:rsidR="00D015A0" w:rsidRPr="00AE6D3B" w:rsidRDefault="00D015A0" w:rsidP="00D015A0">
      <w:pPr>
        <w:pStyle w:val="BodyText"/>
        <w:spacing w:before="5"/>
        <w:rPr>
          <w:rFonts w:asciiTheme="minorHAnsi" w:hAnsiTheme="minorHAnsi"/>
          <w:noProof/>
          <w:sz w:val="22"/>
          <w:szCs w:val="22"/>
        </w:rPr>
      </w:pPr>
    </w:p>
    <w:p w14:paraId="61B0C0B8" w14:textId="77777777" w:rsidR="00D015A0" w:rsidRPr="008040B5" w:rsidRDefault="00D015A0" w:rsidP="00D015A0">
      <w:pPr>
        <w:pStyle w:val="ListParagraph"/>
        <w:numPr>
          <w:ilvl w:val="0"/>
          <w:numId w:val="75"/>
        </w:numPr>
        <w:rPr>
          <w:rFonts w:cs="Calibri"/>
        </w:rPr>
      </w:pPr>
      <w:r w:rsidRPr="008040B5">
        <w:rPr>
          <w:rFonts w:cs="Calibri"/>
        </w:rPr>
        <w:t xml:space="preserve">Read the message reporting your spot on the waitlist. </w:t>
      </w:r>
    </w:p>
    <w:p w14:paraId="54DE3167" w14:textId="77777777" w:rsidR="00D015A0" w:rsidRPr="00AE6D3B" w:rsidRDefault="00D015A0" w:rsidP="00D015A0">
      <w:pPr>
        <w:pStyle w:val="BodyText"/>
        <w:spacing w:before="5"/>
        <w:jc w:val="center"/>
        <w:rPr>
          <w:rFonts w:asciiTheme="minorHAnsi" w:hAnsiTheme="minorHAnsi"/>
          <w:noProof/>
          <w:sz w:val="22"/>
          <w:szCs w:val="22"/>
        </w:rPr>
      </w:pPr>
    </w:p>
    <w:p w14:paraId="6B1A1F19" w14:textId="77777777" w:rsidR="00D015A0" w:rsidRDefault="00D015A0" w:rsidP="00D015A0">
      <w:pPr>
        <w:pStyle w:val="BodyText"/>
        <w:spacing w:before="5"/>
        <w:jc w:val="center"/>
        <w:rPr>
          <w:rFonts w:asciiTheme="minorHAnsi" w:hAnsiTheme="minorHAnsi"/>
          <w:b/>
          <w:sz w:val="22"/>
          <w:szCs w:val="22"/>
        </w:rPr>
      </w:pPr>
      <w:r w:rsidRPr="00AE6D3B">
        <w:rPr>
          <w:rFonts w:asciiTheme="minorHAnsi" w:hAnsiTheme="minorHAnsi"/>
          <w:noProof/>
          <w:sz w:val="22"/>
          <w:szCs w:val="22"/>
        </w:rPr>
        <w:drawing>
          <wp:inline distT="0" distB="0" distL="0" distR="0" wp14:anchorId="75F7A684" wp14:editId="38BC1A0D">
            <wp:extent cx="5258060" cy="2923953"/>
            <wp:effectExtent l="0" t="0" r="0" b="0"/>
            <wp:docPr id="14548162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16228" name="Picture 1">
                      <a:extLst>
                        <a:ext uri="{C183D7F6-B498-43B3-948B-1728B52AA6E4}">
                          <adec:decorative xmlns:adec="http://schemas.microsoft.com/office/drawing/2017/decorative" val="1"/>
                        </a:ext>
                      </a:extLst>
                    </pic:cNvPr>
                    <pic:cNvPicPr/>
                  </pic:nvPicPr>
                  <pic:blipFill>
                    <a:blip r:embed="rId296"/>
                    <a:stretch>
                      <a:fillRect/>
                    </a:stretch>
                  </pic:blipFill>
                  <pic:spPr>
                    <a:xfrm>
                      <a:off x="0" y="0"/>
                      <a:ext cx="5263459" cy="2926955"/>
                    </a:xfrm>
                    <a:prstGeom prst="rect">
                      <a:avLst/>
                    </a:prstGeom>
                  </pic:spPr>
                </pic:pic>
              </a:graphicData>
            </a:graphic>
          </wp:inline>
        </w:drawing>
      </w:r>
    </w:p>
    <w:p w14:paraId="6427E463" w14:textId="77777777" w:rsidR="00D015A0" w:rsidRPr="00997A65" w:rsidRDefault="00D015A0" w:rsidP="00D015A0">
      <w:pPr>
        <w:pStyle w:val="ListParagraph"/>
        <w:numPr>
          <w:ilvl w:val="0"/>
          <w:numId w:val="75"/>
        </w:numPr>
        <w:rPr>
          <w:b/>
        </w:rPr>
      </w:pPr>
      <w:r w:rsidRPr="008040B5">
        <w:t xml:space="preserve">If you are successfully enrolled later from the waitlist, a notification email will be sent. If WINGS tries to register you later but </w:t>
      </w:r>
      <w:proofErr w:type="gramStart"/>
      <w:r w:rsidRPr="008040B5">
        <w:t>is not able to</w:t>
      </w:r>
      <w:proofErr w:type="gramEnd"/>
      <w:r w:rsidRPr="008040B5">
        <w:t>, a notification email will be sent letting you know about the error. The email will include what the error was.</w:t>
      </w:r>
    </w:p>
    <w:p w14:paraId="69718FCA" w14:textId="77777777" w:rsidR="00D015A0" w:rsidRPr="00997A65" w:rsidRDefault="00D015A0" w:rsidP="00D015A0">
      <w:pPr>
        <w:rPr>
          <w:b/>
        </w:rPr>
      </w:pPr>
    </w:p>
    <w:p w14:paraId="44A632D1" w14:textId="77777777" w:rsidR="00D015A0" w:rsidRPr="006C53EB" w:rsidRDefault="00D015A0" w:rsidP="00D015A0">
      <w:pPr>
        <w:pStyle w:val="Heading1"/>
      </w:pPr>
      <w:r w:rsidRPr="009D5AC3">
        <w:lastRenderedPageBreak/>
        <w:t>Please note:</w:t>
      </w:r>
    </w:p>
    <w:p w14:paraId="36F84E1F" w14:textId="77777777" w:rsidR="00D015A0" w:rsidRPr="000078ED" w:rsidRDefault="00D015A0" w:rsidP="00D015A0">
      <w:pPr>
        <w:pStyle w:val="ListParagraph"/>
        <w:numPr>
          <w:ilvl w:val="0"/>
          <w:numId w:val="61"/>
        </w:numPr>
        <w:tabs>
          <w:tab w:val="left" w:pos="820"/>
        </w:tabs>
        <w:autoSpaceDE w:val="0"/>
        <w:autoSpaceDN w:val="0"/>
        <w:ind w:right="585"/>
        <w:contextualSpacing w:val="0"/>
        <w:rPr>
          <w:rFonts w:cs="Calibri"/>
        </w:rPr>
      </w:pPr>
      <w:r w:rsidRPr="000078ED">
        <w:rPr>
          <w:rFonts w:cs="Calibri"/>
        </w:rPr>
        <w:t>Swapping</w:t>
      </w:r>
      <w:r w:rsidRPr="000078ED">
        <w:rPr>
          <w:rFonts w:cs="Calibri"/>
          <w:spacing w:val="-8"/>
        </w:rPr>
        <w:t xml:space="preserve"> </w:t>
      </w:r>
      <w:r w:rsidRPr="000078ED">
        <w:rPr>
          <w:rFonts w:cs="Calibri"/>
        </w:rPr>
        <w:t>is</w:t>
      </w:r>
      <w:r w:rsidRPr="000078ED">
        <w:rPr>
          <w:rFonts w:cs="Calibri"/>
          <w:spacing w:val="-8"/>
        </w:rPr>
        <w:t xml:space="preserve"> </w:t>
      </w:r>
      <w:r w:rsidRPr="000078ED">
        <w:rPr>
          <w:rFonts w:cs="Calibri"/>
        </w:rPr>
        <w:t>most</w:t>
      </w:r>
      <w:r w:rsidRPr="000078ED">
        <w:rPr>
          <w:rFonts w:cs="Calibri"/>
          <w:spacing w:val="-8"/>
        </w:rPr>
        <w:t xml:space="preserve"> </w:t>
      </w:r>
      <w:r w:rsidRPr="000078ED">
        <w:rPr>
          <w:rFonts w:cs="Calibri"/>
        </w:rPr>
        <w:t>useful</w:t>
      </w:r>
      <w:r w:rsidRPr="000078ED">
        <w:rPr>
          <w:rFonts w:cs="Calibri"/>
          <w:spacing w:val="-8"/>
        </w:rPr>
        <w:t xml:space="preserve"> </w:t>
      </w:r>
      <w:r w:rsidRPr="000078ED">
        <w:rPr>
          <w:rFonts w:cs="Calibri"/>
        </w:rPr>
        <w:t>when</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don't</w:t>
      </w:r>
      <w:r w:rsidRPr="000078ED">
        <w:rPr>
          <w:rFonts w:cs="Calibri"/>
          <w:spacing w:val="-8"/>
        </w:rPr>
        <w:t xml:space="preserve"> </w:t>
      </w:r>
      <w:r w:rsidRPr="000078ED">
        <w:rPr>
          <w:rFonts w:cs="Calibri"/>
        </w:rPr>
        <w:t>want</w:t>
      </w:r>
      <w:r w:rsidRPr="000078ED">
        <w:rPr>
          <w:rFonts w:cs="Calibri"/>
          <w:spacing w:val="-7"/>
        </w:rPr>
        <w:t xml:space="preserve"> </w:t>
      </w:r>
      <w:r w:rsidRPr="000078ED">
        <w:rPr>
          <w:rFonts w:cs="Calibri"/>
        </w:rPr>
        <w:t>to</w:t>
      </w:r>
      <w:r w:rsidRPr="000078ED">
        <w:rPr>
          <w:rFonts w:cs="Calibri"/>
          <w:spacing w:val="-8"/>
        </w:rPr>
        <w:t xml:space="preserve"> </w:t>
      </w:r>
      <w:r w:rsidRPr="000078ED">
        <w:rPr>
          <w:rFonts w:cs="Calibri"/>
        </w:rPr>
        <w:t>drop</w:t>
      </w:r>
      <w:r w:rsidRPr="000078ED">
        <w:rPr>
          <w:rFonts w:cs="Calibri"/>
          <w:spacing w:val="-8"/>
        </w:rPr>
        <w:t xml:space="preserve"> </w:t>
      </w:r>
      <w:r w:rsidRPr="000078ED">
        <w:rPr>
          <w:rFonts w:cs="Calibri"/>
        </w:rPr>
        <w:t>a</w:t>
      </w:r>
      <w:r w:rsidRPr="000078ED">
        <w:rPr>
          <w:rFonts w:cs="Calibri"/>
          <w:spacing w:val="-9"/>
        </w:rPr>
        <w:t xml:space="preserve"> </w:t>
      </w:r>
      <w:r w:rsidRPr="000078ED">
        <w:rPr>
          <w:rFonts w:cs="Calibri"/>
        </w:rPr>
        <w:t>class</w:t>
      </w:r>
      <w:r w:rsidRPr="000078ED">
        <w:rPr>
          <w:rFonts w:cs="Calibri"/>
          <w:spacing w:val="-8"/>
        </w:rPr>
        <w:t xml:space="preserve"> </w:t>
      </w:r>
      <w:r w:rsidRPr="000078ED">
        <w:rPr>
          <w:rFonts w:cs="Calibri"/>
        </w:rPr>
        <w:t>unless</w:t>
      </w:r>
      <w:r w:rsidRPr="000078ED">
        <w:rPr>
          <w:rFonts w:cs="Calibri"/>
          <w:spacing w:val="-8"/>
        </w:rPr>
        <w:t xml:space="preserve"> </w:t>
      </w:r>
      <w:r w:rsidRPr="000078ED">
        <w:rPr>
          <w:rFonts w:cs="Calibri"/>
        </w:rPr>
        <w:t>you</w:t>
      </w:r>
      <w:r w:rsidRPr="000078ED">
        <w:rPr>
          <w:rFonts w:cs="Calibri"/>
          <w:spacing w:val="-8"/>
        </w:rPr>
        <w:t xml:space="preserve"> </w:t>
      </w:r>
      <w:r w:rsidRPr="000078ED">
        <w:rPr>
          <w:rFonts w:cs="Calibri"/>
        </w:rPr>
        <w:t>can</w:t>
      </w:r>
      <w:r w:rsidRPr="000078ED">
        <w:rPr>
          <w:rFonts w:cs="Calibri"/>
          <w:spacing w:val="-8"/>
        </w:rPr>
        <w:t xml:space="preserve"> </w:t>
      </w:r>
      <w:r w:rsidRPr="000078ED">
        <w:rPr>
          <w:rFonts w:cs="Calibri"/>
        </w:rPr>
        <w:t>get into another class at the same time.</w:t>
      </w:r>
    </w:p>
    <w:p w14:paraId="6ED9DF10" w14:textId="77777777" w:rsidR="00D015A0" w:rsidRPr="009D5AC3" w:rsidRDefault="00D015A0" w:rsidP="00D015A0">
      <w:pPr>
        <w:pStyle w:val="ListParagraph"/>
        <w:tabs>
          <w:tab w:val="left" w:pos="820"/>
        </w:tabs>
        <w:autoSpaceDE w:val="0"/>
        <w:autoSpaceDN w:val="0"/>
        <w:ind w:left="-2780" w:right="585"/>
        <w:rPr>
          <w:rFonts w:cs="Calibri"/>
        </w:rPr>
      </w:pPr>
    </w:p>
    <w:p w14:paraId="374F66EB" w14:textId="77777777" w:rsidR="00D015A0" w:rsidRPr="009D5AC3" w:rsidRDefault="00D015A0" w:rsidP="00D015A0">
      <w:pPr>
        <w:pStyle w:val="ListParagraph"/>
        <w:numPr>
          <w:ilvl w:val="0"/>
          <w:numId w:val="73"/>
        </w:numPr>
        <w:tabs>
          <w:tab w:val="left" w:pos="820"/>
        </w:tabs>
        <w:autoSpaceDE w:val="0"/>
        <w:autoSpaceDN w:val="0"/>
        <w:ind w:right="553"/>
        <w:contextualSpacing w:val="0"/>
        <w:rPr>
          <w:rFonts w:cs="Calibri"/>
        </w:rPr>
      </w:pPr>
      <w:r w:rsidRPr="007E6D2A">
        <w:rPr>
          <w:rFonts w:cs="Calibri"/>
        </w:rPr>
        <w:t>Remember, the system allows</w:t>
      </w:r>
      <w:r w:rsidRPr="007E6D2A">
        <w:rPr>
          <w:rFonts w:cs="Calibri"/>
          <w:spacing w:val="-3"/>
        </w:rPr>
        <w:t xml:space="preserve"> </w:t>
      </w:r>
      <w:r w:rsidRPr="007E6D2A">
        <w:rPr>
          <w:rFonts w:cs="Calibri"/>
        </w:rPr>
        <w:t>you</w:t>
      </w:r>
      <w:r w:rsidRPr="007E6D2A">
        <w:rPr>
          <w:rFonts w:cs="Calibri"/>
          <w:spacing w:val="-3"/>
        </w:rPr>
        <w:t xml:space="preserve"> </w:t>
      </w:r>
      <w:r w:rsidRPr="007E6D2A">
        <w:rPr>
          <w:rFonts w:cs="Calibri"/>
        </w:rPr>
        <w:t>onto</w:t>
      </w:r>
      <w:r w:rsidRPr="007E6D2A">
        <w:rPr>
          <w:rFonts w:cs="Calibri"/>
          <w:spacing w:val="-3"/>
        </w:rPr>
        <w:t xml:space="preserve"> </w:t>
      </w:r>
      <w:r w:rsidRPr="007E6D2A">
        <w:rPr>
          <w:rFonts w:cs="Calibri"/>
        </w:rPr>
        <w:t>the</w:t>
      </w:r>
      <w:r w:rsidRPr="007E6D2A">
        <w:rPr>
          <w:rFonts w:cs="Calibri"/>
          <w:spacing w:val="-3"/>
        </w:rPr>
        <w:t xml:space="preserve"> </w:t>
      </w:r>
      <w:r w:rsidRPr="007E6D2A">
        <w:rPr>
          <w:rFonts w:cs="Calibri"/>
        </w:rPr>
        <w:t xml:space="preserve">wait list </w:t>
      </w:r>
      <w:proofErr w:type="gramStart"/>
      <w:r w:rsidRPr="007E6D2A">
        <w:rPr>
          <w:rFonts w:cs="Calibri"/>
        </w:rPr>
        <w:t>as long as</w:t>
      </w:r>
      <w:proofErr w:type="gramEnd"/>
      <w:r w:rsidRPr="007E6D2A">
        <w:rPr>
          <w:rFonts w:cs="Calibri"/>
        </w:rPr>
        <w:t xml:space="preserve"> there is a seat and you meet prerequisites. However, </w:t>
      </w:r>
      <w:r w:rsidRPr="00304B89">
        <w:rPr>
          <w:rStyle w:val="Emphasis"/>
        </w:rPr>
        <w:t>the system will not register you if you have a time conflict</w:t>
      </w:r>
      <w:r>
        <w:rPr>
          <w:rStyle w:val="Emphasis"/>
        </w:rPr>
        <w:t>, you are missing prerequisites,</w:t>
      </w:r>
      <w:r w:rsidRPr="00304B89">
        <w:rPr>
          <w:rStyle w:val="Emphasis"/>
        </w:rPr>
        <w:t xml:space="preserve"> or </w:t>
      </w:r>
      <w:r>
        <w:rPr>
          <w:rStyle w:val="Emphasis"/>
        </w:rPr>
        <w:t>the course will put you over the</w:t>
      </w:r>
      <w:r w:rsidRPr="00304B89">
        <w:rPr>
          <w:rStyle w:val="Emphasis"/>
        </w:rPr>
        <w:t xml:space="preserve"> </w:t>
      </w:r>
      <w:proofErr w:type="gramStart"/>
      <w:r w:rsidRPr="00304B89">
        <w:rPr>
          <w:rStyle w:val="Emphasis"/>
        </w:rPr>
        <w:t>18 credit</w:t>
      </w:r>
      <w:proofErr w:type="gramEnd"/>
      <w:r>
        <w:rPr>
          <w:rStyle w:val="Emphasis"/>
        </w:rPr>
        <w:t xml:space="preserve"> maximum</w:t>
      </w:r>
      <w:r w:rsidRPr="00304B89">
        <w:rPr>
          <w:rStyle w:val="Emphasis"/>
        </w:rPr>
        <w:t xml:space="preserve">. </w:t>
      </w:r>
      <w:r w:rsidRPr="009D5AC3">
        <w:rPr>
          <w:rFonts w:cs="Calibri"/>
        </w:rPr>
        <w:t>Always check your schedule before adding yourself to a waitlist.</w:t>
      </w:r>
    </w:p>
    <w:p w14:paraId="7C2C13D1" w14:textId="77777777" w:rsidR="00D015A0" w:rsidRPr="009D5AC3" w:rsidRDefault="00D015A0" w:rsidP="00D015A0">
      <w:pPr>
        <w:pStyle w:val="ListParagraph"/>
        <w:rPr>
          <w:rFonts w:cs="Calibri"/>
        </w:rPr>
      </w:pPr>
    </w:p>
    <w:p w14:paraId="42013FF2" w14:textId="77777777" w:rsidR="00D015A0" w:rsidRDefault="00D015A0" w:rsidP="00D015A0">
      <w:pPr>
        <w:pStyle w:val="ListParagraph"/>
        <w:numPr>
          <w:ilvl w:val="0"/>
          <w:numId w:val="73"/>
        </w:numPr>
        <w:tabs>
          <w:tab w:val="left" w:pos="820"/>
        </w:tabs>
        <w:autoSpaceDE w:val="0"/>
        <w:autoSpaceDN w:val="0"/>
        <w:ind w:right="553"/>
        <w:rPr>
          <w:rFonts w:cs="Calibri"/>
        </w:rPr>
      </w:pPr>
      <w:r w:rsidRPr="00820CB4">
        <w:rPr>
          <w:rFonts w:cs="Calibri"/>
        </w:rPr>
        <w:t>Waitlists end at the start of the term, but you can still swap into open classes through the 10</w:t>
      </w:r>
      <w:r w:rsidRPr="00820CB4">
        <w:rPr>
          <w:rFonts w:cs="Calibri"/>
          <w:vertAlign w:val="superscript"/>
        </w:rPr>
        <w:t>th</w:t>
      </w:r>
      <w:r w:rsidRPr="00820CB4">
        <w:rPr>
          <w:rFonts w:cs="Calibri"/>
        </w:rPr>
        <w:t xml:space="preserve"> day of classes for a full semester course.</w:t>
      </w:r>
    </w:p>
    <w:p w14:paraId="44FF0D0B" w14:textId="77777777" w:rsidR="00D015A0" w:rsidRPr="002D1475" w:rsidRDefault="00D015A0" w:rsidP="00D015A0">
      <w:pPr>
        <w:tabs>
          <w:tab w:val="left" w:pos="820"/>
        </w:tabs>
        <w:autoSpaceDE w:val="0"/>
        <w:autoSpaceDN w:val="0"/>
        <w:ind w:right="553"/>
        <w:rPr>
          <w:rFonts w:cs="Calibri"/>
        </w:rPr>
      </w:pPr>
    </w:p>
    <w:p w14:paraId="07A42894" w14:textId="77777777" w:rsidR="00D015A0" w:rsidRPr="009D5AC3" w:rsidRDefault="00D015A0" w:rsidP="00D015A0">
      <w:pPr>
        <w:pStyle w:val="ListParagraph"/>
        <w:numPr>
          <w:ilvl w:val="0"/>
          <w:numId w:val="73"/>
        </w:numPr>
        <w:tabs>
          <w:tab w:val="left" w:pos="820"/>
        </w:tabs>
        <w:autoSpaceDE w:val="0"/>
        <w:autoSpaceDN w:val="0"/>
        <w:ind w:right="553"/>
        <w:contextualSpacing w:val="0"/>
        <w:rPr>
          <w:rFonts w:cs="Calibri"/>
        </w:rPr>
      </w:pPr>
      <w:r w:rsidRPr="009D5AC3">
        <w:rPr>
          <w:rFonts w:cs="Calibri"/>
        </w:rPr>
        <w:t xml:space="preserve">If you put yourself on the waitlist without using the swap and want to use it </w:t>
      </w:r>
      <w:r>
        <w:rPr>
          <w:rFonts w:cs="Calibri"/>
        </w:rPr>
        <w:t>after</w:t>
      </w:r>
      <w:r w:rsidRPr="009D5AC3">
        <w:rPr>
          <w:rFonts w:cs="Calibri"/>
        </w:rPr>
        <w:t>, you'll have to drop yourself off the waitlist first and then re-</w:t>
      </w:r>
      <w:proofErr w:type="gramStart"/>
      <w:r w:rsidRPr="009D5AC3">
        <w:rPr>
          <w:rFonts w:cs="Calibri"/>
        </w:rPr>
        <w:t>add</w:t>
      </w:r>
      <w:proofErr w:type="gramEnd"/>
      <w:r w:rsidRPr="009D5AC3">
        <w:rPr>
          <w:rFonts w:cs="Calibri"/>
        </w:rPr>
        <w:t xml:space="preserve"> using the swap.</w:t>
      </w:r>
    </w:p>
    <w:p w14:paraId="3FB5777A" w14:textId="77777777" w:rsidR="00D015A0" w:rsidRPr="009D5AC3" w:rsidRDefault="00D015A0" w:rsidP="00D015A0">
      <w:pPr>
        <w:tabs>
          <w:tab w:val="left" w:pos="820"/>
        </w:tabs>
        <w:autoSpaceDE w:val="0"/>
        <w:autoSpaceDN w:val="0"/>
        <w:spacing w:before="1"/>
        <w:ind w:right="566"/>
        <w:rPr>
          <w:rFonts w:cs="Calibri"/>
        </w:rPr>
      </w:pPr>
    </w:p>
    <w:p w14:paraId="2FB568A0" w14:textId="77777777" w:rsidR="00D015A0" w:rsidRPr="009D5AC3" w:rsidRDefault="00D015A0" w:rsidP="00D015A0">
      <w:pPr>
        <w:pStyle w:val="ListParagraph"/>
        <w:numPr>
          <w:ilvl w:val="0"/>
          <w:numId w:val="73"/>
        </w:numPr>
        <w:tabs>
          <w:tab w:val="left" w:pos="820"/>
        </w:tabs>
        <w:autoSpaceDE w:val="0"/>
        <w:autoSpaceDN w:val="0"/>
        <w:spacing w:before="1"/>
        <w:ind w:right="566"/>
        <w:contextualSpacing w:val="0"/>
        <w:rPr>
          <w:rFonts w:cs="Calibri"/>
        </w:rPr>
      </w:pPr>
      <w:r w:rsidRPr="009D5AC3">
        <w:rPr>
          <w:rFonts w:cs="Calibri"/>
        </w:rPr>
        <w:t xml:space="preserve">You cannot swap onto a waitlist if the section does not have a waitlist. </w:t>
      </w:r>
      <w:r w:rsidRPr="009D5AC3">
        <w:rPr>
          <w:rFonts w:cs="Calibri"/>
        </w:rPr>
        <w:br/>
      </w:r>
    </w:p>
    <w:p w14:paraId="5D7B8BC7" w14:textId="77777777" w:rsidR="00D015A0" w:rsidRPr="00E267EC" w:rsidRDefault="00D015A0" w:rsidP="00D015A0">
      <w:pPr>
        <w:pStyle w:val="ListParagraph"/>
        <w:numPr>
          <w:ilvl w:val="0"/>
          <w:numId w:val="73"/>
        </w:numPr>
        <w:tabs>
          <w:tab w:val="left" w:pos="820"/>
        </w:tabs>
        <w:autoSpaceDE w:val="0"/>
        <w:autoSpaceDN w:val="0"/>
        <w:ind w:right="673"/>
        <w:contextualSpacing w:val="0"/>
        <w:rPr>
          <w:rFonts w:cs="Calibri"/>
        </w:rPr>
      </w:pPr>
      <w:r w:rsidRPr="00E267EC">
        <w:rPr>
          <w:rFonts w:cs="Calibri"/>
        </w:rPr>
        <w:t xml:space="preserve">See the </w:t>
      </w:r>
      <w:r w:rsidRPr="007266D7">
        <w:rPr>
          <w:rStyle w:val="Strong"/>
        </w:rPr>
        <w:t>Waitlist FAQs</w:t>
      </w:r>
      <w:r w:rsidRPr="00E267EC">
        <w:rPr>
          <w:rFonts w:cs="Calibri"/>
          <w:b/>
          <w:bCs/>
        </w:rPr>
        <w:t xml:space="preserve"> </w:t>
      </w:r>
      <w:r w:rsidRPr="00E267EC">
        <w:rPr>
          <w:rFonts w:cs="Calibri"/>
        </w:rPr>
        <w:t>for more information about how waitlists work.</w:t>
      </w:r>
    </w:p>
    <w:p w14:paraId="67AE4056" w14:textId="77777777" w:rsidR="00D015A0" w:rsidRDefault="00D015A0" w:rsidP="00D015A0">
      <w:pPr>
        <w:pStyle w:val="ListParagraph"/>
        <w:tabs>
          <w:tab w:val="left" w:pos="820"/>
        </w:tabs>
        <w:autoSpaceDE w:val="0"/>
        <w:autoSpaceDN w:val="0"/>
        <w:ind w:right="673"/>
        <w:contextualSpacing w:val="0"/>
        <w:rPr>
          <w:rFonts w:cs="Calibri"/>
        </w:rPr>
      </w:pPr>
    </w:p>
    <w:p w14:paraId="22E7046D" w14:textId="77777777" w:rsidR="00D015A0" w:rsidRDefault="00D015A0" w:rsidP="00D015A0">
      <w:pPr>
        <w:pStyle w:val="ListParagraph"/>
        <w:numPr>
          <w:ilvl w:val="0"/>
          <w:numId w:val="73"/>
        </w:numPr>
        <w:tabs>
          <w:tab w:val="left" w:pos="820"/>
        </w:tabs>
        <w:autoSpaceDE w:val="0"/>
        <w:autoSpaceDN w:val="0"/>
        <w:ind w:right="673"/>
        <w:contextualSpacing w:val="0"/>
        <w:rPr>
          <w:rFonts w:cs="Calibri"/>
        </w:rPr>
      </w:pPr>
      <w:r w:rsidRPr="009D5AC3">
        <w:rPr>
          <w:rFonts w:cs="Calibri"/>
        </w:rPr>
        <w:t>If</w:t>
      </w:r>
      <w:r w:rsidRPr="009D5AC3">
        <w:rPr>
          <w:rFonts w:cs="Calibri"/>
          <w:spacing w:val="-4"/>
        </w:rPr>
        <w:t xml:space="preserve"> </w:t>
      </w:r>
      <w:r w:rsidRPr="009D5AC3">
        <w:rPr>
          <w:rFonts w:cs="Calibri"/>
        </w:rPr>
        <w:t>you</w:t>
      </w:r>
      <w:r w:rsidRPr="009D5AC3">
        <w:rPr>
          <w:rFonts w:cs="Calibri"/>
          <w:spacing w:val="-4"/>
        </w:rPr>
        <w:t xml:space="preserve"> </w:t>
      </w:r>
      <w:r w:rsidRPr="009D5AC3">
        <w:rPr>
          <w:rFonts w:cs="Calibri"/>
        </w:rPr>
        <w:t>have</w:t>
      </w:r>
      <w:r w:rsidRPr="009D5AC3">
        <w:rPr>
          <w:rFonts w:cs="Calibri"/>
          <w:spacing w:val="-6"/>
        </w:rPr>
        <w:t xml:space="preserve"> </w:t>
      </w:r>
      <w:r w:rsidRPr="009D5AC3">
        <w:rPr>
          <w:rFonts w:cs="Calibri"/>
        </w:rPr>
        <w:t>questions</w:t>
      </w:r>
      <w:r w:rsidRPr="009D5AC3">
        <w:rPr>
          <w:rFonts w:cs="Calibri"/>
          <w:spacing w:val="-4"/>
        </w:rPr>
        <w:t xml:space="preserve"> </w:t>
      </w:r>
      <w:r w:rsidRPr="009D5AC3">
        <w:rPr>
          <w:rFonts w:cs="Calibri"/>
        </w:rPr>
        <w:t>about</w:t>
      </w:r>
      <w:r w:rsidRPr="009D5AC3">
        <w:rPr>
          <w:rFonts w:cs="Calibri"/>
          <w:spacing w:val="-4"/>
        </w:rPr>
        <w:t xml:space="preserve"> </w:t>
      </w:r>
      <w:r w:rsidRPr="009D5AC3">
        <w:rPr>
          <w:rFonts w:cs="Calibri"/>
        </w:rPr>
        <w:t>or</w:t>
      </w:r>
      <w:r w:rsidRPr="009D5AC3">
        <w:rPr>
          <w:rFonts w:cs="Calibri"/>
          <w:spacing w:val="-4"/>
        </w:rPr>
        <w:t xml:space="preserve"> </w:t>
      </w:r>
      <w:r w:rsidRPr="009D5AC3">
        <w:rPr>
          <w:rFonts w:cs="Calibri"/>
        </w:rPr>
        <w:t>need</w:t>
      </w:r>
      <w:r w:rsidRPr="009D5AC3">
        <w:rPr>
          <w:rFonts w:cs="Calibri"/>
          <w:spacing w:val="-4"/>
        </w:rPr>
        <w:t xml:space="preserve"> </w:t>
      </w:r>
      <w:r w:rsidRPr="009D5AC3">
        <w:rPr>
          <w:rFonts w:cs="Calibri"/>
        </w:rPr>
        <w:t>assistance</w:t>
      </w:r>
      <w:r w:rsidRPr="009D5AC3">
        <w:rPr>
          <w:rFonts w:cs="Calibri"/>
          <w:spacing w:val="-4"/>
        </w:rPr>
        <w:t xml:space="preserve"> </w:t>
      </w:r>
      <w:r w:rsidRPr="009D5AC3">
        <w:rPr>
          <w:rFonts w:cs="Calibri"/>
        </w:rPr>
        <w:t>swapping,</w:t>
      </w:r>
      <w:r w:rsidRPr="009D5AC3">
        <w:rPr>
          <w:rFonts w:cs="Calibri"/>
          <w:spacing w:val="-4"/>
        </w:rPr>
        <w:t xml:space="preserve"> </w:t>
      </w:r>
      <w:r w:rsidRPr="009D5AC3">
        <w:rPr>
          <w:rFonts w:cs="Calibri"/>
        </w:rPr>
        <w:t>contact</w:t>
      </w:r>
      <w:r w:rsidRPr="009D5AC3">
        <w:rPr>
          <w:rFonts w:cs="Calibri"/>
          <w:spacing w:val="-4"/>
        </w:rPr>
        <w:t xml:space="preserve"> </w:t>
      </w:r>
      <w:r w:rsidRPr="009D5AC3">
        <w:rPr>
          <w:rFonts w:cs="Calibri"/>
        </w:rPr>
        <w:t>the</w:t>
      </w:r>
      <w:r w:rsidRPr="009D5AC3">
        <w:rPr>
          <w:rFonts w:cs="Calibri"/>
          <w:spacing w:val="-4"/>
        </w:rPr>
        <w:t xml:space="preserve"> </w:t>
      </w:r>
      <w:r w:rsidRPr="009D5AC3">
        <w:rPr>
          <w:rFonts w:cs="Calibri"/>
        </w:rPr>
        <w:t xml:space="preserve">Records and Registration Office at </w:t>
      </w:r>
      <w:hyperlink r:id="rId297">
        <w:r w:rsidRPr="009D5AC3">
          <w:rPr>
            <w:rFonts w:cs="Calibri"/>
            <w:color w:val="0462C1"/>
            <w:u w:val="single" w:color="0462C1"/>
          </w:rPr>
          <w:t>records@uwlax.edu</w:t>
        </w:r>
      </w:hyperlink>
      <w:r w:rsidRPr="009D5AC3">
        <w:rPr>
          <w:rFonts w:cs="Calibri"/>
          <w:color w:val="0462C1"/>
        </w:rPr>
        <w:t xml:space="preserve"> </w:t>
      </w:r>
      <w:r w:rsidRPr="009D5AC3">
        <w:rPr>
          <w:rFonts w:cs="Calibri"/>
        </w:rPr>
        <w:t>or 117 Graff Main Hall.</w:t>
      </w:r>
    </w:p>
    <w:p w14:paraId="1689E09F" w14:textId="77777777" w:rsidR="00D015A0" w:rsidRDefault="00D015A0" w:rsidP="00353958"/>
    <w:p w14:paraId="5475BC66" w14:textId="77777777" w:rsidR="00244E6E" w:rsidRDefault="00244E6E" w:rsidP="00353958"/>
    <w:p w14:paraId="24C3B56E" w14:textId="77777777" w:rsidR="00244E6E" w:rsidRDefault="00244E6E" w:rsidP="00353958"/>
    <w:p w14:paraId="322C25A2" w14:textId="77777777" w:rsidR="00244E6E" w:rsidRDefault="00244E6E" w:rsidP="00353958"/>
    <w:p w14:paraId="0E617E61" w14:textId="77777777" w:rsidR="00244E6E" w:rsidRDefault="00244E6E" w:rsidP="00353958"/>
    <w:p w14:paraId="4767028E" w14:textId="77777777" w:rsidR="00244E6E" w:rsidRDefault="00244E6E" w:rsidP="00353958"/>
    <w:p w14:paraId="220B930A" w14:textId="77777777" w:rsidR="00244E6E" w:rsidRDefault="00244E6E" w:rsidP="00353958"/>
    <w:p w14:paraId="002681CD" w14:textId="77777777" w:rsidR="00244E6E" w:rsidRDefault="00244E6E" w:rsidP="00353958"/>
    <w:p w14:paraId="3842AD94" w14:textId="77777777" w:rsidR="00244E6E" w:rsidRDefault="00244E6E" w:rsidP="00353958"/>
    <w:p w14:paraId="21B59A99" w14:textId="77777777" w:rsidR="00244E6E" w:rsidRDefault="00244E6E" w:rsidP="00353958"/>
    <w:p w14:paraId="31EC2F96" w14:textId="77777777" w:rsidR="00244E6E" w:rsidRDefault="00244E6E" w:rsidP="00353958"/>
    <w:p w14:paraId="56F58046" w14:textId="77777777" w:rsidR="00244E6E" w:rsidRDefault="00244E6E" w:rsidP="00353958"/>
    <w:p w14:paraId="730A5DB7" w14:textId="77777777" w:rsidR="00244E6E" w:rsidRDefault="00244E6E" w:rsidP="00353958"/>
    <w:p w14:paraId="524073A3" w14:textId="77777777" w:rsidR="00244E6E" w:rsidRDefault="00244E6E" w:rsidP="00353958"/>
    <w:p w14:paraId="75A80C23" w14:textId="77777777" w:rsidR="00244E6E" w:rsidRDefault="00244E6E" w:rsidP="00353958"/>
    <w:p w14:paraId="089BE01C" w14:textId="77777777" w:rsidR="00244E6E" w:rsidRDefault="00244E6E" w:rsidP="00353958"/>
    <w:p w14:paraId="686BAA16" w14:textId="77777777" w:rsidR="00244E6E" w:rsidRDefault="00244E6E" w:rsidP="00353958"/>
    <w:p w14:paraId="29BA0CB1" w14:textId="77777777" w:rsidR="00244E6E" w:rsidRDefault="00244E6E" w:rsidP="00353958"/>
    <w:p w14:paraId="60BAF7D4" w14:textId="77777777" w:rsidR="00244E6E" w:rsidRDefault="00244E6E" w:rsidP="00353958"/>
    <w:p w14:paraId="60DAF740" w14:textId="77777777" w:rsidR="00244E6E" w:rsidRDefault="00244E6E" w:rsidP="00353958"/>
    <w:p w14:paraId="47B3D874" w14:textId="77777777" w:rsidR="00244E6E" w:rsidRDefault="00244E6E" w:rsidP="00353958"/>
    <w:p w14:paraId="2D48EE19" w14:textId="77777777" w:rsidR="00244E6E" w:rsidRDefault="00244E6E" w:rsidP="00353958"/>
    <w:p w14:paraId="5C1FA3AB" w14:textId="77777777" w:rsidR="00244E6E" w:rsidRDefault="00244E6E" w:rsidP="00353958"/>
    <w:p w14:paraId="7C0796C2" w14:textId="77777777" w:rsidR="00244E6E" w:rsidRDefault="00244E6E" w:rsidP="00353958"/>
    <w:p w14:paraId="1E74ED76" w14:textId="77777777" w:rsidR="00244E6E" w:rsidRDefault="00244E6E" w:rsidP="00353958"/>
    <w:p w14:paraId="6E269344" w14:textId="77777777" w:rsidR="00B05EF9" w:rsidRPr="00122D06" w:rsidRDefault="00B05EF9" w:rsidP="00B05EF9">
      <w:pPr>
        <w:pStyle w:val="Title"/>
      </w:pPr>
      <w:bookmarkStart w:id="48" w:name="_Toc216770664"/>
      <w:r w:rsidRPr="00610B71">
        <w:lastRenderedPageBreak/>
        <w:t>Waitlist FAQs</w:t>
      </w:r>
      <w:bookmarkEnd w:id="48"/>
    </w:p>
    <w:p w14:paraId="58EC9223" w14:textId="77777777" w:rsidR="00B05EF9" w:rsidRPr="009B3311" w:rsidRDefault="00B05EF9" w:rsidP="00B05EF9">
      <w:pPr>
        <w:pStyle w:val="Heading1"/>
        <w:numPr>
          <w:ilvl w:val="0"/>
          <w:numId w:val="77"/>
        </w:numPr>
        <w:ind w:left="990" w:hanging="558"/>
        <w:rPr>
          <w:sz w:val="28"/>
          <w:szCs w:val="28"/>
        </w:rPr>
      </w:pPr>
      <w:r w:rsidRPr="009B3311">
        <w:rPr>
          <w:sz w:val="28"/>
          <w:szCs w:val="28"/>
        </w:rPr>
        <w:t>How does the waitlist work?</w:t>
      </w:r>
    </w:p>
    <w:p w14:paraId="06AF1B11" w14:textId="77777777" w:rsidR="00B05EF9" w:rsidRPr="00610B71" w:rsidRDefault="00B05EF9" w:rsidP="00B05EF9">
      <w:pPr>
        <w:pStyle w:val="ListParagraph"/>
        <w:ind w:left="630"/>
        <w:rPr>
          <w:rFonts w:cs="Calibri"/>
          <w:color w:val="282A2E"/>
        </w:rPr>
      </w:pPr>
    </w:p>
    <w:p w14:paraId="06AE0032" w14:textId="77777777" w:rsidR="00B05EF9" w:rsidRPr="00610B71" w:rsidRDefault="00B05EF9" w:rsidP="00B05EF9">
      <w:r w:rsidRPr="00610B71">
        <w:t>A: If you are #1 on the list and a seat opens, the auto-enroll function will try to put you in. However, you must also meet the prerequisites, and the course must be able to fit into your schedule for the auto enrollment to be successful.</w:t>
      </w:r>
    </w:p>
    <w:p w14:paraId="5C4A274C" w14:textId="77777777" w:rsidR="00B05EF9" w:rsidRPr="00610B71" w:rsidRDefault="00B05EF9" w:rsidP="00B05EF9"/>
    <w:p w14:paraId="23D28419" w14:textId="77777777" w:rsidR="00B05EF9" w:rsidRDefault="00B05EF9" w:rsidP="00B05EF9">
      <w:pPr>
        <w:rPr>
          <w:rFonts w:eastAsia="Times New Roman"/>
        </w:rPr>
      </w:pPr>
      <w:r w:rsidRPr="00610B71">
        <w:rPr>
          <w:rFonts w:eastAsia="Times New Roman"/>
        </w:rPr>
        <w:t>You will be notified if you are enrolled in the class. You will also be notified the first time the system tries to put you in but fails. If the system cannot enroll you, it moves on to the second person on the list. Please keep an eye on your campus email for the notifications and check your schedule as well, in case the email goes astray.</w:t>
      </w:r>
    </w:p>
    <w:p w14:paraId="34C3CE41" w14:textId="77777777" w:rsidR="0083597A" w:rsidRPr="00610B71" w:rsidRDefault="0083597A" w:rsidP="00B05EF9">
      <w:pPr>
        <w:rPr>
          <w:rFonts w:eastAsia="Times New Roman"/>
        </w:rPr>
      </w:pPr>
    </w:p>
    <w:p w14:paraId="5E2285BA" w14:textId="56CC5F37" w:rsidR="00B05EF9" w:rsidRPr="00610B71" w:rsidRDefault="00B05EF9" w:rsidP="00B05EF9">
      <w:pPr>
        <w:rPr>
          <w:rFonts w:eastAsia="Times New Roman"/>
        </w:rPr>
      </w:pPr>
      <w:r w:rsidRPr="00610B71">
        <w:rPr>
          <w:rFonts w:eastAsia="Times New Roman"/>
        </w:rPr>
        <w:t>Please note that waitlists end the morning of the first day of the term. After that, you can register directly into the class if there is a seat open or ask for an override from an instructor if the class is closed. Overrides are not guaranteed as space is limited</w:t>
      </w:r>
      <w:r w:rsidR="0083597A">
        <w:rPr>
          <w:rFonts w:eastAsia="Times New Roman"/>
        </w:rPr>
        <w:t>.</w:t>
      </w:r>
    </w:p>
    <w:p w14:paraId="6D7117D2" w14:textId="77777777" w:rsidR="00B05EF9" w:rsidRPr="00610B71" w:rsidRDefault="00B05EF9" w:rsidP="00B05EF9">
      <w:pPr>
        <w:pStyle w:val="BodyText"/>
        <w:spacing w:after="240"/>
        <w:ind w:left="480"/>
        <w:rPr>
          <w:rFonts w:asciiTheme="minorHAnsi" w:hAnsiTheme="minorHAnsi"/>
          <w:sz w:val="22"/>
          <w:szCs w:val="22"/>
        </w:rPr>
      </w:pPr>
    </w:p>
    <w:p w14:paraId="26ABB8AB" w14:textId="77777777" w:rsidR="00B05EF9" w:rsidRPr="009B3311" w:rsidRDefault="00B05EF9" w:rsidP="00B05EF9">
      <w:pPr>
        <w:pStyle w:val="Heading1"/>
        <w:numPr>
          <w:ilvl w:val="0"/>
          <w:numId w:val="77"/>
        </w:numPr>
        <w:ind w:left="990" w:hanging="558"/>
        <w:rPr>
          <w:sz w:val="28"/>
          <w:szCs w:val="28"/>
        </w:rPr>
      </w:pPr>
      <w:r w:rsidRPr="009B3311">
        <w:rPr>
          <w:sz w:val="28"/>
          <w:szCs w:val="28"/>
        </w:rPr>
        <w:t>When does the waitlist process enroll students?</w:t>
      </w:r>
    </w:p>
    <w:p w14:paraId="24D848D2" w14:textId="77777777" w:rsidR="00B05EF9" w:rsidRPr="00610B71" w:rsidRDefault="00B05EF9" w:rsidP="00B05EF9">
      <w:pPr>
        <w:pStyle w:val="BodyText"/>
        <w:ind w:left="630"/>
        <w:rPr>
          <w:rFonts w:asciiTheme="minorHAnsi" w:hAnsiTheme="minorHAnsi"/>
          <w:sz w:val="22"/>
          <w:szCs w:val="22"/>
        </w:rPr>
      </w:pPr>
    </w:p>
    <w:p w14:paraId="186E6BD2" w14:textId="77777777" w:rsidR="00B05EF9" w:rsidRPr="00610B71" w:rsidRDefault="00B05EF9" w:rsidP="00B05EF9">
      <w:r w:rsidRPr="00610B71">
        <w:t xml:space="preserve">A: The automated waitlist process runs three times a day at 9am, 1pm, and 5pm every day up to the day before classes start. </w:t>
      </w:r>
    </w:p>
    <w:p w14:paraId="5F2B0E5C" w14:textId="77777777" w:rsidR="00B05EF9" w:rsidRPr="00610B71" w:rsidRDefault="00B05EF9" w:rsidP="00B05EF9">
      <w:pPr>
        <w:autoSpaceDE w:val="0"/>
        <w:autoSpaceDN w:val="0"/>
        <w:spacing w:after="240"/>
        <w:ind w:left="630"/>
        <w:contextualSpacing/>
        <w:rPr>
          <w:rFonts w:cs="Calibri"/>
        </w:rPr>
      </w:pPr>
    </w:p>
    <w:p w14:paraId="11D2CCAC" w14:textId="77777777" w:rsidR="00B05EF9" w:rsidRPr="009B3311" w:rsidRDefault="00B05EF9" w:rsidP="00B05EF9">
      <w:pPr>
        <w:pStyle w:val="Heading1"/>
        <w:numPr>
          <w:ilvl w:val="0"/>
          <w:numId w:val="77"/>
        </w:numPr>
        <w:ind w:left="990" w:hanging="558"/>
        <w:rPr>
          <w:sz w:val="28"/>
          <w:szCs w:val="28"/>
        </w:rPr>
      </w:pPr>
      <w:r w:rsidRPr="009B3311">
        <w:rPr>
          <w:sz w:val="28"/>
          <w:szCs w:val="28"/>
        </w:rPr>
        <w:t>Am I guaranteed a seat in a class if I get on the waitlist?</w:t>
      </w:r>
    </w:p>
    <w:p w14:paraId="5F028F84" w14:textId="77777777" w:rsidR="00B05EF9" w:rsidRPr="00610B71" w:rsidRDefault="00B05EF9" w:rsidP="00B05EF9">
      <w:pPr>
        <w:rPr>
          <w:rFonts w:cs="Calibri"/>
        </w:rPr>
      </w:pPr>
    </w:p>
    <w:p w14:paraId="00489B2A" w14:textId="77777777" w:rsidR="00B05EF9" w:rsidRPr="00610B71" w:rsidRDefault="00B05EF9" w:rsidP="00B05EF9">
      <w:r w:rsidRPr="00610B71">
        <w:t xml:space="preserve">A: No, getting on a waitlist is not a guarantee you will be enrolled in the class. Another student must drop out of the class before you can get in, and there is no guarantee that will happen. </w:t>
      </w:r>
    </w:p>
    <w:p w14:paraId="7C75566C" w14:textId="77777777" w:rsidR="00B05EF9" w:rsidRPr="00610B71" w:rsidRDefault="00B05EF9" w:rsidP="00B05EF9">
      <w:pPr>
        <w:ind w:left="630"/>
        <w:rPr>
          <w:rFonts w:cs="Calibri"/>
          <w:color w:val="282A2E"/>
        </w:rPr>
      </w:pPr>
    </w:p>
    <w:p w14:paraId="3C8167F8" w14:textId="77777777" w:rsidR="00B05EF9" w:rsidRPr="009B3311" w:rsidRDefault="00B05EF9" w:rsidP="00B05EF9">
      <w:pPr>
        <w:pStyle w:val="Heading1"/>
        <w:numPr>
          <w:ilvl w:val="0"/>
          <w:numId w:val="77"/>
        </w:numPr>
        <w:ind w:left="990" w:hanging="558"/>
        <w:rPr>
          <w:sz w:val="28"/>
          <w:szCs w:val="28"/>
        </w:rPr>
      </w:pPr>
      <w:r w:rsidRPr="009B3311">
        <w:rPr>
          <w:sz w:val="28"/>
          <w:szCs w:val="28"/>
        </w:rPr>
        <w:t>How do I register onto the waitlist of my 1</w:t>
      </w:r>
      <w:r w:rsidRPr="009B3311">
        <w:rPr>
          <w:sz w:val="28"/>
          <w:szCs w:val="28"/>
          <w:vertAlign w:val="superscript"/>
        </w:rPr>
        <w:t>st</w:t>
      </w:r>
      <w:r w:rsidRPr="009B3311">
        <w:rPr>
          <w:sz w:val="28"/>
          <w:szCs w:val="28"/>
        </w:rPr>
        <w:t xml:space="preserve"> choice class so that it drops my 2</w:t>
      </w:r>
      <w:r w:rsidRPr="009B3311">
        <w:rPr>
          <w:sz w:val="28"/>
          <w:szCs w:val="28"/>
          <w:vertAlign w:val="superscript"/>
        </w:rPr>
        <w:t>nd</w:t>
      </w:r>
      <w:r w:rsidRPr="009B3311">
        <w:rPr>
          <w:sz w:val="28"/>
          <w:szCs w:val="28"/>
        </w:rPr>
        <w:t xml:space="preserve"> choice class if I get in?</w:t>
      </w:r>
    </w:p>
    <w:p w14:paraId="4B7E6B30" w14:textId="77777777" w:rsidR="00B05EF9" w:rsidRPr="00610B71" w:rsidRDefault="00B05EF9" w:rsidP="00B05EF9">
      <w:pPr>
        <w:pStyle w:val="BodyText"/>
        <w:ind w:left="480"/>
        <w:rPr>
          <w:rFonts w:asciiTheme="minorHAnsi" w:hAnsiTheme="minorHAnsi"/>
          <w:sz w:val="22"/>
          <w:szCs w:val="22"/>
        </w:rPr>
      </w:pPr>
    </w:p>
    <w:p w14:paraId="4BE2DEF6" w14:textId="77777777" w:rsidR="00B05EF9" w:rsidRPr="00610B71" w:rsidRDefault="00B05EF9" w:rsidP="00B05EF9">
      <w:r w:rsidRPr="00610B71">
        <w:t>A: Use the Swap feature in the enrollment are</w:t>
      </w:r>
      <w:r>
        <w:t>a</w:t>
      </w:r>
      <w:r w:rsidRPr="00610B71">
        <w:t xml:space="preserve"> of your WINGS Student Center. See above directions on how to do that.</w:t>
      </w:r>
    </w:p>
    <w:p w14:paraId="59906AFE" w14:textId="77777777" w:rsidR="00B05EF9" w:rsidRPr="00610B71" w:rsidRDefault="00B05EF9" w:rsidP="00B05EF9">
      <w:pPr>
        <w:pStyle w:val="BodyText"/>
        <w:ind w:left="1440"/>
        <w:rPr>
          <w:rFonts w:asciiTheme="minorHAnsi" w:hAnsiTheme="minorHAnsi"/>
          <w:sz w:val="22"/>
          <w:szCs w:val="22"/>
        </w:rPr>
      </w:pPr>
    </w:p>
    <w:p w14:paraId="14657422" w14:textId="77777777" w:rsidR="00B05EF9" w:rsidRPr="009B3311" w:rsidRDefault="00B05EF9" w:rsidP="00B05EF9">
      <w:pPr>
        <w:pStyle w:val="Heading1"/>
        <w:numPr>
          <w:ilvl w:val="0"/>
          <w:numId w:val="77"/>
        </w:numPr>
        <w:ind w:left="990" w:hanging="558"/>
        <w:rPr>
          <w:sz w:val="28"/>
          <w:szCs w:val="28"/>
        </w:rPr>
      </w:pPr>
      <w:r w:rsidRPr="009B3311">
        <w:rPr>
          <w:sz w:val="28"/>
          <w:szCs w:val="28"/>
        </w:rPr>
        <w:t>I'm on the waitlist but I didn't use the swap feature to get on. I recently received an error notification saying I couldn't be registered. What do I do?</w:t>
      </w:r>
    </w:p>
    <w:p w14:paraId="1324F85F" w14:textId="77777777" w:rsidR="00B05EF9" w:rsidRPr="00610B71" w:rsidRDefault="00B05EF9" w:rsidP="00B05EF9">
      <w:pPr>
        <w:pStyle w:val="BodyText"/>
        <w:ind w:left="630"/>
        <w:rPr>
          <w:rFonts w:asciiTheme="minorHAnsi" w:hAnsiTheme="minorHAnsi"/>
          <w:sz w:val="22"/>
          <w:szCs w:val="22"/>
        </w:rPr>
      </w:pPr>
    </w:p>
    <w:p w14:paraId="0C591AF3" w14:textId="77777777" w:rsidR="00B05EF9" w:rsidRPr="00610B71" w:rsidRDefault="00B05EF9" w:rsidP="00B05EF9">
      <w:r w:rsidRPr="00610B71">
        <w:t xml:space="preserve">A: Look at what error you received. If the error is about a time conflict or that the course will put you </w:t>
      </w:r>
      <w:r w:rsidRPr="00610B71">
        <w:lastRenderedPageBreak/>
        <w:t>over your maximum credit load, you must drop a class for the waitlist to work. If you want to set up the waitlist with a swap at this point, you will need to drop off the waitlist and then re-register using the swap. This will put you at the end of the waitlist. Another option is to drop your 2</w:t>
      </w:r>
      <w:r w:rsidRPr="00610B71">
        <w:rPr>
          <w:vertAlign w:val="superscript"/>
        </w:rPr>
        <w:t>nd</w:t>
      </w:r>
      <w:r w:rsidRPr="00610B71">
        <w:t xml:space="preserve"> choice class since you now know you are first on the waitlist and hope that another seat opens.</w:t>
      </w:r>
    </w:p>
    <w:p w14:paraId="516B85DD" w14:textId="77777777" w:rsidR="00B05EF9" w:rsidRPr="00610B71" w:rsidRDefault="00B05EF9" w:rsidP="00B05EF9">
      <w:pPr>
        <w:pStyle w:val="BodyText"/>
        <w:ind w:left="270"/>
        <w:rPr>
          <w:rFonts w:asciiTheme="minorHAnsi" w:hAnsiTheme="minorHAnsi"/>
          <w:sz w:val="22"/>
          <w:szCs w:val="22"/>
        </w:rPr>
      </w:pPr>
    </w:p>
    <w:p w14:paraId="24FB41DC" w14:textId="77777777" w:rsidR="00B05EF9" w:rsidRPr="009B3311" w:rsidRDefault="00B05EF9" w:rsidP="00B05EF9">
      <w:pPr>
        <w:pStyle w:val="Heading1"/>
        <w:numPr>
          <w:ilvl w:val="0"/>
          <w:numId w:val="77"/>
        </w:numPr>
        <w:ind w:left="990" w:hanging="558"/>
        <w:rPr>
          <w:sz w:val="28"/>
          <w:szCs w:val="28"/>
        </w:rPr>
      </w:pPr>
      <w:r w:rsidRPr="009B3311">
        <w:rPr>
          <w:sz w:val="28"/>
          <w:szCs w:val="28"/>
        </w:rPr>
        <w:t>I am on the waitlist but got an email saying there was an error enrolling me into the course. What does that mean?</w:t>
      </w:r>
    </w:p>
    <w:p w14:paraId="561A4ED7" w14:textId="77777777" w:rsidR="00B05EF9" w:rsidRPr="00610B71" w:rsidRDefault="00B05EF9" w:rsidP="00B05EF9">
      <w:pPr>
        <w:rPr>
          <w:rFonts w:cs="Calibri"/>
        </w:rPr>
      </w:pPr>
    </w:p>
    <w:p w14:paraId="4A4F779B" w14:textId="77777777" w:rsidR="00B05EF9" w:rsidRPr="00610B71" w:rsidRDefault="00B05EF9" w:rsidP="00B05EF9">
      <w:r w:rsidRPr="00610B71">
        <w:t>A: You are allowed to get on a waitlist even if you have a time conflict or are in another section of the class. Therefore, the top four causes of being passed over even if you are #1 on the waitlist:</w:t>
      </w:r>
    </w:p>
    <w:p w14:paraId="65AC458E" w14:textId="77777777" w:rsidR="00B05EF9" w:rsidRPr="00610B71" w:rsidRDefault="00B05EF9" w:rsidP="00B05EF9">
      <w:pPr>
        <w:ind w:left="990"/>
        <w:rPr>
          <w:rFonts w:cs="Calibri"/>
          <w:color w:val="282A2E"/>
        </w:rPr>
      </w:pPr>
    </w:p>
    <w:p w14:paraId="1CF54708" w14:textId="77777777" w:rsidR="00B05EF9" w:rsidRPr="00610B71" w:rsidRDefault="00B05EF9" w:rsidP="00B05EF9">
      <w:pPr>
        <w:pStyle w:val="ListParagraph"/>
        <w:numPr>
          <w:ilvl w:val="1"/>
          <w:numId w:val="76"/>
        </w:numPr>
        <w:ind w:left="1710"/>
        <w:contextualSpacing w:val="0"/>
        <w:rPr>
          <w:rFonts w:cs="Calibri"/>
          <w:color w:val="282A2E"/>
        </w:rPr>
      </w:pPr>
      <w:r w:rsidRPr="00610B71">
        <w:rPr>
          <w:rFonts w:cs="Calibri"/>
          <w:color w:val="282A2E"/>
        </w:rPr>
        <w:t xml:space="preserve">Time conflict with another class. You may have forgotten to use the swap feature to enroll onto the waitlist. </w:t>
      </w:r>
    </w:p>
    <w:p w14:paraId="08B2CDB5" w14:textId="77777777" w:rsidR="00B05EF9" w:rsidRPr="00610B71" w:rsidRDefault="00B05EF9" w:rsidP="00B05EF9">
      <w:pPr>
        <w:pStyle w:val="ListParagraph"/>
        <w:numPr>
          <w:ilvl w:val="1"/>
          <w:numId w:val="76"/>
        </w:numPr>
        <w:ind w:left="1710"/>
        <w:contextualSpacing w:val="0"/>
        <w:rPr>
          <w:rFonts w:cs="Calibri"/>
          <w:color w:val="282A2E"/>
        </w:rPr>
      </w:pPr>
      <w:r w:rsidRPr="00610B71">
        <w:rPr>
          <w:rFonts w:cs="Calibri"/>
          <w:color w:val="282A2E"/>
        </w:rPr>
        <w:t xml:space="preserve">Adding the class would </w:t>
      </w:r>
      <w:proofErr w:type="gramStart"/>
      <w:r w:rsidRPr="00610B71">
        <w:rPr>
          <w:rFonts w:cs="Calibri"/>
          <w:color w:val="282A2E"/>
        </w:rPr>
        <w:t>put</w:t>
      </w:r>
      <w:proofErr w:type="gramEnd"/>
      <w:r w:rsidRPr="00610B71">
        <w:rPr>
          <w:rFonts w:cs="Calibri"/>
          <w:color w:val="282A2E"/>
        </w:rPr>
        <w:t xml:space="preserve"> you over 18 credits.</w:t>
      </w:r>
    </w:p>
    <w:p w14:paraId="4E8A5D63" w14:textId="77777777" w:rsidR="00B05EF9" w:rsidRPr="00610B71" w:rsidRDefault="00B05EF9" w:rsidP="00B05EF9">
      <w:pPr>
        <w:pStyle w:val="ListParagraph"/>
        <w:numPr>
          <w:ilvl w:val="1"/>
          <w:numId w:val="76"/>
        </w:numPr>
        <w:ind w:left="1710"/>
        <w:contextualSpacing w:val="0"/>
        <w:rPr>
          <w:rFonts w:cs="Calibri"/>
          <w:color w:val="282A2E"/>
        </w:rPr>
      </w:pPr>
      <w:r w:rsidRPr="00610B71">
        <w:rPr>
          <w:rFonts w:cs="Calibri"/>
          <w:color w:val="282A2E"/>
        </w:rPr>
        <w:t>You are already enrolled in another section of the class.</w:t>
      </w:r>
    </w:p>
    <w:p w14:paraId="2D2D877E" w14:textId="77777777" w:rsidR="00B05EF9" w:rsidRPr="00610B71" w:rsidRDefault="00B05EF9" w:rsidP="00B05EF9">
      <w:pPr>
        <w:pStyle w:val="ListParagraph"/>
        <w:numPr>
          <w:ilvl w:val="1"/>
          <w:numId w:val="76"/>
        </w:numPr>
        <w:ind w:left="1710"/>
        <w:contextualSpacing w:val="0"/>
        <w:rPr>
          <w:rFonts w:cs="Calibri"/>
          <w:color w:val="282A2E"/>
        </w:rPr>
      </w:pPr>
      <w:r w:rsidRPr="00610B71">
        <w:rPr>
          <w:rFonts w:cs="Calibri"/>
          <w:color w:val="282A2E"/>
        </w:rPr>
        <w:t>You may have dropped or failed a required prerequisite after getting on the waitlist. You cannot be registered into the class if you don't meet the prerequisites.</w:t>
      </w:r>
    </w:p>
    <w:p w14:paraId="46B3AF29" w14:textId="77777777" w:rsidR="00B05EF9" w:rsidRPr="00610B71" w:rsidRDefault="00B05EF9" w:rsidP="00B05EF9">
      <w:pPr>
        <w:ind w:left="990"/>
        <w:rPr>
          <w:rFonts w:cs="Calibri"/>
          <w:color w:val="282A2E"/>
        </w:rPr>
      </w:pPr>
    </w:p>
    <w:p w14:paraId="76538F2F" w14:textId="77777777" w:rsidR="00B05EF9" w:rsidRPr="00610B71" w:rsidRDefault="00B05EF9" w:rsidP="00B05EF9">
      <w:r w:rsidRPr="00610B71">
        <w:t xml:space="preserve">The system doesn't know you plan on dropping another course unless you use the </w:t>
      </w:r>
      <w:r w:rsidRPr="00111BE2">
        <w:rPr>
          <w:rStyle w:val="Strong"/>
        </w:rPr>
        <w:t>Swap</w:t>
      </w:r>
      <w:r w:rsidRPr="00610B71">
        <w:t xml:space="preserve"> feature when registering. If you need to use the swap feature but are already on the waitlist, you will need to drop off the waitlist first to correct the set up. This means you will go to the end of the waitlist when you re-register.</w:t>
      </w:r>
    </w:p>
    <w:p w14:paraId="7EA8EF5D" w14:textId="77777777" w:rsidR="00B05EF9" w:rsidRPr="00610B71" w:rsidRDefault="00B05EF9" w:rsidP="00B05EF9">
      <w:pPr>
        <w:pStyle w:val="BodyText"/>
        <w:ind w:left="630"/>
        <w:rPr>
          <w:rFonts w:asciiTheme="minorHAnsi" w:hAnsiTheme="minorHAnsi"/>
          <w:sz w:val="22"/>
          <w:szCs w:val="22"/>
        </w:rPr>
      </w:pPr>
    </w:p>
    <w:p w14:paraId="31F3B534" w14:textId="77777777" w:rsidR="00B05EF9" w:rsidRPr="009B3311" w:rsidRDefault="00B05EF9" w:rsidP="00B05EF9">
      <w:pPr>
        <w:pStyle w:val="Heading1"/>
        <w:numPr>
          <w:ilvl w:val="0"/>
          <w:numId w:val="77"/>
        </w:numPr>
        <w:ind w:left="990" w:hanging="558"/>
        <w:rPr>
          <w:sz w:val="28"/>
          <w:szCs w:val="28"/>
        </w:rPr>
      </w:pPr>
      <w:r w:rsidRPr="009B3311">
        <w:rPr>
          <w:sz w:val="28"/>
          <w:szCs w:val="28"/>
        </w:rPr>
        <w:t>How many waitlists can I be on?</w:t>
      </w:r>
    </w:p>
    <w:p w14:paraId="6D7B4D73" w14:textId="77777777" w:rsidR="00B05EF9" w:rsidRPr="00610B71" w:rsidRDefault="00B05EF9" w:rsidP="00B05EF9">
      <w:pPr>
        <w:pStyle w:val="BodyText"/>
        <w:ind w:left="270"/>
        <w:rPr>
          <w:rFonts w:asciiTheme="minorHAnsi" w:hAnsiTheme="minorHAnsi"/>
          <w:sz w:val="22"/>
          <w:szCs w:val="22"/>
        </w:rPr>
      </w:pPr>
    </w:p>
    <w:p w14:paraId="2E573282" w14:textId="77777777" w:rsidR="00B05EF9" w:rsidRPr="00610B71" w:rsidRDefault="00B05EF9" w:rsidP="00B05EF9">
      <w:r w:rsidRPr="00610B71">
        <w:t xml:space="preserve">A: The maximum number of credits a student can be waitlisted for is 12. The limit is the same for both undergraduates and graduates. You can be on the waitlist for multiple sections of the same class. </w:t>
      </w:r>
    </w:p>
    <w:p w14:paraId="62397745" w14:textId="77777777" w:rsidR="00B05EF9" w:rsidRPr="00610B71" w:rsidRDefault="00B05EF9" w:rsidP="00B05EF9">
      <w:pPr>
        <w:pStyle w:val="BodyText"/>
        <w:ind w:left="990"/>
        <w:rPr>
          <w:rFonts w:asciiTheme="minorHAnsi" w:hAnsiTheme="minorHAnsi"/>
          <w:sz w:val="22"/>
          <w:szCs w:val="22"/>
        </w:rPr>
      </w:pPr>
    </w:p>
    <w:p w14:paraId="51A18E4C" w14:textId="77777777" w:rsidR="00B05EF9" w:rsidRPr="00610B71" w:rsidRDefault="00B05EF9" w:rsidP="00B05EF9">
      <w:r w:rsidRPr="00610B71">
        <w:t xml:space="preserve">If you get into a section of a class and no longer need the other sections, please drop yourself off the other sections if you are </w:t>
      </w:r>
      <w:proofErr w:type="gramStart"/>
      <w:r w:rsidRPr="00610B71">
        <w:t>waitlisted</w:t>
      </w:r>
      <w:proofErr w:type="gramEnd"/>
      <w:r w:rsidRPr="00610B71">
        <w:t xml:space="preserve"> </w:t>
      </w:r>
      <w:r>
        <w:t>i</w:t>
      </w:r>
      <w:r w:rsidRPr="00610B71">
        <w:t>n.</w:t>
      </w:r>
    </w:p>
    <w:p w14:paraId="3DDCD998" w14:textId="77777777" w:rsidR="00B05EF9" w:rsidRPr="00610B71" w:rsidRDefault="00B05EF9" w:rsidP="00B05EF9">
      <w:pPr>
        <w:pStyle w:val="BodyText"/>
        <w:ind w:left="630"/>
        <w:rPr>
          <w:rFonts w:asciiTheme="minorHAnsi" w:hAnsiTheme="minorHAnsi"/>
          <w:sz w:val="22"/>
          <w:szCs w:val="22"/>
        </w:rPr>
      </w:pPr>
    </w:p>
    <w:p w14:paraId="5C9469D8" w14:textId="77777777" w:rsidR="00B05EF9" w:rsidRPr="009B3311" w:rsidRDefault="00B05EF9" w:rsidP="00B05EF9">
      <w:pPr>
        <w:pStyle w:val="Heading1"/>
        <w:numPr>
          <w:ilvl w:val="0"/>
          <w:numId w:val="77"/>
        </w:numPr>
        <w:ind w:left="990" w:hanging="558"/>
        <w:rPr>
          <w:sz w:val="28"/>
          <w:szCs w:val="28"/>
        </w:rPr>
      </w:pPr>
      <w:r w:rsidRPr="009B3311">
        <w:rPr>
          <w:sz w:val="28"/>
          <w:szCs w:val="28"/>
        </w:rPr>
        <w:t xml:space="preserve">How do I register if I'm on a waitlist but </w:t>
      </w:r>
      <w:r>
        <w:rPr>
          <w:sz w:val="28"/>
          <w:szCs w:val="28"/>
        </w:rPr>
        <w:t xml:space="preserve">also </w:t>
      </w:r>
      <w:proofErr w:type="gramStart"/>
      <w:r>
        <w:rPr>
          <w:sz w:val="28"/>
          <w:szCs w:val="28"/>
        </w:rPr>
        <w:t>received</w:t>
      </w:r>
      <w:proofErr w:type="gramEnd"/>
      <w:r w:rsidRPr="009B3311">
        <w:rPr>
          <w:sz w:val="28"/>
          <w:szCs w:val="28"/>
        </w:rPr>
        <w:t xml:space="preserve"> an override from the instructor? Do I need to drop off the waitlist first?</w:t>
      </w:r>
    </w:p>
    <w:p w14:paraId="44AD6434" w14:textId="77777777" w:rsidR="00B05EF9" w:rsidRPr="00610B71" w:rsidRDefault="00B05EF9" w:rsidP="00B05EF9">
      <w:pPr>
        <w:pStyle w:val="ListParagraph"/>
        <w:rPr>
          <w:rFonts w:cs="Calibri"/>
        </w:rPr>
      </w:pPr>
    </w:p>
    <w:p w14:paraId="4AE9E579" w14:textId="77777777" w:rsidR="00B05EF9" w:rsidRPr="00610B71" w:rsidRDefault="00B05EF9" w:rsidP="00B05EF9">
      <w:r w:rsidRPr="00610B71">
        <w:t>A: Drop yourself off the waitlist first then register for the class like normal. You will still see the yellow triangle.</w:t>
      </w:r>
    </w:p>
    <w:p w14:paraId="0A1530D9" w14:textId="77777777" w:rsidR="00B05EF9" w:rsidRPr="00610B71" w:rsidRDefault="00B05EF9" w:rsidP="00B05EF9">
      <w:pPr>
        <w:pStyle w:val="ListParagraph"/>
        <w:ind w:left="990"/>
        <w:rPr>
          <w:rFonts w:cs="Calibri"/>
        </w:rPr>
      </w:pPr>
    </w:p>
    <w:p w14:paraId="69FF98CC" w14:textId="77777777" w:rsidR="00B05EF9" w:rsidRPr="00610B71" w:rsidRDefault="00B05EF9" w:rsidP="00B05EF9">
      <w:r>
        <w:rPr>
          <w:rStyle w:val="Emphasis"/>
        </w:rPr>
        <w:t>Do not check</w:t>
      </w:r>
      <w:r w:rsidRPr="00610B71">
        <w:t xml:space="preserve"> the </w:t>
      </w:r>
      <w:r w:rsidRPr="00A26AFD">
        <w:rPr>
          <w:rStyle w:val="Strong"/>
        </w:rPr>
        <w:t>Waitlist OK</w:t>
      </w:r>
      <w:r w:rsidRPr="00610B71">
        <w:rPr>
          <w:b/>
        </w:rPr>
        <w:t xml:space="preserve"> </w:t>
      </w:r>
      <w:r w:rsidRPr="00610B71">
        <w:rPr>
          <w:bCs/>
        </w:rPr>
        <w:t>box</w:t>
      </w:r>
      <w:r w:rsidRPr="00610B71">
        <w:t xml:space="preserve"> if there is one. It could cause an error in the process.</w:t>
      </w:r>
    </w:p>
    <w:p w14:paraId="0D95AB25" w14:textId="77777777" w:rsidR="00B05EF9" w:rsidRPr="00610B71" w:rsidRDefault="00B05EF9" w:rsidP="00B05EF9">
      <w:pPr>
        <w:pStyle w:val="ListParagraph"/>
        <w:ind w:left="990"/>
        <w:rPr>
          <w:rFonts w:cs="Calibri"/>
        </w:rPr>
      </w:pPr>
    </w:p>
    <w:p w14:paraId="41D36689" w14:textId="77777777" w:rsidR="00B05EF9" w:rsidRPr="00610B71" w:rsidRDefault="00B05EF9" w:rsidP="00B05EF9">
      <w:r w:rsidRPr="00610B71">
        <w:lastRenderedPageBreak/>
        <w:t xml:space="preserve">If you've tried to register and </w:t>
      </w:r>
      <w:r>
        <w:t>received</w:t>
      </w:r>
      <w:r w:rsidRPr="00610B71">
        <w:t xml:space="preserve"> an error, please ask your instructor to verify that the permission was placed correctly (i.e. on the right tab, on the right section, checking the right override permission). If you or the instructor need assistance, please contact the Records and Registration office</w:t>
      </w:r>
    </w:p>
    <w:p w14:paraId="6611632B" w14:textId="77777777" w:rsidR="00B05EF9" w:rsidRPr="00610B71" w:rsidRDefault="00B05EF9" w:rsidP="00B05EF9">
      <w:pPr>
        <w:pStyle w:val="BodyText"/>
        <w:rPr>
          <w:rFonts w:asciiTheme="minorHAnsi" w:hAnsiTheme="minorHAnsi"/>
          <w:sz w:val="22"/>
          <w:szCs w:val="22"/>
        </w:rPr>
      </w:pPr>
    </w:p>
    <w:p w14:paraId="44165AD0" w14:textId="77777777" w:rsidR="00B05EF9" w:rsidRPr="009B3311" w:rsidRDefault="00B05EF9" w:rsidP="00B05EF9">
      <w:pPr>
        <w:pStyle w:val="Heading1"/>
        <w:numPr>
          <w:ilvl w:val="0"/>
          <w:numId w:val="77"/>
        </w:numPr>
        <w:ind w:left="990" w:hanging="558"/>
        <w:rPr>
          <w:sz w:val="28"/>
          <w:szCs w:val="28"/>
        </w:rPr>
      </w:pPr>
      <w:bookmarkStart w:id="49" w:name="_Hlk178343144"/>
      <w:r w:rsidRPr="009B3311">
        <w:rPr>
          <w:sz w:val="28"/>
          <w:szCs w:val="28"/>
        </w:rPr>
        <w:t>While swapping, I think I was dropped from my backup class. What happened?</w:t>
      </w:r>
    </w:p>
    <w:p w14:paraId="28A6B083" w14:textId="77777777" w:rsidR="00B05EF9" w:rsidRPr="00610B71" w:rsidRDefault="00B05EF9" w:rsidP="00B05EF9">
      <w:pPr>
        <w:pStyle w:val="BodyText"/>
        <w:ind w:left="432"/>
        <w:rPr>
          <w:rFonts w:asciiTheme="minorHAnsi" w:hAnsiTheme="minorHAnsi"/>
          <w:b/>
          <w:sz w:val="22"/>
          <w:szCs w:val="22"/>
        </w:rPr>
      </w:pPr>
    </w:p>
    <w:p w14:paraId="1DCE47FD" w14:textId="2F14470F" w:rsidR="00B05EF9" w:rsidRDefault="00B05EF9" w:rsidP="0083597A">
      <w:r w:rsidRPr="00610B71">
        <w:t>Did you set up a swap to drop you from your backup class if you are enrolled off the waitlist for your first choice? And then later did you try to swap sections of the waitlist for your first choice? In those situations, WINGS sees the secondary swap as an enrollment and drops you from your registered class, the one you selected as "drop this class if enrolled."</w:t>
      </w:r>
    </w:p>
    <w:p w14:paraId="0291D13A" w14:textId="77777777" w:rsidR="0083597A" w:rsidRPr="00610B71" w:rsidRDefault="0083597A" w:rsidP="0083597A">
      <w:pPr>
        <w:ind w:left="360"/>
      </w:pPr>
    </w:p>
    <w:p w14:paraId="0DAC89CF" w14:textId="77777777" w:rsidR="00B05EF9" w:rsidRDefault="00B05EF9" w:rsidP="00B05EF9">
      <w:r w:rsidRPr="00610B71">
        <w:t xml:space="preserve">The solution is </w:t>
      </w:r>
      <w:r>
        <w:t>to set up a separate</w:t>
      </w:r>
      <w:r w:rsidRPr="00610B71">
        <w:t xml:space="preserve"> swap for the second section of the waitlist and enter your registered class as the class to "drop this class if enrolled" in that swap. You can then go back and drop yourself off the waitlist of the section you no longer want. </w:t>
      </w:r>
    </w:p>
    <w:p w14:paraId="017C2199" w14:textId="77777777" w:rsidR="0083597A" w:rsidRPr="00610B71" w:rsidRDefault="0083597A" w:rsidP="00B05EF9"/>
    <w:p w14:paraId="2F2F75F5" w14:textId="77777777" w:rsidR="00B05EF9" w:rsidRPr="00610B71" w:rsidRDefault="00B05EF9" w:rsidP="00B05EF9">
      <w:r w:rsidRPr="00610B71">
        <w:t xml:space="preserve">You can be on the waitlist for more than one section of the same class </w:t>
      </w:r>
      <w:proofErr w:type="gramStart"/>
      <w:r w:rsidRPr="00610B71">
        <w:t>as long as</w:t>
      </w:r>
      <w:proofErr w:type="gramEnd"/>
      <w:r w:rsidRPr="00610B71">
        <w:t xml:space="preserve"> they are lecture classes without labs or lecture/lab classes where any lab can go with any discussion.</w:t>
      </w:r>
    </w:p>
    <w:p w14:paraId="4ACD14D7" w14:textId="77777777" w:rsidR="00B05EF9" w:rsidRPr="00610B71" w:rsidRDefault="00B05EF9" w:rsidP="00B05EF9">
      <w:pPr>
        <w:pStyle w:val="NormalWeb"/>
        <w:shd w:val="clear" w:color="auto" w:fill="FFFFFF"/>
        <w:ind w:left="630"/>
        <w:rPr>
          <w:rFonts w:asciiTheme="minorHAnsi" w:hAnsiTheme="minorHAnsi" w:cs="Calibri"/>
          <w:color w:val="282A2E"/>
          <w:sz w:val="22"/>
          <w:szCs w:val="22"/>
        </w:rPr>
      </w:pPr>
    </w:p>
    <w:bookmarkEnd w:id="49"/>
    <w:p w14:paraId="38A557F8" w14:textId="77777777" w:rsidR="00B05EF9" w:rsidRPr="009B3311" w:rsidRDefault="00B05EF9" w:rsidP="00B05EF9">
      <w:pPr>
        <w:pStyle w:val="Heading1"/>
        <w:numPr>
          <w:ilvl w:val="0"/>
          <w:numId w:val="77"/>
        </w:numPr>
        <w:ind w:left="990" w:hanging="558"/>
        <w:rPr>
          <w:sz w:val="28"/>
          <w:szCs w:val="28"/>
        </w:rPr>
      </w:pPr>
      <w:r w:rsidRPr="009B3311">
        <w:rPr>
          <w:sz w:val="28"/>
          <w:szCs w:val="28"/>
        </w:rPr>
        <w:t>I see a seat that has been open for a while in a class that has a waitlist. No one seems to be getting in. How do I get into the class?</w:t>
      </w:r>
    </w:p>
    <w:p w14:paraId="3A2C9318" w14:textId="77777777" w:rsidR="00B05EF9" w:rsidRPr="00610B71" w:rsidRDefault="00B05EF9" w:rsidP="00B05EF9">
      <w:pPr>
        <w:pStyle w:val="BodyText"/>
        <w:rPr>
          <w:rFonts w:asciiTheme="minorHAnsi" w:hAnsiTheme="minorHAnsi"/>
          <w:b/>
          <w:sz w:val="22"/>
          <w:szCs w:val="22"/>
        </w:rPr>
      </w:pPr>
    </w:p>
    <w:p w14:paraId="5B13DCEE" w14:textId="77777777" w:rsidR="00B05EF9" w:rsidRPr="00610B71" w:rsidRDefault="00B05EF9" w:rsidP="00B05EF9">
      <w:r w:rsidRPr="00610B71">
        <w:t>A: Enroll onto the waitlist. If the other students on the waitlist are not getting in, it is possible they have conflict or other issue that makes them ineligible. You may end up being the first eligible person on the waitlist and so then get the seat. But you must be on the waitlist to get enrolled if there are already other students on the waitlist.</w:t>
      </w:r>
    </w:p>
    <w:p w14:paraId="240F6ECE" w14:textId="77777777" w:rsidR="00B05EF9" w:rsidRPr="00610B71" w:rsidRDefault="00B05EF9" w:rsidP="00B05EF9">
      <w:pPr>
        <w:pStyle w:val="BodyText"/>
        <w:rPr>
          <w:rFonts w:asciiTheme="minorHAnsi" w:hAnsiTheme="minorHAnsi"/>
          <w:b/>
          <w:sz w:val="22"/>
          <w:szCs w:val="22"/>
        </w:rPr>
      </w:pPr>
    </w:p>
    <w:p w14:paraId="7F1A8E3A" w14:textId="77777777" w:rsidR="00B05EF9" w:rsidRPr="009B3311" w:rsidRDefault="00B05EF9" w:rsidP="00B05EF9">
      <w:pPr>
        <w:pStyle w:val="Heading1"/>
        <w:numPr>
          <w:ilvl w:val="0"/>
          <w:numId w:val="77"/>
        </w:numPr>
        <w:ind w:left="990" w:hanging="558"/>
        <w:rPr>
          <w:sz w:val="28"/>
          <w:szCs w:val="28"/>
        </w:rPr>
      </w:pPr>
      <w:bookmarkStart w:id="50" w:name="_Hlk178343240"/>
      <w:r w:rsidRPr="009B3311">
        <w:rPr>
          <w:sz w:val="28"/>
          <w:szCs w:val="28"/>
        </w:rPr>
        <w:t>Can I be on the waitlist for more than one section of the same course?</w:t>
      </w:r>
    </w:p>
    <w:p w14:paraId="38CF4C85" w14:textId="77777777" w:rsidR="00B05EF9" w:rsidRPr="00610B71" w:rsidRDefault="00B05EF9" w:rsidP="00B05EF9">
      <w:pPr>
        <w:pStyle w:val="BodyText"/>
        <w:ind w:left="270"/>
        <w:rPr>
          <w:rFonts w:asciiTheme="minorHAnsi" w:hAnsiTheme="minorHAnsi"/>
          <w:b/>
          <w:sz w:val="22"/>
          <w:szCs w:val="22"/>
        </w:rPr>
      </w:pPr>
    </w:p>
    <w:p w14:paraId="03B75121" w14:textId="77777777" w:rsidR="00B05EF9" w:rsidRPr="00610B71" w:rsidRDefault="00B05EF9" w:rsidP="00B05EF9">
      <w:r w:rsidRPr="00610B71">
        <w:t>A. In some situations. You can be on the waitlist in multiple sections of the same course if each section is a separate class, meaning the course is entirely a lecture or entirely a lab. You can also be on the waitlist for more than one section if the course is a lecture/lab combination where any lecture section can go with any lab section, although you may have to enroll on the waitlist in separate transactions.</w:t>
      </w:r>
    </w:p>
    <w:p w14:paraId="2AB0050E" w14:textId="77777777" w:rsidR="00B05EF9" w:rsidRPr="00610B71" w:rsidRDefault="00B05EF9" w:rsidP="00B05EF9">
      <w:pPr>
        <w:pStyle w:val="BodyText"/>
        <w:ind w:left="1200"/>
        <w:rPr>
          <w:rFonts w:asciiTheme="minorHAnsi" w:hAnsiTheme="minorHAnsi"/>
          <w:bCs/>
          <w:sz w:val="22"/>
          <w:szCs w:val="22"/>
        </w:rPr>
      </w:pPr>
    </w:p>
    <w:p w14:paraId="3DBEA80D" w14:textId="77777777" w:rsidR="00B05EF9" w:rsidRPr="003513A2" w:rsidRDefault="00B05EF9" w:rsidP="00B05EF9">
      <w:r w:rsidRPr="00610B71">
        <w:t xml:space="preserve">However, if the course is a lecture/lab, lecture/discussion, or lecture/lab/discussion where the specific labs/discussions are tied to specific lectures, </w:t>
      </w:r>
      <w:r w:rsidRPr="00A26AFD">
        <w:rPr>
          <w:rStyle w:val="Emphasis"/>
        </w:rPr>
        <w:t>you can only be on the waitlist one time for each grouping.</w:t>
      </w:r>
      <w:r w:rsidRPr="00610B71">
        <w:t xml:space="preserve"> For example: CHM 103 or 104 has lecture/lab/discussions grouped together by section number. The 10s go together; the 20s go together, etc. You can only be on the waitlist one </w:t>
      </w:r>
      <w:r w:rsidRPr="00610B71">
        <w:lastRenderedPageBreak/>
        <w:t>for each group. You cannot be on the waitlist for two different labs that go to the same lecture.</w:t>
      </w:r>
    </w:p>
    <w:bookmarkEnd w:id="50"/>
    <w:p w14:paraId="5641DCE1" w14:textId="77777777" w:rsidR="00B05EF9" w:rsidRPr="00610B71" w:rsidRDefault="00B05EF9" w:rsidP="00B05EF9">
      <w:pPr>
        <w:pStyle w:val="BodyText"/>
        <w:ind w:left="630"/>
        <w:rPr>
          <w:rFonts w:asciiTheme="minorHAnsi" w:hAnsiTheme="minorHAnsi"/>
          <w:b/>
          <w:sz w:val="22"/>
          <w:szCs w:val="22"/>
        </w:rPr>
      </w:pPr>
    </w:p>
    <w:p w14:paraId="37C37BA1" w14:textId="77777777" w:rsidR="00B05EF9" w:rsidRPr="009B3311" w:rsidRDefault="00B05EF9" w:rsidP="00B05EF9">
      <w:pPr>
        <w:pStyle w:val="Heading1"/>
        <w:numPr>
          <w:ilvl w:val="0"/>
          <w:numId w:val="77"/>
        </w:numPr>
        <w:ind w:left="990" w:hanging="558"/>
        <w:rPr>
          <w:sz w:val="28"/>
          <w:szCs w:val="28"/>
        </w:rPr>
      </w:pPr>
      <w:r w:rsidRPr="009B3311">
        <w:rPr>
          <w:sz w:val="28"/>
          <w:szCs w:val="28"/>
        </w:rPr>
        <w:t>How do I drop myself from the waitlist?</w:t>
      </w:r>
    </w:p>
    <w:p w14:paraId="616AABCC" w14:textId="77777777" w:rsidR="00B05EF9" w:rsidRPr="00610B71" w:rsidRDefault="00B05EF9" w:rsidP="00B05EF9">
      <w:pPr>
        <w:pStyle w:val="BodyText"/>
        <w:ind w:left="270"/>
        <w:rPr>
          <w:rFonts w:asciiTheme="minorHAnsi" w:hAnsiTheme="minorHAnsi"/>
          <w:sz w:val="22"/>
          <w:szCs w:val="22"/>
        </w:rPr>
      </w:pPr>
    </w:p>
    <w:p w14:paraId="544DA8EB" w14:textId="77777777" w:rsidR="00B05EF9" w:rsidRPr="00610B71" w:rsidRDefault="00B05EF9" w:rsidP="00B05EF9">
      <w:r w:rsidRPr="00610B71">
        <w:t>A: Drop from the waitlist the same way you drop a regular class, in either WINGS or Schedule Planner. It helps other students to drop off the waitlist if you no longer want or can get into that class.</w:t>
      </w:r>
    </w:p>
    <w:p w14:paraId="42562A38" w14:textId="77777777" w:rsidR="00B05EF9" w:rsidRPr="00610B71" w:rsidRDefault="00B05EF9" w:rsidP="00B05EF9">
      <w:pPr>
        <w:pStyle w:val="BodyText"/>
        <w:ind w:left="630"/>
        <w:rPr>
          <w:rFonts w:asciiTheme="minorHAnsi" w:hAnsiTheme="minorHAnsi"/>
          <w:sz w:val="22"/>
          <w:szCs w:val="22"/>
        </w:rPr>
      </w:pPr>
    </w:p>
    <w:p w14:paraId="7E9E80EE" w14:textId="77777777" w:rsidR="00B05EF9" w:rsidRPr="009B3311" w:rsidRDefault="00B05EF9" w:rsidP="00B05EF9">
      <w:pPr>
        <w:pStyle w:val="Heading1"/>
        <w:numPr>
          <w:ilvl w:val="0"/>
          <w:numId w:val="77"/>
        </w:numPr>
        <w:ind w:left="990" w:hanging="558"/>
        <w:rPr>
          <w:sz w:val="28"/>
          <w:szCs w:val="28"/>
        </w:rPr>
      </w:pPr>
      <w:r w:rsidRPr="009B3311">
        <w:rPr>
          <w:sz w:val="28"/>
          <w:szCs w:val="28"/>
        </w:rPr>
        <w:t>How to I swap CHM 103 or 104 or swap waitlists for CHM 103 or 104?</w:t>
      </w:r>
    </w:p>
    <w:p w14:paraId="21C51B74" w14:textId="77777777" w:rsidR="00B05EF9" w:rsidRPr="00610B71" w:rsidRDefault="00B05EF9" w:rsidP="00B05EF9">
      <w:pPr>
        <w:pStyle w:val="BodyText"/>
        <w:ind w:left="270"/>
        <w:rPr>
          <w:rFonts w:asciiTheme="minorHAnsi" w:hAnsiTheme="minorHAnsi"/>
          <w:sz w:val="22"/>
          <w:szCs w:val="22"/>
        </w:rPr>
      </w:pPr>
    </w:p>
    <w:p w14:paraId="21BB07AF" w14:textId="77777777" w:rsidR="00B05EF9" w:rsidRPr="00610B71" w:rsidRDefault="00B05EF9" w:rsidP="00B05EF9">
      <w:r w:rsidRPr="00610B71">
        <w:t xml:space="preserve">A: CHM 103 and CHM 104 are classes that have linked lecture/labs/discussion. The linking means you can only register into the sections of lecture/labs/discussion that are grouped together by section number. </w:t>
      </w:r>
      <w:proofErr w:type="gramStart"/>
      <w:r w:rsidRPr="00610B71">
        <w:t>So</w:t>
      </w:r>
      <w:proofErr w:type="gramEnd"/>
      <w:r w:rsidRPr="00610B71">
        <w:t xml:space="preserve"> for labs in the 10s, you can only be in the lecture section 10 and one of the discussions in the 10s. If you see a lab or discussion in the 40s, you can only register into the lecture section #40.</w:t>
      </w:r>
    </w:p>
    <w:p w14:paraId="1F22968C" w14:textId="77777777" w:rsidR="00B05EF9" w:rsidRPr="00610B71" w:rsidRDefault="00B05EF9" w:rsidP="00B05EF9">
      <w:pPr>
        <w:pStyle w:val="BodyText"/>
        <w:ind w:left="990"/>
        <w:rPr>
          <w:rFonts w:asciiTheme="minorHAnsi" w:hAnsiTheme="minorHAnsi"/>
          <w:sz w:val="22"/>
          <w:szCs w:val="22"/>
        </w:rPr>
      </w:pPr>
    </w:p>
    <w:p w14:paraId="0CF647C3" w14:textId="77777777" w:rsidR="00B05EF9" w:rsidRPr="00610B71" w:rsidRDefault="00B05EF9" w:rsidP="00B05EF9">
      <w:r w:rsidRPr="00610B71">
        <w:t>This means swapping sections will only work in very specific situations. Students should take the following into account when making changes to their schedule:</w:t>
      </w:r>
    </w:p>
    <w:p w14:paraId="5F2BC194" w14:textId="77777777" w:rsidR="00B05EF9" w:rsidRPr="00610B71" w:rsidRDefault="00B05EF9" w:rsidP="00B05EF9">
      <w:pPr>
        <w:pStyle w:val="ListParagraph"/>
      </w:pPr>
    </w:p>
    <w:p w14:paraId="2CAE3E62" w14:textId="77777777" w:rsidR="00B05EF9" w:rsidRPr="00610B71" w:rsidRDefault="00B05EF9" w:rsidP="00B05EF9">
      <w:pPr>
        <w:pStyle w:val="ListParagraph"/>
        <w:numPr>
          <w:ilvl w:val="0"/>
          <w:numId w:val="78"/>
        </w:numPr>
      </w:pPr>
      <w:r w:rsidRPr="00610B71">
        <w:t xml:space="preserve">If you </w:t>
      </w:r>
      <w:r w:rsidRPr="00A26AFD">
        <w:rPr>
          <w:rStyle w:val="Emphasis"/>
        </w:rPr>
        <w:t>are not</w:t>
      </w:r>
      <w:r w:rsidRPr="00610B71">
        <w:t xml:space="preserve"> on the waitlist: </w:t>
      </w:r>
    </w:p>
    <w:p w14:paraId="339BF37E" w14:textId="77777777" w:rsidR="00B05EF9" w:rsidRPr="00610B71" w:rsidRDefault="00B05EF9" w:rsidP="00B05EF9">
      <w:pPr>
        <w:pStyle w:val="ListParagraph"/>
        <w:numPr>
          <w:ilvl w:val="0"/>
          <w:numId w:val="79"/>
        </w:numPr>
      </w:pPr>
      <w:r w:rsidRPr="00610B71">
        <w:t xml:space="preserve">You can swap a section (lab or discussion) within a specific group, if there is an open seat. </w:t>
      </w:r>
    </w:p>
    <w:p w14:paraId="00D903F7" w14:textId="77777777" w:rsidR="00B05EF9" w:rsidRPr="00610B71" w:rsidRDefault="00B05EF9" w:rsidP="00B05EF9">
      <w:pPr>
        <w:pStyle w:val="ListParagraph"/>
        <w:numPr>
          <w:ilvl w:val="0"/>
          <w:numId w:val="79"/>
        </w:numPr>
      </w:pPr>
      <w:r w:rsidRPr="00610B71">
        <w:t xml:space="preserve">You can swap entire linked groups (lecture/lab/discussion) </w:t>
      </w:r>
      <w:proofErr w:type="gramStart"/>
      <w:r w:rsidRPr="00610B71">
        <w:t>as long as</w:t>
      </w:r>
      <w:proofErr w:type="gramEnd"/>
      <w:r w:rsidRPr="00610B71">
        <w:t xml:space="preserve"> there is an open spot.</w:t>
      </w:r>
    </w:p>
    <w:p w14:paraId="2079D062" w14:textId="77777777" w:rsidR="00B05EF9" w:rsidRPr="00610B71" w:rsidRDefault="00B05EF9" w:rsidP="00B05EF9">
      <w:pPr>
        <w:pStyle w:val="ListParagraph"/>
        <w:numPr>
          <w:ilvl w:val="0"/>
          <w:numId w:val="79"/>
        </w:numPr>
      </w:pPr>
      <w:r w:rsidRPr="00A26AFD">
        <w:rPr>
          <w:rStyle w:val="Emphasis"/>
        </w:rPr>
        <w:t>Do not</w:t>
      </w:r>
      <w:r w:rsidRPr="00610B71">
        <w:t xml:space="preserve"> check the "Waitlist if class is full" box; otherwise, it will drop you from </w:t>
      </w:r>
      <w:proofErr w:type="gramStart"/>
      <w:r w:rsidRPr="00610B71">
        <w:t>all of</w:t>
      </w:r>
      <w:proofErr w:type="gramEnd"/>
      <w:r w:rsidRPr="00610B71">
        <w:t xml:space="preserve"> the sections you are already registered in.</w:t>
      </w:r>
    </w:p>
    <w:p w14:paraId="7C3BF52C" w14:textId="77777777" w:rsidR="00B05EF9" w:rsidRPr="00610B71" w:rsidRDefault="00B05EF9" w:rsidP="00B05EF9">
      <w:pPr>
        <w:pStyle w:val="ListParagraph"/>
        <w:numPr>
          <w:ilvl w:val="0"/>
          <w:numId w:val="78"/>
        </w:numPr>
      </w:pPr>
      <w:r w:rsidRPr="00610B71">
        <w:t xml:space="preserve">If you </w:t>
      </w:r>
      <w:r w:rsidRPr="00A26AFD">
        <w:rPr>
          <w:rStyle w:val="Emphasis"/>
        </w:rPr>
        <w:t>are</w:t>
      </w:r>
      <w:r w:rsidRPr="00610B71">
        <w:t xml:space="preserve"> on the waitlist:</w:t>
      </w:r>
    </w:p>
    <w:p w14:paraId="23399FD2" w14:textId="77777777" w:rsidR="00B05EF9" w:rsidRPr="00B05EF9" w:rsidRDefault="00B05EF9" w:rsidP="00B05EF9">
      <w:pPr>
        <w:pStyle w:val="ListParagraph"/>
        <w:numPr>
          <w:ilvl w:val="0"/>
          <w:numId w:val="80"/>
        </w:numPr>
        <w:rPr>
          <w:rStyle w:val="Emphasis"/>
          <w:i w:val="0"/>
          <w:iCs w:val="0"/>
        </w:rPr>
      </w:pPr>
      <w:r w:rsidRPr="00610B71">
        <w:t xml:space="preserve">You can swap waitlists from one group of lecture/lab/discussion to another </w:t>
      </w:r>
      <w:r w:rsidRPr="00A26AFD">
        <w:rPr>
          <w:rStyle w:val="Emphasis"/>
        </w:rPr>
        <w:t>only if</w:t>
      </w:r>
      <w:r w:rsidRPr="00610B71">
        <w:rPr>
          <w:b/>
        </w:rPr>
        <w:t xml:space="preserve"> </w:t>
      </w:r>
      <w:r w:rsidRPr="00610B71">
        <w:t xml:space="preserve">they are two completely different sets of section numbers. </w:t>
      </w:r>
      <w:r w:rsidRPr="00A26AFD">
        <w:rPr>
          <w:rStyle w:val="Emphasis"/>
        </w:rPr>
        <w:t>The swap cannot share any section numbers.</w:t>
      </w:r>
    </w:p>
    <w:p w14:paraId="60BE5F0C" w14:textId="77777777" w:rsidR="00B05EF9" w:rsidRPr="00610B71" w:rsidRDefault="00B05EF9" w:rsidP="00B05EF9">
      <w:pPr>
        <w:pStyle w:val="ListParagraph"/>
        <w:ind w:left="1440"/>
      </w:pPr>
    </w:p>
    <w:p w14:paraId="5E4F4ED2" w14:textId="643B2C48" w:rsidR="00B05EF9" w:rsidRDefault="00B05EF9" w:rsidP="00B05EF9">
      <w:proofErr w:type="gramStart"/>
      <w:r w:rsidRPr="00610B71">
        <w:t>So</w:t>
      </w:r>
      <w:proofErr w:type="gramEnd"/>
      <w:r w:rsidRPr="00610B71">
        <w:t xml:space="preserve"> swapping onto a waitlist for sections 30/31L/32D when you are already enrolled in sections 10/11L/12D will </w:t>
      </w:r>
      <w:proofErr w:type="spellStart"/>
      <w:proofErr w:type="gramStart"/>
      <w:r w:rsidRPr="00610B71">
        <w:t>work,</w:t>
      </w:r>
      <w:r w:rsidR="0083597A">
        <w:t>b</w:t>
      </w:r>
      <w:r w:rsidRPr="00610B71">
        <w:t>ut</w:t>
      </w:r>
      <w:proofErr w:type="spellEnd"/>
      <w:proofErr w:type="gramEnd"/>
      <w:r w:rsidRPr="00610B71">
        <w:t xml:space="preserve"> swapping onto a waitlist for sections 10/11L/12D when you are already 10/12L/11D will not work. The system will drop you drop you from what you are already enrolled in and put you only on the waitlist for the second group of numbers.</w:t>
      </w:r>
    </w:p>
    <w:p w14:paraId="2E56A3FF" w14:textId="77777777" w:rsidR="0083597A" w:rsidRPr="00610B71" w:rsidRDefault="0083597A" w:rsidP="00B05EF9"/>
    <w:p w14:paraId="238FA86E" w14:textId="77777777" w:rsidR="00B05EF9" w:rsidRPr="00610B71" w:rsidRDefault="00B05EF9" w:rsidP="00B05EF9">
      <w:r w:rsidRPr="00610B71">
        <w:t>While on the waitlist, if you want to change section numbers within the same grouping, contact the Records and Registration Office for help swapping. Our office can assist.</w:t>
      </w:r>
    </w:p>
    <w:p w14:paraId="593D4B24" w14:textId="77777777" w:rsidR="00B05EF9" w:rsidRPr="00610B71" w:rsidRDefault="00B05EF9" w:rsidP="00B05EF9">
      <w:pPr>
        <w:pStyle w:val="BodyText"/>
        <w:ind w:left="630"/>
        <w:rPr>
          <w:rFonts w:asciiTheme="minorHAnsi" w:hAnsiTheme="minorHAnsi"/>
          <w:sz w:val="22"/>
          <w:szCs w:val="22"/>
        </w:rPr>
      </w:pPr>
    </w:p>
    <w:p w14:paraId="1F789359" w14:textId="77777777" w:rsidR="00B05EF9" w:rsidRPr="009B3311" w:rsidRDefault="00B05EF9" w:rsidP="00B05EF9">
      <w:pPr>
        <w:pStyle w:val="Heading1"/>
        <w:numPr>
          <w:ilvl w:val="0"/>
          <w:numId w:val="77"/>
        </w:numPr>
        <w:ind w:left="990" w:hanging="558"/>
        <w:rPr>
          <w:sz w:val="28"/>
          <w:szCs w:val="28"/>
        </w:rPr>
      </w:pPr>
      <w:r w:rsidRPr="009B3311">
        <w:rPr>
          <w:sz w:val="28"/>
          <w:szCs w:val="28"/>
        </w:rPr>
        <w:t>What are department-controlled waitlists?</w:t>
      </w:r>
    </w:p>
    <w:p w14:paraId="6FB98D0E" w14:textId="77777777" w:rsidR="00B05EF9" w:rsidRPr="00610B71" w:rsidRDefault="00B05EF9" w:rsidP="00B05EF9">
      <w:pPr>
        <w:rPr>
          <w:rFonts w:eastAsia="Times New Roman" w:cs="Calibri"/>
          <w:lang w:val="en"/>
        </w:rPr>
      </w:pPr>
    </w:p>
    <w:p w14:paraId="3C65361E" w14:textId="77777777" w:rsidR="00B05EF9" w:rsidRPr="00610B71" w:rsidRDefault="00B05EF9" w:rsidP="00B05EF9">
      <w:pPr>
        <w:rPr>
          <w:lang w:val="en"/>
        </w:rPr>
      </w:pPr>
      <w:r w:rsidRPr="00610B71">
        <w:rPr>
          <w:lang w:val="en"/>
        </w:rPr>
        <w:t xml:space="preserve">A: Some departments or faculty members may use criteria other than waitlist position to determine </w:t>
      </w:r>
      <w:r w:rsidRPr="00610B71">
        <w:rPr>
          <w:lang w:val="en"/>
        </w:rPr>
        <w:lastRenderedPageBreak/>
        <w:t xml:space="preserve">who should be enrolled in the class. They may issue overrides (class permissions) to students they choose to enroll. In this situation, the waitlist only keeps track of your name and does not enroll you. You need to register yourself if the department sends </w:t>
      </w:r>
      <w:proofErr w:type="gramStart"/>
      <w:r w:rsidRPr="00610B71">
        <w:rPr>
          <w:lang w:val="en"/>
        </w:rPr>
        <w:t>you</w:t>
      </w:r>
      <w:proofErr w:type="gramEnd"/>
      <w:r w:rsidRPr="00610B71">
        <w:rPr>
          <w:lang w:val="en"/>
        </w:rPr>
        <w:t xml:space="preserve"> their approval. The Chemistry and Biology departments are examples of departments that give electronic permissions based on the waitlist.</w:t>
      </w:r>
    </w:p>
    <w:p w14:paraId="11D9E342" w14:textId="77777777" w:rsidR="00B05EF9" w:rsidRPr="00610B71" w:rsidRDefault="00B05EF9" w:rsidP="00B05EF9">
      <w:pPr>
        <w:rPr>
          <w:rFonts w:eastAsia="Times New Roman" w:cs="Calibri"/>
          <w:lang w:val="en"/>
        </w:rPr>
      </w:pPr>
    </w:p>
    <w:p w14:paraId="6EF023F4" w14:textId="77777777" w:rsidR="00B05EF9" w:rsidRPr="009B3311" w:rsidRDefault="00B05EF9" w:rsidP="00B05EF9">
      <w:pPr>
        <w:pStyle w:val="Heading1"/>
        <w:numPr>
          <w:ilvl w:val="0"/>
          <w:numId w:val="77"/>
        </w:numPr>
        <w:ind w:left="990" w:hanging="558"/>
        <w:rPr>
          <w:rFonts w:eastAsia="Times New Roman"/>
          <w:sz w:val="28"/>
          <w:szCs w:val="28"/>
          <w:lang w:val="en"/>
        </w:rPr>
      </w:pPr>
      <w:r w:rsidRPr="009B3311">
        <w:rPr>
          <w:rFonts w:eastAsia="Times New Roman"/>
          <w:sz w:val="28"/>
          <w:szCs w:val="28"/>
          <w:lang w:val="en"/>
        </w:rPr>
        <w:t>Can I get on a waitlist after the term has started?</w:t>
      </w:r>
    </w:p>
    <w:p w14:paraId="0DA044B3" w14:textId="77777777" w:rsidR="00B05EF9" w:rsidRPr="00610B71" w:rsidRDefault="00B05EF9" w:rsidP="00B05EF9">
      <w:pPr>
        <w:ind w:left="270"/>
        <w:rPr>
          <w:rFonts w:eastAsia="Times New Roman" w:cs="Calibri"/>
          <w:lang w:val="en"/>
        </w:rPr>
      </w:pPr>
    </w:p>
    <w:p w14:paraId="587840A5" w14:textId="77777777" w:rsidR="00B05EF9" w:rsidRPr="003513A2" w:rsidRDefault="00B05EF9" w:rsidP="00B05EF9">
      <w:pPr>
        <w:rPr>
          <w:lang w:val="en"/>
        </w:rPr>
      </w:pPr>
      <w:r w:rsidRPr="00610B71">
        <w:rPr>
          <w:lang w:val="en"/>
        </w:rPr>
        <w:t>A: No</w:t>
      </w:r>
      <w:r>
        <w:rPr>
          <w:lang w:val="en"/>
        </w:rPr>
        <w:t>t in WINGS. The</w:t>
      </w:r>
      <w:r w:rsidRPr="00610B71">
        <w:rPr>
          <w:lang w:val="en"/>
        </w:rPr>
        <w:t xml:space="preserve"> waitlists in WINGS are erased on the first day of the term. However, you can still ask the instructor for an override (electronic permission). You can register into a closed class with instructor consent through the 10</w:t>
      </w:r>
      <w:r w:rsidRPr="00610B71">
        <w:rPr>
          <w:vertAlign w:val="superscript"/>
          <w:lang w:val="en"/>
        </w:rPr>
        <w:t>th</w:t>
      </w:r>
      <w:r w:rsidRPr="00610B71">
        <w:rPr>
          <w:lang w:val="en"/>
        </w:rPr>
        <w:t xml:space="preserve"> day of class, for a full semester course. </w:t>
      </w:r>
    </w:p>
    <w:p w14:paraId="6BB4AE08" w14:textId="77777777" w:rsidR="00244E6E" w:rsidRDefault="00244E6E" w:rsidP="00353958"/>
    <w:p w14:paraId="4657F7B2" w14:textId="77777777" w:rsidR="00071D55" w:rsidRDefault="00071D55" w:rsidP="00353958"/>
    <w:p w14:paraId="4B502919" w14:textId="77777777" w:rsidR="00071D55" w:rsidRDefault="00071D55" w:rsidP="00353958"/>
    <w:p w14:paraId="4BBAD266" w14:textId="77777777" w:rsidR="00071D55" w:rsidRDefault="00071D55" w:rsidP="00353958"/>
    <w:p w14:paraId="35821874" w14:textId="77777777" w:rsidR="00071D55" w:rsidRDefault="00071D55" w:rsidP="00353958"/>
    <w:p w14:paraId="6948504B" w14:textId="77777777" w:rsidR="00071D55" w:rsidRDefault="00071D55" w:rsidP="00353958"/>
    <w:p w14:paraId="45309039" w14:textId="77777777" w:rsidR="00071D55" w:rsidRDefault="00071D55" w:rsidP="00353958"/>
    <w:p w14:paraId="3A61655A" w14:textId="77777777" w:rsidR="00071D55" w:rsidRDefault="00071D55" w:rsidP="00353958"/>
    <w:p w14:paraId="7723918F" w14:textId="77777777" w:rsidR="00071D55" w:rsidRDefault="00071D55" w:rsidP="00353958"/>
    <w:p w14:paraId="0AE326F5" w14:textId="77777777" w:rsidR="00071D55" w:rsidRDefault="00071D55" w:rsidP="00353958"/>
    <w:p w14:paraId="6D941D11" w14:textId="77777777" w:rsidR="00071D55" w:rsidRDefault="00071D55" w:rsidP="00353958"/>
    <w:p w14:paraId="405788C9" w14:textId="77777777" w:rsidR="00071D55" w:rsidRDefault="00071D55" w:rsidP="00353958"/>
    <w:p w14:paraId="783FB822" w14:textId="77777777" w:rsidR="00071D55" w:rsidRDefault="00071D55" w:rsidP="00353958"/>
    <w:p w14:paraId="5A332B37" w14:textId="77777777" w:rsidR="00071D55" w:rsidRDefault="00071D55" w:rsidP="00353958"/>
    <w:p w14:paraId="42FA3324" w14:textId="77777777" w:rsidR="00071D55" w:rsidRDefault="00071D55" w:rsidP="00353958"/>
    <w:p w14:paraId="7F5D2E37" w14:textId="77777777" w:rsidR="00071D55" w:rsidRDefault="00071D55" w:rsidP="00353958"/>
    <w:p w14:paraId="34A8D1A2" w14:textId="77777777" w:rsidR="00071D55" w:rsidRDefault="00071D55" w:rsidP="00353958"/>
    <w:p w14:paraId="6503680C" w14:textId="77777777" w:rsidR="00071D55" w:rsidRDefault="00071D55" w:rsidP="00353958"/>
    <w:p w14:paraId="0ACF660D" w14:textId="77777777" w:rsidR="00071D55" w:rsidRDefault="00071D55" w:rsidP="00353958"/>
    <w:p w14:paraId="52E7A669" w14:textId="77777777" w:rsidR="00071D55" w:rsidRDefault="00071D55" w:rsidP="00353958"/>
    <w:p w14:paraId="2D4F879F" w14:textId="77777777" w:rsidR="00071D55" w:rsidRDefault="00071D55" w:rsidP="00353958"/>
    <w:p w14:paraId="69E238E7" w14:textId="77777777" w:rsidR="00071D55" w:rsidRDefault="00071D55" w:rsidP="00353958"/>
    <w:p w14:paraId="78CB0BD2" w14:textId="77777777" w:rsidR="00071D55" w:rsidRDefault="00071D55" w:rsidP="00353958"/>
    <w:p w14:paraId="07A4CE52" w14:textId="77777777" w:rsidR="00071D55" w:rsidRDefault="00071D55" w:rsidP="00353958"/>
    <w:p w14:paraId="06855145" w14:textId="77777777" w:rsidR="00071D55" w:rsidRDefault="00071D55" w:rsidP="00353958"/>
    <w:p w14:paraId="55D25F8F" w14:textId="77777777" w:rsidR="00071D55" w:rsidRDefault="00071D55" w:rsidP="00353958"/>
    <w:p w14:paraId="21CE89AB" w14:textId="77777777" w:rsidR="00071D55" w:rsidRDefault="00071D55" w:rsidP="00353958"/>
    <w:p w14:paraId="66DE60AD" w14:textId="77777777" w:rsidR="00071D55" w:rsidRDefault="00071D55" w:rsidP="00353958"/>
    <w:p w14:paraId="4DD22050" w14:textId="77777777" w:rsidR="00071D55" w:rsidRDefault="00071D55" w:rsidP="00353958"/>
    <w:p w14:paraId="3E88CE1C" w14:textId="77777777" w:rsidR="00071D55" w:rsidRDefault="00071D55" w:rsidP="00353958"/>
    <w:p w14:paraId="402DC54D" w14:textId="77777777" w:rsidR="00071D55" w:rsidRDefault="00071D55" w:rsidP="00353958"/>
    <w:p w14:paraId="3B1AA13C" w14:textId="77777777" w:rsidR="00071D55" w:rsidRDefault="00071D55" w:rsidP="00353958"/>
    <w:p w14:paraId="5FB283A9" w14:textId="77777777" w:rsidR="00071D55" w:rsidRDefault="00071D55" w:rsidP="00353958"/>
    <w:p w14:paraId="51255991" w14:textId="77777777" w:rsidR="00071D55" w:rsidRDefault="00071D55" w:rsidP="00353958"/>
    <w:p w14:paraId="49BE7278" w14:textId="77777777" w:rsidR="00071D55" w:rsidRDefault="00071D55" w:rsidP="00353958"/>
    <w:p w14:paraId="5DCF2426" w14:textId="77777777" w:rsidR="00071D55" w:rsidRPr="00584CDC" w:rsidRDefault="00071D55" w:rsidP="00071D55">
      <w:pPr>
        <w:pStyle w:val="Title"/>
        <w:rPr>
          <w:rFonts w:ascii="Montserrat Medium" w:hAnsi="Montserrat Medium"/>
          <w:sz w:val="52"/>
          <w:szCs w:val="52"/>
        </w:rPr>
      </w:pPr>
      <w:bookmarkStart w:id="51" w:name="_Toc216770665"/>
      <w:r>
        <w:rPr>
          <w:rFonts w:ascii="Montserrat Medium" w:hAnsi="Montserrat Medium"/>
          <w:sz w:val="52"/>
          <w:szCs w:val="52"/>
        </w:rPr>
        <w:lastRenderedPageBreak/>
        <w:t>Find</w:t>
      </w:r>
      <w:r w:rsidRPr="00584CDC">
        <w:rPr>
          <w:rFonts w:ascii="Montserrat Medium" w:hAnsi="Montserrat Medium"/>
          <w:sz w:val="52"/>
          <w:szCs w:val="52"/>
        </w:rPr>
        <w:t xml:space="preserve"> Your Position on the Wait List</w:t>
      </w:r>
      <w:bookmarkEnd w:id="51"/>
    </w:p>
    <w:p w14:paraId="6EAAA569" w14:textId="77777777" w:rsidR="00071D55" w:rsidRDefault="00071D55" w:rsidP="00071D55"/>
    <w:p w14:paraId="2398A4A8" w14:textId="77777777" w:rsidR="00071D55" w:rsidRPr="00D80F16" w:rsidRDefault="00071D55" w:rsidP="00071D55">
      <w:pPr>
        <w:rPr>
          <w:rFonts w:ascii="Arial" w:hAnsi="Arial" w:cs="Arial"/>
          <w:b/>
          <w:sz w:val="24"/>
          <w:u w:val="single"/>
        </w:rPr>
      </w:pPr>
    </w:p>
    <w:p w14:paraId="31F19015" w14:textId="77777777" w:rsidR="00071D55" w:rsidRPr="00A522F9" w:rsidRDefault="00071D55" w:rsidP="00071D55">
      <w:pPr>
        <w:pStyle w:val="ListParagraph"/>
        <w:numPr>
          <w:ilvl w:val="0"/>
          <w:numId w:val="81"/>
        </w:numPr>
        <w:contextualSpacing w:val="0"/>
      </w:pPr>
      <w:r w:rsidRPr="00A522F9">
        <w:t>In</w:t>
      </w:r>
      <w:r w:rsidRPr="00A522F9">
        <w:rPr>
          <w:spacing w:val="3"/>
        </w:rPr>
        <w:t xml:space="preserve"> </w:t>
      </w:r>
      <w:r w:rsidRPr="00A522F9">
        <w:t>the</w:t>
      </w:r>
      <w:r w:rsidRPr="00A522F9">
        <w:rPr>
          <w:spacing w:val="2"/>
        </w:rPr>
        <w:t xml:space="preserve"> </w:t>
      </w:r>
      <w:r w:rsidRPr="00422FEE">
        <w:rPr>
          <w:rStyle w:val="Strong"/>
        </w:rPr>
        <w:t>Academics</w:t>
      </w:r>
      <w:r w:rsidRPr="00A522F9">
        <w:rPr>
          <w:spacing w:val="3"/>
        </w:rPr>
        <w:t xml:space="preserve"> </w:t>
      </w:r>
      <w:r w:rsidRPr="00A522F9">
        <w:t>section</w:t>
      </w:r>
      <w:r w:rsidRPr="00A522F9">
        <w:rPr>
          <w:spacing w:val="2"/>
        </w:rPr>
        <w:t xml:space="preserve"> </w:t>
      </w:r>
      <w:r w:rsidRPr="00A522F9">
        <w:t>of</w:t>
      </w:r>
      <w:r w:rsidRPr="00A522F9">
        <w:rPr>
          <w:spacing w:val="3"/>
        </w:rPr>
        <w:t xml:space="preserve"> your WINGS </w:t>
      </w:r>
      <w:r w:rsidRPr="00A522F9">
        <w:t>Student</w:t>
      </w:r>
      <w:r w:rsidRPr="00A522F9">
        <w:rPr>
          <w:spacing w:val="2"/>
        </w:rPr>
        <w:t xml:space="preserve"> </w:t>
      </w:r>
      <w:r w:rsidRPr="00A522F9">
        <w:t>Center,</w:t>
      </w:r>
      <w:r w:rsidRPr="00A522F9">
        <w:rPr>
          <w:spacing w:val="2"/>
        </w:rPr>
        <w:t xml:space="preserve"> </w:t>
      </w:r>
      <w:r w:rsidRPr="00A522F9">
        <w:t>select</w:t>
      </w:r>
      <w:r w:rsidRPr="00A522F9">
        <w:rPr>
          <w:spacing w:val="3"/>
        </w:rPr>
        <w:t xml:space="preserve"> </w:t>
      </w:r>
      <w:r w:rsidRPr="00422FEE">
        <w:rPr>
          <w:rStyle w:val="Strong"/>
        </w:rPr>
        <w:t>Class Schedule</w:t>
      </w:r>
      <w:r w:rsidRPr="00A522F9">
        <w:rPr>
          <w:spacing w:val="20"/>
        </w:rPr>
        <w:t xml:space="preserve"> </w:t>
      </w:r>
      <w:r w:rsidRPr="00A522F9">
        <w:t>from the drop-down menu. Click</w:t>
      </w:r>
      <w:r w:rsidRPr="00A522F9">
        <w:rPr>
          <w:spacing w:val="5"/>
        </w:rPr>
        <w:t xml:space="preserve"> </w:t>
      </w:r>
      <w:r w:rsidRPr="00A522F9">
        <w:t>the</w:t>
      </w:r>
      <w:r w:rsidRPr="00A522F9">
        <w:rPr>
          <w:spacing w:val="4"/>
        </w:rPr>
        <w:t xml:space="preserve"> </w:t>
      </w:r>
      <w:r w:rsidRPr="00A522F9">
        <w:t>double</w:t>
      </w:r>
      <w:r w:rsidRPr="00A522F9">
        <w:rPr>
          <w:spacing w:val="5"/>
        </w:rPr>
        <w:t xml:space="preserve"> </w:t>
      </w:r>
      <w:r w:rsidRPr="00A522F9">
        <w:t>arrow</w:t>
      </w:r>
      <w:r w:rsidRPr="00A522F9">
        <w:rPr>
          <w:spacing w:val="5"/>
        </w:rPr>
        <w:t xml:space="preserve"> </w:t>
      </w:r>
      <w:r w:rsidRPr="00A522F9">
        <w:t xml:space="preserve">button. </w:t>
      </w:r>
    </w:p>
    <w:p w14:paraId="1B31414F" w14:textId="77777777" w:rsidR="00071D55" w:rsidRPr="00A522F9" w:rsidRDefault="00071D55" w:rsidP="00071D55">
      <w:pPr>
        <w:rPr>
          <w:rFonts w:ascii="Aptos" w:hAnsi="Aptos" w:cs="Arial"/>
        </w:rPr>
      </w:pPr>
    </w:p>
    <w:p w14:paraId="4BA338B5" w14:textId="77777777" w:rsidR="00071D55" w:rsidRPr="00A522F9" w:rsidRDefault="00071D55" w:rsidP="00071D55">
      <w:pPr>
        <w:pStyle w:val="ListParagraph"/>
        <w:ind w:left="360"/>
        <w:jc w:val="center"/>
        <w:rPr>
          <w:rFonts w:ascii="Aptos" w:hAnsi="Aptos" w:cs="Arial"/>
        </w:rPr>
      </w:pPr>
      <w:r w:rsidRPr="00A522F9">
        <w:rPr>
          <w:rFonts w:ascii="Aptos" w:hAnsi="Aptos"/>
          <w:noProof/>
        </w:rPr>
        <w:drawing>
          <wp:inline distT="0" distB="0" distL="0" distR="0" wp14:anchorId="7AAE7660" wp14:editId="120032EB">
            <wp:extent cx="2606014" cy="2606040"/>
            <wp:effectExtent l="0" t="0" r="4445" b="3810"/>
            <wp:docPr id="159432307" name="Picture 1" descr="The 'Class Schedule' button is the third option in the drop-down menu under 'Other Academic Information' in your&#10;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2307" name="Picture 1" descr="The 'Class Schedule' button is the third option in the drop-down menu under 'Other Academic Information' in your&#10; WINGS Student Center."/>
                    <pic:cNvPicPr/>
                  </pic:nvPicPr>
                  <pic:blipFill rotWithShape="1">
                    <a:blip r:embed="rId298"/>
                    <a:srcRect b="20864"/>
                    <a:stretch/>
                  </pic:blipFill>
                  <pic:spPr bwMode="auto">
                    <a:xfrm>
                      <a:off x="0" y="0"/>
                      <a:ext cx="2609663" cy="2609689"/>
                    </a:xfrm>
                    <a:prstGeom prst="rect">
                      <a:avLst/>
                    </a:prstGeom>
                    <a:ln>
                      <a:noFill/>
                    </a:ln>
                    <a:extLst>
                      <a:ext uri="{53640926-AAD7-44D8-BBD7-CCE9431645EC}">
                        <a14:shadowObscured xmlns:a14="http://schemas.microsoft.com/office/drawing/2010/main"/>
                      </a:ext>
                    </a:extLst>
                  </pic:spPr>
                </pic:pic>
              </a:graphicData>
            </a:graphic>
          </wp:inline>
        </w:drawing>
      </w:r>
    </w:p>
    <w:p w14:paraId="4FC35CC2" w14:textId="77777777" w:rsidR="00071D55" w:rsidRPr="00A522F9" w:rsidRDefault="00071D55" w:rsidP="00071D55">
      <w:pPr>
        <w:pStyle w:val="ListParagraph"/>
        <w:ind w:left="360"/>
        <w:rPr>
          <w:rFonts w:ascii="Aptos" w:hAnsi="Aptos" w:cs="Arial"/>
        </w:rPr>
      </w:pPr>
    </w:p>
    <w:p w14:paraId="14CA52A0" w14:textId="77777777" w:rsidR="00071D55" w:rsidRPr="00A522F9" w:rsidRDefault="00071D55" w:rsidP="00071D55">
      <w:pPr>
        <w:rPr>
          <w:rFonts w:ascii="Aptos" w:hAnsi="Aptos" w:cs="Arial"/>
        </w:rPr>
      </w:pPr>
    </w:p>
    <w:p w14:paraId="30D076ED" w14:textId="77777777" w:rsidR="00071D55" w:rsidRPr="00A522F9" w:rsidRDefault="00071D55" w:rsidP="00071D55">
      <w:pPr>
        <w:pStyle w:val="ListParagraph"/>
        <w:numPr>
          <w:ilvl w:val="0"/>
          <w:numId w:val="81"/>
        </w:numPr>
        <w:contextualSpacing w:val="0"/>
        <w:rPr>
          <w:rFonts w:ascii="Aptos" w:hAnsi="Aptos" w:cs="Arial"/>
        </w:rPr>
      </w:pPr>
      <w:r w:rsidRPr="00A522F9">
        <w:rPr>
          <w:rFonts w:ascii="Aptos" w:hAnsi="Aptos" w:cs="Arial"/>
        </w:rPr>
        <w:t xml:space="preserve">In the List view, switch the filter options to </w:t>
      </w:r>
      <w:r w:rsidRPr="00422FEE">
        <w:rPr>
          <w:rStyle w:val="Strong"/>
        </w:rPr>
        <w:t>Show Waitlisted Classes</w:t>
      </w:r>
      <w:r w:rsidRPr="00A522F9">
        <w:rPr>
          <w:rFonts w:ascii="Aptos" w:hAnsi="Aptos" w:cs="Arial"/>
        </w:rPr>
        <w:t xml:space="preserve"> and click Filter.</w:t>
      </w:r>
    </w:p>
    <w:p w14:paraId="486F41C8" w14:textId="77777777" w:rsidR="00071D55" w:rsidRPr="00A522F9" w:rsidRDefault="00071D55" w:rsidP="00071D55">
      <w:pPr>
        <w:rPr>
          <w:rFonts w:ascii="Aptos" w:hAnsi="Aptos" w:cs="Arial"/>
        </w:rPr>
      </w:pPr>
    </w:p>
    <w:p w14:paraId="6F3B6DC5" w14:textId="77777777" w:rsidR="00071D55" w:rsidRPr="00A522F9" w:rsidRDefault="00071D55" w:rsidP="00071D55">
      <w:pPr>
        <w:jc w:val="center"/>
        <w:rPr>
          <w:rFonts w:ascii="Aptos" w:hAnsi="Aptos" w:cs="Arial"/>
        </w:rPr>
      </w:pPr>
      <w:r w:rsidRPr="00A522F9">
        <w:rPr>
          <w:rFonts w:ascii="Aptos" w:hAnsi="Aptos"/>
          <w:noProof/>
        </w:rPr>
        <w:drawing>
          <wp:inline distT="0" distB="0" distL="0" distR="0" wp14:anchorId="2CAE2688" wp14:editId="3008FBFC">
            <wp:extent cx="5943600" cy="3082290"/>
            <wp:effectExtent l="0" t="0" r="0" b="3810"/>
            <wp:docPr id="64332393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23939" name="Picture 4">
                      <a:extLst>
                        <a:ext uri="{C183D7F6-B498-43B3-948B-1728B52AA6E4}">
                          <adec:decorative xmlns:adec="http://schemas.microsoft.com/office/drawing/2017/decorative" val="1"/>
                        </a:ext>
                      </a:extLs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3600" cy="3082290"/>
                    </a:xfrm>
                    <a:prstGeom prst="rect">
                      <a:avLst/>
                    </a:prstGeom>
                    <a:noFill/>
                    <a:ln>
                      <a:noFill/>
                    </a:ln>
                  </pic:spPr>
                </pic:pic>
              </a:graphicData>
            </a:graphic>
          </wp:inline>
        </w:drawing>
      </w:r>
    </w:p>
    <w:p w14:paraId="55EF0FC8" w14:textId="77777777" w:rsidR="00071D55" w:rsidRPr="00A522F9" w:rsidRDefault="00071D55" w:rsidP="00071D55">
      <w:pPr>
        <w:rPr>
          <w:rFonts w:ascii="Aptos" w:hAnsi="Aptos" w:cs="Arial"/>
        </w:rPr>
      </w:pPr>
      <w:r w:rsidRPr="00A522F9">
        <w:rPr>
          <w:rFonts w:ascii="Aptos" w:hAnsi="Aptos" w:cs="Arial"/>
        </w:rPr>
        <w:br w:type="page"/>
      </w:r>
    </w:p>
    <w:p w14:paraId="4F3D572E" w14:textId="77777777" w:rsidR="00071D55" w:rsidRPr="00A522F9" w:rsidRDefault="00071D55" w:rsidP="00071D55">
      <w:pPr>
        <w:pStyle w:val="ListParagraph"/>
        <w:numPr>
          <w:ilvl w:val="0"/>
          <w:numId w:val="81"/>
        </w:numPr>
        <w:contextualSpacing w:val="0"/>
        <w:rPr>
          <w:rFonts w:ascii="Aptos" w:hAnsi="Aptos" w:cs="Arial"/>
        </w:rPr>
      </w:pPr>
      <w:r w:rsidRPr="00A522F9">
        <w:rPr>
          <w:rFonts w:ascii="Aptos" w:hAnsi="Aptos" w:cs="Arial"/>
        </w:rPr>
        <w:lastRenderedPageBreak/>
        <w:t xml:space="preserve">The </w:t>
      </w:r>
      <w:r w:rsidRPr="00A522F9">
        <w:rPr>
          <w:rFonts w:ascii="Aptos" w:hAnsi="Aptos" w:cs="Arial"/>
          <w:b/>
        </w:rPr>
        <w:t>Waitlist Position</w:t>
      </w:r>
      <w:r w:rsidRPr="00A522F9">
        <w:rPr>
          <w:rFonts w:ascii="Aptos" w:hAnsi="Aptos" w:cs="Arial"/>
        </w:rPr>
        <w:t xml:space="preserve"> field shows your current position.</w:t>
      </w:r>
    </w:p>
    <w:p w14:paraId="7F464C49" w14:textId="77777777" w:rsidR="00071D55" w:rsidRPr="00A522F9" w:rsidRDefault="00071D55" w:rsidP="00071D55">
      <w:pPr>
        <w:rPr>
          <w:rFonts w:ascii="Aptos" w:hAnsi="Aptos" w:cs="Arial"/>
        </w:rPr>
      </w:pPr>
    </w:p>
    <w:p w14:paraId="46E97EC9" w14:textId="77777777" w:rsidR="00071D55" w:rsidRPr="00A522F9" w:rsidRDefault="00071D55" w:rsidP="00071D55">
      <w:pPr>
        <w:jc w:val="center"/>
        <w:rPr>
          <w:rFonts w:ascii="Aptos" w:hAnsi="Aptos" w:cs="Arial"/>
        </w:rPr>
      </w:pPr>
      <w:r w:rsidRPr="00A522F9">
        <w:rPr>
          <w:rFonts w:ascii="Aptos" w:hAnsi="Aptos"/>
          <w:noProof/>
        </w:rPr>
        <w:drawing>
          <wp:inline distT="0" distB="0" distL="0" distR="0" wp14:anchorId="63B7BE73" wp14:editId="1B121BB2">
            <wp:extent cx="5943600" cy="3381375"/>
            <wp:effectExtent l="0" t="0" r="0" b="9525"/>
            <wp:docPr id="1220542809" name="Picture 1" descr="The 'Waitlist Position' box will be the second box after the Status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42809" name="Picture 1" descr="The 'Waitlist Position' box will be the second box after the Status of the course."/>
                    <pic:cNvPicPr/>
                  </pic:nvPicPr>
                  <pic:blipFill>
                    <a:blip r:embed="rId300"/>
                    <a:stretch>
                      <a:fillRect/>
                    </a:stretch>
                  </pic:blipFill>
                  <pic:spPr>
                    <a:xfrm>
                      <a:off x="0" y="0"/>
                      <a:ext cx="5943600" cy="3381375"/>
                    </a:xfrm>
                    <a:prstGeom prst="rect">
                      <a:avLst/>
                    </a:prstGeom>
                  </pic:spPr>
                </pic:pic>
              </a:graphicData>
            </a:graphic>
          </wp:inline>
        </w:drawing>
      </w:r>
    </w:p>
    <w:p w14:paraId="06B1BF03" w14:textId="77777777" w:rsidR="00071D55" w:rsidRPr="00A522F9" w:rsidRDefault="00071D55" w:rsidP="00071D55">
      <w:pPr>
        <w:rPr>
          <w:rFonts w:ascii="Aptos" w:hAnsi="Aptos" w:cs="Arial"/>
        </w:rPr>
      </w:pPr>
    </w:p>
    <w:p w14:paraId="6BF98F55" w14:textId="77777777" w:rsidR="00071D55" w:rsidRPr="00A522F9" w:rsidRDefault="00071D55" w:rsidP="00071D55">
      <w:pPr>
        <w:rPr>
          <w:rFonts w:ascii="Aptos" w:hAnsi="Aptos" w:cs="Arial"/>
        </w:rPr>
      </w:pPr>
    </w:p>
    <w:p w14:paraId="5FFCA763" w14:textId="77777777" w:rsidR="00071D55" w:rsidRPr="00A522F9" w:rsidRDefault="00071D55" w:rsidP="00071D55">
      <w:pPr>
        <w:rPr>
          <w:rFonts w:ascii="Aptos" w:hAnsi="Aptos" w:cs="Arial"/>
        </w:rPr>
      </w:pPr>
      <w:r w:rsidRPr="00A522F9">
        <w:rPr>
          <w:rFonts w:ascii="Aptos" w:hAnsi="Aptos" w:cs="Arial"/>
        </w:rPr>
        <w:t>Note: Your wait list position is not listed in Schedule Planner, only in WINGS.</w:t>
      </w:r>
    </w:p>
    <w:p w14:paraId="16FF5E3E" w14:textId="77777777" w:rsidR="00071D55" w:rsidRDefault="00071D55" w:rsidP="00353958"/>
    <w:p w14:paraId="435B4ED2" w14:textId="77777777" w:rsidR="00433316" w:rsidRDefault="00433316" w:rsidP="00353958"/>
    <w:p w14:paraId="0AFFB2C7" w14:textId="77777777" w:rsidR="00433316" w:rsidRDefault="00433316" w:rsidP="00353958"/>
    <w:p w14:paraId="7FEF1117" w14:textId="77777777" w:rsidR="00433316" w:rsidRDefault="00433316" w:rsidP="00353958"/>
    <w:p w14:paraId="007477B5" w14:textId="77777777" w:rsidR="00433316" w:rsidRDefault="00433316" w:rsidP="00353958"/>
    <w:p w14:paraId="7F490057" w14:textId="77777777" w:rsidR="00433316" w:rsidRDefault="00433316" w:rsidP="00353958"/>
    <w:p w14:paraId="25AE52D4" w14:textId="77777777" w:rsidR="00433316" w:rsidRDefault="00433316" w:rsidP="00353958"/>
    <w:p w14:paraId="0F3F96BE" w14:textId="77777777" w:rsidR="00433316" w:rsidRDefault="00433316" w:rsidP="00353958"/>
    <w:p w14:paraId="6D6F7DD4" w14:textId="77777777" w:rsidR="00433316" w:rsidRDefault="00433316" w:rsidP="00353958"/>
    <w:p w14:paraId="1D46993B" w14:textId="77777777" w:rsidR="00433316" w:rsidRDefault="00433316" w:rsidP="00353958"/>
    <w:p w14:paraId="680A11FE" w14:textId="77777777" w:rsidR="00433316" w:rsidRDefault="00433316" w:rsidP="00353958"/>
    <w:p w14:paraId="5E102809" w14:textId="77777777" w:rsidR="00433316" w:rsidRDefault="00433316" w:rsidP="00353958"/>
    <w:p w14:paraId="2C088714" w14:textId="77777777" w:rsidR="00433316" w:rsidRDefault="00433316" w:rsidP="00353958"/>
    <w:p w14:paraId="5CDF4599" w14:textId="77777777" w:rsidR="00433316" w:rsidRDefault="00433316" w:rsidP="00353958"/>
    <w:p w14:paraId="047F866B" w14:textId="77777777" w:rsidR="00433316" w:rsidRDefault="00433316" w:rsidP="00353958"/>
    <w:p w14:paraId="5E5E8293" w14:textId="77777777" w:rsidR="00433316" w:rsidRDefault="00433316" w:rsidP="00353958"/>
    <w:p w14:paraId="02A050D1" w14:textId="77777777" w:rsidR="00433316" w:rsidRDefault="00433316" w:rsidP="00353958"/>
    <w:p w14:paraId="1E341D2E" w14:textId="77777777" w:rsidR="00433316" w:rsidRDefault="00433316" w:rsidP="00353958"/>
    <w:p w14:paraId="2FFE7E9E" w14:textId="77777777" w:rsidR="00433316" w:rsidRDefault="00433316" w:rsidP="00353958"/>
    <w:p w14:paraId="7270860D" w14:textId="77777777" w:rsidR="00433316" w:rsidRDefault="00433316" w:rsidP="00353958"/>
    <w:p w14:paraId="0DFF9F5D" w14:textId="77777777" w:rsidR="00433316" w:rsidRDefault="00433316" w:rsidP="00353958"/>
    <w:p w14:paraId="40297D35" w14:textId="77777777" w:rsidR="00433316" w:rsidRDefault="00433316" w:rsidP="00353958"/>
    <w:p w14:paraId="4EA496FB" w14:textId="77777777" w:rsidR="00433316" w:rsidRDefault="00433316" w:rsidP="00353958"/>
    <w:p w14:paraId="4CF1C414" w14:textId="77777777" w:rsidR="00433316" w:rsidRPr="002620AE" w:rsidRDefault="00433316" w:rsidP="00433316">
      <w:pPr>
        <w:pStyle w:val="Title"/>
      </w:pPr>
      <w:bookmarkStart w:id="52" w:name="_Toc216770666"/>
      <w:r w:rsidRPr="00E0142A">
        <w:lastRenderedPageBreak/>
        <w:t>View Your Holds and To Do List</w:t>
      </w:r>
      <w:bookmarkEnd w:id="52"/>
    </w:p>
    <w:p w14:paraId="71FC1D49" w14:textId="77777777" w:rsidR="00433316" w:rsidRPr="002620AE" w:rsidRDefault="00433316" w:rsidP="00433316">
      <w:pPr>
        <w:pStyle w:val="Heading1"/>
      </w:pPr>
      <w:r w:rsidRPr="00433316">
        <w:t>Holds</w:t>
      </w:r>
    </w:p>
    <w:p w14:paraId="6FFC7A8B" w14:textId="77777777" w:rsidR="00433316" w:rsidRPr="00E0142A" w:rsidRDefault="00433316" w:rsidP="00433316">
      <w:pPr>
        <w:rPr>
          <w:b/>
          <w:sz w:val="24"/>
          <w:szCs w:val="24"/>
          <w:u w:val="single"/>
        </w:rPr>
      </w:pPr>
    </w:p>
    <w:p w14:paraId="43F61E9B" w14:textId="77777777" w:rsidR="00433316" w:rsidRPr="001C0BDD" w:rsidRDefault="00433316" w:rsidP="00433316">
      <w:r>
        <w:t>Holds are</w:t>
      </w:r>
      <w:r w:rsidRPr="001C0BDD">
        <w:t xml:space="preserve"> </w:t>
      </w:r>
      <w:r>
        <w:t xml:space="preserve">notices or </w:t>
      </w:r>
      <w:r w:rsidRPr="001C0BDD">
        <w:t xml:space="preserve">restrictions that have been put on your record. These </w:t>
      </w:r>
      <w:r>
        <w:t>notices</w:t>
      </w:r>
      <w:r w:rsidRPr="001C0BDD">
        <w:t xml:space="preserve"> sometimes block university services (such as registration and official transcripts) until the hold is resolved. If you have a hold, a </w:t>
      </w:r>
      <w:r>
        <w:rPr>
          <w:rStyle w:val="Strong"/>
        </w:rPr>
        <w:t>D</w:t>
      </w:r>
      <w:r w:rsidRPr="006F3AFF">
        <w:rPr>
          <w:rStyle w:val="Strong"/>
        </w:rPr>
        <w:t>etails</w:t>
      </w:r>
      <w:r w:rsidRPr="001C0BDD">
        <w:t xml:space="preserve"> link will appear. </w:t>
      </w:r>
    </w:p>
    <w:p w14:paraId="540100BE" w14:textId="77777777" w:rsidR="00433316" w:rsidRPr="001C0BDD" w:rsidRDefault="00433316" w:rsidP="00433316"/>
    <w:p w14:paraId="45864A19" w14:textId="77777777" w:rsidR="00433316" w:rsidRPr="001C0BDD" w:rsidRDefault="00433316" w:rsidP="00433316">
      <w:pPr>
        <w:pStyle w:val="ListParagraph"/>
        <w:widowControl/>
        <w:numPr>
          <w:ilvl w:val="0"/>
          <w:numId w:val="82"/>
        </w:numPr>
        <w:spacing w:line="259" w:lineRule="auto"/>
      </w:pPr>
      <w:r w:rsidRPr="001C0BDD">
        <w:t xml:space="preserve">On your WINGS Student Center Homepage, the </w:t>
      </w:r>
      <w:r w:rsidRPr="006F3AFF">
        <w:rPr>
          <w:rStyle w:val="Strong"/>
        </w:rPr>
        <w:t>Holds</w:t>
      </w:r>
      <w:r w:rsidRPr="001C0BDD">
        <w:t xml:space="preserve"> and the </w:t>
      </w:r>
      <w:r w:rsidRPr="006F3AFF">
        <w:rPr>
          <w:rStyle w:val="Strong"/>
        </w:rPr>
        <w:t>To Do List</w:t>
      </w:r>
      <w:r w:rsidRPr="001C0BDD">
        <w:rPr>
          <w:b/>
        </w:rPr>
        <w:t xml:space="preserve"> </w:t>
      </w:r>
      <w:r w:rsidRPr="001C0BDD">
        <w:t>sections are listed in the right-hand column.</w:t>
      </w:r>
    </w:p>
    <w:p w14:paraId="4BD56916" w14:textId="77777777" w:rsidR="00433316" w:rsidRPr="001C0BDD" w:rsidRDefault="00433316" w:rsidP="00433316">
      <w:pPr>
        <w:ind w:left="-630"/>
        <w:jc w:val="center"/>
      </w:pPr>
      <w:r w:rsidRPr="001C0BDD">
        <w:rPr>
          <w:noProof/>
          <w:sz w:val="20"/>
          <w:szCs w:val="20"/>
        </w:rPr>
        <w:drawing>
          <wp:inline distT="0" distB="0" distL="0" distR="0" wp14:anchorId="58D8374A" wp14:editId="79CDF888">
            <wp:extent cx="5152381" cy="2819048"/>
            <wp:effectExtent l="0" t="0" r="0" b="635"/>
            <wp:docPr id="3147572" name="Picture 1" descr="The Holds section is located under the Search for Classes button. The To Do List section is beneath under Holds. The Holds section briefly lists any holds you h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572" name="Picture 1" descr="The Holds section is located under the Search for Classes button. The To Do List section is beneath under Holds. The Holds section briefly lists any holds you have."/>
                    <pic:cNvPicPr/>
                  </pic:nvPicPr>
                  <pic:blipFill>
                    <a:blip r:embed="rId301"/>
                    <a:stretch>
                      <a:fillRect/>
                    </a:stretch>
                  </pic:blipFill>
                  <pic:spPr>
                    <a:xfrm>
                      <a:off x="0" y="0"/>
                      <a:ext cx="5152381" cy="2819048"/>
                    </a:xfrm>
                    <a:prstGeom prst="rect">
                      <a:avLst/>
                    </a:prstGeom>
                  </pic:spPr>
                </pic:pic>
              </a:graphicData>
            </a:graphic>
          </wp:inline>
        </w:drawing>
      </w:r>
    </w:p>
    <w:p w14:paraId="552D602F" w14:textId="77777777" w:rsidR="00433316" w:rsidRPr="001C0BDD" w:rsidRDefault="00433316" w:rsidP="00433316">
      <w:pPr>
        <w:ind w:left="360"/>
      </w:pPr>
    </w:p>
    <w:p w14:paraId="48CFDA31" w14:textId="77777777" w:rsidR="00433316" w:rsidRPr="001C0BDD" w:rsidRDefault="00433316" w:rsidP="00433316">
      <w:pPr>
        <w:pStyle w:val="ListParagraph"/>
        <w:widowControl/>
        <w:numPr>
          <w:ilvl w:val="0"/>
          <w:numId w:val="82"/>
        </w:numPr>
        <w:spacing w:line="259" w:lineRule="auto"/>
      </w:pPr>
      <w:r w:rsidRPr="001C0BDD">
        <w:t xml:space="preserve">Click on </w:t>
      </w:r>
      <w:proofErr w:type="gramStart"/>
      <w:r w:rsidRPr="006F3AFF">
        <w:rPr>
          <w:rStyle w:val="Strong"/>
        </w:rPr>
        <w:t>details</w:t>
      </w:r>
      <w:proofErr w:type="gramEnd"/>
      <w:r w:rsidRPr="001C0BDD">
        <w:t xml:space="preserve"> find out more about the hold. Restrictions can </w:t>
      </w:r>
      <w:proofErr w:type="gramStart"/>
      <w:r w:rsidRPr="001C0BDD">
        <w:t>be</w:t>
      </w:r>
      <w:proofErr w:type="gramEnd"/>
      <w:r w:rsidRPr="001C0BDD">
        <w:t xml:space="preserve"> for a variety of reasons. The most common ones are advising </w:t>
      </w:r>
      <w:proofErr w:type="gramStart"/>
      <w:r w:rsidRPr="001C0BDD">
        <w:t>holds</w:t>
      </w:r>
      <w:proofErr w:type="gramEnd"/>
      <w:r w:rsidRPr="001C0BDD">
        <w:t xml:space="preserve"> and financial obligations. These restrictions may prevent you from registering or from obtaining an official transcript until you have cleared them up. </w:t>
      </w:r>
    </w:p>
    <w:p w14:paraId="68F271F3" w14:textId="77777777" w:rsidR="00433316" w:rsidRPr="001C0BDD" w:rsidRDefault="00433316" w:rsidP="00433316">
      <w:pPr>
        <w:pStyle w:val="ListParagraph"/>
        <w:ind w:left="360"/>
      </w:pPr>
    </w:p>
    <w:p w14:paraId="380A638D" w14:textId="77777777" w:rsidR="00433316" w:rsidRPr="001C0BDD" w:rsidRDefault="00433316" w:rsidP="00433316">
      <w:pPr>
        <w:jc w:val="center"/>
      </w:pPr>
      <w:r w:rsidRPr="001C0BDD">
        <w:rPr>
          <w:noProof/>
        </w:rPr>
        <w:drawing>
          <wp:inline distT="0" distB="0" distL="0" distR="0" wp14:anchorId="6DC473C3" wp14:editId="2499F182">
            <wp:extent cx="2142309" cy="1874520"/>
            <wp:effectExtent l="0" t="0" r="0" b="0"/>
            <wp:docPr id="6" name="Picture 6" descr="The Details button is in the bottom right of the Hold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Details button is in the bottom right of the Holds section."/>
                    <pic:cNvPicPr/>
                  </pic:nvPicPr>
                  <pic:blipFill>
                    <a:blip r:embed="rId302"/>
                    <a:stretch>
                      <a:fillRect/>
                    </a:stretch>
                  </pic:blipFill>
                  <pic:spPr>
                    <a:xfrm>
                      <a:off x="0" y="0"/>
                      <a:ext cx="2143822" cy="1875844"/>
                    </a:xfrm>
                    <a:prstGeom prst="rect">
                      <a:avLst/>
                    </a:prstGeom>
                  </pic:spPr>
                </pic:pic>
              </a:graphicData>
            </a:graphic>
          </wp:inline>
        </w:drawing>
      </w:r>
    </w:p>
    <w:p w14:paraId="0199DDC3" w14:textId="77777777" w:rsidR="00433316" w:rsidRPr="001C0BDD" w:rsidRDefault="00433316" w:rsidP="00433316">
      <w:pPr>
        <w:ind w:left="360"/>
        <w:jc w:val="center"/>
      </w:pPr>
    </w:p>
    <w:p w14:paraId="06DD2489" w14:textId="77777777" w:rsidR="00433316" w:rsidRPr="001C0BDD" w:rsidRDefault="00433316" w:rsidP="00433316">
      <w:r w:rsidRPr="001C0BDD">
        <w:lastRenderedPageBreak/>
        <w:t xml:space="preserve">The details page displays basic information about the hold, including the day it was put on and the department or office that put on the hold. </w:t>
      </w:r>
    </w:p>
    <w:p w14:paraId="6CCF5311" w14:textId="77777777" w:rsidR="00433316" w:rsidRPr="001C0BDD" w:rsidRDefault="00433316" w:rsidP="00433316">
      <w:pPr>
        <w:ind w:left="360"/>
      </w:pPr>
    </w:p>
    <w:p w14:paraId="68B29A76" w14:textId="77777777" w:rsidR="00433316" w:rsidRPr="001C0BDD" w:rsidRDefault="00433316" w:rsidP="00433316">
      <w:pPr>
        <w:ind w:left="-540" w:right="-540"/>
        <w:jc w:val="center"/>
      </w:pPr>
      <w:r w:rsidRPr="001C0BDD">
        <w:rPr>
          <w:noProof/>
          <w:sz w:val="20"/>
          <w:szCs w:val="20"/>
        </w:rPr>
        <w:drawing>
          <wp:inline distT="0" distB="0" distL="0" distR="0" wp14:anchorId="40D2D0D5" wp14:editId="72A25597">
            <wp:extent cx="5943600" cy="2717165"/>
            <wp:effectExtent l="0" t="0" r="0" b="6985"/>
            <wp:docPr id="704882159" name="Picture 3" descr="If you have more than one hold, a View your Holds by section will let you filter them. The holds list provides columns of information including: the hold description, start term, start date, end date if any, and department that placed the 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82159" name="Picture 3" descr="If you have more than one hold, a View your Holds by section will let you filter them. The holds list provides columns of information including: the hold description, start term, start date, end date if any, and department that placed the hol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3600" cy="2717165"/>
                    </a:xfrm>
                    <a:prstGeom prst="rect">
                      <a:avLst/>
                    </a:prstGeom>
                    <a:noFill/>
                    <a:ln>
                      <a:noFill/>
                    </a:ln>
                  </pic:spPr>
                </pic:pic>
              </a:graphicData>
            </a:graphic>
          </wp:inline>
        </w:drawing>
      </w:r>
    </w:p>
    <w:p w14:paraId="26DC9D06" w14:textId="77777777" w:rsidR="00433316" w:rsidRPr="001C0BDD" w:rsidRDefault="00433316" w:rsidP="00433316">
      <w:pPr>
        <w:ind w:left="360"/>
        <w:jc w:val="center"/>
      </w:pPr>
    </w:p>
    <w:p w14:paraId="7880C831" w14:textId="77777777" w:rsidR="00433316" w:rsidRPr="001C0BDD" w:rsidRDefault="00433316" w:rsidP="00433316">
      <w:pPr>
        <w:pStyle w:val="ListParagraph"/>
        <w:widowControl/>
        <w:numPr>
          <w:ilvl w:val="0"/>
          <w:numId w:val="82"/>
        </w:numPr>
        <w:spacing w:line="259" w:lineRule="auto"/>
      </w:pPr>
      <w:r w:rsidRPr="001C0BDD">
        <w:t>Click on the name of the hold for instructions on how to get it removed.</w:t>
      </w:r>
    </w:p>
    <w:p w14:paraId="7F8CF7E8" w14:textId="77777777" w:rsidR="00433316" w:rsidRPr="001C0BDD" w:rsidRDefault="00433316" w:rsidP="00433316">
      <w:pPr>
        <w:pStyle w:val="ListParagraph"/>
        <w:ind w:left="360"/>
      </w:pPr>
    </w:p>
    <w:p w14:paraId="5E0F8613" w14:textId="77777777" w:rsidR="00433316" w:rsidRPr="001C0BDD" w:rsidRDefault="00433316" w:rsidP="00433316">
      <w:pPr>
        <w:jc w:val="center"/>
      </w:pPr>
      <w:r w:rsidRPr="001C0BDD">
        <w:rPr>
          <w:noProof/>
          <w:sz w:val="20"/>
          <w:szCs w:val="20"/>
        </w:rPr>
        <w:drawing>
          <wp:inline distT="0" distB="0" distL="0" distR="0" wp14:anchorId="58BA765E" wp14:editId="045BDF60">
            <wp:extent cx="2676525" cy="3248432"/>
            <wp:effectExtent l="0" t="0" r="0" b="9525"/>
            <wp:docPr id="1374678194" name="Picture 1" descr="The reason for the hold and who to contact is listed first. Further instructions are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78194" name="Picture 1" descr="The reason for the hold and who to contact is listed first. Further instructions are underneath."/>
                    <pic:cNvPicPr/>
                  </pic:nvPicPr>
                  <pic:blipFill>
                    <a:blip r:embed="rId304"/>
                    <a:stretch>
                      <a:fillRect/>
                    </a:stretch>
                  </pic:blipFill>
                  <pic:spPr>
                    <a:xfrm>
                      <a:off x="0" y="0"/>
                      <a:ext cx="2681071" cy="3253950"/>
                    </a:xfrm>
                    <a:prstGeom prst="rect">
                      <a:avLst/>
                    </a:prstGeom>
                  </pic:spPr>
                </pic:pic>
              </a:graphicData>
            </a:graphic>
          </wp:inline>
        </w:drawing>
      </w:r>
    </w:p>
    <w:p w14:paraId="14977E6A" w14:textId="77777777" w:rsidR="00433316" w:rsidRPr="001C0BDD" w:rsidRDefault="00433316" w:rsidP="00433316">
      <w:pPr>
        <w:ind w:left="360"/>
      </w:pPr>
    </w:p>
    <w:p w14:paraId="12D9777C" w14:textId="77777777" w:rsidR="00433316" w:rsidRPr="001C0BDD" w:rsidRDefault="00433316" w:rsidP="00433316">
      <w:pPr>
        <w:pStyle w:val="ListParagraph"/>
        <w:widowControl/>
        <w:numPr>
          <w:ilvl w:val="0"/>
          <w:numId w:val="82"/>
        </w:numPr>
        <w:spacing w:line="259" w:lineRule="auto"/>
      </w:pPr>
      <w:r w:rsidRPr="001C0BDD">
        <w:t>Return to your homepage by clicking the "Home" button at the top right of the screen.</w:t>
      </w:r>
    </w:p>
    <w:p w14:paraId="3BC994C2" w14:textId="77777777" w:rsidR="00433316" w:rsidRPr="001C0BDD" w:rsidRDefault="00433316" w:rsidP="00433316">
      <w:pPr>
        <w:jc w:val="center"/>
      </w:pPr>
      <w:r w:rsidRPr="001C0BDD">
        <w:rPr>
          <w:noProof/>
        </w:rPr>
        <w:drawing>
          <wp:inline distT="0" distB="0" distL="0" distR="0" wp14:anchorId="53951694" wp14:editId="19900828">
            <wp:extent cx="2902584" cy="487342"/>
            <wp:effectExtent l="0" t="0" r="0" b="825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305"/>
                    <a:srcRect t="12502" b="43739"/>
                    <a:stretch/>
                  </pic:blipFill>
                  <pic:spPr bwMode="auto">
                    <a:xfrm>
                      <a:off x="0" y="0"/>
                      <a:ext cx="2935874" cy="492931"/>
                    </a:xfrm>
                    <a:prstGeom prst="rect">
                      <a:avLst/>
                    </a:prstGeom>
                    <a:ln>
                      <a:noFill/>
                    </a:ln>
                    <a:extLst>
                      <a:ext uri="{53640926-AAD7-44D8-BBD7-CCE9431645EC}">
                        <a14:shadowObscured xmlns:a14="http://schemas.microsoft.com/office/drawing/2010/main"/>
                      </a:ext>
                    </a:extLst>
                  </pic:spPr>
                </pic:pic>
              </a:graphicData>
            </a:graphic>
          </wp:inline>
        </w:drawing>
      </w:r>
    </w:p>
    <w:p w14:paraId="3F5C9F9B" w14:textId="77777777" w:rsidR="00433316" w:rsidRPr="00E0142A" w:rsidRDefault="00433316" w:rsidP="00433316">
      <w:pPr>
        <w:jc w:val="center"/>
        <w:rPr>
          <w:sz w:val="24"/>
          <w:szCs w:val="24"/>
        </w:rPr>
      </w:pPr>
    </w:p>
    <w:p w14:paraId="5F63E1F0" w14:textId="77777777" w:rsidR="00433316" w:rsidRPr="002620AE" w:rsidRDefault="00433316" w:rsidP="00433316">
      <w:pPr>
        <w:pStyle w:val="Heading1"/>
      </w:pPr>
      <w:r w:rsidRPr="002620AE">
        <w:lastRenderedPageBreak/>
        <w:t>To Do List (also called Checklist)</w:t>
      </w:r>
    </w:p>
    <w:p w14:paraId="15DF8BDB" w14:textId="77777777" w:rsidR="00433316" w:rsidRPr="00E0142A" w:rsidRDefault="00433316" w:rsidP="00433316">
      <w:pPr>
        <w:ind w:left="360"/>
        <w:rPr>
          <w:sz w:val="24"/>
          <w:szCs w:val="24"/>
        </w:rPr>
      </w:pPr>
    </w:p>
    <w:p w14:paraId="3C0517F7" w14:textId="77777777" w:rsidR="00433316" w:rsidRPr="001C0BDD" w:rsidRDefault="00433316" w:rsidP="00433316">
      <w:r w:rsidRPr="00592AEC">
        <w:rPr>
          <w:bCs/>
        </w:rPr>
        <w:t>Your</w:t>
      </w:r>
      <w:r w:rsidRPr="001C0BDD">
        <w:rPr>
          <w:b/>
        </w:rPr>
        <w:t xml:space="preserve"> </w:t>
      </w:r>
      <w:r w:rsidRPr="006F3AFF">
        <w:rPr>
          <w:rStyle w:val="Strong"/>
        </w:rPr>
        <w:t>To Do List</w:t>
      </w:r>
      <w:r w:rsidRPr="001C0BDD">
        <w:t xml:space="preserve"> tracks actions you need to take to complete as part of your admission to UWL, financial obligations, and actions needed to qualify for financial aid. Failure to complete certain tasks can result in a hold being placed on your account until that task is completed.</w:t>
      </w:r>
    </w:p>
    <w:p w14:paraId="2A753C8B" w14:textId="77777777" w:rsidR="00433316" w:rsidRPr="001C0BDD" w:rsidRDefault="00433316" w:rsidP="00433316">
      <w:pPr>
        <w:ind w:left="360"/>
      </w:pPr>
    </w:p>
    <w:p w14:paraId="6EA063DB" w14:textId="77777777" w:rsidR="00433316" w:rsidRPr="001C0BDD" w:rsidRDefault="00433316" w:rsidP="00433316">
      <w:pPr>
        <w:pStyle w:val="ListParagraph"/>
        <w:widowControl/>
        <w:numPr>
          <w:ilvl w:val="0"/>
          <w:numId w:val="83"/>
        </w:numPr>
        <w:spacing w:line="259" w:lineRule="auto"/>
      </w:pPr>
      <w:r w:rsidRPr="001C0BDD">
        <w:t xml:space="preserve">Click on </w:t>
      </w:r>
      <w:r w:rsidRPr="006F3AFF">
        <w:rPr>
          <w:rStyle w:val="Strong"/>
        </w:rPr>
        <w:t>more</w:t>
      </w:r>
      <w:r w:rsidRPr="001C0BDD">
        <w:t xml:space="preserve"> to see </w:t>
      </w:r>
      <w:r>
        <w:t>the</w:t>
      </w:r>
      <w:r w:rsidRPr="001C0BDD">
        <w:t xml:space="preserve"> details. </w:t>
      </w:r>
    </w:p>
    <w:p w14:paraId="1A23ADB7" w14:textId="77777777" w:rsidR="00433316" w:rsidRPr="001C0BDD" w:rsidRDefault="00433316" w:rsidP="00433316">
      <w:pPr>
        <w:jc w:val="center"/>
      </w:pPr>
      <w:r w:rsidRPr="001C0BDD">
        <w:rPr>
          <w:noProof/>
          <w:sz w:val="20"/>
          <w:szCs w:val="20"/>
        </w:rPr>
        <w:drawing>
          <wp:inline distT="0" distB="0" distL="0" distR="0" wp14:anchorId="45959895" wp14:editId="170B72DC">
            <wp:extent cx="2438095" cy="1933333"/>
            <wp:effectExtent l="0" t="0" r="635" b="0"/>
            <wp:docPr id="297414143" name="Picture 1" descr="The more button is in the bottom right corner of the To Do List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14143" name="Picture 1" descr="The more button is in the bottom right corner of the To Do List section. "/>
                    <pic:cNvPicPr/>
                  </pic:nvPicPr>
                  <pic:blipFill>
                    <a:blip r:embed="rId306"/>
                    <a:stretch>
                      <a:fillRect/>
                    </a:stretch>
                  </pic:blipFill>
                  <pic:spPr>
                    <a:xfrm>
                      <a:off x="0" y="0"/>
                      <a:ext cx="2438095" cy="1933333"/>
                    </a:xfrm>
                    <a:prstGeom prst="rect">
                      <a:avLst/>
                    </a:prstGeom>
                  </pic:spPr>
                </pic:pic>
              </a:graphicData>
            </a:graphic>
          </wp:inline>
        </w:drawing>
      </w:r>
    </w:p>
    <w:p w14:paraId="65CC0159" w14:textId="77777777" w:rsidR="00433316" w:rsidRPr="001C0BDD" w:rsidRDefault="00433316" w:rsidP="00433316">
      <w:pPr>
        <w:ind w:left="360"/>
        <w:jc w:val="center"/>
      </w:pPr>
    </w:p>
    <w:p w14:paraId="5E5C9231" w14:textId="77777777" w:rsidR="00433316" w:rsidRPr="001C0BDD" w:rsidRDefault="00433316" w:rsidP="00433316">
      <w:pPr>
        <w:pStyle w:val="ListParagraph"/>
        <w:widowControl/>
        <w:numPr>
          <w:ilvl w:val="0"/>
          <w:numId w:val="83"/>
        </w:numPr>
        <w:spacing w:line="259" w:lineRule="auto"/>
      </w:pPr>
      <w:r w:rsidRPr="001C0BDD">
        <w:t xml:space="preserve">Note the due date for when the task must be completed. </w:t>
      </w:r>
    </w:p>
    <w:p w14:paraId="206139FE" w14:textId="77777777" w:rsidR="00433316" w:rsidRPr="001C0BDD" w:rsidRDefault="00433316" w:rsidP="00433316">
      <w:pPr>
        <w:pStyle w:val="ListParagraph"/>
        <w:ind w:left="360"/>
      </w:pPr>
    </w:p>
    <w:p w14:paraId="4CFA9718" w14:textId="77777777" w:rsidR="00433316" w:rsidRPr="001C0BDD" w:rsidRDefault="00433316" w:rsidP="00433316">
      <w:pPr>
        <w:ind w:left="360" w:right="-540"/>
        <w:jc w:val="center"/>
      </w:pPr>
      <w:r w:rsidRPr="001C0BDD">
        <w:rPr>
          <w:noProof/>
          <w:sz w:val="20"/>
          <w:szCs w:val="20"/>
        </w:rPr>
        <w:drawing>
          <wp:inline distT="0" distB="0" distL="0" distR="0" wp14:anchorId="2D421686" wp14:editId="5B66D9C9">
            <wp:extent cx="5457143" cy="3066667"/>
            <wp:effectExtent l="0" t="0" r="0" b="635"/>
            <wp:docPr id="798987907" name="Picture 1" descr="If you have more than one To Do item, a View your To Do Items section will let you filter them. The To Do Item list provides columns of information including: the To Do Item description, due date, status, and administrative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87907" name="Picture 1" descr="If you have more than one To Do item, a View your To Do Items section will let you filter them. The To Do Item list provides columns of information including: the To Do Item description, due date, status, and administrative function."/>
                    <pic:cNvPicPr/>
                  </pic:nvPicPr>
                  <pic:blipFill>
                    <a:blip r:embed="rId307"/>
                    <a:stretch>
                      <a:fillRect/>
                    </a:stretch>
                  </pic:blipFill>
                  <pic:spPr>
                    <a:xfrm>
                      <a:off x="0" y="0"/>
                      <a:ext cx="5457143" cy="3066667"/>
                    </a:xfrm>
                    <a:prstGeom prst="rect">
                      <a:avLst/>
                    </a:prstGeom>
                  </pic:spPr>
                </pic:pic>
              </a:graphicData>
            </a:graphic>
          </wp:inline>
        </w:drawing>
      </w:r>
    </w:p>
    <w:p w14:paraId="44835B0B" w14:textId="77777777" w:rsidR="00433316" w:rsidRPr="001C0BDD" w:rsidRDefault="00433316" w:rsidP="00433316">
      <w:pPr>
        <w:ind w:left="360" w:right="-540"/>
      </w:pPr>
    </w:p>
    <w:p w14:paraId="7E48A157" w14:textId="77777777" w:rsidR="00433316" w:rsidRPr="001C0BDD" w:rsidRDefault="00433316" w:rsidP="00433316">
      <w:pPr>
        <w:pStyle w:val="ListParagraph"/>
        <w:widowControl/>
        <w:numPr>
          <w:ilvl w:val="0"/>
          <w:numId w:val="83"/>
        </w:numPr>
        <w:spacing w:line="259" w:lineRule="auto"/>
      </w:pPr>
      <w:r w:rsidRPr="001C0BDD">
        <w:t xml:space="preserve">Click on the name of the </w:t>
      </w:r>
      <w:r w:rsidRPr="006F3AFF">
        <w:rPr>
          <w:rStyle w:val="Strong"/>
        </w:rPr>
        <w:t>To Do Item</w:t>
      </w:r>
      <w:r w:rsidRPr="001C0BDD">
        <w:t xml:space="preserve"> to find out what you </w:t>
      </w:r>
      <w:r>
        <w:t>must</w:t>
      </w:r>
      <w:r w:rsidRPr="001C0BDD">
        <w:t xml:space="preserve"> do to complete the task. There will be a contact person</w:t>
      </w:r>
      <w:r>
        <w:t xml:space="preserve"> or office</w:t>
      </w:r>
      <w:r w:rsidRPr="001C0BDD">
        <w:t xml:space="preserve"> to whom you should submit your paperwork or proof that you have completed the task.</w:t>
      </w:r>
    </w:p>
    <w:p w14:paraId="43627978" w14:textId="77777777" w:rsidR="00433316" w:rsidRPr="001C0BDD" w:rsidRDefault="00433316" w:rsidP="00433316">
      <w:pPr>
        <w:pStyle w:val="ListParagraph"/>
        <w:ind w:left="360"/>
      </w:pPr>
    </w:p>
    <w:p w14:paraId="33DADBF8" w14:textId="77777777" w:rsidR="00433316" w:rsidRPr="001C0BDD" w:rsidRDefault="00433316" w:rsidP="00433316">
      <w:pPr>
        <w:jc w:val="center"/>
      </w:pPr>
      <w:r w:rsidRPr="001C0BDD">
        <w:rPr>
          <w:noProof/>
          <w:sz w:val="20"/>
          <w:szCs w:val="20"/>
        </w:rPr>
        <w:lastRenderedPageBreak/>
        <w:drawing>
          <wp:inline distT="0" distB="0" distL="0" distR="0" wp14:anchorId="13BDDC53" wp14:editId="75BA09A2">
            <wp:extent cx="5552381" cy="4361905"/>
            <wp:effectExtent l="0" t="0" r="0" b="635"/>
            <wp:docPr id="1784279888" name="Picture 1" descr="Under the Contact section lists the due date and contact office. The Description section which explains the task is below 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79888" name="Picture 1" descr="Under the Contact section lists the due date and contact office. The Description section which explains the task is below that."/>
                    <pic:cNvPicPr/>
                  </pic:nvPicPr>
                  <pic:blipFill>
                    <a:blip r:embed="rId308"/>
                    <a:stretch>
                      <a:fillRect/>
                    </a:stretch>
                  </pic:blipFill>
                  <pic:spPr>
                    <a:xfrm>
                      <a:off x="0" y="0"/>
                      <a:ext cx="5552381" cy="4361905"/>
                    </a:xfrm>
                    <a:prstGeom prst="rect">
                      <a:avLst/>
                    </a:prstGeom>
                  </pic:spPr>
                </pic:pic>
              </a:graphicData>
            </a:graphic>
          </wp:inline>
        </w:drawing>
      </w:r>
    </w:p>
    <w:p w14:paraId="6E3577BB" w14:textId="77777777" w:rsidR="00433316" w:rsidRPr="001C0BDD" w:rsidRDefault="00433316" w:rsidP="00433316">
      <w:pPr>
        <w:ind w:left="360"/>
      </w:pPr>
    </w:p>
    <w:p w14:paraId="143F3B72" w14:textId="77777777" w:rsidR="00433316" w:rsidRPr="001C0BDD" w:rsidRDefault="00433316" w:rsidP="00433316">
      <w:pPr>
        <w:pStyle w:val="ListParagraph"/>
        <w:widowControl/>
        <w:numPr>
          <w:ilvl w:val="0"/>
          <w:numId w:val="83"/>
        </w:numPr>
        <w:spacing w:line="259" w:lineRule="auto"/>
      </w:pPr>
      <w:r w:rsidRPr="001C0BDD">
        <w:t>If you have already completed the task, contact that person or office and let them know it is completed.</w:t>
      </w:r>
    </w:p>
    <w:p w14:paraId="2926B4C5" w14:textId="77777777" w:rsidR="00433316" w:rsidRDefault="00433316" w:rsidP="00353958"/>
    <w:p w14:paraId="2979AE61" w14:textId="77777777" w:rsidR="00461FB1" w:rsidRDefault="00461FB1" w:rsidP="00353958"/>
    <w:p w14:paraId="398F8A26" w14:textId="77777777" w:rsidR="00461FB1" w:rsidRDefault="00461FB1" w:rsidP="00353958"/>
    <w:p w14:paraId="527B2037" w14:textId="77777777" w:rsidR="00461FB1" w:rsidRDefault="00461FB1" w:rsidP="00353958"/>
    <w:p w14:paraId="1E7A2EB8" w14:textId="77777777" w:rsidR="00461FB1" w:rsidRDefault="00461FB1" w:rsidP="00353958"/>
    <w:p w14:paraId="69F3C593" w14:textId="77777777" w:rsidR="00461FB1" w:rsidRDefault="00461FB1" w:rsidP="00353958"/>
    <w:p w14:paraId="4CD84E53" w14:textId="77777777" w:rsidR="00461FB1" w:rsidRDefault="00461FB1" w:rsidP="00353958"/>
    <w:p w14:paraId="70FC3E67" w14:textId="77777777" w:rsidR="00461FB1" w:rsidRDefault="00461FB1" w:rsidP="00353958"/>
    <w:p w14:paraId="5EA3280F" w14:textId="77777777" w:rsidR="00461FB1" w:rsidRDefault="00461FB1" w:rsidP="00353958"/>
    <w:p w14:paraId="4A8FE72A" w14:textId="77777777" w:rsidR="00461FB1" w:rsidRDefault="00461FB1" w:rsidP="00353958"/>
    <w:p w14:paraId="6891D1B2" w14:textId="77777777" w:rsidR="00461FB1" w:rsidRDefault="00461FB1" w:rsidP="00353958"/>
    <w:p w14:paraId="07830988" w14:textId="77777777" w:rsidR="00461FB1" w:rsidRDefault="00461FB1" w:rsidP="00353958"/>
    <w:p w14:paraId="37BAFB68" w14:textId="77777777" w:rsidR="00461FB1" w:rsidRDefault="00461FB1" w:rsidP="00353958"/>
    <w:p w14:paraId="3DD7B988" w14:textId="77777777" w:rsidR="00461FB1" w:rsidRDefault="00461FB1" w:rsidP="00353958"/>
    <w:p w14:paraId="3C22669B" w14:textId="77777777" w:rsidR="00461FB1" w:rsidRDefault="00461FB1" w:rsidP="00353958"/>
    <w:p w14:paraId="06621568" w14:textId="77777777" w:rsidR="00461FB1" w:rsidRDefault="00461FB1" w:rsidP="00353958"/>
    <w:p w14:paraId="3DEAA0D5" w14:textId="77777777" w:rsidR="00461FB1" w:rsidRDefault="00461FB1" w:rsidP="00353958"/>
    <w:p w14:paraId="52BB005D" w14:textId="77777777" w:rsidR="00461FB1" w:rsidRDefault="00461FB1" w:rsidP="00353958"/>
    <w:p w14:paraId="0EB54E0E" w14:textId="77777777" w:rsidR="00461FB1" w:rsidRDefault="00461FB1" w:rsidP="00353958"/>
    <w:p w14:paraId="40797CDF" w14:textId="77777777" w:rsidR="00461FB1" w:rsidRPr="00E97CC8" w:rsidRDefault="00461FB1" w:rsidP="00461FB1">
      <w:pPr>
        <w:pStyle w:val="Title"/>
        <w:rPr>
          <w:rFonts w:ascii="Aptos" w:hAnsi="Aptos"/>
          <w:sz w:val="52"/>
          <w:szCs w:val="52"/>
        </w:rPr>
      </w:pPr>
      <w:bookmarkStart w:id="53" w:name="_Toc216770667"/>
      <w:r w:rsidRPr="00E97CC8">
        <w:rPr>
          <w:rFonts w:ascii="Aptos" w:hAnsi="Aptos"/>
          <w:sz w:val="52"/>
          <w:szCs w:val="52"/>
        </w:rPr>
        <w:lastRenderedPageBreak/>
        <w:t>Obtain an Enrollment Verification</w:t>
      </w:r>
      <w:bookmarkEnd w:id="53"/>
    </w:p>
    <w:p w14:paraId="0FB85F64" w14:textId="77777777" w:rsidR="00461FB1" w:rsidRPr="006D3CFB" w:rsidRDefault="00461FB1" w:rsidP="00461FB1"/>
    <w:p w14:paraId="2F3033C7" w14:textId="77777777" w:rsidR="00461FB1" w:rsidRPr="007F46BE" w:rsidRDefault="00461FB1" w:rsidP="00461FB1">
      <w:pPr>
        <w:pStyle w:val="ListParagraph"/>
        <w:numPr>
          <w:ilvl w:val="0"/>
          <w:numId w:val="84"/>
        </w:numPr>
        <w:spacing w:after="120"/>
        <w:ind w:left="360"/>
        <w:contextualSpacing w:val="0"/>
        <w:rPr>
          <w:rFonts w:ascii="Aptos" w:hAnsi="Aptos" w:cs="Arial"/>
        </w:rPr>
      </w:pPr>
      <w:r w:rsidRPr="00E97CC8">
        <w:rPr>
          <w:rFonts w:ascii="Aptos" w:hAnsi="Aptos" w:cs="Arial"/>
        </w:rPr>
        <w:t xml:space="preserve">Go to the </w:t>
      </w:r>
      <w:r w:rsidRPr="00E97CC8">
        <w:rPr>
          <w:rStyle w:val="Strong"/>
        </w:rPr>
        <w:t>Enrollment Resources</w:t>
      </w:r>
      <w:r w:rsidRPr="00E97CC8">
        <w:rPr>
          <w:rFonts w:ascii="Aptos" w:hAnsi="Aptos" w:cs="Arial"/>
        </w:rPr>
        <w:t xml:space="preserve"> section of your Student Center. You can find this section on the right-hand side, toward the bottom.</w:t>
      </w:r>
    </w:p>
    <w:p w14:paraId="673F38D3" w14:textId="77777777" w:rsidR="00461FB1" w:rsidRPr="00E97CC8" w:rsidRDefault="00461FB1" w:rsidP="00461FB1">
      <w:pPr>
        <w:ind w:left="-720" w:right="-720"/>
        <w:jc w:val="center"/>
        <w:rPr>
          <w:rFonts w:ascii="Aptos" w:hAnsi="Aptos" w:cs="Arial"/>
        </w:rPr>
      </w:pPr>
      <w:r w:rsidRPr="00E97CC8">
        <w:rPr>
          <w:rFonts w:ascii="Aptos" w:hAnsi="Aptos"/>
          <w:noProof/>
        </w:rPr>
        <w:drawing>
          <wp:inline distT="0" distB="0" distL="0" distR="0" wp14:anchorId="4227002B" wp14:editId="6D3E5A71">
            <wp:extent cx="3797300" cy="1738400"/>
            <wp:effectExtent l="0" t="0" r="0" b="0"/>
            <wp:docPr id="1655524052" name="Picture 1" descr="On the right side of the WINGS main page, the 'Enrollment Resources' tab is between the Financial Resources and Other Resource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24052" name="Picture 1" descr="On the right side of the WINGS main page, the 'Enrollment Resources' tab is between the Financial Resources and Other Resources sections."/>
                    <pic:cNvPicPr/>
                  </pic:nvPicPr>
                  <pic:blipFill>
                    <a:blip r:embed="rId309"/>
                    <a:stretch>
                      <a:fillRect/>
                    </a:stretch>
                  </pic:blipFill>
                  <pic:spPr>
                    <a:xfrm>
                      <a:off x="0" y="0"/>
                      <a:ext cx="3808559" cy="1743554"/>
                    </a:xfrm>
                    <a:prstGeom prst="rect">
                      <a:avLst/>
                    </a:prstGeom>
                  </pic:spPr>
                </pic:pic>
              </a:graphicData>
            </a:graphic>
          </wp:inline>
        </w:drawing>
      </w:r>
    </w:p>
    <w:p w14:paraId="7F73E731" w14:textId="77777777" w:rsidR="00461FB1" w:rsidRPr="00E97CC8" w:rsidRDefault="00461FB1" w:rsidP="00461FB1">
      <w:pPr>
        <w:jc w:val="center"/>
        <w:rPr>
          <w:rFonts w:ascii="Aptos" w:hAnsi="Aptos" w:cs="Arial"/>
        </w:rPr>
      </w:pPr>
    </w:p>
    <w:p w14:paraId="1C793C43" w14:textId="77777777" w:rsidR="00461FB1" w:rsidRPr="00E97CC8" w:rsidRDefault="00461FB1" w:rsidP="00461FB1">
      <w:pPr>
        <w:pStyle w:val="ListParagraph"/>
        <w:numPr>
          <w:ilvl w:val="0"/>
          <w:numId w:val="84"/>
        </w:numPr>
        <w:ind w:left="360"/>
        <w:contextualSpacing w:val="0"/>
        <w:rPr>
          <w:rFonts w:ascii="Aptos" w:hAnsi="Aptos" w:cs="Arial"/>
        </w:rPr>
      </w:pPr>
      <w:r w:rsidRPr="00E97CC8">
        <w:rPr>
          <w:rFonts w:ascii="Aptos" w:hAnsi="Aptos" w:cs="Arial"/>
        </w:rPr>
        <w:t xml:space="preserve">Click on </w:t>
      </w:r>
      <w:r w:rsidRPr="00E97CC8">
        <w:rPr>
          <w:rFonts w:ascii="Aptos" w:hAnsi="Aptos" w:cs="Arial"/>
          <w:b/>
        </w:rPr>
        <w:t>Enrollment Verification</w:t>
      </w:r>
      <w:r w:rsidRPr="00E97CC8">
        <w:rPr>
          <w:rFonts w:ascii="Aptos" w:hAnsi="Aptos" w:cs="Arial"/>
        </w:rPr>
        <w:t>.</w:t>
      </w:r>
    </w:p>
    <w:p w14:paraId="72099ABF" w14:textId="77777777" w:rsidR="00461FB1" w:rsidRPr="00E97CC8" w:rsidRDefault="00461FB1" w:rsidP="00461FB1">
      <w:pPr>
        <w:pStyle w:val="ListParagraph"/>
        <w:spacing w:after="120"/>
        <w:ind w:left="360"/>
        <w:rPr>
          <w:rFonts w:ascii="Aptos" w:hAnsi="Aptos" w:cs="Arial"/>
        </w:rPr>
      </w:pPr>
    </w:p>
    <w:p w14:paraId="75828B5E" w14:textId="77777777" w:rsidR="00461FB1" w:rsidRPr="00E97CC8" w:rsidRDefault="00461FB1" w:rsidP="00461FB1">
      <w:pPr>
        <w:pStyle w:val="ListParagraph"/>
        <w:numPr>
          <w:ilvl w:val="0"/>
          <w:numId w:val="84"/>
        </w:numPr>
        <w:spacing w:after="120"/>
        <w:ind w:left="360"/>
        <w:contextualSpacing w:val="0"/>
        <w:rPr>
          <w:rFonts w:ascii="Aptos" w:hAnsi="Aptos" w:cs="Arial"/>
        </w:rPr>
      </w:pPr>
      <w:r w:rsidRPr="00E97CC8">
        <w:rPr>
          <w:rFonts w:ascii="Aptos" w:hAnsi="Aptos" w:cs="Arial"/>
        </w:rPr>
        <w:t xml:space="preserve">On the next screen, under </w:t>
      </w:r>
      <w:r w:rsidRPr="00E97CC8">
        <w:rPr>
          <w:rStyle w:val="Strong"/>
        </w:rPr>
        <w:t xml:space="preserve">Obtain an enrollment certificate, </w:t>
      </w:r>
      <w:r w:rsidRPr="00E97CC8">
        <w:rPr>
          <w:rFonts w:ascii="Aptos" w:hAnsi="Aptos" w:cs="Arial"/>
        </w:rPr>
        <w:t xml:space="preserve">select either current enrollment, all enrollment, or advanced enrollment. </w:t>
      </w:r>
    </w:p>
    <w:p w14:paraId="2C298A43" w14:textId="77777777" w:rsidR="00461FB1" w:rsidRPr="00E97CC8" w:rsidRDefault="00461FB1" w:rsidP="00461FB1">
      <w:pPr>
        <w:pStyle w:val="ListParagraph"/>
        <w:numPr>
          <w:ilvl w:val="1"/>
          <w:numId w:val="84"/>
        </w:numPr>
        <w:spacing w:after="120"/>
        <w:ind w:left="810"/>
        <w:contextualSpacing w:val="0"/>
        <w:rPr>
          <w:rFonts w:ascii="Aptos" w:hAnsi="Aptos" w:cs="Arial"/>
        </w:rPr>
      </w:pPr>
      <w:r w:rsidRPr="007F46BE">
        <w:rPr>
          <w:rStyle w:val="Strong"/>
        </w:rPr>
        <w:t>Current enrollment</w:t>
      </w:r>
      <w:r w:rsidRPr="00E97CC8">
        <w:rPr>
          <w:rFonts w:ascii="Aptos" w:hAnsi="Aptos" w:cs="Arial"/>
        </w:rPr>
        <w:t xml:space="preserve"> will print your enrollment status for the current term only. This can only be obtained after the term has started.</w:t>
      </w:r>
    </w:p>
    <w:p w14:paraId="50AA0295" w14:textId="77777777" w:rsidR="00461FB1" w:rsidRPr="00E97CC8" w:rsidRDefault="00461FB1" w:rsidP="00461FB1">
      <w:pPr>
        <w:pStyle w:val="ListParagraph"/>
        <w:numPr>
          <w:ilvl w:val="1"/>
          <w:numId w:val="84"/>
        </w:numPr>
        <w:spacing w:after="120"/>
        <w:ind w:left="810"/>
        <w:contextualSpacing w:val="0"/>
        <w:rPr>
          <w:rFonts w:ascii="Aptos" w:hAnsi="Aptos" w:cs="Arial"/>
        </w:rPr>
      </w:pPr>
      <w:r w:rsidRPr="007F46BE">
        <w:rPr>
          <w:rStyle w:val="Strong"/>
        </w:rPr>
        <w:t xml:space="preserve">All </w:t>
      </w:r>
      <w:proofErr w:type="gramStart"/>
      <w:r w:rsidRPr="007F46BE">
        <w:rPr>
          <w:rStyle w:val="Strong"/>
        </w:rPr>
        <w:t>enrollment</w:t>
      </w:r>
      <w:proofErr w:type="gramEnd"/>
      <w:r w:rsidRPr="00E97CC8">
        <w:rPr>
          <w:rFonts w:ascii="Aptos" w:hAnsi="Aptos" w:cs="Arial"/>
        </w:rPr>
        <w:t xml:space="preserve"> will print the status of all your terms of enrollment since you first started at UWL. If all enrollment is requested before the first day of class, it will not include that term.</w:t>
      </w:r>
    </w:p>
    <w:p w14:paraId="2531EA98" w14:textId="77777777" w:rsidR="00461FB1" w:rsidRPr="007F46BE" w:rsidRDefault="00461FB1" w:rsidP="00461FB1">
      <w:pPr>
        <w:pStyle w:val="ListParagraph"/>
        <w:numPr>
          <w:ilvl w:val="1"/>
          <w:numId w:val="84"/>
        </w:numPr>
        <w:spacing w:after="120"/>
        <w:ind w:left="810"/>
        <w:contextualSpacing w:val="0"/>
        <w:rPr>
          <w:rFonts w:ascii="Aptos" w:hAnsi="Aptos" w:cs="Arial"/>
        </w:rPr>
      </w:pPr>
      <w:r w:rsidRPr="007F46BE">
        <w:rPr>
          <w:rStyle w:val="Strong"/>
        </w:rPr>
        <w:t>Advanced registration</w:t>
      </w:r>
      <w:r w:rsidRPr="00E97CC8">
        <w:rPr>
          <w:rFonts w:ascii="Aptos" w:hAnsi="Aptos" w:cs="Arial"/>
        </w:rPr>
        <w:t xml:space="preserve"> confirmation is not available at UWL through this site. If you need confirmation that you are pre-registered for a term, contact the Records and Registration Office. </w:t>
      </w:r>
    </w:p>
    <w:p w14:paraId="0701823E" w14:textId="77777777" w:rsidR="00461FB1" w:rsidRDefault="00461FB1" w:rsidP="00461FB1">
      <w:pPr>
        <w:spacing w:after="120"/>
        <w:rPr>
          <w:rFonts w:ascii="Aptos" w:hAnsi="Aptos" w:cs="Arial"/>
        </w:rPr>
      </w:pPr>
      <w:r w:rsidRPr="007F46BE">
        <w:rPr>
          <w:rStyle w:val="Strong"/>
        </w:rPr>
        <w:t>Tip:</w:t>
      </w:r>
      <w:r w:rsidRPr="007F46BE">
        <w:rPr>
          <w:rFonts w:ascii="Aptos" w:hAnsi="Aptos" w:cs="Arial"/>
        </w:rPr>
        <w:t xml:space="preserve"> If you need a good student discount certificate, </w:t>
      </w:r>
      <w:r w:rsidRPr="00E97CC8">
        <w:rPr>
          <w:rFonts w:ascii="Aptos" w:hAnsi="Aptos" w:cs="Arial"/>
        </w:rPr>
        <w:t xml:space="preserve">you may click on </w:t>
      </w:r>
      <w:r w:rsidRPr="007F46BE">
        <w:rPr>
          <w:rStyle w:val="Emphasis"/>
        </w:rPr>
        <w:t>Obtain a Good Student Discount Certificate</w:t>
      </w:r>
      <w:r w:rsidRPr="00E97CC8">
        <w:rPr>
          <w:rFonts w:ascii="Aptos" w:hAnsi="Aptos" w:cs="Arial"/>
        </w:rPr>
        <w:t xml:space="preserve"> under the next bullet point instead.</w:t>
      </w:r>
    </w:p>
    <w:p w14:paraId="5FEE40C4" w14:textId="77777777" w:rsidR="00461FB1" w:rsidRPr="00E97CC8" w:rsidRDefault="00461FB1" w:rsidP="00461FB1">
      <w:pPr>
        <w:rPr>
          <w:rFonts w:ascii="Aptos" w:hAnsi="Aptos" w:cs="Arial"/>
        </w:rPr>
      </w:pPr>
    </w:p>
    <w:p w14:paraId="52377A8A" w14:textId="77777777" w:rsidR="00461FB1" w:rsidRPr="00E97CC8" w:rsidRDefault="00461FB1" w:rsidP="00461FB1">
      <w:pPr>
        <w:ind w:left="-720" w:right="-720"/>
        <w:jc w:val="center"/>
        <w:rPr>
          <w:rFonts w:ascii="Aptos" w:hAnsi="Aptos" w:cs="Arial"/>
        </w:rPr>
      </w:pPr>
      <w:r w:rsidRPr="00E97CC8">
        <w:rPr>
          <w:rFonts w:ascii="Aptos" w:hAnsi="Aptos"/>
          <w:noProof/>
        </w:rPr>
        <w:lastRenderedPageBreak/>
        <w:drawing>
          <wp:inline distT="0" distB="0" distL="0" distR="0" wp14:anchorId="0C20A5AD" wp14:editId="5B80A4CE">
            <wp:extent cx="5943600" cy="2909685"/>
            <wp:effectExtent l="0" t="0" r="0" b="5080"/>
            <wp:docPr id="1836064008" name="Picture 1" descr="After clicking the 'Enrollment Verification' option, a page with instructions to print an enrollment certificate will open.  The first bullet point is to obtain a certificate on current enrollment or all enrollment. The next bullet point is the option for obtaining a Good Student Discount Certificate if needed for insu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64008" name="Picture 1" descr="After clicking the 'Enrollment Verification' option, a page with instructions to print an enrollment certificate will open.  The first bullet point is to obtain a certificate on current enrollment or all enrollment. The next bullet point is the option for obtaining a Good Student Discount Certificate if needed for insurance."/>
                    <pic:cNvPicPr/>
                  </pic:nvPicPr>
                  <pic:blipFill>
                    <a:blip r:embed="rId310"/>
                    <a:stretch>
                      <a:fillRect/>
                    </a:stretch>
                  </pic:blipFill>
                  <pic:spPr>
                    <a:xfrm>
                      <a:off x="0" y="0"/>
                      <a:ext cx="5943600" cy="2909685"/>
                    </a:xfrm>
                    <a:prstGeom prst="rect">
                      <a:avLst/>
                    </a:prstGeom>
                  </pic:spPr>
                </pic:pic>
              </a:graphicData>
            </a:graphic>
          </wp:inline>
        </w:drawing>
      </w:r>
    </w:p>
    <w:p w14:paraId="3564EA15" w14:textId="77777777" w:rsidR="00461FB1" w:rsidRPr="00E97CC8" w:rsidRDefault="00461FB1" w:rsidP="00461FB1">
      <w:pPr>
        <w:spacing w:after="120"/>
        <w:rPr>
          <w:rFonts w:ascii="Aptos" w:hAnsi="Aptos" w:cs="Arial"/>
        </w:rPr>
      </w:pPr>
    </w:p>
    <w:p w14:paraId="7B74FB52" w14:textId="77777777" w:rsidR="00461FB1" w:rsidRPr="00E97CC8" w:rsidRDefault="00461FB1" w:rsidP="00461FB1">
      <w:pPr>
        <w:pStyle w:val="ListParagraph"/>
        <w:numPr>
          <w:ilvl w:val="0"/>
          <w:numId w:val="84"/>
        </w:numPr>
        <w:spacing w:after="120"/>
        <w:ind w:left="360"/>
        <w:contextualSpacing w:val="0"/>
        <w:rPr>
          <w:rFonts w:ascii="Aptos" w:hAnsi="Aptos" w:cs="Arial"/>
        </w:rPr>
      </w:pPr>
      <w:r w:rsidRPr="00E97CC8">
        <w:rPr>
          <w:rFonts w:ascii="Aptos" w:hAnsi="Aptos" w:cs="Arial"/>
        </w:rPr>
        <w:t xml:space="preserve">Click on the </w:t>
      </w:r>
      <w:r w:rsidRPr="007F46BE">
        <w:rPr>
          <w:rStyle w:val="Strong"/>
        </w:rPr>
        <w:t>Obtain an enrollment certificate</w:t>
      </w:r>
      <w:r w:rsidRPr="00E97CC8">
        <w:rPr>
          <w:rFonts w:ascii="Aptos" w:hAnsi="Aptos" w:cs="Arial"/>
        </w:rPr>
        <w:t xml:space="preserve"> link.</w:t>
      </w:r>
    </w:p>
    <w:p w14:paraId="51DA74DF" w14:textId="77777777" w:rsidR="00461FB1" w:rsidRPr="00E97CC8" w:rsidRDefault="00461FB1" w:rsidP="00461FB1">
      <w:pPr>
        <w:pStyle w:val="ListParagraph"/>
        <w:numPr>
          <w:ilvl w:val="0"/>
          <w:numId w:val="84"/>
        </w:numPr>
        <w:spacing w:after="120"/>
        <w:ind w:left="360"/>
        <w:contextualSpacing w:val="0"/>
        <w:rPr>
          <w:rFonts w:ascii="Aptos" w:hAnsi="Aptos" w:cs="Arial"/>
        </w:rPr>
      </w:pPr>
      <w:r w:rsidRPr="00E97CC8">
        <w:rPr>
          <w:rFonts w:ascii="Aptos" w:hAnsi="Aptos" w:cs="Arial"/>
        </w:rPr>
        <w:t xml:space="preserve">A new window or tab should pop up with a certificate you can print. The certificate will contain the school seal. It will list whether you were full-time or part-time for the term. </w:t>
      </w:r>
    </w:p>
    <w:p w14:paraId="44C2610F" w14:textId="77777777" w:rsidR="00461FB1" w:rsidRPr="00E97CC8" w:rsidRDefault="00461FB1" w:rsidP="00461FB1">
      <w:pPr>
        <w:spacing w:after="120"/>
        <w:rPr>
          <w:rFonts w:ascii="Aptos" w:hAnsi="Aptos" w:cs="Arial"/>
        </w:rPr>
      </w:pPr>
      <w:r w:rsidRPr="007F46BE">
        <w:rPr>
          <w:rStyle w:val="Strong"/>
        </w:rPr>
        <w:t>Tip:</w:t>
      </w:r>
      <w:r w:rsidRPr="00E97CC8">
        <w:rPr>
          <w:rFonts w:ascii="Aptos" w:hAnsi="Aptos" w:cs="Arial"/>
        </w:rPr>
        <w:t xml:space="preserve"> If you don't see the certificate, you may have a pop-up blocker on your internet browser. Go to settings and turn it off and then try again.</w:t>
      </w:r>
    </w:p>
    <w:p w14:paraId="70125250" w14:textId="77777777" w:rsidR="00461FB1" w:rsidRPr="00E97CC8" w:rsidRDefault="00461FB1" w:rsidP="00461FB1">
      <w:pPr>
        <w:rPr>
          <w:rFonts w:ascii="Aptos" w:hAnsi="Aptos" w:cs="Arial"/>
        </w:rPr>
      </w:pPr>
    </w:p>
    <w:p w14:paraId="09ECCD6A" w14:textId="77777777" w:rsidR="00461FB1" w:rsidRPr="00E97CC8" w:rsidRDefault="00461FB1" w:rsidP="00461FB1">
      <w:pPr>
        <w:pStyle w:val="ListParagraph"/>
        <w:numPr>
          <w:ilvl w:val="0"/>
          <w:numId w:val="84"/>
        </w:numPr>
        <w:spacing w:after="120"/>
        <w:ind w:left="360"/>
        <w:contextualSpacing w:val="0"/>
        <w:rPr>
          <w:rFonts w:ascii="Aptos" w:hAnsi="Aptos" w:cs="Arial"/>
        </w:rPr>
      </w:pPr>
      <w:r w:rsidRPr="00E97CC8">
        <w:rPr>
          <w:rFonts w:ascii="Aptos" w:hAnsi="Aptos" w:cs="Arial"/>
        </w:rPr>
        <w:t xml:space="preserve">If you receive the following message and you need an enrollment or registration certificate, please contact the Records and Registration office. </w:t>
      </w:r>
    </w:p>
    <w:p w14:paraId="5C9102D8" w14:textId="77777777" w:rsidR="00461FB1" w:rsidRPr="00E97CC8" w:rsidRDefault="00461FB1" w:rsidP="00461FB1">
      <w:pPr>
        <w:pStyle w:val="ListParagraph"/>
        <w:spacing w:after="120"/>
        <w:ind w:left="1080"/>
        <w:rPr>
          <w:rFonts w:ascii="Arial" w:hAnsi="Arial" w:cs="Arial"/>
        </w:rPr>
      </w:pPr>
    </w:p>
    <w:p w14:paraId="77382893" w14:textId="77777777" w:rsidR="00461FB1" w:rsidRDefault="00461FB1" w:rsidP="00353958"/>
    <w:p w14:paraId="70F632BE" w14:textId="77777777" w:rsidR="00D40391" w:rsidRDefault="00D40391" w:rsidP="00353958"/>
    <w:p w14:paraId="60823A34" w14:textId="77777777" w:rsidR="00D40391" w:rsidRDefault="00D40391" w:rsidP="00353958"/>
    <w:p w14:paraId="32CA18D7" w14:textId="77777777" w:rsidR="00D40391" w:rsidRDefault="00D40391" w:rsidP="00353958"/>
    <w:p w14:paraId="259DF00E" w14:textId="77777777" w:rsidR="00D40391" w:rsidRDefault="00D40391" w:rsidP="00353958"/>
    <w:p w14:paraId="59B33BAB" w14:textId="77777777" w:rsidR="00D40391" w:rsidRDefault="00D40391" w:rsidP="00353958"/>
    <w:p w14:paraId="72AC3F92" w14:textId="77777777" w:rsidR="00D40391" w:rsidRDefault="00D40391" w:rsidP="00353958"/>
    <w:p w14:paraId="595B4B19" w14:textId="77777777" w:rsidR="00D40391" w:rsidRDefault="00D40391" w:rsidP="00353958"/>
    <w:p w14:paraId="6A1972CF" w14:textId="77777777" w:rsidR="00D40391" w:rsidRDefault="00D40391" w:rsidP="00353958"/>
    <w:p w14:paraId="27D17608" w14:textId="77777777" w:rsidR="00D40391" w:rsidRDefault="00D40391" w:rsidP="00353958"/>
    <w:p w14:paraId="74550D70" w14:textId="77777777" w:rsidR="00D40391" w:rsidRDefault="00D40391" w:rsidP="00353958"/>
    <w:p w14:paraId="3481200B" w14:textId="77777777" w:rsidR="00D40391" w:rsidRDefault="00D40391" w:rsidP="00353958"/>
    <w:p w14:paraId="01AC84AE" w14:textId="77777777" w:rsidR="00D40391" w:rsidRDefault="00D40391" w:rsidP="00353958"/>
    <w:p w14:paraId="6440BB55" w14:textId="77777777" w:rsidR="00D40391" w:rsidRDefault="00D40391" w:rsidP="00353958"/>
    <w:p w14:paraId="49B2E650" w14:textId="77777777" w:rsidR="00D40391" w:rsidRDefault="00D40391" w:rsidP="00353958"/>
    <w:p w14:paraId="2CF8F235" w14:textId="77777777" w:rsidR="00D40391" w:rsidRDefault="00D40391" w:rsidP="00353958"/>
    <w:p w14:paraId="2ADE2512" w14:textId="77777777" w:rsidR="00D40391" w:rsidRDefault="00D40391" w:rsidP="00353958"/>
    <w:p w14:paraId="02AFCAA4" w14:textId="77777777" w:rsidR="00D40391" w:rsidRDefault="00D40391" w:rsidP="00353958"/>
    <w:p w14:paraId="407E0F9A" w14:textId="77777777" w:rsidR="00CE1F09" w:rsidRPr="00AC492B" w:rsidRDefault="00CE1F09" w:rsidP="00CE1F09">
      <w:pPr>
        <w:pStyle w:val="Title"/>
        <w:rPr>
          <w:rFonts w:ascii="Montserrat Medium" w:hAnsi="Montserrat Medium"/>
        </w:rPr>
      </w:pPr>
      <w:bookmarkStart w:id="54" w:name="_Toc216770668"/>
      <w:r w:rsidRPr="00AC492B">
        <w:rPr>
          <w:rFonts w:ascii="Montserrat Medium" w:hAnsi="Montserrat Medium"/>
        </w:rPr>
        <w:lastRenderedPageBreak/>
        <w:t>View Textbooks for Classes</w:t>
      </w:r>
      <w:bookmarkEnd w:id="54"/>
    </w:p>
    <w:p w14:paraId="3F296AAD" w14:textId="77777777" w:rsidR="00CE1F09" w:rsidRPr="00000311" w:rsidRDefault="00CE1F09" w:rsidP="00CE1F09">
      <w:pPr>
        <w:jc w:val="center"/>
        <w:rPr>
          <w:rFonts w:ascii="Arial" w:hAnsi="Arial" w:cs="Arial"/>
        </w:rPr>
      </w:pPr>
    </w:p>
    <w:p w14:paraId="32EE3F9F" w14:textId="77777777" w:rsidR="00CE1F09" w:rsidRPr="00367413" w:rsidRDefault="00CE1F09" w:rsidP="00CE1F09">
      <w:pPr>
        <w:spacing w:after="120"/>
        <w:rPr>
          <w:rFonts w:cs="Calibri"/>
        </w:rPr>
      </w:pPr>
      <w:r w:rsidRPr="00367413">
        <w:rPr>
          <w:rFonts w:cs="Calibri"/>
        </w:rPr>
        <w:t>Undergraduate students may start checking out textbooks</w:t>
      </w:r>
      <w:r w:rsidRPr="00367413">
        <w:rPr>
          <w:rFonts w:cs="Calibri"/>
          <w:b/>
          <w:bCs/>
        </w:rPr>
        <w:t xml:space="preserve"> </w:t>
      </w:r>
      <w:r w:rsidRPr="00367413">
        <w:rPr>
          <w:rStyle w:val="Strong"/>
        </w:rPr>
        <w:t>two weeks before the first day of class for Fall/Spring semester</w:t>
      </w:r>
      <w:r w:rsidRPr="00367413">
        <w:rPr>
          <w:rFonts w:cs="Calibri"/>
        </w:rPr>
        <w:t xml:space="preserve"> or the first day of final exams for the semester before the Winter/Summer term. </w:t>
      </w:r>
    </w:p>
    <w:p w14:paraId="790B8941" w14:textId="77777777" w:rsidR="00CE1F09" w:rsidRPr="00367413" w:rsidRDefault="00CE1F09" w:rsidP="00CE1F09">
      <w:pPr>
        <w:pStyle w:val="ListParagraph"/>
        <w:numPr>
          <w:ilvl w:val="0"/>
          <w:numId w:val="85"/>
        </w:numPr>
        <w:spacing w:after="120"/>
        <w:contextualSpacing w:val="0"/>
        <w:rPr>
          <w:rFonts w:cs="Calibri"/>
        </w:rPr>
      </w:pPr>
      <w:r w:rsidRPr="00367413">
        <w:rPr>
          <w:rFonts w:cs="Calibri"/>
        </w:rPr>
        <w:t xml:space="preserve">You do not need to bring the textbook list with you to Textbook Rental. They will provide the list to you. </w:t>
      </w:r>
      <w:r w:rsidRPr="00367413">
        <w:rPr>
          <w:rStyle w:val="Emphasis"/>
          <w:b/>
          <w:bCs/>
        </w:rPr>
        <w:t>You will need to bring your Student ID card.</w:t>
      </w:r>
    </w:p>
    <w:p w14:paraId="4A9D824A" w14:textId="77777777" w:rsidR="00CE1F09" w:rsidRPr="00367413" w:rsidRDefault="00CE1F09" w:rsidP="00CE1F09">
      <w:pPr>
        <w:pStyle w:val="ListParagraph"/>
        <w:numPr>
          <w:ilvl w:val="0"/>
          <w:numId w:val="85"/>
        </w:numPr>
        <w:spacing w:after="120"/>
        <w:contextualSpacing w:val="0"/>
        <w:rPr>
          <w:rFonts w:cs="Calibri"/>
        </w:rPr>
      </w:pPr>
      <w:r w:rsidRPr="00367413">
        <w:rPr>
          <w:rFonts w:cs="Calibri"/>
        </w:rPr>
        <w:t>Additional materials may be required to be purchased for the class. These materials can be purchased through the University Bookstore.</w:t>
      </w:r>
    </w:p>
    <w:p w14:paraId="179C3E81" w14:textId="77777777" w:rsidR="00CE1F09" w:rsidRPr="00367413" w:rsidRDefault="00CE1F09" w:rsidP="00CE1F09">
      <w:pPr>
        <w:pStyle w:val="ListParagraph"/>
        <w:numPr>
          <w:ilvl w:val="0"/>
          <w:numId w:val="85"/>
        </w:numPr>
        <w:spacing w:after="120"/>
        <w:contextualSpacing w:val="0"/>
        <w:rPr>
          <w:rFonts w:cs="Calibri"/>
        </w:rPr>
      </w:pPr>
      <w:r w:rsidRPr="00367413">
        <w:rPr>
          <w:rFonts w:cs="Calibri"/>
        </w:rPr>
        <w:t>Graduate students must purchase their books and can do so through the University Bookstore.</w:t>
      </w:r>
    </w:p>
    <w:p w14:paraId="6016AABC" w14:textId="77777777" w:rsidR="00CE1F09" w:rsidRPr="00367413" w:rsidRDefault="00CE1F09" w:rsidP="00CE1F09">
      <w:pPr>
        <w:pStyle w:val="ListParagraph"/>
        <w:numPr>
          <w:ilvl w:val="0"/>
          <w:numId w:val="85"/>
        </w:numPr>
        <w:spacing w:after="120"/>
        <w:contextualSpacing w:val="0"/>
        <w:rPr>
          <w:rFonts w:cs="Calibri"/>
        </w:rPr>
      </w:pPr>
      <w:r w:rsidRPr="00367413">
        <w:rPr>
          <w:rStyle w:val="Strong"/>
        </w:rPr>
        <w:t>Return policy:</w:t>
      </w:r>
      <w:r w:rsidRPr="00367413">
        <w:rPr>
          <w:rFonts w:cs="Calibri"/>
        </w:rPr>
        <w:t xml:space="preserve"> </w:t>
      </w:r>
      <w:r w:rsidRPr="00367413">
        <w:rPr>
          <w:rFonts w:cs="Calibri"/>
          <w:bCs/>
        </w:rPr>
        <w:t>if a class is dropped within the first week of class, students must return the textbooks for that class within 24 hours.</w:t>
      </w:r>
      <w:r w:rsidRPr="00367413">
        <w:rPr>
          <w:rFonts w:cs="Calibri"/>
          <w:b/>
        </w:rPr>
        <w:t xml:space="preserve"> </w:t>
      </w:r>
      <w:r w:rsidRPr="00367413">
        <w:rPr>
          <w:rFonts w:cs="Calibri"/>
        </w:rPr>
        <w:t>Textbooks not</w:t>
      </w:r>
      <w:r w:rsidRPr="00367413">
        <w:rPr>
          <w:rFonts w:cs="Calibri"/>
          <w:b/>
        </w:rPr>
        <w:t xml:space="preserve"> </w:t>
      </w:r>
      <w:r w:rsidRPr="00367413">
        <w:rPr>
          <w:rFonts w:cs="Calibri"/>
        </w:rPr>
        <w:t>returned by the close of business the following business day will be fined a processing fee. If a class is dropped after the first 5 class days, students must return the books to Textbook Rental by the last day of finals, or they will incur a processing fee.</w:t>
      </w:r>
    </w:p>
    <w:p w14:paraId="60A0E043" w14:textId="77777777" w:rsidR="00CE1F09" w:rsidRPr="00367413" w:rsidRDefault="00CE1F09" w:rsidP="00CE1F09">
      <w:pPr>
        <w:pStyle w:val="Heading1"/>
      </w:pPr>
      <w:r w:rsidRPr="00367413">
        <w:t xml:space="preserve">View books on </w:t>
      </w:r>
      <w:r w:rsidRPr="00CE1F09">
        <w:t>individual</w:t>
      </w:r>
      <w:r w:rsidRPr="00367413">
        <w:t xml:space="preserve"> classes:</w:t>
      </w:r>
    </w:p>
    <w:p w14:paraId="16C84EBF" w14:textId="77777777" w:rsidR="00CE1F09" w:rsidRPr="00367413" w:rsidRDefault="00CE1F09" w:rsidP="00CE1F09">
      <w:pPr>
        <w:pStyle w:val="ListParagraph"/>
        <w:numPr>
          <w:ilvl w:val="0"/>
          <w:numId w:val="86"/>
        </w:numPr>
        <w:contextualSpacing w:val="0"/>
        <w:rPr>
          <w:rFonts w:cs="Calibri"/>
          <w:u w:val="single"/>
        </w:rPr>
      </w:pPr>
      <w:r w:rsidRPr="00367413">
        <w:rPr>
          <w:rFonts w:cs="Calibri"/>
        </w:rPr>
        <w:t xml:space="preserve">Go to </w:t>
      </w:r>
      <w:r w:rsidRPr="00E80317">
        <w:rPr>
          <w:rStyle w:val="Strong"/>
        </w:rPr>
        <w:t>Schedule Planner</w:t>
      </w:r>
      <w:r w:rsidRPr="00367413">
        <w:rPr>
          <w:rFonts w:cs="Calibri"/>
          <w:b/>
          <w:bCs/>
        </w:rPr>
        <w:t xml:space="preserve"> </w:t>
      </w:r>
      <w:r w:rsidRPr="00367413">
        <w:rPr>
          <w:rFonts w:cs="Calibri"/>
        </w:rPr>
        <w:t>and select the term.</w:t>
      </w:r>
    </w:p>
    <w:p w14:paraId="1D81B826" w14:textId="77777777" w:rsidR="00CE1F09" w:rsidRPr="00367413" w:rsidRDefault="00CE1F09" w:rsidP="00CE1F09">
      <w:pPr>
        <w:spacing w:after="120"/>
        <w:ind w:left="-360"/>
        <w:jc w:val="center"/>
        <w:rPr>
          <w:rFonts w:cs="Calibri"/>
          <w:bCs/>
        </w:rPr>
      </w:pPr>
      <w:r w:rsidRPr="00367413">
        <w:rPr>
          <w:noProof/>
        </w:rPr>
        <w:drawing>
          <wp:inline distT="0" distB="0" distL="0" distR="0" wp14:anchorId="1C2721AE" wp14:editId="2443D7EB">
            <wp:extent cx="2971243" cy="1188720"/>
            <wp:effectExtent l="0" t="0" r="635" b="0"/>
            <wp:docPr id="1944660443" name="Picture 1" descr="The Schedule Planner button is the fifth option under the Academics tab of your WINGS Student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60443" name="Picture 1" descr="The Schedule Planner button is the fifth option under the Academics tab of your WINGS Student Center."/>
                    <pic:cNvPicPr/>
                  </pic:nvPicPr>
                  <pic:blipFill rotWithShape="1">
                    <a:blip r:embed="rId311"/>
                    <a:srcRect b="66310"/>
                    <a:stretch/>
                  </pic:blipFill>
                  <pic:spPr bwMode="auto">
                    <a:xfrm>
                      <a:off x="0" y="0"/>
                      <a:ext cx="2982766" cy="1193330"/>
                    </a:xfrm>
                    <a:prstGeom prst="rect">
                      <a:avLst/>
                    </a:prstGeom>
                    <a:ln>
                      <a:noFill/>
                    </a:ln>
                    <a:extLst>
                      <a:ext uri="{53640926-AAD7-44D8-BBD7-CCE9431645EC}">
                        <a14:shadowObscured xmlns:a14="http://schemas.microsoft.com/office/drawing/2010/main"/>
                      </a:ext>
                    </a:extLst>
                  </pic:spPr>
                </pic:pic>
              </a:graphicData>
            </a:graphic>
          </wp:inline>
        </w:drawing>
      </w:r>
    </w:p>
    <w:p w14:paraId="14825D94" w14:textId="77777777" w:rsidR="00CE1F09" w:rsidRPr="00367413" w:rsidRDefault="00CE1F09" w:rsidP="00CE1F09">
      <w:pPr>
        <w:spacing w:after="120"/>
        <w:ind w:left="-360"/>
        <w:jc w:val="center"/>
        <w:rPr>
          <w:rFonts w:cs="Calibri"/>
          <w:bCs/>
        </w:rPr>
      </w:pPr>
    </w:p>
    <w:p w14:paraId="684CAD16" w14:textId="77777777" w:rsidR="00CE1F09" w:rsidRPr="00367413" w:rsidRDefault="00CE1F09" w:rsidP="00CE1F09">
      <w:pPr>
        <w:pStyle w:val="ListParagraph"/>
        <w:numPr>
          <w:ilvl w:val="1"/>
          <w:numId w:val="86"/>
        </w:numPr>
        <w:spacing w:after="120"/>
        <w:contextualSpacing w:val="0"/>
        <w:rPr>
          <w:rFonts w:cs="Calibri"/>
          <w:bCs/>
        </w:rPr>
      </w:pPr>
      <w:r w:rsidRPr="00367413">
        <w:rPr>
          <w:rFonts w:cs="Calibri"/>
          <w:bCs/>
          <w:i/>
          <w:iCs/>
        </w:rPr>
        <w:t>If you are registered in the course,</w:t>
      </w:r>
      <w:r w:rsidRPr="00367413">
        <w:rPr>
          <w:rFonts w:cs="Calibri"/>
          <w:bCs/>
        </w:rPr>
        <w:t xml:space="preserve"> go to Current Schedule below or on the Current Schedule tab. Click the blue 'i' </w:t>
      </w:r>
      <w:r>
        <w:rPr>
          <w:rFonts w:cs="Calibri"/>
          <w:bCs/>
        </w:rPr>
        <w:t>information icon</w:t>
      </w:r>
      <w:r w:rsidRPr="00367413">
        <w:rPr>
          <w:rFonts w:cs="Calibri"/>
          <w:bCs/>
        </w:rPr>
        <w:t xml:space="preserve"> for </w:t>
      </w:r>
      <w:r>
        <w:rPr>
          <w:rFonts w:cs="Calibri"/>
          <w:bCs/>
        </w:rPr>
        <w:t>section details</w:t>
      </w:r>
      <w:r w:rsidRPr="00367413">
        <w:rPr>
          <w:rFonts w:cs="Calibri"/>
          <w:bCs/>
        </w:rPr>
        <w:t xml:space="preserve">. </w:t>
      </w:r>
    </w:p>
    <w:p w14:paraId="60991947" w14:textId="77777777" w:rsidR="00CE1F09" w:rsidRPr="00367413" w:rsidRDefault="00CE1F09" w:rsidP="00CE1F09">
      <w:pPr>
        <w:pStyle w:val="ListParagraph"/>
        <w:numPr>
          <w:ilvl w:val="1"/>
          <w:numId w:val="86"/>
        </w:numPr>
        <w:spacing w:after="120"/>
        <w:contextualSpacing w:val="0"/>
        <w:rPr>
          <w:rFonts w:cs="Calibri"/>
          <w:bCs/>
        </w:rPr>
      </w:pPr>
      <w:r w:rsidRPr="00367413">
        <w:rPr>
          <w:rFonts w:cs="Calibri"/>
          <w:bCs/>
          <w:i/>
          <w:iCs/>
        </w:rPr>
        <w:t>If you are not registered in the course,</w:t>
      </w:r>
      <w:r w:rsidRPr="00367413">
        <w:rPr>
          <w:rFonts w:cs="Calibri"/>
          <w:bCs/>
        </w:rPr>
        <w:t xml:space="preserve"> add a course to the Courses section, click on Sections, and then click </w:t>
      </w:r>
      <w:r>
        <w:rPr>
          <w:rFonts w:cs="Calibri"/>
          <w:bCs/>
        </w:rPr>
        <w:t xml:space="preserve">the </w:t>
      </w:r>
      <w:r w:rsidRPr="00367413">
        <w:rPr>
          <w:rFonts w:cs="Calibri"/>
          <w:bCs/>
        </w:rPr>
        <w:t xml:space="preserve">blue 'i' </w:t>
      </w:r>
      <w:r>
        <w:rPr>
          <w:rFonts w:cs="Calibri"/>
          <w:bCs/>
        </w:rPr>
        <w:t>information icon</w:t>
      </w:r>
      <w:r w:rsidRPr="00367413">
        <w:rPr>
          <w:rFonts w:cs="Calibri"/>
          <w:bCs/>
        </w:rPr>
        <w:t xml:space="preserve"> for </w:t>
      </w:r>
      <w:r>
        <w:rPr>
          <w:rFonts w:cs="Calibri"/>
          <w:bCs/>
        </w:rPr>
        <w:t>section details</w:t>
      </w:r>
      <w:r w:rsidRPr="00367413">
        <w:rPr>
          <w:rFonts w:cs="Calibri"/>
          <w:bCs/>
        </w:rPr>
        <w:t xml:space="preserve">. The information icon in Courses only gives selected details unless you are on the Sections page. </w:t>
      </w:r>
    </w:p>
    <w:p w14:paraId="6C6BB565" w14:textId="77777777" w:rsidR="00CE1F09" w:rsidRPr="00367413" w:rsidRDefault="00CE1F09" w:rsidP="00CE1F09">
      <w:pPr>
        <w:pStyle w:val="ListParagraph"/>
        <w:spacing w:after="120"/>
        <w:ind w:left="0"/>
        <w:rPr>
          <w:rFonts w:cs="Calibri"/>
          <w:bCs/>
        </w:rPr>
      </w:pPr>
    </w:p>
    <w:p w14:paraId="7B1AE683" w14:textId="77777777" w:rsidR="00CE1F09" w:rsidRPr="00367413" w:rsidRDefault="00CE1F09" w:rsidP="00CE1F09">
      <w:pPr>
        <w:spacing w:after="120"/>
        <w:jc w:val="center"/>
        <w:rPr>
          <w:rFonts w:cs="Calibri"/>
          <w:bCs/>
        </w:rPr>
      </w:pPr>
      <w:r w:rsidRPr="00367413">
        <w:rPr>
          <w:noProof/>
        </w:rPr>
        <w:drawing>
          <wp:inline distT="0" distB="0" distL="0" distR="0" wp14:anchorId="59BF25B1" wp14:editId="1515D08B">
            <wp:extent cx="3223260" cy="1007672"/>
            <wp:effectExtent l="0" t="0" r="0" b="2540"/>
            <wp:docPr id="2383035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03557" name="Picture 1">
                      <a:extLst>
                        <a:ext uri="{C183D7F6-B498-43B3-948B-1728B52AA6E4}">
                          <adec:decorative xmlns:adec="http://schemas.microsoft.com/office/drawing/2017/decorative" val="1"/>
                        </a:ext>
                      </a:extLst>
                    </pic:cNvPr>
                    <pic:cNvPicPr/>
                  </pic:nvPicPr>
                  <pic:blipFill>
                    <a:blip r:embed="rId312"/>
                    <a:stretch>
                      <a:fillRect/>
                    </a:stretch>
                  </pic:blipFill>
                  <pic:spPr>
                    <a:xfrm>
                      <a:off x="0" y="0"/>
                      <a:ext cx="3250480" cy="1016182"/>
                    </a:xfrm>
                    <a:prstGeom prst="rect">
                      <a:avLst/>
                    </a:prstGeom>
                  </pic:spPr>
                </pic:pic>
              </a:graphicData>
            </a:graphic>
          </wp:inline>
        </w:drawing>
      </w:r>
    </w:p>
    <w:p w14:paraId="520A357C" w14:textId="77777777" w:rsidR="00CE1F09" w:rsidRPr="00367413" w:rsidRDefault="00CE1F09" w:rsidP="00CE1F09">
      <w:pPr>
        <w:spacing w:after="120"/>
        <w:rPr>
          <w:rFonts w:cs="Calibri"/>
          <w:bCs/>
        </w:rPr>
      </w:pPr>
    </w:p>
    <w:p w14:paraId="6CB2C6A9" w14:textId="77777777" w:rsidR="00CE1F09" w:rsidRPr="00367413" w:rsidRDefault="00CE1F09" w:rsidP="00CE1F09">
      <w:pPr>
        <w:pStyle w:val="ListParagraph"/>
        <w:numPr>
          <w:ilvl w:val="0"/>
          <w:numId w:val="86"/>
        </w:numPr>
        <w:spacing w:after="120"/>
        <w:contextualSpacing w:val="0"/>
        <w:rPr>
          <w:rFonts w:cs="Calibri"/>
          <w:bCs/>
        </w:rPr>
      </w:pPr>
      <w:r w:rsidRPr="00367413">
        <w:rPr>
          <w:rFonts w:cs="Calibri"/>
          <w:bCs/>
        </w:rPr>
        <w:t xml:space="preserve">In the Class Details that open, click on </w:t>
      </w:r>
      <w:r w:rsidRPr="00CA7A71">
        <w:rPr>
          <w:rStyle w:val="Strong"/>
        </w:rPr>
        <w:t xml:space="preserve">View Books to Buy </w:t>
      </w:r>
      <w:r w:rsidRPr="00367413">
        <w:rPr>
          <w:rFonts w:cs="Calibri"/>
          <w:bCs/>
        </w:rPr>
        <w:t xml:space="preserve">next to </w:t>
      </w:r>
      <w:r w:rsidRPr="002473E6">
        <w:rPr>
          <w:rStyle w:val="Strong"/>
        </w:rPr>
        <w:t>Textbook</w:t>
      </w:r>
      <w:r w:rsidRPr="00367413">
        <w:rPr>
          <w:rFonts w:cs="Calibri"/>
          <w:bCs/>
        </w:rPr>
        <w:t>.</w:t>
      </w:r>
    </w:p>
    <w:p w14:paraId="217C41D3" w14:textId="77777777" w:rsidR="00CE1F09" w:rsidRPr="00367413" w:rsidRDefault="00CE1F09" w:rsidP="00CE1F09">
      <w:pPr>
        <w:rPr>
          <w:rFonts w:cs="Calibri"/>
          <w:bCs/>
        </w:rPr>
      </w:pPr>
    </w:p>
    <w:p w14:paraId="36F5FC04" w14:textId="77777777" w:rsidR="00CE1F09" w:rsidRPr="00367413" w:rsidRDefault="00CE1F09" w:rsidP="00CE1F09">
      <w:pPr>
        <w:spacing w:after="120"/>
        <w:jc w:val="center"/>
        <w:rPr>
          <w:rFonts w:cs="Calibri"/>
          <w:b/>
        </w:rPr>
      </w:pPr>
      <w:r w:rsidRPr="00367413">
        <w:rPr>
          <w:noProof/>
        </w:rPr>
        <w:drawing>
          <wp:inline distT="0" distB="0" distL="0" distR="0" wp14:anchorId="00EE24CA" wp14:editId="4B060704">
            <wp:extent cx="5943600" cy="3637280"/>
            <wp:effectExtent l="0" t="0" r="0" b="1270"/>
            <wp:docPr id="249175999" name="Picture 1" descr="At the bottom of the course description, a 'View Books to Buy' link will be on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75999" name="Picture 1" descr="At the bottom of the course description, a 'View Books to Buy' link will be on the left side."/>
                    <pic:cNvPicPr/>
                  </pic:nvPicPr>
                  <pic:blipFill rotWithShape="1">
                    <a:blip r:embed="rId313"/>
                    <a:srcRect t="4405"/>
                    <a:stretch/>
                  </pic:blipFill>
                  <pic:spPr bwMode="auto">
                    <a:xfrm>
                      <a:off x="0" y="0"/>
                      <a:ext cx="5943600" cy="3637280"/>
                    </a:xfrm>
                    <a:prstGeom prst="rect">
                      <a:avLst/>
                    </a:prstGeom>
                    <a:ln>
                      <a:noFill/>
                    </a:ln>
                    <a:extLst>
                      <a:ext uri="{53640926-AAD7-44D8-BBD7-CCE9431645EC}">
                        <a14:shadowObscured xmlns:a14="http://schemas.microsoft.com/office/drawing/2010/main"/>
                      </a:ext>
                    </a:extLst>
                  </pic:spPr>
                </pic:pic>
              </a:graphicData>
            </a:graphic>
          </wp:inline>
        </w:drawing>
      </w:r>
    </w:p>
    <w:p w14:paraId="15D2006B" w14:textId="77777777" w:rsidR="00CE1F09" w:rsidRPr="00367413" w:rsidRDefault="00CE1F09" w:rsidP="00CE1F09">
      <w:pPr>
        <w:rPr>
          <w:rFonts w:cs="Calibri"/>
          <w:b/>
        </w:rPr>
      </w:pPr>
    </w:p>
    <w:p w14:paraId="3466CFFB" w14:textId="77777777" w:rsidR="00CE1F09" w:rsidRPr="00367413" w:rsidRDefault="00CE1F09" w:rsidP="00CE1F09">
      <w:pPr>
        <w:pStyle w:val="ListParagraph"/>
        <w:numPr>
          <w:ilvl w:val="0"/>
          <w:numId w:val="86"/>
        </w:numPr>
        <w:spacing w:after="120"/>
        <w:contextualSpacing w:val="0"/>
        <w:rPr>
          <w:rFonts w:cs="Calibri"/>
          <w:bCs/>
        </w:rPr>
      </w:pPr>
      <w:r w:rsidRPr="00367413">
        <w:rPr>
          <w:rFonts w:cs="Calibri"/>
          <w:bCs/>
        </w:rPr>
        <w:t xml:space="preserve">A new tab/window will open. </w:t>
      </w:r>
    </w:p>
    <w:p w14:paraId="6745921E" w14:textId="77777777" w:rsidR="00CE1F09" w:rsidRPr="00367413" w:rsidRDefault="00CE1F09" w:rsidP="00CE1F09">
      <w:pPr>
        <w:pStyle w:val="ListParagraph"/>
        <w:numPr>
          <w:ilvl w:val="1"/>
          <w:numId w:val="86"/>
        </w:numPr>
        <w:spacing w:after="120"/>
        <w:contextualSpacing w:val="0"/>
        <w:rPr>
          <w:rFonts w:cs="Calibri"/>
          <w:bCs/>
        </w:rPr>
      </w:pPr>
      <w:r w:rsidRPr="00367413">
        <w:rPr>
          <w:rFonts w:cs="Calibri"/>
          <w:bCs/>
        </w:rPr>
        <w:t xml:space="preserve">If the textbooks and materials have been finalized, you will see a list. </w:t>
      </w:r>
    </w:p>
    <w:p w14:paraId="7303831B" w14:textId="77777777" w:rsidR="00CE1F09" w:rsidRPr="00367413" w:rsidRDefault="00CE1F09" w:rsidP="00CE1F09">
      <w:pPr>
        <w:pStyle w:val="ListParagraph"/>
        <w:numPr>
          <w:ilvl w:val="1"/>
          <w:numId w:val="86"/>
        </w:numPr>
        <w:spacing w:after="120"/>
        <w:contextualSpacing w:val="0"/>
        <w:rPr>
          <w:rFonts w:cs="Calibri"/>
          <w:bCs/>
        </w:rPr>
      </w:pPr>
      <w:r w:rsidRPr="00367413">
        <w:rPr>
          <w:rFonts w:cs="Calibri"/>
          <w:bCs/>
        </w:rPr>
        <w:t>If textbooks have been finalized but no books or other materials are required, you will see this message:</w:t>
      </w:r>
    </w:p>
    <w:p w14:paraId="68C98676" w14:textId="77777777" w:rsidR="00CE1F09" w:rsidRPr="00367413" w:rsidRDefault="00CE1F09" w:rsidP="00CE1F09">
      <w:pPr>
        <w:spacing w:after="120"/>
        <w:rPr>
          <w:rFonts w:cs="Calibri"/>
          <w:bCs/>
        </w:rPr>
      </w:pPr>
    </w:p>
    <w:p w14:paraId="16384D30" w14:textId="77777777" w:rsidR="00CE1F09" w:rsidRPr="00367413" w:rsidRDefault="00CE1F09" w:rsidP="00CE1F09">
      <w:pPr>
        <w:spacing w:after="120"/>
        <w:jc w:val="center"/>
        <w:rPr>
          <w:rFonts w:cs="Calibri"/>
          <w:bCs/>
        </w:rPr>
      </w:pPr>
      <w:r w:rsidRPr="00367413">
        <w:rPr>
          <w:noProof/>
        </w:rPr>
        <w:drawing>
          <wp:inline distT="0" distB="0" distL="0" distR="0" wp14:anchorId="4147EFAF" wp14:editId="7FC2D999">
            <wp:extent cx="5553863" cy="1767840"/>
            <wp:effectExtent l="0" t="0" r="8890" b="3810"/>
            <wp:docPr id="1037484440" name="Picture 1" descr="'No books required for this cou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84440" name="Picture 1" descr="'No books required for this course.' "/>
                    <pic:cNvPicPr/>
                  </pic:nvPicPr>
                  <pic:blipFill rotWithShape="1">
                    <a:blip r:embed="rId314"/>
                    <a:srcRect b="45523"/>
                    <a:stretch/>
                  </pic:blipFill>
                  <pic:spPr bwMode="auto">
                    <a:xfrm>
                      <a:off x="0" y="0"/>
                      <a:ext cx="5564000" cy="1771067"/>
                    </a:xfrm>
                    <a:prstGeom prst="rect">
                      <a:avLst/>
                    </a:prstGeom>
                    <a:ln>
                      <a:noFill/>
                    </a:ln>
                    <a:extLst>
                      <a:ext uri="{53640926-AAD7-44D8-BBD7-CCE9431645EC}">
                        <a14:shadowObscured xmlns:a14="http://schemas.microsoft.com/office/drawing/2010/main"/>
                      </a:ext>
                    </a:extLst>
                  </pic:spPr>
                </pic:pic>
              </a:graphicData>
            </a:graphic>
          </wp:inline>
        </w:drawing>
      </w:r>
    </w:p>
    <w:p w14:paraId="08F5E8A2" w14:textId="77777777" w:rsidR="00CE1F09" w:rsidRPr="00367413" w:rsidRDefault="00CE1F09" w:rsidP="00CE1F09">
      <w:pPr>
        <w:spacing w:after="120"/>
        <w:jc w:val="center"/>
        <w:rPr>
          <w:rFonts w:cs="Calibri"/>
          <w:bCs/>
        </w:rPr>
      </w:pPr>
    </w:p>
    <w:p w14:paraId="5CEA392F" w14:textId="77777777" w:rsidR="00CE1F09" w:rsidRPr="00367413" w:rsidRDefault="00CE1F09" w:rsidP="00CE1F09">
      <w:pPr>
        <w:spacing w:after="120"/>
        <w:rPr>
          <w:rFonts w:cs="Calibri"/>
          <w:bCs/>
        </w:rPr>
      </w:pPr>
    </w:p>
    <w:p w14:paraId="20A0B1F8" w14:textId="77777777" w:rsidR="00CE1F09" w:rsidRPr="00367413" w:rsidRDefault="00CE1F09" w:rsidP="00CE1F09">
      <w:pPr>
        <w:pStyle w:val="ListParagraph"/>
        <w:numPr>
          <w:ilvl w:val="1"/>
          <w:numId w:val="86"/>
        </w:numPr>
        <w:spacing w:after="120"/>
        <w:contextualSpacing w:val="0"/>
        <w:rPr>
          <w:rFonts w:cs="Calibri"/>
          <w:bCs/>
        </w:rPr>
      </w:pPr>
      <w:r w:rsidRPr="00367413">
        <w:rPr>
          <w:rFonts w:cs="Calibri"/>
          <w:bCs/>
        </w:rPr>
        <w:t>If they have not been finalized yet, you will see this message:</w:t>
      </w:r>
    </w:p>
    <w:p w14:paraId="4FD82E2A" w14:textId="77777777" w:rsidR="00CE1F09" w:rsidRPr="00367413" w:rsidRDefault="00CE1F09" w:rsidP="00CE1F09">
      <w:pPr>
        <w:spacing w:after="120"/>
        <w:jc w:val="center"/>
        <w:rPr>
          <w:rFonts w:cs="Calibri"/>
          <w:bCs/>
        </w:rPr>
      </w:pPr>
      <w:r w:rsidRPr="00367413">
        <w:rPr>
          <w:noProof/>
        </w:rPr>
        <w:lastRenderedPageBreak/>
        <w:drawing>
          <wp:inline distT="0" distB="0" distL="0" distR="0" wp14:anchorId="7122B84B" wp14:editId="5C04FCDF">
            <wp:extent cx="5943600" cy="2473325"/>
            <wp:effectExtent l="0" t="0" r="0" b="3175"/>
            <wp:docPr id="542151365" name="Picture 1" descr="'Course materials have not been determined.  Check back soon for upd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51365" name="Picture 1" descr="'Course materials have not been determined.  Check back soon for updates.' "/>
                    <pic:cNvPicPr/>
                  </pic:nvPicPr>
                  <pic:blipFill>
                    <a:blip r:embed="rId315"/>
                    <a:stretch>
                      <a:fillRect/>
                    </a:stretch>
                  </pic:blipFill>
                  <pic:spPr>
                    <a:xfrm>
                      <a:off x="0" y="0"/>
                      <a:ext cx="5943600" cy="2473325"/>
                    </a:xfrm>
                    <a:prstGeom prst="rect">
                      <a:avLst/>
                    </a:prstGeom>
                  </pic:spPr>
                </pic:pic>
              </a:graphicData>
            </a:graphic>
          </wp:inline>
        </w:drawing>
      </w:r>
    </w:p>
    <w:p w14:paraId="336FEE81" w14:textId="77777777" w:rsidR="00CE1F09" w:rsidRPr="00367413" w:rsidRDefault="00CE1F09" w:rsidP="00CE1F09">
      <w:pPr>
        <w:pStyle w:val="ListParagraph"/>
        <w:numPr>
          <w:ilvl w:val="0"/>
          <w:numId w:val="86"/>
        </w:numPr>
        <w:spacing w:after="120"/>
        <w:contextualSpacing w:val="0"/>
        <w:rPr>
          <w:rFonts w:cs="Calibri"/>
          <w:bCs/>
        </w:rPr>
      </w:pPr>
      <w:r w:rsidRPr="00367413">
        <w:rPr>
          <w:rFonts w:cs="Calibri"/>
          <w:bCs/>
        </w:rPr>
        <w:t xml:space="preserve">Click the </w:t>
      </w:r>
      <w:r w:rsidRPr="002473E6">
        <w:rPr>
          <w:rStyle w:val="Strong"/>
        </w:rPr>
        <w:t>Email Me</w:t>
      </w:r>
      <w:r w:rsidRPr="00367413">
        <w:rPr>
          <w:rFonts w:cs="Calibri"/>
          <w:bCs/>
        </w:rPr>
        <w:t xml:space="preserve"> button and enter an email address if you want to be notified when the book list is posted.</w:t>
      </w:r>
    </w:p>
    <w:p w14:paraId="681D9E42" w14:textId="77777777" w:rsidR="00CE1F09" w:rsidRPr="00367413" w:rsidRDefault="00CE1F09" w:rsidP="00CE1F09">
      <w:pPr>
        <w:pStyle w:val="ListParagraph"/>
        <w:numPr>
          <w:ilvl w:val="0"/>
          <w:numId w:val="86"/>
        </w:numPr>
        <w:spacing w:after="120"/>
        <w:contextualSpacing w:val="0"/>
        <w:rPr>
          <w:rFonts w:cs="Calibri"/>
          <w:bCs/>
        </w:rPr>
      </w:pPr>
      <w:r w:rsidRPr="00367413">
        <w:rPr>
          <w:rFonts w:cs="Calibri"/>
        </w:rPr>
        <w:t>If course materials need to be purchased, you may have the option of purchasing them online.</w:t>
      </w:r>
    </w:p>
    <w:p w14:paraId="534D2A2F" w14:textId="77777777" w:rsidR="00CE1F09" w:rsidRPr="00367413" w:rsidRDefault="00CE1F09" w:rsidP="00CE1F09">
      <w:pPr>
        <w:rPr>
          <w:rFonts w:cs="Calibri"/>
        </w:rPr>
      </w:pPr>
    </w:p>
    <w:p w14:paraId="52582F9B" w14:textId="77777777" w:rsidR="00CE1F09" w:rsidRPr="00367413" w:rsidRDefault="00CE1F09" w:rsidP="00CE1F09">
      <w:pPr>
        <w:jc w:val="center"/>
        <w:rPr>
          <w:rFonts w:cs="Calibri"/>
        </w:rPr>
      </w:pPr>
      <w:r w:rsidRPr="00367413">
        <w:rPr>
          <w:noProof/>
        </w:rPr>
        <w:drawing>
          <wp:inline distT="0" distB="0" distL="0" distR="0" wp14:anchorId="4665D8F1" wp14:editId="4C407EE6">
            <wp:extent cx="5943600" cy="3566160"/>
            <wp:effectExtent l="0" t="0" r="0" b="0"/>
            <wp:docPr id="1237689186" name="Picture 1" descr="A plus sign will show next to the materials that can be purchased online. Click the Shop Now button to continue on to purc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689186" name="Picture 1" descr="A plus sign will show next to the materials that can be purchased online. Click the Shop Now button to continue on to purchase."/>
                    <pic:cNvPicPr/>
                  </pic:nvPicPr>
                  <pic:blipFill rotWithShape="1">
                    <a:blip r:embed="rId316"/>
                    <a:srcRect b="1766"/>
                    <a:stretch/>
                  </pic:blipFill>
                  <pic:spPr bwMode="auto">
                    <a:xfrm>
                      <a:off x="0" y="0"/>
                      <a:ext cx="5943600" cy="3566160"/>
                    </a:xfrm>
                    <a:prstGeom prst="rect">
                      <a:avLst/>
                    </a:prstGeom>
                    <a:ln>
                      <a:noFill/>
                    </a:ln>
                    <a:extLst>
                      <a:ext uri="{53640926-AAD7-44D8-BBD7-CCE9431645EC}">
                        <a14:shadowObscured xmlns:a14="http://schemas.microsoft.com/office/drawing/2010/main"/>
                      </a:ext>
                    </a:extLst>
                  </pic:spPr>
                </pic:pic>
              </a:graphicData>
            </a:graphic>
          </wp:inline>
        </w:drawing>
      </w:r>
    </w:p>
    <w:p w14:paraId="17D8ABF5" w14:textId="77777777" w:rsidR="00D40391" w:rsidRDefault="00D40391" w:rsidP="00353958"/>
    <w:p w14:paraId="07040C46" w14:textId="77777777" w:rsidR="00AB7FDF" w:rsidRDefault="00AB7FDF" w:rsidP="00353958"/>
    <w:p w14:paraId="55F67B43" w14:textId="77777777" w:rsidR="00AB7FDF" w:rsidRDefault="00AB7FDF" w:rsidP="00353958"/>
    <w:p w14:paraId="18B9AD89" w14:textId="77777777" w:rsidR="00AB7FDF" w:rsidRDefault="00AB7FDF" w:rsidP="00353958"/>
    <w:p w14:paraId="77D0F685" w14:textId="77777777" w:rsidR="00AB7FDF" w:rsidRDefault="00AB7FDF" w:rsidP="00353958"/>
    <w:p w14:paraId="3A31B20D" w14:textId="77777777" w:rsidR="00AB7FDF" w:rsidRDefault="00AB7FDF" w:rsidP="00353958"/>
    <w:p w14:paraId="42E795C1" w14:textId="77777777" w:rsidR="00AB7FDF" w:rsidRDefault="00AB7FDF" w:rsidP="00AB7FDF">
      <w:pPr>
        <w:pStyle w:val="Title"/>
      </w:pPr>
      <w:bookmarkStart w:id="55" w:name="_Toc216770669"/>
      <w:r w:rsidRPr="000E3BB2">
        <w:lastRenderedPageBreak/>
        <w:t>WI Voter ID Verification</w:t>
      </w:r>
      <w:bookmarkEnd w:id="55"/>
    </w:p>
    <w:p w14:paraId="4968E168" w14:textId="77777777" w:rsidR="00AB7FDF" w:rsidRDefault="00AB7FDF" w:rsidP="00AB7FDF">
      <w:r w:rsidRPr="000E3BB2">
        <w:t>UWL student</w:t>
      </w:r>
      <w:r>
        <w:t>s</w:t>
      </w:r>
      <w:r w:rsidRPr="000E3BB2">
        <w:t xml:space="preserve"> </w:t>
      </w:r>
      <w:r>
        <w:t>intending to</w:t>
      </w:r>
      <w:r w:rsidRPr="000E3BB2">
        <w:t xml:space="preserve"> </w:t>
      </w:r>
      <w:r>
        <w:t>vote</w:t>
      </w:r>
      <w:r w:rsidRPr="000E3BB2">
        <w:t xml:space="preserve"> in </w:t>
      </w:r>
      <w:r>
        <w:t>Wisconsin elections</w:t>
      </w:r>
      <w:r w:rsidRPr="000E3BB2">
        <w:t xml:space="preserve"> will need to provide proof of residency</w:t>
      </w:r>
      <w:r>
        <w:t xml:space="preserve"> to register as a voter.</w:t>
      </w:r>
      <w:r w:rsidRPr="000E3BB2">
        <w:t xml:space="preserve"> One document that meets residency requirements is the student Voter ID Enrollment Verification. </w:t>
      </w:r>
    </w:p>
    <w:p w14:paraId="579C39E2" w14:textId="77777777" w:rsidR="00AB7FDF" w:rsidRPr="000E3BB2" w:rsidRDefault="00AB7FDF" w:rsidP="00AB7FDF"/>
    <w:p w14:paraId="1F656A8C" w14:textId="77777777" w:rsidR="00AB7FDF" w:rsidRDefault="00AB7FDF" w:rsidP="00AB7FDF">
      <w:pPr>
        <w:pStyle w:val="ListParagraph"/>
        <w:numPr>
          <w:ilvl w:val="0"/>
          <w:numId w:val="87"/>
        </w:numPr>
      </w:pPr>
      <w:r>
        <w:t xml:space="preserve">Login to your WINGS Student Center. </w:t>
      </w:r>
    </w:p>
    <w:p w14:paraId="10B52F5D" w14:textId="77777777" w:rsidR="00AB7FDF" w:rsidRDefault="00AB7FDF" w:rsidP="00AB7FDF">
      <w:pPr>
        <w:pStyle w:val="ListParagraph"/>
        <w:numPr>
          <w:ilvl w:val="0"/>
          <w:numId w:val="87"/>
        </w:numPr>
      </w:pPr>
      <w:r>
        <w:t>Scroll down to the</w:t>
      </w:r>
      <w:r w:rsidRPr="00E1386A">
        <w:t xml:space="preserve"> Personal Information section and</w:t>
      </w:r>
      <w:r>
        <w:t xml:space="preserve"> select Addresses from the Other Profile Information drop down menu. Click Go.</w:t>
      </w:r>
      <w:r w:rsidRPr="00E1386A">
        <w:t xml:space="preserve"> </w:t>
      </w:r>
      <w:r>
        <w:t>R</w:t>
      </w:r>
      <w:r w:rsidRPr="00E1386A">
        <w:t xml:space="preserve">eview your addresses. You must have a </w:t>
      </w:r>
      <w:r w:rsidRPr="00FD61EC">
        <w:rPr>
          <w:rStyle w:val="Strong"/>
        </w:rPr>
        <w:t>Campus</w:t>
      </w:r>
      <w:r>
        <w:rPr>
          <w:b/>
          <w:bCs/>
        </w:rPr>
        <w:t xml:space="preserve"> </w:t>
      </w:r>
      <w:r w:rsidRPr="000341BA">
        <w:t>or</w:t>
      </w:r>
      <w:r>
        <w:rPr>
          <w:b/>
          <w:bCs/>
        </w:rPr>
        <w:t xml:space="preserve"> </w:t>
      </w:r>
      <w:r w:rsidRPr="00FD61EC">
        <w:rPr>
          <w:rStyle w:val="Strong"/>
        </w:rPr>
        <w:t>Local</w:t>
      </w:r>
      <w:r w:rsidRPr="00E1386A">
        <w:t xml:space="preserve"> address in La Crosse to vote. </w:t>
      </w:r>
    </w:p>
    <w:p w14:paraId="11E6C699" w14:textId="77777777" w:rsidR="00AB7FDF" w:rsidRDefault="00AB7FDF" w:rsidP="00AB7FDF">
      <w:pPr>
        <w:pStyle w:val="ListParagraph"/>
        <w:numPr>
          <w:ilvl w:val="1"/>
          <w:numId w:val="87"/>
        </w:numPr>
      </w:pPr>
      <w:r>
        <w:t>Campus addresses will print on the ID automatically. If you have a campus address, you don't need to update anything.</w:t>
      </w:r>
    </w:p>
    <w:p w14:paraId="5D5D9DD1" w14:textId="77777777" w:rsidR="00AB7FDF" w:rsidRDefault="00AB7FDF" w:rsidP="00AB7FDF">
      <w:pPr>
        <w:pStyle w:val="ListParagraph"/>
        <w:numPr>
          <w:ilvl w:val="1"/>
          <w:numId w:val="87"/>
        </w:numPr>
      </w:pPr>
      <w:r>
        <w:t>If you don't have a campus address, update your Local address to reflect where you are physically living during the school year. Your Local address can be the address of your residence hall if it is not already listed as your Campus address.</w:t>
      </w:r>
    </w:p>
    <w:p w14:paraId="6B7C4AA4" w14:textId="77777777" w:rsidR="00AB7FDF" w:rsidRDefault="00AB7FDF" w:rsidP="00AB7FDF">
      <w:pPr>
        <w:pStyle w:val="ListParagraph"/>
        <w:numPr>
          <w:ilvl w:val="1"/>
          <w:numId w:val="87"/>
        </w:numPr>
      </w:pPr>
      <w:r>
        <w:t xml:space="preserve">You do not need to update your </w:t>
      </w:r>
      <w:proofErr w:type="gramStart"/>
      <w:r>
        <w:t>Home</w:t>
      </w:r>
      <w:proofErr w:type="gramEnd"/>
      <w:r>
        <w:t xml:space="preserve"> address.</w:t>
      </w:r>
    </w:p>
    <w:p w14:paraId="1A486F1D" w14:textId="77777777" w:rsidR="00AB7FDF" w:rsidRDefault="00AB7FDF" w:rsidP="00AB7FDF"/>
    <w:p w14:paraId="67DB76FC" w14:textId="77777777" w:rsidR="00AB7FDF" w:rsidRDefault="00AB7FDF" w:rsidP="00AB7FDF">
      <w:r>
        <w:rPr>
          <w:noProof/>
        </w:rPr>
        <w:drawing>
          <wp:inline distT="0" distB="0" distL="0" distR="0" wp14:anchorId="71F914AD" wp14:editId="7B9B2BBA">
            <wp:extent cx="5772150" cy="1851281"/>
            <wp:effectExtent l="0" t="0" r="0" b="0"/>
            <wp:docPr id="1631197137" name="Picture 1" descr="The Personal Information section of your Student Center includes links to demographic data, emergency contacts, names, addresses, phone numbers, and privacy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71519" name="Picture 1" descr="The Personal Information section of your Student Center includes links to demographic data, emergency contacts, names, addresses, phone numbers, and privacy settings."/>
                    <pic:cNvPicPr/>
                  </pic:nvPicPr>
                  <pic:blipFill>
                    <a:blip r:embed="rId14"/>
                    <a:stretch>
                      <a:fillRect/>
                    </a:stretch>
                  </pic:blipFill>
                  <pic:spPr>
                    <a:xfrm>
                      <a:off x="0" y="0"/>
                      <a:ext cx="5777869" cy="1853115"/>
                    </a:xfrm>
                    <a:prstGeom prst="rect">
                      <a:avLst/>
                    </a:prstGeom>
                  </pic:spPr>
                </pic:pic>
              </a:graphicData>
            </a:graphic>
          </wp:inline>
        </w:drawing>
      </w:r>
    </w:p>
    <w:p w14:paraId="69709E60" w14:textId="77777777" w:rsidR="00AB7FDF" w:rsidRDefault="00AB7FDF" w:rsidP="00AB7FDF"/>
    <w:p w14:paraId="2078BA3E" w14:textId="77777777" w:rsidR="00AB7FDF" w:rsidRDefault="00AB7FDF" w:rsidP="00AB7FDF">
      <w:pPr>
        <w:pStyle w:val="ListParagraph"/>
        <w:numPr>
          <w:ilvl w:val="0"/>
          <w:numId w:val="87"/>
        </w:numPr>
      </w:pPr>
      <w:r w:rsidRPr="00B90D49">
        <w:t xml:space="preserve">After </w:t>
      </w:r>
      <w:r>
        <w:t>saving any changes made to your</w:t>
      </w:r>
      <w:r w:rsidRPr="00B90D49">
        <w:t xml:space="preserve"> Local addres</w:t>
      </w:r>
      <w:r>
        <w:t>s</w:t>
      </w:r>
      <w:r w:rsidRPr="00B90D49">
        <w:t xml:space="preserve">, </w:t>
      </w:r>
      <w:r>
        <w:t>return to the Home page in your WINGS Student Center.</w:t>
      </w:r>
    </w:p>
    <w:p w14:paraId="528DAF8B" w14:textId="77777777" w:rsidR="00AB7FDF" w:rsidRPr="00B90D49" w:rsidRDefault="00AB7FDF" w:rsidP="00AB7FDF">
      <w:pPr>
        <w:pStyle w:val="ListParagraph"/>
        <w:numPr>
          <w:ilvl w:val="0"/>
          <w:numId w:val="87"/>
        </w:numPr>
      </w:pPr>
      <w:r>
        <w:t>Go to the</w:t>
      </w:r>
      <w:r w:rsidRPr="00B90D49">
        <w:t xml:space="preserve"> </w:t>
      </w:r>
      <w:r w:rsidRPr="00FD61EC">
        <w:rPr>
          <w:rStyle w:val="Strong"/>
        </w:rPr>
        <w:t>Other Resources</w:t>
      </w:r>
      <w:r w:rsidRPr="00B90D49">
        <w:t xml:space="preserve"> section on the right-hand</w:t>
      </w:r>
      <w:r>
        <w:t>, bottom</w:t>
      </w:r>
      <w:r w:rsidRPr="00B90D49">
        <w:t xml:space="preserve"> side of your Student Center.</w:t>
      </w:r>
    </w:p>
    <w:p w14:paraId="20944B3A" w14:textId="77777777" w:rsidR="00AB7FDF" w:rsidRDefault="00AB7FDF" w:rsidP="00AB7FDF">
      <w:pPr>
        <w:pStyle w:val="ListParagraph"/>
        <w:numPr>
          <w:ilvl w:val="0"/>
          <w:numId w:val="87"/>
        </w:numPr>
      </w:pPr>
      <w:r>
        <w:t xml:space="preserve">Click on </w:t>
      </w:r>
      <w:r w:rsidRPr="00FD61EC">
        <w:rPr>
          <w:rStyle w:val="Strong"/>
        </w:rPr>
        <w:t>WI Voter Verification</w:t>
      </w:r>
      <w:r>
        <w:t>.</w:t>
      </w:r>
    </w:p>
    <w:p w14:paraId="7416C0D7" w14:textId="77777777" w:rsidR="00AB7FDF" w:rsidRPr="003D4D66" w:rsidRDefault="00AB7FDF" w:rsidP="00AB7FDF">
      <w:pPr>
        <w:pStyle w:val="ListParagraph"/>
        <w:numPr>
          <w:ilvl w:val="0"/>
          <w:numId w:val="87"/>
        </w:numPr>
      </w:pPr>
      <w:r w:rsidRPr="003D4D66">
        <w:t xml:space="preserve">A new window or tab should pop up with </w:t>
      </w:r>
      <w:r>
        <w:t>a PDF of the</w:t>
      </w:r>
      <w:r w:rsidRPr="003D4D66">
        <w:t xml:space="preserve"> </w:t>
      </w:r>
      <w:r>
        <w:t>verification</w:t>
      </w:r>
      <w:r w:rsidRPr="003D4D66">
        <w:t>. If no form appears, you may have a popup blocker on your internet browser. Go to the settings in your browser and take off the pop-up blocker. Then try again.</w:t>
      </w:r>
    </w:p>
    <w:p w14:paraId="27F0F0F7" w14:textId="77777777" w:rsidR="00AB7FDF" w:rsidRDefault="00AB7FDF" w:rsidP="00AB7FDF">
      <w:pPr>
        <w:pStyle w:val="ListParagraph"/>
        <w:numPr>
          <w:ilvl w:val="0"/>
          <w:numId w:val="87"/>
        </w:numPr>
      </w:pPr>
      <w:r>
        <w:t>Print the form out and take it with you to vote.</w:t>
      </w:r>
    </w:p>
    <w:p w14:paraId="61590D1E" w14:textId="77777777" w:rsidR="00AB7FDF" w:rsidRDefault="00AB7FDF" w:rsidP="00AB7FDF"/>
    <w:p w14:paraId="30592C7D" w14:textId="77777777" w:rsidR="00AB7FDF" w:rsidRDefault="00AB7FDF" w:rsidP="00AB7FDF">
      <w:r w:rsidRPr="00213CB5">
        <w:t xml:space="preserve">More </w:t>
      </w:r>
      <w:r>
        <w:t xml:space="preserve">information for </w:t>
      </w:r>
      <w:r w:rsidRPr="00213CB5">
        <w:t xml:space="preserve">UWL students </w:t>
      </w:r>
      <w:r>
        <w:t>voting</w:t>
      </w:r>
      <w:r w:rsidRPr="00213CB5">
        <w:t xml:space="preserve"> in Wisconsin </w:t>
      </w:r>
      <w:r>
        <w:t xml:space="preserve">elections </w:t>
      </w:r>
      <w:r w:rsidRPr="00213CB5">
        <w:t>can be found in</w:t>
      </w:r>
      <w:r>
        <w:t xml:space="preserve"> </w:t>
      </w:r>
      <w:hyperlink r:id="rId317" w:history="1">
        <w:r w:rsidRPr="00A9528E">
          <w:rPr>
            <w:rStyle w:val="Hyperlink"/>
          </w:rPr>
          <w:t>UWL's Voting Resources</w:t>
        </w:r>
      </w:hyperlink>
      <w:r>
        <w:t>.</w:t>
      </w:r>
    </w:p>
    <w:p w14:paraId="680C8329" w14:textId="77777777" w:rsidR="00AB7FDF" w:rsidRDefault="00AB7FDF" w:rsidP="00AB7FDF"/>
    <w:p w14:paraId="4310AE3C" w14:textId="77777777" w:rsidR="00AB7FDF" w:rsidRDefault="00AB7FDF" w:rsidP="00AB7FDF">
      <w:r>
        <w:rPr>
          <w:noProof/>
        </w:rPr>
        <w:lastRenderedPageBreak/>
        <w:drawing>
          <wp:inline distT="0" distB="0" distL="0" distR="0" wp14:anchorId="0AE97A95" wp14:editId="3A104AEB">
            <wp:extent cx="5648325" cy="7044334"/>
            <wp:effectExtent l="0" t="0" r="0" b="4445"/>
            <wp:docPr id="243658591" name="Picture 1" descr="UWL's Voter ID Enrollment Verification has the university's seal in the background. The form also includes the issue date, student name, address, enrollment dates, and states it is taken directly from UWL's student information syst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58591" name="Picture 1" descr="UWL's Voter ID Enrollment Verification has the university's seal in the background. The form also includes the issue date, student name, address, enrollment dates, and states it is taken directly from UWL's student information system.">
                      <a:extLst>
                        <a:ext uri="{C183D7F6-B498-43B3-948B-1728B52AA6E4}">
                          <adec:decorative xmlns:adec="http://schemas.microsoft.com/office/drawing/2017/decorative" val="0"/>
                        </a:ext>
                      </a:extLst>
                    </pic:cNvPr>
                    <pic:cNvPicPr/>
                  </pic:nvPicPr>
                  <pic:blipFill>
                    <a:blip r:embed="rId318"/>
                    <a:stretch>
                      <a:fillRect/>
                    </a:stretch>
                  </pic:blipFill>
                  <pic:spPr>
                    <a:xfrm>
                      <a:off x="0" y="0"/>
                      <a:ext cx="5650504" cy="7047052"/>
                    </a:xfrm>
                    <a:prstGeom prst="rect">
                      <a:avLst/>
                    </a:prstGeom>
                  </pic:spPr>
                </pic:pic>
              </a:graphicData>
            </a:graphic>
          </wp:inline>
        </w:drawing>
      </w:r>
    </w:p>
    <w:p w14:paraId="4DF4C99E" w14:textId="77777777" w:rsidR="00AB7FDF" w:rsidRDefault="00AB7FDF" w:rsidP="00353958"/>
    <w:p w14:paraId="0C384BF3" w14:textId="77777777" w:rsidR="00AB7FDF" w:rsidRDefault="00AB7FDF" w:rsidP="00353958"/>
    <w:p w14:paraId="6639C33E" w14:textId="77777777" w:rsidR="00AB7FDF" w:rsidRDefault="00AB7FDF" w:rsidP="00353958"/>
    <w:p w14:paraId="266C2FCC" w14:textId="77777777" w:rsidR="00AB7FDF" w:rsidRDefault="00AB7FDF" w:rsidP="00353958"/>
    <w:p w14:paraId="025571CE" w14:textId="77777777" w:rsidR="00AB7FDF" w:rsidRDefault="00AB7FDF" w:rsidP="00353958"/>
    <w:p w14:paraId="6B65B4E2" w14:textId="77777777" w:rsidR="00AB7FDF" w:rsidRPr="007C1206" w:rsidRDefault="00AB7FDF" w:rsidP="00353958"/>
    <w:sectPr w:rsidR="00AB7FDF" w:rsidRPr="007C12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520615" w14:textId="77777777" w:rsidR="001B2809" w:rsidRDefault="001B2809">
      <w:r>
        <w:separator/>
      </w:r>
    </w:p>
  </w:endnote>
  <w:endnote w:type="continuationSeparator" w:id="0">
    <w:p w14:paraId="0EC332A1" w14:textId="77777777" w:rsidR="001B2809" w:rsidRDefault="001B2809">
      <w:r>
        <w:continuationSeparator/>
      </w:r>
    </w:p>
  </w:endnote>
  <w:endnote w:type="continuationNotice" w:id="1">
    <w:p w14:paraId="6F1C6964" w14:textId="77777777" w:rsidR="001B2809" w:rsidRDefault="001B28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Montserrat Medium">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D6342" w14:textId="77777777" w:rsidR="0008565C" w:rsidRDefault="0008565C">
    <w:pPr>
      <w:spacing w:line="14" w:lineRule="auto"/>
      <w:rPr>
        <w:sz w:val="20"/>
        <w:szCs w:val="20"/>
      </w:rPr>
    </w:pPr>
    <w:r>
      <w:rPr>
        <w:noProof/>
      </w:rPr>
      <mc:AlternateContent>
        <mc:Choice Requires="wps">
          <w:drawing>
            <wp:anchor distT="0" distB="0" distL="114300" distR="114300" simplePos="0" relativeHeight="251658240" behindDoc="1" locked="0" layoutInCell="1" allowOverlap="1" wp14:anchorId="034D4640" wp14:editId="468CC9E2">
              <wp:simplePos x="0" y="0"/>
              <wp:positionH relativeFrom="page">
                <wp:posOffset>6383020</wp:posOffset>
              </wp:positionH>
              <wp:positionV relativeFrom="page">
                <wp:posOffset>9431655</wp:posOffset>
              </wp:positionV>
              <wp:extent cx="271780" cy="177800"/>
              <wp:effectExtent l="1270" t="1905" r="3175" b="1270"/>
              <wp:wrapNone/>
              <wp:docPr id="2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05C73" w14:textId="77777777" w:rsidR="0008565C" w:rsidRDefault="0008565C">
                          <w:pPr>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Pr>
                              <w:rFonts w:ascii="Times New Roman"/>
                              <w:noProo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4D4640" id="_x0000_t202" coordsize="21600,21600" o:spt="202" path="m,l,21600r21600,l21600,xe">
              <v:stroke joinstyle="miter"/>
              <v:path gradientshapeok="t" o:connecttype="rect"/>
            </v:shapetype>
            <v:shape id="Text Box 1" o:spid="_x0000_s1026" type="#_x0000_t202" style="position:absolute;margin-left:502.6pt;margin-top:742.65pt;width:21.4pt;height: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" filled="f" stroked="f">
              <v:textbox inset="0,0,0,0">
                <w:txbxContent>
                  <w:p w14:paraId="22705C73" w14:textId="77777777" w:rsidR="0008565C" w:rsidRDefault="0008565C">
                    <w:pPr>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Pr>
                        <w:rFonts w:ascii="Times New Roman"/>
                        <w:noProof/>
                      </w:rPr>
                      <w:t>16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F6C7A2" w14:textId="77777777" w:rsidR="001B2809" w:rsidRDefault="001B2809">
      <w:r>
        <w:separator/>
      </w:r>
    </w:p>
  </w:footnote>
  <w:footnote w:type="continuationSeparator" w:id="0">
    <w:p w14:paraId="020970EA" w14:textId="77777777" w:rsidR="001B2809" w:rsidRDefault="001B2809">
      <w:r>
        <w:continuationSeparator/>
      </w:r>
    </w:p>
  </w:footnote>
  <w:footnote w:type="continuationNotice" w:id="1">
    <w:p w14:paraId="34514339" w14:textId="77777777" w:rsidR="001B2809" w:rsidRDefault="001B280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04798"/>
    <w:multiLevelType w:val="hybridMultilevel"/>
    <w:tmpl w:val="93CC8B5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15:restartNumberingAfterBreak="0">
    <w:nsid w:val="06761CD3"/>
    <w:multiLevelType w:val="hybridMultilevel"/>
    <w:tmpl w:val="EF9AA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AC6F45"/>
    <w:multiLevelType w:val="hybridMultilevel"/>
    <w:tmpl w:val="F6B2C1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65176"/>
    <w:multiLevelType w:val="hybridMultilevel"/>
    <w:tmpl w:val="9EA6B436"/>
    <w:lvl w:ilvl="0" w:tplc="0409000F">
      <w:start w:val="1"/>
      <w:numFmt w:val="decimal"/>
      <w:lvlText w:val="%1."/>
      <w:lvlJc w:val="left"/>
      <w:pPr>
        <w:ind w:left="630" w:hanging="360"/>
      </w:p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 w15:restartNumberingAfterBreak="0">
    <w:nsid w:val="08C766C2"/>
    <w:multiLevelType w:val="hybridMultilevel"/>
    <w:tmpl w:val="D1D8F170"/>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946068F"/>
    <w:multiLevelType w:val="hybridMultilevel"/>
    <w:tmpl w:val="1AC6A6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2B2FA4"/>
    <w:multiLevelType w:val="multilevel"/>
    <w:tmpl w:val="5AC6FAE8"/>
    <w:styleLink w:val="CurrentList1"/>
    <w:lvl w:ilvl="0">
      <w:start w:val="1"/>
      <w:numFmt w:val="decimal"/>
      <w:lvlText w:val="%1."/>
      <w:lvlJc w:val="left"/>
      <w:pPr>
        <w:ind w:left="1020" w:hanging="360"/>
      </w:pPr>
      <w:rPr>
        <w:rFonts w:ascii="Aptos" w:eastAsia="Arial" w:hAnsi="Aptos" w:cs="Arial"/>
      </w:rPr>
    </w:lvl>
    <w:lvl w:ilvl="1">
      <w:start w:val="1"/>
      <w:numFmt w:val="lowerLetter"/>
      <w:lvlText w:val="%2."/>
      <w:lvlJc w:val="left"/>
      <w:pPr>
        <w:ind w:left="1740" w:hanging="360"/>
      </w:pPr>
      <w:rPr>
        <w:rFonts w:asciiTheme="minorHAnsi" w:eastAsiaTheme="minorHAnsi" w:hAnsiTheme="minorHAnsi" w:cstheme="minorBidi"/>
      </w:rPr>
    </w:lvl>
    <w:lvl w:ilvl="2">
      <w:start w:val="1"/>
      <w:numFmt w:val="lowerRoman"/>
      <w:lvlText w:val="%3."/>
      <w:lvlJc w:val="right"/>
      <w:pPr>
        <w:ind w:left="2460" w:hanging="180"/>
      </w:pPr>
    </w:lvl>
    <w:lvl w:ilvl="3">
      <w:start w:val="1"/>
      <w:numFmt w:val="decimal"/>
      <w:lvlText w:val="%4."/>
      <w:lvlJc w:val="left"/>
      <w:pPr>
        <w:ind w:left="3180" w:hanging="360"/>
      </w:pPr>
    </w:lvl>
    <w:lvl w:ilvl="4">
      <w:start w:val="1"/>
      <w:numFmt w:val="lowerLetter"/>
      <w:lvlText w:val="%5."/>
      <w:lvlJc w:val="left"/>
      <w:pPr>
        <w:ind w:left="3900" w:hanging="360"/>
      </w:pPr>
    </w:lvl>
    <w:lvl w:ilvl="5">
      <w:start w:val="1"/>
      <w:numFmt w:val="lowerRoman"/>
      <w:lvlText w:val="%6."/>
      <w:lvlJc w:val="right"/>
      <w:pPr>
        <w:ind w:left="4620" w:hanging="180"/>
      </w:pPr>
    </w:lvl>
    <w:lvl w:ilvl="6">
      <w:start w:val="1"/>
      <w:numFmt w:val="decimal"/>
      <w:lvlText w:val="%7."/>
      <w:lvlJc w:val="left"/>
      <w:pPr>
        <w:ind w:left="5340" w:hanging="360"/>
      </w:pPr>
    </w:lvl>
    <w:lvl w:ilvl="7">
      <w:start w:val="1"/>
      <w:numFmt w:val="lowerLetter"/>
      <w:lvlText w:val="%8."/>
      <w:lvlJc w:val="left"/>
      <w:pPr>
        <w:ind w:left="6060" w:hanging="360"/>
      </w:pPr>
    </w:lvl>
    <w:lvl w:ilvl="8">
      <w:start w:val="1"/>
      <w:numFmt w:val="lowerRoman"/>
      <w:lvlText w:val="%9."/>
      <w:lvlJc w:val="right"/>
      <w:pPr>
        <w:ind w:left="6780" w:hanging="180"/>
      </w:pPr>
    </w:lvl>
  </w:abstractNum>
  <w:abstractNum w:abstractNumId="7" w15:restartNumberingAfterBreak="0">
    <w:nsid w:val="0B8D4A1B"/>
    <w:multiLevelType w:val="hybridMultilevel"/>
    <w:tmpl w:val="5EAC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D07447"/>
    <w:multiLevelType w:val="hybridMultilevel"/>
    <w:tmpl w:val="69E280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042F1A"/>
    <w:multiLevelType w:val="hybridMultilevel"/>
    <w:tmpl w:val="484862E4"/>
    <w:lvl w:ilvl="0" w:tplc="4396218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0A36652"/>
    <w:multiLevelType w:val="hybridMultilevel"/>
    <w:tmpl w:val="2C621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2A27B0"/>
    <w:multiLevelType w:val="hybridMultilevel"/>
    <w:tmpl w:val="7A663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AA4177"/>
    <w:multiLevelType w:val="hybridMultilevel"/>
    <w:tmpl w:val="823CD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4D7FA1"/>
    <w:multiLevelType w:val="hybridMultilevel"/>
    <w:tmpl w:val="2166A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BF1B8E"/>
    <w:multiLevelType w:val="hybridMultilevel"/>
    <w:tmpl w:val="0804FB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7000A24"/>
    <w:multiLevelType w:val="hybridMultilevel"/>
    <w:tmpl w:val="F24836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26347A"/>
    <w:multiLevelType w:val="hybridMultilevel"/>
    <w:tmpl w:val="E402B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42608B"/>
    <w:multiLevelType w:val="hybridMultilevel"/>
    <w:tmpl w:val="4A46B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541A12"/>
    <w:multiLevelType w:val="hybridMultilevel"/>
    <w:tmpl w:val="98E889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AF33B1"/>
    <w:multiLevelType w:val="hybridMultilevel"/>
    <w:tmpl w:val="557CE43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120E4E"/>
    <w:multiLevelType w:val="hybridMultilevel"/>
    <w:tmpl w:val="0D8E3E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203559"/>
    <w:multiLevelType w:val="hybridMultilevel"/>
    <w:tmpl w:val="5F281F1C"/>
    <w:lvl w:ilvl="0" w:tplc="02DAB24C">
      <w:start w:val="1"/>
      <w:numFmt w:val="decimal"/>
      <w:lvlText w:val="%1."/>
      <w:lvlJc w:val="left"/>
      <w:pPr>
        <w:ind w:left="720" w:hanging="360"/>
      </w:pPr>
      <w:rPr>
        <w:rFonts w:cstheme="minorBid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EFF6725"/>
    <w:multiLevelType w:val="hybridMultilevel"/>
    <w:tmpl w:val="C37A91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C72B4E"/>
    <w:multiLevelType w:val="hybridMultilevel"/>
    <w:tmpl w:val="06868B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9E44F8"/>
    <w:multiLevelType w:val="hybridMultilevel"/>
    <w:tmpl w:val="1FEC2A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3065C91"/>
    <w:multiLevelType w:val="hybridMultilevel"/>
    <w:tmpl w:val="90187C28"/>
    <w:lvl w:ilvl="0" w:tplc="74AA2858">
      <w:start w:val="1"/>
      <w:numFmt w:val="decimal"/>
      <w:lvlText w:val="%1."/>
      <w:lvlJc w:val="left"/>
      <w:pPr>
        <w:ind w:left="360" w:hanging="360"/>
      </w:pPr>
      <w:rPr>
        <w:rFonts w:hint="default"/>
        <w:b w:val="0"/>
        <w:bCs/>
        <w:color w:val="auto"/>
      </w:rPr>
    </w:lvl>
    <w:lvl w:ilvl="1" w:tplc="04090019">
      <w:start w:val="1"/>
      <w:numFmt w:val="lowerLetter"/>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311004C"/>
    <w:multiLevelType w:val="hybridMultilevel"/>
    <w:tmpl w:val="EB9C4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4645665"/>
    <w:multiLevelType w:val="hybridMultilevel"/>
    <w:tmpl w:val="03784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4CF4554"/>
    <w:multiLevelType w:val="hybridMultilevel"/>
    <w:tmpl w:val="0374BC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7C438C0"/>
    <w:multiLevelType w:val="hybridMultilevel"/>
    <w:tmpl w:val="8B4A33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81140AA"/>
    <w:multiLevelType w:val="hybridMultilevel"/>
    <w:tmpl w:val="037849C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DD57DA6"/>
    <w:multiLevelType w:val="hybridMultilevel"/>
    <w:tmpl w:val="4582E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DF30558"/>
    <w:multiLevelType w:val="hybridMultilevel"/>
    <w:tmpl w:val="F96AF3C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2203597"/>
    <w:multiLevelType w:val="hybridMultilevel"/>
    <w:tmpl w:val="6DD024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3B153A0"/>
    <w:multiLevelType w:val="hybridMultilevel"/>
    <w:tmpl w:val="C470ABD0"/>
    <w:lvl w:ilvl="0" w:tplc="53D0DD4A">
      <w:start w:val="1"/>
      <w:numFmt w:val="decimal"/>
      <w:lvlText w:val="%1."/>
      <w:lvlJc w:val="left"/>
      <w:pPr>
        <w:ind w:left="800" w:hanging="360"/>
      </w:pPr>
      <w:rPr>
        <w:rFonts w:eastAsia="Microsoft Sans Serif" w:hint="default"/>
      </w:rPr>
    </w:lvl>
    <w:lvl w:ilvl="1" w:tplc="04090019">
      <w:start w:val="1"/>
      <w:numFmt w:val="lowerLetter"/>
      <w:lvlText w:val="%2."/>
      <w:lvlJc w:val="left"/>
      <w:pPr>
        <w:ind w:left="1520" w:hanging="360"/>
      </w:pPr>
    </w:lvl>
    <w:lvl w:ilvl="2" w:tplc="04090019">
      <w:start w:val="1"/>
      <w:numFmt w:val="lowerLetter"/>
      <w:lvlText w:val="%3."/>
      <w:lvlJc w:val="left"/>
      <w:pPr>
        <w:ind w:left="2240" w:hanging="180"/>
      </w:pPr>
    </w:lvl>
    <w:lvl w:ilvl="3" w:tplc="A0E60916">
      <w:start w:val="1"/>
      <w:numFmt w:val="decimal"/>
      <w:lvlText w:val="%4."/>
      <w:lvlJc w:val="left"/>
      <w:pPr>
        <w:ind w:left="2960" w:hanging="360"/>
      </w:pPr>
      <w:rPr>
        <w:sz w:val="24"/>
        <w:szCs w:val="24"/>
      </w:rPr>
    </w:lvl>
    <w:lvl w:ilvl="4" w:tplc="04090019">
      <w:start w:val="1"/>
      <w:numFmt w:val="lowerLetter"/>
      <w:lvlText w:val="%5."/>
      <w:lvlJc w:val="left"/>
      <w:pPr>
        <w:ind w:left="3680" w:hanging="360"/>
      </w:pPr>
    </w:lvl>
    <w:lvl w:ilvl="5" w:tplc="0409001B">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35" w15:restartNumberingAfterBreak="0">
    <w:nsid w:val="33E10E0F"/>
    <w:multiLevelType w:val="hybridMultilevel"/>
    <w:tmpl w:val="3572A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4DF07FF"/>
    <w:multiLevelType w:val="hybridMultilevel"/>
    <w:tmpl w:val="58CAD50C"/>
    <w:lvl w:ilvl="0" w:tplc="73DE8C6E">
      <w:start w:val="1"/>
      <w:numFmt w:val="decimal"/>
      <w:lvlText w:val="%1."/>
      <w:lvlJc w:val="left"/>
      <w:pPr>
        <w:ind w:left="720" w:hanging="360"/>
      </w:pPr>
      <w:rPr>
        <w:rFonts w:hint="default"/>
        <w:b w:val="0"/>
      </w:rPr>
    </w:lvl>
    <w:lvl w:ilvl="1" w:tplc="04090019">
      <w:start w:val="1"/>
      <w:numFmt w:val="lowerLetter"/>
      <w:lvlText w:val="%2."/>
      <w:lvlJc w:val="left"/>
      <w:pPr>
        <w:ind w:left="1530" w:hanging="360"/>
      </w:pPr>
    </w:lvl>
    <w:lvl w:ilvl="2" w:tplc="0409001B" w:tentative="1">
      <w:start w:val="1"/>
      <w:numFmt w:val="lowerRoman"/>
      <w:lvlText w:val="%3."/>
      <w:lvlJc w:val="right"/>
      <w:pPr>
        <w:ind w:left="2160" w:hanging="180"/>
      </w:pPr>
    </w:lvl>
    <w:lvl w:ilvl="3" w:tplc="0409000F">
      <w:start w:val="1"/>
      <w:numFmt w:val="decimal"/>
      <w:lvlText w:val="%4."/>
      <w:lvlJc w:val="left"/>
      <w:pPr>
        <w:ind w:left="36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5A40491"/>
    <w:multiLevelType w:val="hybridMultilevel"/>
    <w:tmpl w:val="38A2F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270FB6"/>
    <w:multiLevelType w:val="hybridMultilevel"/>
    <w:tmpl w:val="C68EAD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392512E8"/>
    <w:multiLevelType w:val="hybridMultilevel"/>
    <w:tmpl w:val="130E46FA"/>
    <w:lvl w:ilvl="0" w:tplc="ADE6E322">
      <w:start w:val="1"/>
      <w:numFmt w:val="decimal"/>
      <w:lvlText w:val="%1."/>
      <w:lvlJc w:val="left"/>
      <w:pPr>
        <w:ind w:left="1740" w:hanging="360"/>
      </w:pPr>
      <w:rPr>
        <w:rFonts w:hint="default"/>
      </w:rPr>
    </w:lvl>
    <w:lvl w:ilvl="1" w:tplc="CCE887DC">
      <w:start w:val="1"/>
      <w:numFmt w:val="lowerLetter"/>
      <w:lvlText w:val="%2."/>
      <w:lvlJc w:val="left"/>
      <w:pPr>
        <w:ind w:left="2460" w:hanging="360"/>
      </w:pPr>
      <w:rPr>
        <w:i w:val="0"/>
      </w:rPr>
    </w:lvl>
    <w:lvl w:ilvl="2" w:tplc="0409001B">
      <w:start w:val="1"/>
      <w:numFmt w:val="lowerRoman"/>
      <w:lvlText w:val="%3."/>
      <w:lvlJc w:val="right"/>
      <w:pPr>
        <w:ind w:left="3180" w:hanging="180"/>
      </w:pPr>
    </w:lvl>
    <w:lvl w:ilvl="3" w:tplc="0409000F">
      <w:start w:val="1"/>
      <w:numFmt w:val="decimal"/>
      <w:lvlText w:val="%4."/>
      <w:lvlJc w:val="left"/>
      <w:pPr>
        <w:ind w:left="3900" w:hanging="360"/>
      </w:pPr>
    </w:lvl>
    <w:lvl w:ilvl="4" w:tplc="04090019">
      <w:start w:val="1"/>
      <w:numFmt w:val="lowerLetter"/>
      <w:lvlText w:val="%5."/>
      <w:lvlJc w:val="left"/>
      <w:pPr>
        <w:ind w:left="4620" w:hanging="360"/>
      </w:pPr>
    </w:lvl>
    <w:lvl w:ilvl="5" w:tplc="0409001B">
      <w:start w:val="1"/>
      <w:numFmt w:val="lowerRoman"/>
      <w:lvlText w:val="%6."/>
      <w:lvlJc w:val="right"/>
      <w:pPr>
        <w:ind w:left="5340" w:hanging="180"/>
      </w:pPr>
    </w:lvl>
    <w:lvl w:ilvl="6" w:tplc="0409000F">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40" w15:restartNumberingAfterBreak="0">
    <w:nsid w:val="3AD8367A"/>
    <w:multiLevelType w:val="hybridMultilevel"/>
    <w:tmpl w:val="28B4F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3E7B18"/>
    <w:multiLevelType w:val="hybridMultilevel"/>
    <w:tmpl w:val="2E4207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E910CFA"/>
    <w:multiLevelType w:val="hybridMultilevel"/>
    <w:tmpl w:val="E6D6406C"/>
    <w:lvl w:ilvl="0" w:tplc="6A166D74">
      <w:start w:val="1"/>
      <w:numFmt w:val="lowerLetter"/>
      <w:lvlText w:val="%1."/>
      <w:lvlJc w:val="left"/>
      <w:pPr>
        <w:ind w:left="1080" w:hanging="360"/>
      </w:pPr>
      <w:rPr>
        <w:rFonts w:asciiTheme="minorHAnsi" w:eastAsiaTheme="minorHAnsi" w:hAnsiTheme="minorHAnsi" w:cstheme="minorBidi"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0A240C7"/>
    <w:multiLevelType w:val="hybridMultilevel"/>
    <w:tmpl w:val="C7127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16203CD"/>
    <w:multiLevelType w:val="hybridMultilevel"/>
    <w:tmpl w:val="12AEE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37C35AD"/>
    <w:multiLevelType w:val="hybridMultilevel"/>
    <w:tmpl w:val="C68EAD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46A5C08"/>
    <w:multiLevelType w:val="hybridMultilevel"/>
    <w:tmpl w:val="6FF6C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5E17BD0"/>
    <w:multiLevelType w:val="hybridMultilevel"/>
    <w:tmpl w:val="5E7069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7931C10"/>
    <w:multiLevelType w:val="hybridMultilevel"/>
    <w:tmpl w:val="F7A2BC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8CE43A9"/>
    <w:multiLevelType w:val="hybridMultilevel"/>
    <w:tmpl w:val="B542410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4AD75AD6"/>
    <w:multiLevelType w:val="hybridMultilevel"/>
    <w:tmpl w:val="989892C2"/>
    <w:lvl w:ilvl="0" w:tplc="A8F4097E">
      <w:start w:val="1"/>
      <w:numFmt w:val="decimal"/>
      <w:lvlText w:val="%1."/>
      <w:lvlJc w:val="left"/>
      <w:pPr>
        <w:ind w:left="820" w:hanging="361"/>
      </w:pPr>
      <w:rPr>
        <w:rFonts w:asciiTheme="minorHAnsi" w:eastAsia="Calibri" w:hAnsiTheme="minorHAnsi" w:cs="Arial" w:hint="default"/>
        <w:b w:val="0"/>
        <w:bCs/>
        <w:w w:val="100"/>
        <w:sz w:val="22"/>
        <w:szCs w:val="20"/>
        <w:lang w:val="en-US" w:eastAsia="en-US" w:bidi="en-US"/>
      </w:rPr>
    </w:lvl>
    <w:lvl w:ilvl="1" w:tplc="531A5DBC">
      <w:numFmt w:val="bullet"/>
      <w:lvlText w:val="•"/>
      <w:lvlJc w:val="left"/>
      <w:pPr>
        <w:ind w:left="1826" w:hanging="361"/>
      </w:pPr>
      <w:rPr>
        <w:rFonts w:hint="default"/>
        <w:lang w:val="en-US" w:eastAsia="en-US" w:bidi="en-US"/>
      </w:rPr>
    </w:lvl>
    <w:lvl w:ilvl="2" w:tplc="8028E3FE">
      <w:numFmt w:val="bullet"/>
      <w:lvlText w:val="•"/>
      <w:lvlJc w:val="left"/>
      <w:pPr>
        <w:ind w:left="2832" w:hanging="361"/>
      </w:pPr>
      <w:rPr>
        <w:rFonts w:hint="default"/>
        <w:lang w:val="en-US" w:eastAsia="en-US" w:bidi="en-US"/>
      </w:rPr>
    </w:lvl>
    <w:lvl w:ilvl="3" w:tplc="41A6EF22">
      <w:numFmt w:val="bullet"/>
      <w:lvlText w:val="•"/>
      <w:lvlJc w:val="left"/>
      <w:pPr>
        <w:ind w:left="3838" w:hanging="361"/>
      </w:pPr>
      <w:rPr>
        <w:rFonts w:hint="default"/>
        <w:lang w:val="en-US" w:eastAsia="en-US" w:bidi="en-US"/>
      </w:rPr>
    </w:lvl>
    <w:lvl w:ilvl="4" w:tplc="A350C6C8">
      <w:numFmt w:val="bullet"/>
      <w:lvlText w:val="•"/>
      <w:lvlJc w:val="left"/>
      <w:pPr>
        <w:ind w:left="4844" w:hanging="361"/>
      </w:pPr>
      <w:rPr>
        <w:rFonts w:hint="default"/>
        <w:lang w:val="en-US" w:eastAsia="en-US" w:bidi="en-US"/>
      </w:rPr>
    </w:lvl>
    <w:lvl w:ilvl="5" w:tplc="88F0E25E">
      <w:numFmt w:val="bullet"/>
      <w:lvlText w:val="•"/>
      <w:lvlJc w:val="left"/>
      <w:pPr>
        <w:ind w:left="5850" w:hanging="361"/>
      </w:pPr>
      <w:rPr>
        <w:rFonts w:hint="default"/>
        <w:lang w:val="en-US" w:eastAsia="en-US" w:bidi="en-US"/>
      </w:rPr>
    </w:lvl>
    <w:lvl w:ilvl="6" w:tplc="BE38FD94">
      <w:numFmt w:val="bullet"/>
      <w:lvlText w:val="•"/>
      <w:lvlJc w:val="left"/>
      <w:pPr>
        <w:ind w:left="6856" w:hanging="361"/>
      </w:pPr>
      <w:rPr>
        <w:rFonts w:hint="default"/>
        <w:lang w:val="en-US" w:eastAsia="en-US" w:bidi="en-US"/>
      </w:rPr>
    </w:lvl>
    <w:lvl w:ilvl="7" w:tplc="CE2AACD2">
      <w:numFmt w:val="bullet"/>
      <w:lvlText w:val="•"/>
      <w:lvlJc w:val="left"/>
      <w:pPr>
        <w:ind w:left="7862" w:hanging="361"/>
      </w:pPr>
      <w:rPr>
        <w:rFonts w:hint="default"/>
        <w:lang w:val="en-US" w:eastAsia="en-US" w:bidi="en-US"/>
      </w:rPr>
    </w:lvl>
    <w:lvl w:ilvl="8" w:tplc="7E46A4BA">
      <w:numFmt w:val="bullet"/>
      <w:lvlText w:val="•"/>
      <w:lvlJc w:val="left"/>
      <w:pPr>
        <w:ind w:left="8868" w:hanging="361"/>
      </w:pPr>
      <w:rPr>
        <w:rFonts w:hint="default"/>
        <w:lang w:val="en-US" w:eastAsia="en-US" w:bidi="en-US"/>
      </w:rPr>
    </w:lvl>
  </w:abstractNum>
  <w:abstractNum w:abstractNumId="51" w15:restartNumberingAfterBreak="0">
    <w:nsid w:val="4F1B033B"/>
    <w:multiLevelType w:val="hybridMultilevel"/>
    <w:tmpl w:val="14240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FFA7A22"/>
    <w:multiLevelType w:val="hybridMultilevel"/>
    <w:tmpl w:val="59905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09774CB"/>
    <w:multiLevelType w:val="hybridMultilevel"/>
    <w:tmpl w:val="C68EAD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0FB6A7C"/>
    <w:multiLevelType w:val="hybridMultilevel"/>
    <w:tmpl w:val="35D0D710"/>
    <w:lvl w:ilvl="0" w:tplc="91865F46">
      <w:start w:val="1"/>
      <w:numFmt w:val="decimal"/>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1011F2"/>
    <w:multiLevelType w:val="hybridMultilevel"/>
    <w:tmpl w:val="758CFD9C"/>
    <w:lvl w:ilvl="0" w:tplc="A6242740">
      <w:start w:val="1"/>
      <w:numFmt w:val="decimal"/>
      <w:lvlText w:val="%1."/>
      <w:lvlJc w:val="left"/>
      <w:pPr>
        <w:ind w:left="288" w:firstLine="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1EA3D8C"/>
    <w:multiLevelType w:val="hybridMultilevel"/>
    <w:tmpl w:val="462A1DD4"/>
    <w:lvl w:ilvl="0" w:tplc="9C26C6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28906A6"/>
    <w:multiLevelType w:val="hybridMultilevel"/>
    <w:tmpl w:val="91C491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3A93A8B"/>
    <w:multiLevelType w:val="hybridMultilevel"/>
    <w:tmpl w:val="460460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54004189"/>
    <w:multiLevelType w:val="hybridMultilevel"/>
    <w:tmpl w:val="56102EF4"/>
    <w:lvl w:ilvl="0" w:tplc="0409000F">
      <w:start w:val="1"/>
      <w:numFmt w:val="decimal"/>
      <w:lvlText w:val="%1."/>
      <w:lvlJc w:val="left"/>
      <w:pPr>
        <w:ind w:left="720" w:hanging="360"/>
      </w:pPr>
      <w:rPr>
        <w:rFonts w:hint="default"/>
      </w:rPr>
    </w:lvl>
    <w:lvl w:ilvl="1" w:tplc="04090019">
      <w:start w:val="1"/>
      <w:numFmt w:val="lowerLetter"/>
      <w:lvlText w:val="%2."/>
      <w:lvlJc w:val="left"/>
      <w:pPr>
        <w:ind w:left="81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5845FAB"/>
    <w:multiLevelType w:val="hybridMultilevel"/>
    <w:tmpl w:val="28104970"/>
    <w:lvl w:ilvl="0" w:tplc="FFFFFFFF">
      <w:start w:val="1"/>
      <w:numFmt w:val="decimal"/>
      <w:lvlText w:val="%1."/>
      <w:lvlJc w:val="left"/>
      <w:pPr>
        <w:ind w:left="820" w:hanging="361"/>
      </w:pPr>
      <w:rPr>
        <w:rFonts w:hint="default"/>
        <w:w w:val="100"/>
        <w:lang w:val="en-US" w:eastAsia="en-US" w:bidi="ar-SA"/>
      </w:rPr>
    </w:lvl>
    <w:lvl w:ilvl="1" w:tplc="FFFFFFFF">
      <w:numFmt w:val="bullet"/>
      <w:lvlText w:val="•"/>
      <w:lvlJc w:val="left"/>
      <w:pPr>
        <w:ind w:left="1838" w:hanging="361"/>
      </w:pPr>
      <w:rPr>
        <w:rFonts w:hint="default"/>
        <w:lang w:val="en-US" w:eastAsia="en-US" w:bidi="ar-SA"/>
      </w:rPr>
    </w:lvl>
    <w:lvl w:ilvl="2" w:tplc="FFFFFFFF">
      <w:start w:val="1"/>
      <w:numFmt w:val="bullet"/>
      <w:lvlText w:val="o"/>
      <w:lvlJc w:val="left"/>
      <w:pPr>
        <w:ind w:left="2855" w:hanging="360"/>
      </w:pPr>
      <w:rPr>
        <w:rFonts w:ascii="Courier New" w:hAnsi="Courier New" w:cs="Courier New" w:hint="default"/>
      </w:rPr>
    </w:lvl>
    <w:lvl w:ilvl="3" w:tplc="FFFFFFFF">
      <w:numFmt w:val="bullet"/>
      <w:lvlText w:val="•"/>
      <w:lvlJc w:val="left"/>
      <w:pPr>
        <w:ind w:left="3874" w:hanging="361"/>
      </w:pPr>
      <w:rPr>
        <w:rFonts w:hint="default"/>
        <w:lang w:val="en-US" w:eastAsia="en-US" w:bidi="ar-SA"/>
      </w:rPr>
    </w:lvl>
    <w:lvl w:ilvl="4" w:tplc="FFFFFFFF">
      <w:numFmt w:val="bullet"/>
      <w:lvlText w:val="•"/>
      <w:lvlJc w:val="left"/>
      <w:pPr>
        <w:ind w:left="4892" w:hanging="361"/>
      </w:pPr>
      <w:rPr>
        <w:rFonts w:hint="default"/>
        <w:lang w:val="en-US" w:eastAsia="en-US" w:bidi="ar-SA"/>
      </w:rPr>
    </w:lvl>
    <w:lvl w:ilvl="5" w:tplc="FFFFFFFF">
      <w:numFmt w:val="bullet"/>
      <w:lvlText w:val="•"/>
      <w:lvlJc w:val="left"/>
      <w:pPr>
        <w:ind w:left="5910" w:hanging="361"/>
      </w:pPr>
      <w:rPr>
        <w:rFonts w:hint="default"/>
        <w:lang w:val="en-US" w:eastAsia="en-US" w:bidi="ar-SA"/>
      </w:rPr>
    </w:lvl>
    <w:lvl w:ilvl="6" w:tplc="FFFFFFFF">
      <w:numFmt w:val="bullet"/>
      <w:lvlText w:val="•"/>
      <w:lvlJc w:val="left"/>
      <w:pPr>
        <w:ind w:left="6928" w:hanging="361"/>
      </w:pPr>
      <w:rPr>
        <w:rFonts w:hint="default"/>
        <w:lang w:val="en-US" w:eastAsia="en-US" w:bidi="ar-SA"/>
      </w:rPr>
    </w:lvl>
    <w:lvl w:ilvl="7" w:tplc="FFFFFFFF">
      <w:numFmt w:val="bullet"/>
      <w:lvlText w:val="•"/>
      <w:lvlJc w:val="left"/>
      <w:pPr>
        <w:ind w:left="7946" w:hanging="361"/>
      </w:pPr>
      <w:rPr>
        <w:rFonts w:hint="default"/>
        <w:lang w:val="en-US" w:eastAsia="en-US" w:bidi="ar-SA"/>
      </w:rPr>
    </w:lvl>
    <w:lvl w:ilvl="8" w:tplc="FFFFFFFF">
      <w:numFmt w:val="bullet"/>
      <w:lvlText w:val="•"/>
      <w:lvlJc w:val="left"/>
      <w:pPr>
        <w:ind w:left="8964" w:hanging="361"/>
      </w:pPr>
      <w:rPr>
        <w:rFonts w:hint="default"/>
        <w:lang w:val="en-US" w:eastAsia="en-US" w:bidi="ar-SA"/>
      </w:rPr>
    </w:lvl>
  </w:abstractNum>
  <w:abstractNum w:abstractNumId="61" w15:restartNumberingAfterBreak="0">
    <w:nsid w:val="564A243A"/>
    <w:multiLevelType w:val="hybridMultilevel"/>
    <w:tmpl w:val="015C8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65C5677"/>
    <w:multiLevelType w:val="hybridMultilevel"/>
    <w:tmpl w:val="165AF66E"/>
    <w:lvl w:ilvl="0" w:tplc="FFFFFFFF">
      <w:start w:val="1"/>
      <w:numFmt w:val="decimal"/>
      <w:lvlText w:val="%1."/>
      <w:lvlJc w:val="left"/>
      <w:pPr>
        <w:ind w:left="800" w:hanging="360"/>
      </w:pPr>
      <w:rPr>
        <w:rFonts w:eastAsia="Microsoft Sans Serif" w:hint="default"/>
      </w:rPr>
    </w:lvl>
    <w:lvl w:ilvl="1" w:tplc="FFFFFFFF">
      <w:start w:val="1"/>
      <w:numFmt w:val="lowerLetter"/>
      <w:lvlText w:val="%2."/>
      <w:lvlJc w:val="left"/>
      <w:pPr>
        <w:ind w:left="1520" w:hanging="360"/>
      </w:pPr>
    </w:lvl>
    <w:lvl w:ilvl="2" w:tplc="FFFFFFFF">
      <w:start w:val="1"/>
      <w:numFmt w:val="lowerLetter"/>
      <w:lvlText w:val="%3."/>
      <w:lvlJc w:val="left"/>
      <w:pPr>
        <w:ind w:left="2240" w:hanging="180"/>
      </w:pPr>
    </w:lvl>
    <w:lvl w:ilvl="3" w:tplc="FFFFFFFF">
      <w:start w:val="1"/>
      <w:numFmt w:val="decimal"/>
      <w:lvlText w:val="%4."/>
      <w:lvlJc w:val="left"/>
      <w:pPr>
        <w:ind w:left="2960" w:hanging="360"/>
      </w:pPr>
      <w:rPr>
        <w:sz w:val="24"/>
        <w:szCs w:val="24"/>
      </w:rPr>
    </w:lvl>
    <w:lvl w:ilvl="4" w:tplc="FFFFFFFF">
      <w:start w:val="1"/>
      <w:numFmt w:val="lowerLetter"/>
      <w:lvlText w:val="%5."/>
      <w:lvlJc w:val="left"/>
      <w:pPr>
        <w:ind w:left="3680" w:hanging="360"/>
      </w:pPr>
    </w:lvl>
    <w:lvl w:ilvl="5" w:tplc="FFFFFFFF">
      <w:start w:val="1"/>
      <w:numFmt w:val="lowerRoman"/>
      <w:lvlText w:val="%6."/>
      <w:lvlJc w:val="right"/>
      <w:pPr>
        <w:ind w:left="4400" w:hanging="180"/>
      </w:pPr>
    </w:lvl>
    <w:lvl w:ilvl="6" w:tplc="FFFFFFFF" w:tentative="1">
      <w:start w:val="1"/>
      <w:numFmt w:val="decimal"/>
      <w:lvlText w:val="%7."/>
      <w:lvlJc w:val="left"/>
      <w:pPr>
        <w:ind w:left="5120" w:hanging="360"/>
      </w:pPr>
    </w:lvl>
    <w:lvl w:ilvl="7" w:tplc="FFFFFFFF" w:tentative="1">
      <w:start w:val="1"/>
      <w:numFmt w:val="lowerLetter"/>
      <w:lvlText w:val="%8."/>
      <w:lvlJc w:val="left"/>
      <w:pPr>
        <w:ind w:left="5840" w:hanging="360"/>
      </w:pPr>
    </w:lvl>
    <w:lvl w:ilvl="8" w:tplc="FFFFFFFF" w:tentative="1">
      <w:start w:val="1"/>
      <w:numFmt w:val="lowerRoman"/>
      <w:lvlText w:val="%9."/>
      <w:lvlJc w:val="right"/>
      <w:pPr>
        <w:ind w:left="6560" w:hanging="180"/>
      </w:pPr>
    </w:lvl>
  </w:abstractNum>
  <w:abstractNum w:abstractNumId="63" w15:restartNumberingAfterBreak="0">
    <w:nsid w:val="585907D5"/>
    <w:multiLevelType w:val="hybridMultilevel"/>
    <w:tmpl w:val="7EE8F0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2F0D9F"/>
    <w:multiLevelType w:val="hybridMultilevel"/>
    <w:tmpl w:val="C860BA4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37C47AE"/>
    <w:multiLevelType w:val="hybridMultilevel"/>
    <w:tmpl w:val="9E70D708"/>
    <w:lvl w:ilvl="0" w:tplc="0F1E6B6E">
      <w:start w:val="1"/>
      <w:numFmt w:val="decimal"/>
      <w:lvlText w:val="%1."/>
      <w:lvlJc w:val="left"/>
      <w:pPr>
        <w:ind w:left="720" w:hanging="360"/>
      </w:pPr>
      <w:rPr>
        <w:rFonts w:ascii="Aptos" w:eastAsiaTheme="minorHAnsi" w:hAnsi="Aptos" w:cstheme="minorBid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5716134"/>
    <w:multiLevelType w:val="hybridMultilevel"/>
    <w:tmpl w:val="85C454AC"/>
    <w:lvl w:ilvl="0" w:tplc="0409000F">
      <w:start w:val="1"/>
      <w:numFmt w:val="decimal"/>
      <w:lvlText w:val="%1."/>
      <w:lvlJc w:val="left"/>
      <w:pPr>
        <w:ind w:left="720" w:hanging="360"/>
      </w:pPr>
      <w:rPr>
        <w:rFonts w:hint="default"/>
      </w:rPr>
    </w:lvl>
    <w:lvl w:ilvl="1" w:tplc="04090019">
      <w:start w:val="1"/>
      <w:numFmt w:val="lowerLetter"/>
      <w:lvlText w:val="%2."/>
      <w:lvlJc w:val="left"/>
      <w:pPr>
        <w:ind w:left="81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6BC7D8E"/>
    <w:multiLevelType w:val="hybridMultilevel"/>
    <w:tmpl w:val="1998398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8" w15:restartNumberingAfterBreak="0">
    <w:nsid w:val="67057330"/>
    <w:multiLevelType w:val="hybridMultilevel"/>
    <w:tmpl w:val="B4083968"/>
    <w:lvl w:ilvl="0" w:tplc="0409000F">
      <w:start w:val="1"/>
      <w:numFmt w:val="decimal"/>
      <w:lvlText w:val="%1."/>
      <w:lvlJc w:val="left"/>
      <w:pPr>
        <w:ind w:left="720" w:hanging="360"/>
      </w:pPr>
    </w:lvl>
    <w:lvl w:ilvl="1" w:tplc="0409000F">
      <w:start w:val="1"/>
      <w:numFmt w:val="decimal"/>
      <w:lvlText w:val="%2."/>
      <w:lvlJc w:val="left"/>
      <w:pPr>
        <w:ind w:left="360" w:hanging="360"/>
      </w:pPr>
    </w:lvl>
    <w:lvl w:ilvl="2" w:tplc="0409001B">
      <w:start w:val="1"/>
      <w:numFmt w:val="lowerRoman"/>
      <w:lvlText w:val="%3."/>
      <w:lvlJc w:val="right"/>
      <w:pPr>
        <w:ind w:left="2160" w:hanging="180"/>
      </w:pPr>
    </w:lvl>
    <w:lvl w:ilvl="3" w:tplc="04090019">
      <w:start w:val="1"/>
      <w:numFmt w:val="lowerLetter"/>
      <w:lvlText w:val="%4."/>
      <w:lvlJc w:val="left"/>
      <w:pPr>
        <w:ind w:left="720" w:hanging="360"/>
      </w:pPr>
    </w:lvl>
    <w:lvl w:ilvl="4" w:tplc="84423CB0">
      <w:start w:val="20"/>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80901B4"/>
    <w:multiLevelType w:val="hybridMultilevel"/>
    <w:tmpl w:val="75BC3E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88C1D37"/>
    <w:multiLevelType w:val="hybridMultilevel"/>
    <w:tmpl w:val="7A241E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8BF38EC"/>
    <w:multiLevelType w:val="hybridMultilevel"/>
    <w:tmpl w:val="3D30A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97F0747"/>
    <w:multiLevelType w:val="hybridMultilevel"/>
    <w:tmpl w:val="FDD437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AAC0BF0"/>
    <w:multiLevelType w:val="hybridMultilevel"/>
    <w:tmpl w:val="2C7297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6B195D18"/>
    <w:multiLevelType w:val="hybridMultilevel"/>
    <w:tmpl w:val="3BA0B18C"/>
    <w:lvl w:ilvl="0" w:tplc="F182BF2A">
      <w:numFmt w:val="bullet"/>
      <w:lvlText w:val=""/>
      <w:lvlJc w:val="left"/>
      <w:pPr>
        <w:ind w:left="820" w:hanging="361"/>
      </w:pPr>
      <w:rPr>
        <w:rFonts w:ascii="Symbol" w:eastAsia="Symbol" w:hAnsi="Symbol" w:cs="Symbol" w:hint="default"/>
        <w:w w:val="100"/>
        <w:sz w:val="22"/>
        <w:szCs w:val="22"/>
        <w:lang w:val="en-US" w:eastAsia="en-US" w:bidi="ar-SA"/>
      </w:rPr>
    </w:lvl>
    <w:lvl w:ilvl="1" w:tplc="56F67970">
      <w:numFmt w:val="bullet"/>
      <w:lvlText w:val="•"/>
      <w:lvlJc w:val="left"/>
      <w:pPr>
        <w:ind w:left="1838" w:hanging="361"/>
      </w:pPr>
      <w:rPr>
        <w:rFonts w:hint="default"/>
        <w:lang w:val="en-US" w:eastAsia="en-US" w:bidi="ar-SA"/>
      </w:rPr>
    </w:lvl>
    <w:lvl w:ilvl="2" w:tplc="474824D4">
      <w:numFmt w:val="bullet"/>
      <w:lvlText w:val="•"/>
      <w:lvlJc w:val="left"/>
      <w:pPr>
        <w:ind w:left="2856" w:hanging="361"/>
      </w:pPr>
      <w:rPr>
        <w:rFonts w:hint="default"/>
        <w:lang w:val="en-US" w:eastAsia="en-US" w:bidi="ar-SA"/>
      </w:rPr>
    </w:lvl>
    <w:lvl w:ilvl="3" w:tplc="3FE8F888">
      <w:numFmt w:val="bullet"/>
      <w:lvlText w:val="•"/>
      <w:lvlJc w:val="left"/>
      <w:pPr>
        <w:ind w:left="3874" w:hanging="361"/>
      </w:pPr>
      <w:rPr>
        <w:rFonts w:hint="default"/>
        <w:lang w:val="en-US" w:eastAsia="en-US" w:bidi="ar-SA"/>
      </w:rPr>
    </w:lvl>
    <w:lvl w:ilvl="4" w:tplc="2EF4CC4E">
      <w:numFmt w:val="bullet"/>
      <w:lvlText w:val="•"/>
      <w:lvlJc w:val="left"/>
      <w:pPr>
        <w:ind w:left="4892" w:hanging="361"/>
      </w:pPr>
      <w:rPr>
        <w:rFonts w:hint="default"/>
        <w:lang w:val="en-US" w:eastAsia="en-US" w:bidi="ar-SA"/>
      </w:rPr>
    </w:lvl>
    <w:lvl w:ilvl="5" w:tplc="4860211E">
      <w:numFmt w:val="bullet"/>
      <w:lvlText w:val="•"/>
      <w:lvlJc w:val="left"/>
      <w:pPr>
        <w:ind w:left="5910" w:hanging="361"/>
      </w:pPr>
      <w:rPr>
        <w:rFonts w:hint="default"/>
        <w:lang w:val="en-US" w:eastAsia="en-US" w:bidi="ar-SA"/>
      </w:rPr>
    </w:lvl>
    <w:lvl w:ilvl="6" w:tplc="E8D8652C">
      <w:numFmt w:val="bullet"/>
      <w:lvlText w:val="•"/>
      <w:lvlJc w:val="left"/>
      <w:pPr>
        <w:ind w:left="6928" w:hanging="361"/>
      </w:pPr>
      <w:rPr>
        <w:rFonts w:hint="default"/>
        <w:lang w:val="en-US" w:eastAsia="en-US" w:bidi="ar-SA"/>
      </w:rPr>
    </w:lvl>
    <w:lvl w:ilvl="7" w:tplc="D96E115A">
      <w:numFmt w:val="bullet"/>
      <w:lvlText w:val="•"/>
      <w:lvlJc w:val="left"/>
      <w:pPr>
        <w:ind w:left="7946" w:hanging="361"/>
      </w:pPr>
      <w:rPr>
        <w:rFonts w:hint="default"/>
        <w:lang w:val="en-US" w:eastAsia="en-US" w:bidi="ar-SA"/>
      </w:rPr>
    </w:lvl>
    <w:lvl w:ilvl="8" w:tplc="20665434">
      <w:numFmt w:val="bullet"/>
      <w:lvlText w:val="•"/>
      <w:lvlJc w:val="left"/>
      <w:pPr>
        <w:ind w:left="8964" w:hanging="361"/>
      </w:pPr>
      <w:rPr>
        <w:rFonts w:hint="default"/>
        <w:lang w:val="en-US" w:eastAsia="en-US" w:bidi="ar-SA"/>
      </w:rPr>
    </w:lvl>
  </w:abstractNum>
  <w:abstractNum w:abstractNumId="75" w15:restartNumberingAfterBreak="0">
    <w:nsid w:val="6F112025"/>
    <w:multiLevelType w:val="hybridMultilevel"/>
    <w:tmpl w:val="E6B2C492"/>
    <w:lvl w:ilvl="0" w:tplc="B8EA9D10">
      <w:start w:val="1"/>
      <w:numFmt w:val="decimal"/>
      <w:lvlText w:val="%1."/>
      <w:lvlJc w:val="left"/>
      <w:pPr>
        <w:ind w:left="360" w:hanging="360"/>
      </w:pPr>
      <w:rPr>
        <w:rFonts w:ascii="Aptos" w:eastAsia="Arial" w:hAnsi="Aptos" w:cs="Arial"/>
        <w:b w:val="0"/>
        <w:bCs w:val="0"/>
      </w:rPr>
    </w:lvl>
    <w:lvl w:ilvl="1" w:tplc="6A166D74">
      <w:start w:val="1"/>
      <w:numFmt w:val="lowerLetter"/>
      <w:lvlText w:val="%2."/>
      <w:lvlJc w:val="left"/>
      <w:pPr>
        <w:ind w:left="810" w:hanging="360"/>
      </w:pPr>
      <w:rPr>
        <w:rFonts w:asciiTheme="minorHAnsi" w:eastAsiaTheme="minorHAnsi" w:hAnsiTheme="minorHAnsi" w:cstheme="minorBidi" w:hint="default"/>
      </w:rPr>
    </w:lvl>
    <w:lvl w:ilvl="2" w:tplc="0409001B">
      <w:start w:val="1"/>
      <w:numFmt w:val="lowerRoman"/>
      <w:lvlText w:val="%3."/>
      <w:lvlJc w:val="right"/>
      <w:pPr>
        <w:ind w:left="108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76" w15:restartNumberingAfterBreak="0">
    <w:nsid w:val="6FC10BF2"/>
    <w:multiLevelType w:val="hybridMultilevel"/>
    <w:tmpl w:val="4582E7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71BA415C"/>
    <w:multiLevelType w:val="hybridMultilevel"/>
    <w:tmpl w:val="F06CEB9C"/>
    <w:lvl w:ilvl="0" w:tplc="0409001B">
      <w:start w:val="1"/>
      <w:numFmt w:val="lowerRoman"/>
      <w:lvlText w:val="%1."/>
      <w:lvlJc w:val="righ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8" w15:restartNumberingAfterBreak="0">
    <w:nsid w:val="71EA7664"/>
    <w:multiLevelType w:val="hybridMultilevel"/>
    <w:tmpl w:val="41744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2E1023D"/>
    <w:multiLevelType w:val="hybridMultilevel"/>
    <w:tmpl w:val="0AE67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42B545B"/>
    <w:multiLevelType w:val="hybridMultilevel"/>
    <w:tmpl w:val="D13A23D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1" w15:restartNumberingAfterBreak="0">
    <w:nsid w:val="75662748"/>
    <w:multiLevelType w:val="hybridMultilevel"/>
    <w:tmpl w:val="CD887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63062F0"/>
    <w:multiLevelType w:val="hybridMultilevel"/>
    <w:tmpl w:val="98AC99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78047DEF"/>
    <w:multiLevelType w:val="hybridMultilevel"/>
    <w:tmpl w:val="03063914"/>
    <w:lvl w:ilvl="0" w:tplc="FFFFFFFF">
      <w:start w:val="1"/>
      <w:numFmt w:val="decimal"/>
      <w:lvlText w:val="%1."/>
      <w:lvlJc w:val="left"/>
      <w:pPr>
        <w:ind w:left="630" w:hanging="360"/>
      </w:pPr>
    </w:lvl>
    <w:lvl w:ilvl="1" w:tplc="FFFFFFFF">
      <w:start w:val="1"/>
      <w:numFmt w:val="lowerLetter"/>
      <w:lvlText w:val="%2."/>
      <w:lvlJc w:val="left"/>
      <w:pPr>
        <w:ind w:left="1350" w:hanging="360"/>
      </w:pPr>
    </w:lvl>
    <w:lvl w:ilvl="2" w:tplc="FFFFFFFF" w:tentative="1">
      <w:start w:val="1"/>
      <w:numFmt w:val="lowerRoman"/>
      <w:lvlText w:val="%3."/>
      <w:lvlJc w:val="right"/>
      <w:pPr>
        <w:ind w:left="2070" w:hanging="180"/>
      </w:pPr>
    </w:lvl>
    <w:lvl w:ilvl="3" w:tplc="FFFFFFFF" w:tentative="1">
      <w:start w:val="1"/>
      <w:numFmt w:val="decimal"/>
      <w:lvlText w:val="%4."/>
      <w:lvlJc w:val="left"/>
      <w:pPr>
        <w:ind w:left="2790" w:hanging="360"/>
      </w:pPr>
    </w:lvl>
    <w:lvl w:ilvl="4" w:tplc="FFFFFFFF" w:tentative="1">
      <w:start w:val="1"/>
      <w:numFmt w:val="lowerLetter"/>
      <w:lvlText w:val="%5."/>
      <w:lvlJc w:val="left"/>
      <w:pPr>
        <w:ind w:left="3510" w:hanging="360"/>
      </w:pPr>
    </w:lvl>
    <w:lvl w:ilvl="5" w:tplc="FFFFFFFF" w:tentative="1">
      <w:start w:val="1"/>
      <w:numFmt w:val="lowerRoman"/>
      <w:lvlText w:val="%6."/>
      <w:lvlJc w:val="right"/>
      <w:pPr>
        <w:ind w:left="4230" w:hanging="180"/>
      </w:pPr>
    </w:lvl>
    <w:lvl w:ilvl="6" w:tplc="FFFFFFFF" w:tentative="1">
      <w:start w:val="1"/>
      <w:numFmt w:val="decimal"/>
      <w:lvlText w:val="%7."/>
      <w:lvlJc w:val="left"/>
      <w:pPr>
        <w:ind w:left="4950" w:hanging="360"/>
      </w:pPr>
    </w:lvl>
    <w:lvl w:ilvl="7" w:tplc="FFFFFFFF" w:tentative="1">
      <w:start w:val="1"/>
      <w:numFmt w:val="lowerLetter"/>
      <w:lvlText w:val="%8."/>
      <w:lvlJc w:val="left"/>
      <w:pPr>
        <w:ind w:left="5670" w:hanging="360"/>
      </w:pPr>
    </w:lvl>
    <w:lvl w:ilvl="8" w:tplc="FFFFFFFF" w:tentative="1">
      <w:start w:val="1"/>
      <w:numFmt w:val="lowerRoman"/>
      <w:lvlText w:val="%9."/>
      <w:lvlJc w:val="right"/>
      <w:pPr>
        <w:ind w:left="6390" w:hanging="180"/>
      </w:pPr>
    </w:lvl>
  </w:abstractNum>
  <w:abstractNum w:abstractNumId="84" w15:restartNumberingAfterBreak="0">
    <w:nsid w:val="7A8E59F5"/>
    <w:multiLevelType w:val="hybridMultilevel"/>
    <w:tmpl w:val="4064BADC"/>
    <w:lvl w:ilvl="0" w:tplc="826A7E3C">
      <w:start w:val="1"/>
      <w:numFmt w:val="decimal"/>
      <w:lvlText w:val="%1."/>
      <w:lvlJc w:val="left"/>
      <w:pPr>
        <w:ind w:left="1560" w:hanging="360"/>
      </w:pPr>
      <w:rPr>
        <w:rFonts w:eastAsia="Microsoft Sans Serif" w:hint="default"/>
      </w:rPr>
    </w:lvl>
    <w:lvl w:ilvl="1" w:tplc="04090019">
      <w:start w:val="1"/>
      <w:numFmt w:val="lowerLetter"/>
      <w:lvlText w:val="%2."/>
      <w:lvlJc w:val="left"/>
      <w:pPr>
        <w:ind w:left="2280" w:hanging="360"/>
      </w:pPr>
    </w:lvl>
    <w:lvl w:ilvl="2" w:tplc="0409001B">
      <w:start w:val="1"/>
      <w:numFmt w:val="lowerRoman"/>
      <w:lvlText w:val="%3."/>
      <w:lvlJc w:val="right"/>
      <w:pPr>
        <w:ind w:left="3000" w:hanging="180"/>
      </w:pPr>
    </w:lvl>
    <w:lvl w:ilvl="3" w:tplc="0409000F">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85" w15:restartNumberingAfterBreak="0">
    <w:nsid w:val="7AB373BC"/>
    <w:multiLevelType w:val="hybridMultilevel"/>
    <w:tmpl w:val="16C8560E"/>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C0B14E9"/>
    <w:multiLevelType w:val="hybridMultilevel"/>
    <w:tmpl w:val="B8C61A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CE076A7"/>
    <w:multiLevelType w:val="hybridMultilevel"/>
    <w:tmpl w:val="0CDCC064"/>
    <w:lvl w:ilvl="0" w:tplc="48FC6BB0">
      <w:start w:val="1"/>
      <w:numFmt w:val="decimal"/>
      <w:lvlText w:val="%1."/>
      <w:lvlJc w:val="left"/>
      <w:pPr>
        <w:ind w:left="630" w:hanging="360"/>
      </w:pPr>
      <w:rPr>
        <w:rFonts w:hint="default"/>
        <w:b w:val="0"/>
        <w:bCs/>
      </w:rPr>
    </w:lvl>
    <w:lvl w:ilvl="1" w:tplc="0D024A12">
      <w:start w:val="1"/>
      <w:numFmt w:val="lowerLetter"/>
      <w:lvlText w:val="%2."/>
      <w:lvlJc w:val="left"/>
      <w:pPr>
        <w:ind w:left="990" w:hanging="360"/>
      </w:pPr>
      <w:rPr>
        <w:rFonts w:asciiTheme="minorHAnsi" w:eastAsiaTheme="minorHAnsi" w:hAnsiTheme="minorHAnsi" w:cstheme="minorBidi"/>
        <w:b w:val="0"/>
        <w:bCs/>
      </w:rPr>
    </w:lvl>
    <w:lvl w:ilvl="2" w:tplc="5C882BC0">
      <w:start w:val="1"/>
      <w:numFmt w:val="lowerRoman"/>
      <w:lvlText w:val="%3."/>
      <w:lvlJc w:val="right"/>
      <w:pPr>
        <w:ind w:left="1170" w:hanging="180"/>
      </w:pPr>
      <w:rPr>
        <w:b w:val="0"/>
        <w:bCs/>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D8D6D72"/>
    <w:multiLevelType w:val="hybridMultilevel"/>
    <w:tmpl w:val="DBB8A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E537B73"/>
    <w:multiLevelType w:val="hybridMultilevel"/>
    <w:tmpl w:val="86AAB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88176793">
    <w:abstractNumId w:val="24"/>
  </w:num>
  <w:num w:numId="2" w16cid:durableId="470245428">
    <w:abstractNumId w:val="52"/>
  </w:num>
  <w:num w:numId="3" w16cid:durableId="971833433">
    <w:abstractNumId w:val="5"/>
  </w:num>
  <w:num w:numId="4" w16cid:durableId="413164512">
    <w:abstractNumId w:val="66"/>
  </w:num>
  <w:num w:numId="5" w16cid:durableId="961962781">
    <w:abstractNumId w:val="41"/>
  </w:num>
  <w:num w:numId="6" w16cid:durableId="1067416501">
    <w:abstractNumId w:val="8"/>
  </w:num>
  <w:num w:numId="7" w16cid:durableId="1692682819">
    <w:abstractNumId w:val="40"/>
  </w:num>
  <w:num w:numId="8" w16cid:durableId="1558398441">
    <w:abstractNumId w:val="63"/>
  </w:num>
  <w:num w:numId="9" w16cid:durableId="1038818802">
    <w:abstractNumId w:val="14"/>
  </w:num>
  <w:num w:numId="10" w16cid:durableId="1851329597">
    <w:abstractNumId w:val="35"/>
  </w:num>
  <w:num w:numId="11" w16cid:durableId="964118295">
    <w:abstractNumId w:val="27"/>
  </w:num>
  <w:num w:numId="12" w16cid:durableId="2012878640">
    <w:abstractNumId w:val="30"/>
  </w:num>
  <w:num w:numId="13" w16cid:durableId="549879319">
    <w:abstractNumId w:val="12"/>
  </w:num>
  <w:num w:numId="14" w16cid:durableId="1867982099">
    <w:abstractNumId w:val="2"/>
  </w:num>
  <w:num w:numId="15" w16cid:durableId="1041399042">
    <w:abstractNumId w:val="23"/>
  </w:num>
  <w:num w:numId="16" w16cid:durableId="210001901">
    <w:abstractNumId w:val="44"/>
  </w:num>
  <w:num w:numId="17" w16cid:durableId="1573856373">
    <w:abstractNumId w:val="53"/>
  </w:num>
  <w:num w:numId="18" w16cid:durableId="1690524169">
    <w:abstractNumId w:val="38"/>
  </w:num>
  <w:num w:numId="19" w16cid:durableId="1680963194">
    <w:abstractNumId w:val="45"/>
  </w:num>
  <w:num w:numId="20" w16cid:durableId="725908334">
    <w:abstractNumId w:val="1"/>
  </w:num>
  <w:num w:numId="21" w16cid:durableId="1418208267">
    <w:abstractNumId w:val="81"/>
  </w:num>
  <w:num w:numId="22" w16cid:durableId="1544753051">
    <w:abstractNumId w:val="64"/>
  </w:num>
  <w:num w:numId="23" w16cid:durableId="136384768">
    <w:abstractNumId w:val="61"/>
  </w:num>
  <w:num w:numId="24" w16cid:durableId="1207109722">
    <w:abstractNumId w:val="47"/>
  </w:num>
  <w:num w:numId="25" w16cid:durableId="892156674">
    <w:abstractNumId w:val="77"/>
  </w:num>
  <w:num w:numId="26" w16cid:durableId="1312052318">
    <w:abstractNumId w:val="16"/>
  </w:num>
  <w:num w:numId="27" w16cid:durableId="642587117">
    <w:abstractNumId w:val="70"/>
  </w:num>
  <w:num w:numId="28" w16cid:durableId="917594216">
    <w:abstractNumId w:val="54"/>
  </w:num>
  <w:num w:numId="29" w16cid:durableId="1112363507">
    <w:abstractNumId w:val="39"/>
  </w:num>
  <w:num w:numId="30" w16cid:durableId="1293445628">
    <w:abstractNumId w:val="84"/>
  </w:num>
  <w:num w:numId="31" w16cid:durableId="319770569">
    <w:abstractNumId w:val="31"/>
  </w:num>
  <w:num w:numId="32" w16cid:durableId="52312537">
    <w:abstractNumId w:val="76"/>
  </w:num>
  <w:num w:numId="33" w16cid:durableId="1267884341">
    <w:abstractNumId w:val="46"/>
  </w:num>
  <w:num w:numId="34" w16cid:durableId="663168605">
    <w:abstractNumId w:val="28"/>
  </w:num>
  <w:num w:numId="35" w16cid:durableId="331181030">
    <w:abstractNumId w:val="75"/>
  </w:num>
  <w:num w:numId="36" w16cid:durableId="2132900181">
    <w:abstractNumId w:val="78"/>
  </w:num>
  <w:num w:numId="37" w16cid:durableId="557471468">
    <w:abstractNumId w:val="59"/>
  </w:num>
  <w:num w:numId="38" w16cid:durableId="1793591759">
    <w:abstractNumId w:val="88"/>
  </w:num>
  <w:num w:numId="39" w16cid:durableId="896017864">
    <w:abstractNumId w:val="32"/>
  </w:num>
  <w:num w:numId="40" w16cid:durableId="1717197075">
    <w:abstractNumId w:val="68"/>
  </w:num>
  <w:num w:numId="41" w16cid:durableId="1389183973">
    <w:abstractNumId w:val="6"/>
  </w:num>
  <w:num w:numId="42" w16cid:durableId="1047417459">
    <w:abstractNumId w:val="42"/>
  </w:num>
  <w:num w:numId="43" w16cid:durableId="202906808">
    <w:abstractNumId w:val="4"/>
  </w:num>
  <w:num w:numId="44" w16cid:durableId="2126926192">
    <w:abstractNumId w:val="74"/>
  </w:num>
  <w:num w:numId="45" w16cid:durableId="1953053541">
    <w:abstractNumId w:val="60"/>
  </w:num>
  <w:num w:numId="46" w16cid:durableId="990597489">
    <w:abstractNumId w:val="11"/>
  </w:num>
  <w:num w:numId="47" w16cid:durableId="934166691">
    <w:abstractNumId w:val="71"/>
  </w:num>
  <w:num w:numId="48" w16cid:durableId="878661269">
    <w:abstractNumId w:val="79"/>
  </w:num>
  <w:num w:numId="49" w16cid:durableId="1144347053">
    <w:abstractNumId w:val="87"/>
  </w:num>
  <w:num w:numId="50" w16cid:durableId="1101098720">
    <w:abstractNumId w:val="67"/>
  </w:num>
  <w:num w:numId="51" w16cid:durableId="715469276">
    <w:abstractNumId w:val="89"/>
  </w:num>
  <w:num w:numId="52" w16cid:durableId="1320036909">
    <w:abstractNumId w:val="25"/>
  </w:num>
  <w:num w:numId="53" w16cid:durableId="417026583">
    <w:abstractNumId w:val="80"/>
  </w:num>
  <w:num w:numId="54" w16cid:durableId="2007173728">
    <w:abstractNumId w:val="49"/>
  </w:num>
  <w:num w:numId="55" w16cid:durableId="1617324012">
    <w:abstractNumId w:val="0"/>
  </w:num>
  <w:num w:numId="56" w16cid:durableId="1507867995">
    <w:abstractNumId w:val="36"/>
  </w:num>
  <w:num w:numId="57" w16cid:durableId="2013557425">
    <w:abstractNumId w:val="26"/>
  </w:num>
  <w:num w:numId="58" w16cid:durableId="1969704897">
    <w:abstractNumId w:val="58"/>
  </w:num>
  <w:num w:numId="59" w16cid:durableId="908345019">
    <w:abstractNumId w:val="69"/>
  </w:num>
  <w:num w:numId="60" w16cid:durableId="640310057">
    <w:abstractNumId w:val="7"/>
  </w:num>
  <w:num w:numId="61" w16cid:durableId="2074154472">
    <w:abstractNumId w:val="13"/>
  </w:num>
  <w:num w:numId="62" w16cid:durableId="2062053511">
    <w:abstractNumId w:val="29"/>
  </w:num>
  <w:num w:numId="63" w16cid:durableId="1453674273">
    <w:abstractNumId w:val="48"/>
  </w:num>
  <w:num w:numId="64" w16cid:durableId="2001343181">
    <w:abstractNumId w:val="15"/>
  </w:num>
  <w:num w:numId="65" w16cid:durableId="755590566">
    <w:abstractNumId w:val="17"/>
  </w:num>
  <w:num w:numId="66" w16cid:durableId="1238859204">
    <w:abstractNumId w:val="33"/>
  </w:num>
  <w:num w:numId="67" w16cid:durableId="1814325163">
    <w:abstractNumId w:val="57"/>
  </w:num>
  <w:num w:numId="68" w16cid:durableId="463474261">
    <w:abstractNumId w:val="85"/>
  </w:num>
  <w:num w:numId="69" w16cid:durableId="1511946121">
    <w:abstractNumId w:val="34"/>
  </w:num>
  <w:num w:numId="70" w16cid:durableId="994451407">
    <w:abstractNumId w:val="86"/>
  </w:num>
  <w:num w:numId="71" w16cid:durableId="1714575656">
    <w:abstractNumId w:val="19"/>
  </w:num>
  <w:num w:numId="72" w16cid:durableId="812719446">
    <w:abstractNumId w:val="18"/>
  </w:num>
  <w:num w:numId="73" w16cid:durableId="2071920884">
    <w:abstractNumId w:val="43"/>
  </w:num>
  <w:num w:numId="74" w16cid:durableId="1224566777">
    <w:abstractNumId w:val="62"/>
  </w:num>
  <w:num w:numId="75" w16cid:durableId="508257420">
    <w:abstractNumId w:val="50"/>
  </w:num>
  <w:num w:numId="76" w16cid:durableId="163017327">
    <w:abstractNumId w:val="3"/>
  </w:num>
  <w:num w:numId="77" w16cid:durableId="1218589624">
    <w:abstractNumId w:val="55"/>
  </w:num>
  <w:num w:numId="78" w16cid:durableId="1616864070">
    <w:abstractNumId w:val="56"/>
  </w:num>
  <w:num w:numId="79" w16cid:durableId="2127578652">
    <w:abstractNumId w:val="73"/>
  </w:num>
  <w:num w:numId="80" w16cid:durableId="1403680488">
    <w:abstractNumId w:val="82"/>
  </w:num>
  <w:num w:numId="81" w16cid:durableId="658460007">
    <w:abstractNumId w:val="37"/>
  </w:num>
  <w:num w:numId="82" w16cid:durableId="91240834">
    <w:abstractNumId w:val="22"/>
  </w:num>
  <w:num w:numId="83" w16cid:durableId="580256644">
    <w:abstractNumId w:val="51"/>
  </w:num>
  <w:num w:numId="84" w16cid:durableId="1941838643">
    <w:abstractNumId w:val="9"/>
  </w:num>
  <w:num w:numId="85" w16cid:durableId="1943342695">
    <w:abstractNumId w:val="10"/>
  </w:num>
  <w:num w:numId="86" w16cid:durableId="529342760">
    <w:abstractNumId w:val="83"/>
  </w:num>
  <w:num w:numId="87" w16cid:durableId="1131022268">
    <w:abstractNumId w:val="65"/>
  </w:num>
  <w:num w:numId="88" w16cid:durableId="603153193">
    <w:abstractNumId w:val="72"/>
  </w:num>
  <w:num w:numId="89" w16cid:durableId="1506437994">
    <w:abstractNumId w:val="21"/>
  </w:num>
  <w:num w:numId="90" w16cid:durableId="1848326358">
    <w:abstractNumId w:val="2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0AAA"/>
    <w:rsid w:val="00004159"/>
    <w:rsid w:val="00015FCA"/>
    <w:rsid w:val="000160AD"/>
    <w:rsid w:val="00040B6F"/>
    <w:rsid w:val="00064376"/>
    <w:rsid w:val="00071D55"/>
    <w:rsid w:val="000852B6"/>
    <w:rsid w:val="0008565C"/>
    <w:rsid w:val="00097769"/>
    <w:rsid w:val="000A377A"/>
    <w:rsid w:val="000B3E03"/>
    <w:rsid w:val="000D7607"/>
    <w:rsid w:val="00120C37"/>
    <w:rsid w:val="00120E55"/>
    <w:rsid w:val="00126BCD"/>
    <w:rsid w:val="0014005F"/>
    <w:rsid w:val="00145B6A"/>
    <w:rsid w:val="00175EF4"/>
    <w:rsid w:val="00175FE5"/>
    <w:rsid w:val="00185383"/>
    <w:rsid w:val="001B2809"/>
    <w:rsid w:val="001D59D4"/>
    <w:rsid w:val="00200AAA"/>
    <w:rsid w:val="00200CC7"/>
    <w:rsid w:val="00202949"/>
    <w:rsid w:val="00207861"/>
    <w:rsid w:val="00236A7A"/>
    <w:rsid w:val="002403E9"/>
    <w:rsid w:val="00244E6E"/>
    <w:rsid w:val="00250C38"/>
    <w:rsid w:val="00253508"/>
    <w:rsid w:val="002619C1"/>
    <w:rsid w:val="00262702"/>
    <w:rsid w:val="0027568D"/>
    <w:rsid w:val="002C31BC"/>
    <w:rsid w:val="002D5D3A"/>
    <w:rsid w:val="002E383B"/>
    <w:rsid w:val="002E5D9B"/>
    <w:rsid w:val="002E73CC"/>
    <w:rsid w:val="002F65E4"/>
    <w:rsid w:val="002F6D69"/>
    <w:rsid w:val="00331606"/>
    <w:rsid w:val="00332312"/>
    <w:rsid w:val="003519A9"/>
    <w:rsid w:val="00353958"/>
    <w:rsid w:val="00363363"/>
    <w:rsid w:val="003656A9"/>
    <w:rsid w:val="00371CA5"/>
    <w:rsid w:val="00373C7D"/>
    <w:rsid w:val="00385005"/>
    <w:rsid w:val="003B54ED"/>
    <w:rsid w:val="003D0C5B"/>
    <w:rsid w:val="003D6C74"/>
    <w:rsid w:val="003E1A6F"/>
    <w:rsid w:val="003E4510"/>
    <w:rsid w:val="004077E2"/>
    <w:rsid w:val="00424656"/>
    <w:rsid w:val="00433316"/>
    <w:rsid w:val="004367B8"/>
    <w:rsid w:val="00442929"/>
    <w:rsid w:val="004469FB"/>
    <w:rsid w:val="004510D9"/>
    <w:rsid w:val="00461FB1"/>
    <w:rsid w:val="004733D6"/>
    <w:rsid w:val="00476BF8"/>
    <w:rsid w:val="004926B2"/>
    <w:rsid w:val="004A2405"/>
    <w:rsid w:val="004A5715"/>
    <w:rsid w:val="004B007E"/>
    <w:rsid w:val="004B22EA"/>
    <w:rsid w:val="004D1F30"/>
    <w:rsid w:val="004E7190"/>
    <w:rsid w:val="005040B2"/>
    <w:rsid w:val="005626A0"/>
    <w:rsid w:val="00574F6B"/>
    <w:rsid w:val="00582D80"/>
    <w:rsid w:val="0058589A"/>
    <w:rsid w:val="0059174B"/>
    <w:rsid w:val="005919E6"/>
    <w:rsid w:val="00592192"/>
    <w:rsid w:val="005E3BD9"/>
    <w:rsid w:val="00606F3A"/>
    <w:rsid w:val="0061687C"/>
    <w:rsid w:val="006236B9"/>
    <w:rsid w:val="0062413C"/>
    <w:rsid w:val="00635F8E"/>
    <w:rsid w:val="00641509"/>
    <w:rsid w:val="00642A3E"/>
    <w:rsid w:val="00653BCF"/>
    <w:rsid w:val="0066660D"/>
    <w:rsid w:val="006668C5"/>
    <w:rsid w:val="006B5F4E"/>
    <w:rsid w:val="006B679A"/>
    <w:rsid w:val="006C23E3"/>
    <w:rsid w:val="007166EB"/>
    <w:rsid w:val="00731C9E"/>
    <w:rsid w:val="00744EF0"/>
    <w:rsid w:val="007C1206"/>
    <w:rsid w:val="007C2C8E"/>
    <w:rsid w:val="007E5147"/>
    <w:rsid w:val="0081161A"/>
    <w:rsid w:val="00816B64"/>
    <w:rsid w:val="00826B69"/>
    <w:rsid w:val="0083597A"/>
    <w:rsid w:val="0084424C"/>
    <w:rsid w:val="008458A5"/>
    <w:rsid w:val="008561AA"/>
    <w:rsid w:val="008D623A"/>
    <w:rsid w:val="008E48D8"/>
    <w:rsid w:val="0090372E"/>
    <w:rsid w:val="00915E9F"/>
    <w:rsid w:val="00916DA6"/>
    <w:rsid w:val="00940F87"/>
    <w:rsid w:val="00941E46"/>
    <w:rsid w:val="00944F9D"/>
    <w:rsid w:val="00945A23"/>
    <w:rsid w:val="00953227"/>
    <w:rsid w:val="00977117"/>
    <w:rsid w:val="00984849"/>
    <w:rsid w:val="00995083"/>
    <w:rsid w:val="009B4698"/>
    <w:rsid w:val="009B534B"/>
    <w:rsid w:val="009D1B64"/>
    <w:rsid w:val="009F73C6"/>
    <w:rsid w:val="00A11187"/>
    <w:rsid w:val="00A33052"/>
    <w:rsid w:val="00A33A24"/>
    <w:rsid w:val="00A57AA6"/>
    <w:rsid w:val="00A7322A"/>
    <w:rsid w:val="00A81CE1"/>
    <w:rsid w:val="00A94FCB"/>
    <w:rsid w:val="00AA4540"/>
    <w:rsid w:val="00AA569C"/>
    <w:rsid w:val="00AB3DFC"/>
    <w:rsid w:val="00AB7FDF"/>
    <w:rsid w:val="00AC034F"/>
    <w:rsid w:val="00AD1BDC"/>
    <w:rsid w:val="00B04619"/>
    <w:rsid w:val="00B05EF9"/>
    <w:rsid w:val="00B31773"/>
    <w:rsid w:val="00B619B5"/>
    <w:rsid w:val="00B7165F"/>
    <w:rsid w:val="00B73BEA"/>
    <w:rsid w:val="00B76478"/>
    <w:rsid w:val="00B76930"/>
    <w:rsid w:val="00B9018E"/>
    <w:rsid w:val="00BD0656"/>
    <w:rsid w:val="00BD26FD"/>
    <w:rsid w:val="00BD5110"/>
    <w:rsid w:val="00BE488D"/>
    <w:rsid w:val="00BF35DC"/>
    <w:rsid w:val="00C203A3"/>
    <w:rsid w:val="00C4055F"/>
    <w:rsid w:val="00C6647C"/>
    <w:rsid w:val="00C84936"/>
    <w:rsid w:val="00CE1F09"/>
    <w:rsid w:val="00CF167A"/>
    <w:rsid w:val="00D015A0"/>
    <w:rsid w:val="00D40391"/>
    <w:rsid w:val="00D46443"/>
    <w:rsid w:val="00D57B51"/>
    <w:rsid w:val="00D76481"/>
    <w:rsid w:val="00D8522B"/>
    <w:rsid w:val="00DB0045"/>
    <w:rsid w:val="00DB49B9"/>
    <w:rsid w:val="00E03151"/>
    <w:rsid w:val="00E411DB"/>
    <w:rsid w:val="00E426B9"/>
    <w:rsid w:val="00EA1E17"/>
    <w:rsid w:val="00EA3383"/>
    <w:rsid w:val="00EA591A"/>
    <w:rsid w:val="00EC4E72"/>
    <w:rsid w:val="00ED7240"/>
    <w:rsid w:val="00EE3C37"/>
    <w:rsid w:val="00EE50B8"/>
    <w:rsid w:val="00EF2C1C"/>
    <w:rsid w:val="00F06008"/>
    <w:rsid w:val="00F31B4C"/>
    <w:rsid w:val="00F42D09"/>
    <w:rsid w:val="00F72598"/>
    <w:rsid w:val="00FC4681"/>
    <w:rsid w:val="00FF18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3EC51"/>
  <w15:chartTrackingRefBased/>
  <w15:docId w15:val="{0BAB65EB-8CD1-42B6-81DF-B5713B34C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00AAA"/>
    <w:pPr>
      <w:widowControl w:val="0"/>
      <w:spacing w:after="0" w:line="240" w:lineRule="auto"/>
    </w:pPr>
    <w:rPr>
      <w:kern w:val="0"/>
      <w:sz w:val="22"/>
      <w:szCs w:val="22"/>
      <w14:ligatures w14:val="none"/>
    </w:rPr>
  </w:style>
  <w:style w:type="paragraph" w:styleId="Heading1">
    <w:name w:val="heading 1"/>
    <w:basedOn w:val="Normal"/>
    <w:next w:val="Normal"/>
    <w:link w:val="Heading1Char"/>
    <w:uiPriority w:val="1"/>
    <w:qFormat/>
    <w:rsid w:val="00200AA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00AA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00AA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00AA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00AA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00AA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00AA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00AA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00AA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0AA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00AA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00AA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00AA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00AA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00AA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00AA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00AA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00AAA"/>
    <w:rPr>
      <w:rFonts w:eastAsiaTheme="majorEastAsia" w:cstheme="majorBidi"/>
      <w:color w:val="272727" w:themeColor="text1" w:themeTint="D8"/>
    </w:rPr>
  </w:style>
  <w:style w:type="paragraph" w:styleId="Title">
    <w:name w:val="Title"/>
    <w:basedOn w:val="Normal"/>
    <w:next w:val="Normal"/>
    <w:link w:val="TitleChar"/>
    <w:uiPriority w:val="1"/>
    <w:qFormat/>
    <w:rsid w:val="00200AAA"/>
    <w:pPr>
      <w:widowControl/>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200AA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E3C37"/>
    <w:pPr>
      <w:numPr>
        <w:ilvl w:val="1"/>
      </w:numPr>
    </w:pPr>
    <w:rPr>
      <w:rFonts w:eastAsiaTheme="majorEastAsia" w:cstheme="majorBidi"/>
      <w:color w:val="000000" w:themeColor="text1"/>
      <w:spacing w:val="15"/>
      <w:sz w:val="28"/>
      <w:szCs w:val="28"/>
    </w:rPr>
  </w:style>
  <w:style w:type="character" w:customStyle="1" w:styleId="SubtitleChar">
    <w:name w:val="Subtitle Char"/>
    <w:basedOn w:val="DefaultParagraphFont"/>
    <w:link w:val="Subtitle"/>
    <w:uiPriority w:val="11"/>
    <w:rsid w:val="00EE3C37"/>
    <w:rPr>
      <w:rFonts w:eastAsiaTheme="majorEastAsia" w:cstheme="majorBidi"/>
      <w:color w:val="000000" w:themeColor="text1"/>
      <w:spacing w:val="15"/>
      <w:kern w:val="0"/>
      <w:sz w:val="28"/>
      <w:szCs w:val="28"/>
      <w14:ligatures w14:val="none"/>
    </w:rPr>
  </w:style>
  <w:style w:type="paragraph" w:styleId="Quote">
    <w:name w:val="Quote"/>
    <w:basedOn w:val="Normal"/>
    <w:next w:val="Normal"/>
    <w:link w:val="QuoteChar"/>
    <w:uiPriority w:val="29"/>
    <w:qFormat/>
    <w:rsid w:val="00200AAA"/>
    <w:pPr>
      <w:spacing w:before="160"/>
      <w:jc w:val="center"/>
    </w:pPr>
    <w:rPr>
      <w:i/>
      <w:iCs/>
      <w:color w:val="404040" w:themeColor="text1" w:themeTint="BF"/>
    </w:rPr>
  </w:style>
  <w:style w:type="character" w:customStyle="1" w:styleId="QuoteChar">
    <w:name w:val="Quote Char"/>
    <w:basedOn w:val="DefaultParagraphFont"/>
    <w:link w:val="Quote"/>
    <w:uiPriority w:val="29"/>
    <w:rsid w:val="00200AAA"/>
    <w:rPr>
      <w:i/>
      <w:iCs/>
      <w:color w:val="404040" w:themeColor="text1" w:themeTint="BF"/>
    </w:rPr>
  </w:style>
  <w:style w:type="paragraph" w:styleId="ListParagraph">
    <w:name w:val="List Paragraph"/>
    <w:basedOn w:val="Normal"/>
    <w:uiPriority w:val="1"/>
    <w:qFormat/>
    <w:rsid w:val="00200AAA"/>
    <w:pPr>
      <w:ind w:left="720"/>
      <w:contextualSpacing/>
    </w:pPr>
  </w:style>
  <w:style w:type="character" w:styleId="IntenseEmphasis">
    <w:name w:val="Intense Emphasis"/>
    <w:basedOn w:val="DefaultParagraphFont"/>
    <w:uiPriority w:val="21"/>
    <w:qFormat/>
    <w:rsid w:val="00200AAA"/>
    <w:rPr>
      <w:i/>
      <w:iCs/>
      <w:color w:val="0F4761" w:themeColor="accent1" w:themeShade="BF"/>
    </w:rPr>
  </w:style>
  <w:style w:type="paragraph" w:styleId="IntenseQuote">
    <w:name w:val="Intense Quote"/>
    <w:basedOn w:val="Normal"/>
    <w:next w:val="Normal"/>
    <w:link w:val="IntenseQuoteChar"/>
    <w:uiPriority w:val="30"/>
    <w:qFormat/>
    <w:rsid w:val="00200A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00AAA"/>
    <w:rPr>
      <w:i/>
      <w:iCs/>
      <w:color w:val="0F4761" w:themeColor="accent1" w:themeShade="BF"/>
    </w:rPr>
  </w:style>
  <w:style w:type="character" w:styleId="IntenseReference">
    <w:name w:val="Intense Reference"/>
    <w:basedOn w:val="DefaultParagraphFont"/>
    <w:uiPriority w:val="32"/>
    <w:qFormat/>
    <w:rsid w:val="00200AAA"/>
    <w:rPr>
      <w:b/>
      <w:bCs/>
      <w:smallCaps/>
      <w:color w:val="0F4761" w:themeColor="accent1" w:themeShade="BF"/>
      <w:spacing w:val="5"/>
    </w:rPr>
  </w:style>
  <w:style w:type="character" w:styleId="Hyperlink">
    <w:name w:val="Hyperlink"/>
    <w:basedOn w:val="DefaultParagraphFont"/>
    <w:uiPriority w:val="99"/>
    <w:unhideWhenUsed/>
    <w:rsid w:val="00200AAA"/>
    <w:rPr>
      <w:color w:val="467886" w:themeColor="hyperlink"/>
      <w:u w:val="single"/>
    </w:rPr>
  </w:style>
  <w:style w:type="paragraph" w:styleId="TOC1">
    <w:name w:val="toc 1"/>
    <w:basedOn w:val="BodyText"/>
    <w:next w:val="Normal"/>
    <w:autoRedefine/>
    <w:uiPriority w:val="39"/>
    <w:unhideWhenUsed/>
    <w:rsid w:val="00331606"/>
    <w:pPr>
      <w:tabs>
        <w:tab w:val="right" w:leader="dot" w:pos="9350"/>
      </w:tabs>
      <w:spacing w:before="240" w:after="120"/>
    </w:pPr>
    <w:rPr>
      <w:rFonts w:ascii="Aptos" w:hAnsi="Aptos"/>
      <w:b/>
      <w:bCs/>
      <w:noProof/>
      <w:sz w:val="22"/>
      <w:szCs w:val="20"/>
    </w:rPr>
  </w:style>
  <w:style w:type="paragraph" w:styleId="TOCHeading">
    <w:name w:val="TOC Heading"/>
    <w:basedOn w:val="Heading1"/>
    <w:next w:val="Normal"/>
    <w:uiPriority w:val="39"/>
    <w:unhideWhenUsed/>
    <w:qFormat/>
    <w:rsid w:val="00200AAA"/>
    <w:pPr>
      <w:spacing w:before="240" w:after="0" w:line="259" w:lineRule="auto"/>
      <w:outlineLvl w:val="9"/>
    </w:pPr>
    <w:rPr>
      <w:i/>
      <w:iCs/>
      <w:sz w:val="32"/>
      <w:szCs w:val="32"/>
      <w:u w:val="single"/>
    </w:rPr>
  </w:style>
  <w:style w:type="paragraph" w:styleId="TOC2">
    <w:name w:val="toc 2"/>
    <w:basedOn w:val="Normal"/>
    <w:next w:val="Normal"/>
    <w:autoRedefine/>
    <w:uiPriority w:val="39"/>
    <w:unhideWhenUsed/>
    <w:rsid w:val="00200AAA"/>
    <w:pPr>
      <w:spacing w:before="120"/>
      <w:ind w:left="220"/>
    </w:pPr>
    <w:rPr>
      <w:i/>
      <w:iCs/>
      <w:sz w:val="20"/>
      <w:szCs w:val="20"/>
    </w:rPr>
  </w:style>
  <w:style w:type="character" w:styleId="Strong">
    <w:name w:val="Strong"/>
    <w:basedOn w:val="DefaultParagraphFont"/>
    <w:uiPriority w:val="22"/>
    <w:qFormat/>
    <w:rsid w:val="00200AAA"/>
    <w:rPr>
      <w:b/>
      <w:bCs/>
    </w:rPr>
  </w:style>
  <w:style w:type="paragraph" w:styleId="NormalWeb">
    <w:name w:val="Normal (Web)"/>
    <w:basedOn w:val="Normal"/>
    <w:uiPriority w:val="99"/>
    <w:unhideWhenUsed/>
    <w:rsid w:val="00202949"/>
    <w:pPr>
      <w:widowControl/>
      <w:spacing w:before="100" w:beforeAutospacing="1" w:after="100" w:afterAutospacing="1"/>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7E5147"/>
    <w:rPr>
      <w:color w:val="605E5C"/>
      <w:shd w:val="clear" w:color="auto" w:fill="E1DFDD"/>
    </w:rPr>
  </w:style>
  <w:style w:type="character" w:styleId="Emphasis">
    <w:name w:val="Emphasis"/>
    <w:basedOn w:val="DefaultParagraphFont"/>
    <w:uiPriority w:val="20"/>
    <w:qFormat/>
    <w:rsid w:val="002D5D3A"/>
    <w:rPr>
      <w:i/>
      <w:iCs/>
    </w:rPr>
  </w:style>
  <w:style w:type="paragraph" w:styleId="BodyText">
    <w:name w:val="Body Text"/>
    <w:basedOn w:val="Normal"/>
    <w:link w:val="BodyTextChar"/>
    <w:uiPriority w:val="1"/>
    <w:qFormat/>
    <w:rsid w:val="00363363"/>
    <w:pPr>
      <w:autoSpaceDE w:val="0"/>
      <w:autoSpaceDN w:val="0"/>
    </w:pPr>
    <w:rPr>
      <w:rFonts w:ascii="Calibri" w:eastAsia="Calibri" w:hAnsi="Calibri" w:cs="Calibri"/>
      <w:sz w:val="24"/>
      <w:szCs w:val="24"/>
    </w:rPr>
  </w:style>
  <w:style w:type="character" w:customStyle="1" w:styleId="BodyTextChar">
    <w:name w:val="Body Text Char"/>
    <w:basedOn w:val="DefaultParagraphFont"/>
    <w:link w:val="BodyText"/>
    <w:uiPriority w:val="1"/>
    <w:rsid w:val="00363363"/>
    <w:rPr>
      <w:rFonts w:ascii="Calibri" w:eastAsia="Calibri" w:hAnsi="Calibri" w:cs="Calibri"/>
      <w:kern w:val="0"/>
      <w14:ligatures w14:val="none"/>
    </w:rPr>
  </w:style>
  <w:style w:type="paragraph" w:styleId="NoSpacing">
    <w:name w:val="No Spacing"/>
    <w:uiPriority w:val="1"/>
    <w:qFormat/>
    <w:rsid w:val="00A81CE1"/>
    <w:pPr>
      <w:widowControl w:val="0"/>
      <w:spacing w:after="0" w:line="240" w:lineRule="auto"/>
    </w:pPr>
    <w:rPr>
      <w:kern w:val="0"/>
      <w:sz w:val="22"/>
      <w:szCs w:val="22"/>
      <w14:ligatures w14:val="none"/>
    </w:rPr>
  </w:style>
  <w:style w:type="character" w:customStyle="1" w:styleId="normaltextrun">
    <w:name w:val="normaltextrun"/>
    <w:basedOn w:val="DefaultParagraphFont"/>
    <w:rsid w:val="00A81CE1"/>
  </w:style>
  <w:style w:type="numbering" w:customStyle="1" w:styleId="CurrentList1">
    <w:name w:val="Current List1"/>
    <w:uiPriority w:val="99"/>
    <w:rsid w:val="000B3E03"/>
    <w:pPr>
      <w:numPr>
        <w:numId w:val="41"/>
      </w:numPr>
    </w:pPr>
  </w:style>
  <w:style w:type="character" w:styleId="FollowedHyperlink">
    <w:name w:val="FollowedHyperlink"/>
    <w:basedOn w:val="DefaultParagraphFont"/>
    <w:uiPriority w:val="99"/>
    <w:semiHidden/>
    <w:unhideWhenUsed/>
    <w:rsid w:val="00915E9F"/>
    <w:rPr>
      <w:color w:val="96607D" w:themeColor="followedHyperlink"/>
      <w:u w:val="single"/>
    </w:rPr>
  </w:style>
  <w:style w:type="paragraph" w:styleId="Header">
    <w:name w:val="header"/>
    <w:basedOn w:val="Normal"/>
    <w:link w:val="HeaderChar"/>
    <w:uiPriority w:val="99"/>
    <w:unhideWhenUsed/>
    <w:rsid w:val="00B7165F"/>
    <w:pPr>
      <w:tabs>
        <w:tab w:val="center" w:pos="4680"/>
        <w:tab w:val="right" w:pos="9360"/>
      </w:tabs>
    </w:pPr>
  </w:style>
  <w:style w:type="character" w:customStyle="1" w:styleId="HeaderChar">
    <w:name w:val="Header Char"/>
    <w:basedOn w:val="DefaultParagraphFont"/>
    <w:link w:val="Header"/>
    <w:uiPriority w:val="99"/>
    <w:rsid w:val="00B7165F"/>
    <w:rPr>
      <w:kern w:val="0"/>
      <w:sz w:val="22"/>
      <w:szCs w:val="22"/>
      <w14:ligatures w14:val="none"/>
    </w:rPr>
  </w:style>
  <w:style w:type="paragraph" w:styleId="Footer">
    <w:name w:val="footer"/>
    <w:basedOn w:val="Normal"/>
    <w:link w:val="FooterChar"/>
    <w:uiPriority w:val="99"/>
    <w:unhideWhenUsed/>
    <w:rsid w:val="00B7165F"/>
    <w:pPr>
      <w:tabs>
        <w:tab w:val="center" w:pos="4680"/>
        <w:tab w:val="right" w:pos="9360"/>
      </w:tabs>
    </w:pPr>
  </w:style>
  <w:style w:type="character" w:customStyle="1" w:styleId="FooterChar">
    <w:name w:val="Footer Char"/>
    <w:basedOn w:val="DefaultParagraphFont"/>
    <w:link w:val="Footer"/>
    <w:uiPriority w:val="99"/>
    <w:rsid w:val="00B7165F"/>
    <w:rPr>
      <w:kern w:val="0"/>
      <w:sz w:val="22"/>
      <w:szCs w:val="22"/>
      <w14:ligatures w14:val="none"/>
    </w:rPr>
  </w:style>
  <w:style w:type="paragraph" w:styleId="TOC3">
    <w:name w:val="toc 3"/>
    <w:basedOn w:val="Normal"/>
    <w:next w:val="Normal"/>
    <w:autoRedefine/>
    <w:uiPriority w:val="39"/>
    <w:unhideWhenUsed/>
    <w:rsid w:val="00DB0045"/>
    <w:pPr>
      <w:spacing w:after="100"/>
    </w:pPr>
    <w:rPr>
      <w:sz w:val="20"/>
      <w:szCs w:val="20"/>
    </w:rPr>
  </w:style>
  <w:style w:type="character" w:customStyle="1" w:styleId="pslongeditbox">
    <w:name w:val="pslongeditbox"/>
    <w:basedOn w:val="DefaultParagraphFont"/>
    <w:rsid w:val="00004159"/>
  </w:style>
  <w:style w:type="paragraph" w:styleId="TOC4">
    <w:name w:val="toc 4"/>
    <w:basedOn w:val="Normal"/>
    <w:next w:val="Normal"/>
    <w:autoRedefine/>
    <w:uiPriority w:val="39"/>
    <w:unhideWhenUsed/>
    <w:rsid w:val="00175EF4"/>
    <w:pPr>
      <w:widowControl/>
      <w:spacing w:after="100" w:line="278" w:lineRule="auto"/>
      <w:ind w:left="720"/>
    </w:pPr>
    <w:rPr>
      <w:rFonts w:eastAsiaTheme="minorEastAsia"/>
      <w:kern w:val="2"/>
      <w:sz w:val="24"/>
      <w:szCs w:val="24"/>
      <w14:ligatures w14:val="standardContextual"/>
    </w:rPr>
  </w:style>
  <w:style w:type="paragraph" w:styleId="TOC5">
    <w:name w:val="toc 5"/>
    <w:basedOn w:val="Normal"/>
    <w:next w:val="Normal"/>
    <w:autoRedefine/>
    <w:uiPriority w:val="39"/>
    <w:unhideWhenUsed/>
    <w:rsid w:val="00175EF4"/>
    <w:pPr>
      <w:widowControl/>
      <w:spacing w:after="100" w:line="278" w:lineRule="auto"/>
      <w:ind w:left="960"/>
    </w:pPr>
    <w:rPr>
      <w:rFonts w:eastAsiaTheme="minorEastAsia"/>
      <w:kern w:val="2"/>
      <w:sz w:val="24"/>
      <w:szCs w:val="24"/>
      <w14:ligatures w14:val="standardContextual"/>
    </w:rPr>
  </w:style>
  <w:style w:type="paragraph" w:styleId="TOC6">
    <w:name w:val="toc 6"/>
    <w:basedOn w:val="Normal"/>
    <w:next w:val="Normal"/>
    <w:autoRedefine/>
    <w:uiPriority w:val="39"/>
    <w:unhideWhenUsed/>
    <w:rsid w:val="00175EF4"/>
    <w:pPr>
      <w:widowControl/>
      <w:spacing w:after="100" w:line="278" w:lineRule="auto"/>
      <w:ind w:left="1200"/>
    </w:pPr>
    <w:rPr>
      <w:rFonts w:eastAsiaTheme="minorEastAsia"/>
      <w:kern w:val="2"/>
      <w:sz w:val="24"/>
      <w:szCs w:val="24"/>
      <w14:ligatures w14:val="standardContextual"/>
    </w:rPr>
  </w:style>
  <w:style w:type="paragraph" w:styleId="TOC7">
    <w:name w:val="toc 7"/>
    <w:basedOn w:val="Normal"/>
    <w:next w:val="Normal"/>
    <w:autoRedefine/>
    <w:uiPriority w:val="39"/>
    <w:unhideWhenUsed/>
    <w:rsid w:val="00175EF4"/>
    <w:pPr>
      <w:widowControl/>
      <w:spacing w:after="100" w:line="278" w:lineRule="auto"/>
      <w:ind w:left="1440"/>
    </w:pPr>
    <w:rPr>
      <w:rFonts w:eastAsiaTheme="minorEastAsia"/>
      <w:kern w:val="2"/>
      <w:sz w:val="24"/>
      <w:szCs w:val="24"/>
      <w14:ligatures w14:val="standardContextual"/>
    </w:rPr>
  </w:style>
  <w:style w:type="paragraph" w:styleId="TOC8">
    <w:name w:val="toc 8"/>
    <w:basedOn w:val="Normal"/>
    <w:next w:val="Normal"/>
    <w:autoRedefine/>
    <w:uiPriority w:val="39"/>
    <w:unhideWhenUsed/>
    <w:rsid w:val="00175EF4"/>
    <w:pPr>
      <w:widowControl/>
      <w:spacing w:after="100" w:line="278" w:lineRule="auto"/>
      <w:ind w:left="1680"/>
    </w:pPr>
    <w:rPr>
      <w:rFonts w:eastAsiaTheme="minorEastAsia"/>
      <w:kern w:val="2"/>
      <w:sz w:val="24"/>
      <w:szCs w:val="24"/>
      <w14:ligatures w14:val="standardContextual"/>
    </w:rPr>
  </w:style>
  <w:style w:type="paragraph" w:styleId="TOC9">
    <w:name w:val="toc 9"/>
    <w:basedOn w:val="Normal"/>
    <w:next w:val="Normal"/>
    <w:autoRedefine/>
    <w:uiPriority w:val="39"/>
    <w:unhideWhenUsed/>
    <w:rsid w:val="00175EF4"/>
    <w:pPr>
      <w:widowControl/>
      <w:spacing w:after="100" w:line="278" w:lineRule="auto"/>
      <w:ind w:left="1920"/>
    </w:pPr>
    <w:rPr>
      <w:rFonts w:eastAsiaTheme="minorEastAsia"/>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35.png"/><Relationship Id="rId21" Type="http://schemas.openxmlformats.org/officeDocument/2006/relationships/hyperlink" Target="mailto:records@uwlax.edu" TargetMode="External"/><Relationship Id="rId63" Type="http://schemas.openxmlformats.org/officeDocument/2006/relationships/image" Target="media/image32.png"/><Relationship Id="rId159" Type="http://schemas.openxmlformats.org/officeDocument/2006/relationships/image" Target="media/image123.png"/><Relationship Id="rId170" Type="http://schemas.openxmlformats.org/officeDocument/2006/relationships/image" Target="media/image134.png"/><Relationship Id="rId226" Type="http://schemas.openxmlformats.org/officeDocument/2006/relationships/image" Target="media/image176.png"/><Relationship Id="rId268" Type="http://schemas.openxmlformats.org/officeDocument/2006/relationships/image" Target="media/image211.png"/><Relationship Id="rId32" Type="http://schemas.openxmlformats.org/officeDocument/2006/relationships/hyperlink" Target="https://www.uwlax.edu/records/ferpa/" TargetMode="External"/><Relationship Id="rId74" Type="http://schemas.openxmlformats.org/officeDocument/2006/relationships/image" Target="media/image43.png"/><Relationship Id="rId128" Type="http://schemas.openxmlformats.org/officeDocument/2006/relationships/hyperlink" Target="https://www.uwlax.edu/records/forms/" TargetMode="External"/><Relationship Id="rId5" Type="http://schemas.openxmlformats.org/officeDocument/2006/relationships/numbering" Target="numbering.xml"/><Relationship Id="rId181" Type="http://schemas.openxmlformats.org/officeDocument/2006/relationships/image" Target="media/image143.png"/><Relationship Id="rId237" Type="http://schemas.openxmlformats.org/officeDocument/2006/relationships/image" Target="media/image182.png"/><Relationship Id="rId279" Type="http://schemas.openxmlformats.org/officeDocument/2006/relationships/image" Target="media/image217.png"/><Relationship Id="rId43" Type="http://schemas.openxmlformats.org/officeDocument/2006/relationships/hyperlink" Target="https://www.uwlax.edu/cashiers/tuition-and-billing/billing-and-registration/" TargetMode="External"/><Relationship Id="rId139" Type="http://schemas.openxmlformats.org/officeDocument/2006/relationships/image" Target="media/image103.png"/><Relationship Id="rId290" Type="http://schemas.openxmlformats.org/officeDocument/2006/relationships/image" Target="media/image228.png"/><Relationship Id="rId304" Type="http://schemas.openxmlformats.org/officeDocument/2006/relationships/image" Target="media/image240.png"/><Relationship Id="rId85" Type="http://schemas.openxmlformats.org/officeDocument/2006/relationships/image" Target="media/image54.png"/><Relationship Id="rId150" Type="http://schemas.openxmlformats.org/officeDocument/2006/relationships/image" Target="media/image114.png"/><Relationship Id="rId192" Type="http://schemas.openxmlformats.org/officeDocument/2006/relationships/image" Target="media/image154.png"/><Relationship Id="rId206" Type="http://schemas.openxmlformats.org/officeDocument/2006/relationships/image" Target="media/image165.png"/><Relationship Id="rId248" Type="http://schemas.openxmlformats.org/officeDocument/2006/relationships/hyperlink" Target="mailto:records@uwlax.edu" TargetMode="External"/><Relationship Id="rId12" Type="http://schemas.openxmlformats.org/officeDocument/2006/relationships/footer" Target="footer1.xml"/><Relationship Id="rId108" Type="http://schemas.openxmlformats.org/officeDocument/2006/relationships/image" Target="media/image76.png"/><Relationship Id="rId315" Type="http://schemas.openxmlformats.org/officeDocument/2006/relationships/image" Target="media/image251.png"/><Relationship Id="rId54" Type="http://schemas.openxmlformats.org/officeDocument/2006/relationships/hyperlink" Target="mailto:finaid@uwlax.edu" TargetMode="External"/><Relationship Id="rId96" Type="http://schemas.openxmlformats.org/officeDocument/2006/relationships/image" Target="media/image64.png"/><Relationship Id="rId161" Type="http://schemas.openxmlformats.org/officeDocument/2006/relationships/image" Target="media/image125.png"/><Relationship Id="rId217" Type="http://schemas.openxmlformats.org/officeDocument/2006/relationships/hyperlink" Target="mailto:studentlife@uwlax.edu" TargetMode="External"/><Relationship Id="rId259" Type="http://schemas.openxmlformats.org/officeDocument/2006/relationships/hyperlink" Target="mailto:records@uwlax.edu" TargetMode="External"/><Relationship Id="rId23" Type="http://schemas.openxmlformats.org/officeDocument/2006/relationships/image" Target="media/image7.png"/><Relationship Id="rId119" Type="http://schemas.openxmlformats.org/officeDocument/2006/relationships/image" Target="media/image86.png"/><Relationship Id="rId270" Type="http://schemas.openxmlformats.org/officeDocument/2006/relationships/image" Target="media/image213.png"/><Relationship Id="rId65" Type="http://schemas.openxmlformats.org/officeDocument/2006/relationships/image" Target="media/image34.png"/><Relationship Id="rId130" Type="http://schemas.openxmlformats.org/officeDocument/2006/relationships/image" Target="media/image96.png"/><Relationship Id="rId172" Type="http://schemas.openxmlformats.org/officeDocument/2006/relationships/image" Target="media/image136.png"/><Relationship Id="rId228" Type="http://schemas.openxmlformats.org/officeDocument/2006/relationships/image" Target="media/image178.png"/><Relationship Id="rId13" Type="http://schemas.openxmlformats.org/officeDocument/2006/relationships/image" Target="media/image2.png"/><Relationship Id="rId109" Type="http://schemas.openxmlformats.org/officeDocument/2006/relationships/image" Target="media/image77.png"/><Relationship Id="rId260" Type="http://schemas.openxmlformats.org/officeDocument/2006/relationships/image" Target="media/image203.png"/><Relationship Id="rId281" Type="http://schemas.openxmlformats.org/officeDocument/2006/relationships/image" Target="media/image219.png"/><Relationship Id="rId316" Type="http://schemas.openxmlformats.org/officeDocument/2006/relationships/image" Target="media/image252.png"/><Relationship Id="rId34" Type="http://schemas.openxmlformats.org/officeDocument/2006/relationships/image" Target="media/image13.png"/><Relationship Id="rId55" Type="http://schemas.openxmlformats.org/officeDocument/2006/relationships/image" Target="media/image27.png"/><Relationship Id="rId76" Type="http://schemas.openxmlformats.org/officeDocument/2006/relationships/image" Target="media/image45.png"/><Relationship Id="rId97" Type="http://schemas.openxmlformats.org/officeDocument/2006/relationships/image" Target="media/image65.png"/><Relationship Id="rId120" Type="http://schemas.openxmlformats.org/officeDocument/2006/relationships/image" Target="media/image87.png"/><Relationship Id="rId141" Type="http://schemas.openxmlformats.org/officeDocument/2006/relationships/image" Target="media/image105.png"/><Relationship Id="rId7" Type="http://schemas.openxmlformats.org/officeDocument/2006/relationships/settings" Target="settings.xml"/><Relationship Id="rId162" Type="http://schemas.openxmlformats.org/officeDocument/2006/relationships/image" Target="media/image126.png"/><Relationship Id="rId183" Type="http://schemas.openxmlformats.org/officeDocument/2006/relationships/image" Target="media/image145.png"/><Relationship Id="rId218" Type="http://schemas.openxmlformats.org/officeDocument/2006/relationships/hyperlink" Target="http://www.uwlax.edu/records/dates-and-deadlines/" TargetMode="External"/><Relationship Id="rId239" Type="http://schemas.openxmlformats.org/officeDocument/2006/relationships/image" Target="media/image184.png"/><Relationship Id="rId250" Type="http://schemas.openxmlformats.org/officeDocument/2006/relationships/image" Target="media/image194.png"/><Relationship Id="rId271" Type="http://schemas.openxmlformats.org/officeDocument/2006/relationships/hyperlink" Target="https://www.uwlax.edu/records/dates-and-deadlines/" TargetMode="External"/><Relationship Id="rId292" Type="http://schemas.openxmlformats.org/officeDocument/2006/relationships/image" Target="media/image229.png"/><Relationship Id="rId306" Type="http://schemas.openxmlformats.org/officeDocument/2006/relationships/image" Target="media/image242.png"/><Relationship Id="rId24" Type="http://schemas.openxmlformats.org/officeDocument/2006/relationships/image" Target="media/image8.png"/><Relationship Id="rId45" Type="http://schemas.openxmlformats.org/officeDocument/2006/relationships/image" Target="media/image20.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8.png"/><Relationship Id="rId131" Type="http://schemas.openxmlformats.org/officeDocument/2006/relationships/hyperlink" Target="https://www.uwlax.edu/records/student-resources/faqs/" TargetMode="External"/><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6.png"/><Relationship Id="rId208" Type="http://schemas.openxmlformats.org/officeDocument/2006/relationships/image" Target="media/image167.png"/><Relationship Id="rId229" Type="http://schemas.openxmlformats.org/officeDocument/2006/relationships/image" Target="media/image179.png"/><Relationship Id="rId240" Type="http://schemas.openxmlformats.org/officeDocument/2006/relationships/image" Target="media/image185.png"/><Relationship Id="rId261" Type="http://schemas.openxmlformats.org/officeDocument/2006/relationships/image" Target="media/image204.png"/><Relationship Id="rId14" Type="http://schemas.openxmlformats.org/officeDocument/2006/relationships/image" Target="media/image3.png"/><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image" Target="media/image46.png"/><Relationship Id="rId100" Type="http://schemas.openxmlformats.org/officeDocument/2006/relationships/image" Target="media/image68.png"/><Relationship Id="rId282" Type="http://schemas.openxmlformats.org/officeDocument/2006/relationships/image" Target="media/image220.png"/><Relationship Id="rId317" Type="http://schemas.openxmlformats.org/officeDocument/2006/relationships/hyperlink" Target="https://www.uwlax.edu/info/vote/" TargetMode="External"/><Relationship Id="rId8" Type="http://schemas.openxmlformats.org/officeDocument/2006/relationships/webSettings" Target="webSettings.xml"/><Relationship Id="rId98" Type="http://schemas.openxmlformats.org/officeDocument/2006/relationships/image" Target="media/image66.png"/><Relationship Id="rId121" Type="http://schemas.openxmlformats.org/officeDocument/2006/relationships/image" Target="media/image88.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6.png"/><Relationship Id="rId219" Type="http://schemas.openxmlformats.org/officeDocument/2006/relationships/image" Target="media/image173.png"/><Relationship Id="rId230" Type="http://schemas.openxmlformats.org/officeDocument/2006/relationships/image" Target="media/image180.png"/><Relationship Id="rId251" Type="http://schemas.openxmlformats.org/officeDocument/2006/relationships/image" Target="media/image195.png"/><Relationship Id="rId25" Type="http://schemas.openxmlformats.org/officeDocument/2006/relationships/image" Target="media/image9.png"/><Relationship Id="rId46" Type="http://schemas.openxmlformats.org/officeDocument/2006/relationships/image" Target="media/image21.png"/><Relationship Id="rId67" Type="http://schemas.openxmlformats.org/officeDocument/2006/relationships/image" Target="media/image36.png"/><Relationship Id="rId272" Type="http://schemas.openxmlformats.org/officeDocument/2006/relationships/hyperlink" Target="https://www.uwlax.edu/cashiers/tuition-and-billing/refund-information/" TargetMode="External"/><Relationship Id="rId293" Type="http://schemas.openxmlformats.org/officeDocument/2006/relationships/image" Target="media/image230.png"/><Relationship Id="rId307" Type="http://schemas.openxmlformats.org/officeDocument/2006/relationships/image" Target="media/image243.png"/><Relationship Id="rId88" Type="http://schemas.openxmlformats.org/officeDocument/2006/relationships/hyperlink" Target="https://www.uwlax.edu/wings/" TargetMode="External"/><Relationship Id="rId111" Type="http://schemas.openxmlformats.org/officeDocument/2006/relationships/hyperlink" Target="https://www.uwlax.edu/records/transcript-request-procedure/" TargetMode="External"/><Relationship Id="rId132" Type="http://schemas.openxmlformats.org/officeDocument/2006/relationships/image" Target="media/image97.png"/><Relationship Id="rId153" Type="http://schemas.openxmlformats.org/officeDocument/2006/relationships/image" Target="media/image117.png"/><Relationship Id="rId174" Type="http://schemas.openxmlformats.org/officeDocument/2006/relationships/image" Target="media/image138.png"/><Relationship Id="rId195" Type="http://schemas.openxmlformats.org/officeDocument/2006/relationships/image" Target="media/image157.png"/><Relationship Id="rId209" Type="http://schemas.openxmlformats.org/officeDocument/2006/relationships/image" Target="media/image168.png"/><Relationship Id="rId220" Type="http://schemas.openxmlformats.org/officeDocument/2006/relationships/hyperlink" Target="https://www.uwlax.edu/cashiers/tuition-and-billing/refund-information/" TargetMode="External"/><Relationship Id="rId241" Type="http://schemas.openxmlformats.org/officeDocument/2006/relationships/image" Target="media/image186.png"/><Relationship Id="rId15" Type="http://schemas.openxmlformats.org/officeDocument/2006/relationships/image" Target="media/image4.png"/><Relationship Id="rId36" Type="http://schemas.openxmlformats.org/officeDocument/2006/relationships/image" Target="media/image15.png"/><Relationship Id="rId57" Type="http://schemas.openxmlformats.org/officeDocument/2006/relationships/hyperlink" Target="https://studentaid.gov/" TargetMode="External"/><Relationship Id="rId262" Type="http://schemas.openxmlformats.org/officeDocument/2006/relationships/image" Target="media/image205.png"/><Relationship Id="rId283" Type="http://schemas.openxmlformats.org/officeDocument/2006/relationships/image" Target="media/image221.png"/><Relationship Id="rId318" Type="http://schemas.openxmlformats.org/officeDocument/2006/relationships/image" Target="media/image253.png"/><Relationship Id="rId78" Type="http://schemas.openxmlformats.org/officeDocument/2006/relationships/image" Target="media/image47.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9.png"/><Relationship Id="rId143" Type="http://schemas.openxmlformats.org/officeDocument/2006/relationships/image" Target="media/image107.png"/><Relationship Id="rId164" Type="http://schemas.openxmlformats.org/officeDocument/2006/relationships/image" Target="media/image128.png"/><Relationship Id="rId185" Type="http://schemas.openxmlformats.org/officeDocument/2006/relationships/image" Target="media/image147.png"/><Relationship Id="rId9" Type="http://schemas.openxmlformats.org/officeDocument/2006/relationships/footnotes" Target="footnotes.xml"/><Relationship Id="rId210" Type="http://schemas.openxmlformats.org/officeDocument/2006/relationships/image" Target="media/image169.png"/><Relationship Id="rId26" Type="http://schemas.openxmlformats.org/officeDocument/2006/relationships/image" Target="media/image10.png"/><Relationship Id="rId231" Type="http://schemas.openxmlformats.org/officeDocument/2006/relationships/image" Target="media/image181.png"/><Relationship Id="rId252" Type="http://schemas.openxmlformats.org/officeDocument/2006/relationships/image" Target="media/image196.png"/><Relationship Id="rId273" Type="http://schemas.openxmlformats.org/officeDocument/2006/relationships/image" Target="media/image214.png"/><Relationship Id="rId294" Type="http://schemas.openxmlformats.org/officeDocument/2006/relationships/image" Target="media/image231.png"/><Relationship Id="rId308" Type="http://schemas.openxmlformats.org/officeDocument/2006/relationships/image" Target="media/image244.png"/><Relationship Id="rId47" Type="http://schemas.openxmlformats.org/officeDocument/2006/relationships/image" Target="media/image22.png"/><Relationship Id="rId68" Type="http://schemas.openxmlformats.org/officeDocument/2006/relationships/image" Target="media/image37.png"/><Relationship Id="rId89" Type="http://schemas.openxmlformats.org/officeDocument/2006/relationships/image" Target="media/image57.png"/><Relationship Id="rId112" Type="http://schemas.openxmlformats.org/officeDocument/2006/relationships/image" Target="media/image79.png"/><Relationship Id="rId133" Type="http://schemas.openxmlformats.org/officeDocument/2006/relationships/image" Target="media/image98.png"/><Relationship Id="rId154" Type="http://schemas.openxmlformats.org/officeDocument/2006/relationships/image" Target="media/image118.png"/><Relationship Id="rId175" Type="http://schemas.openxmlformats.org/officeDocument/2006/relationships/image" Target="media/image139.png"/><Relationship Id="rId196" Type="http://schemas.openxmlformats.org/officeDocument/2006/relationships/image" Target="media/image158.png"/><Relationship Id="rId200" Type="http://schemas.openxmlformats.org/officeDocument/2006/relationships/image" Target="media/image160.png"/><Relationship Id="rId16" Type="http://schemas.openxmlformats.org/officeDocument/2006/relationships/image" Target="media/image5.png"/><Relationship Id="rId221" Type="http://schemas.openxmlformats.org/officeDocument/2006/relationships/hyperlink" Target="mailto:advising@uwlax.edu" TargetMode="External"/><Relationship Id="rId242" Type="http://schemas.openxmlformats.org/officeDocument/2006/relationships/image" Target="media/image187.png"/><Relationship Id="rId263" Type="http://schemas.openxmlformats.org/officeDocument/2006/relationships/image" Target="media/image206.png"/><Relationship Id="rId284" Type="http://schemas.openxmlformats.org/officeDocument/2006/relationships/image" Target="media/image222.png"/><Relationship Id="rId319" Type="http://schemas.openxmlformats.org/officeDocument/2006/relationships/fontTable" Target="fontTable.xml"/><Relationship Id="rId37" Type="http://schemas.openxmlformats.org/officeDocument/2006/relationships/hyperlink" Target="https://www.uwlax.edu/cashiers/give-parentguardian-wings-access/" TargetMode="External"/><Relationship Id="rId58" Type="http://schemas.openxmlformats.org/officeDocument/2006/relationships/hyperlink" Target="https://www.uwlax.edu/finaid/actions/accept-decline-my-finaid-award/" TargetMode="External"/><Relationship Id="rId79" Type="http://schemas.openxmlformats.org/officeDocument/2006/relationships/image" Target="media/image48.png"/><Relationship Id="rId102" Type="http://schemas.openxmlformats.org/officeDocument/2006/relationships/image" Target="media/image70.png"/><Relationship Id="rId123" Type="http://schemas.openxmlformats.org/officeDocument/2006/relationships/image" Target="media/image90.png"/><Relationship Id="rId144" Type="http://schemas.openxmlformats.org/officeDocument/2006/relationships/image" Target="media/image108.png"/><Relationship Id="rId90" Type="http://schemas.openxmlformats.org/officeDocument/2006/relationships/image" Target="media/image58.png"/><Relationship Id="rId165" Type="http://schemas.openxmlformats.org/officeDocument/2006/relationships/image" Target="media/image129.png"/><Relationship Id="rId186" Type="http://schemas.openxmlformats.org/officeDocument/2006/relationships/image" Target="media/image148.png"/><Relationship Id="rId211" Type="http://schemas.openxmlformats.org/officeDocument/2006/relationships/hyperlink" Target="mailto:advising@uwlax.edu" TargetMode="External"/><Relationship Id="rId232" Type="http://schemas.openxmlformats.org/officeDocument/2006/relationships/hyperlink" Target="mailto:studentlife@uwlax.edu" TargetMode="External"/><Relationship Id="rId253" Type="http://schemas.openxmlformats.org/officeDocument/2006/relationships/image" Target="media/image197.png"/><Relationship Id="rId274" Type="http://schemas.openxmlformats.org/officeDocument/2006/relationships/image" Target="media/image215.png"/><Relationship Id="rId295" Type="http://schemas.openxmlformats.org/officeDocument/2006/relationships/image" Target="media/image232.png"/><Relationship Id="rId309" Type="http://schemas.openxmlformats.org/officeDocument/2006/relationships/image" Target="media/image245.png"/><Relationship Id="rId27" Type="http://schemas.openxmlformats.org/officeDocument/2006/relationships/hyperlink" Target="https://www.uwlax.edu/wings/" TargetMode="External"/><Relationship Id="rId48" Type="http://schemas.openxmlformats.org/officeDocument/2006/relationships/image" Target="media/image23.png"/><Relationship Id="rId69" Type="http://schemas.openxmlformats.org/officeDocument/2006/relationships/image" Target="media/image38.png"/><Relationship Id="rId113" Type="http://schemas.openxmlformats.org/officeDocument/2006/relationships/image" Target="media/image80.png"/><Relationship Id="rId134" Type="http://schemas.openxmlformats.org/officeDocument/2006/relationships/image" Target="media/image99.png"/><Relationship Id="rId320" Type="http://schemas.openxmlformats.org/officeDocument/2006/relationships/theme" Target="theme/theme1.xml"/><Relationship Id="rId80" Type="http://schemas.openxmlformats.org/officeDocument/2006/relationships/image" Target="media/image49.png"/><Relationship Id="rId155" Type="http://schemas.openxmlformats.org/officeDocument/2006/relationships/image" Target="media/image119.png"/><Relationship Id="rId176" Type="http://schemas.openxmlformats.org/officeDocument/2006/relationships/image" Target="media/image140.png"/><Relationship Id="rId197" Type="http://schemas.openxmlformats.org/officeDocument/2006/relationships/hyperlink" Target="mailto:advising@uwlax.edu" TargetMode="External"/><Relationship Id="rId201" Type="http://schemas.openxmlformats.org/officeDocument/2006/relationships/image" Target="media/image161.png"/><Relationship Id="rId222" Type="http://schemas.openxmlformats.org/officeDocument/2006/relationships/hyperlink" Target="mailto:records@uwlax.edu" TargetMode="External"/><Relationship Id="rId243" Type="http://schemas.openxmlformats.org/officeDocument/2006/relationships/image" Target="media/image188.png"/><Relationship Id="rId264" Type="http://schemas.openxmlformats.org/officeDocument/2006/relationships/image" Target="media/image207.png"/><Relationship Id="rId285" Type="http://schemas.openxmlformats.org/officeDocument/2006/relationships/image" Target="media/image223.png"/><Relationship Id="rId17" Type="http://schemas.openxmlformats.org/officeDocument/2006/relationships/hyperlink" Target="https://uwlax.ca1.qualtrics.com/jfe/form/SV_6L80CAkQ7QbJEdn" TargetMode="External"/><Relationship Id="rId38" Type="http://schemas.openxmlformats.org/officeDocument/2006/relationships/image" Target="media/image16.png"/><Relationship Id="rId59" Type="http://schemas.openxmlformats.org/officeDocument/2006/relationships/hyperlink" Target="mailto:finaid@uwlax.edu" TargetMode="External"/><Relationship Id="rId103" Type="http://schemas.openxmlformats.org/officeDocument/2006/relationships/image" Target="media/image71.png"/><Relationship Id="rId124" Type="http://schemas.openxmlformats.org/officeDocument/2006/relationships/image" Target="media/image91.png"/><Relationship Id="rId310" Type="http://schemas.openxmlformats.org/officeDocument/2006/relationships/image" Target="media/image246.png"/><Relationship Id="rId70" Type="http://schemas.openxmlformats.org/officeDocument/2006/relationships/image" Target="media/image39.png"/><Relationship Id="rId91" Type="http://schemas.openxmlformats.org/officeDocument/2006/relationships/image" Target="media/image59.png"/><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image" Target="media/image149.png"/><Relationship Id="rId1" Type="http://schemas.openxmlformats.org/officeDocument/2006/relationships/customXml" Target="../customXml/item1.xml"/><Relationship Id="rId212" Type="http://schemas.openxmlformats.org/officeDocument/2006/relationships/hyperlink" Target="mailto:records@uwlax.edu" TargetMode="External"/><Relationship Id="rId233" Type="http://schemas.openxmlformats.org/officeDocument/2006/relationships/hyperlink" Target="http://www.uwlax.edu/records/dates-and-deadlines/" TargetMode="External"/><Relationship Id="rId254" Type="http://schemas.openxmlformats.org/officeDocument/2006/relationships/image" Target="media/image198.png"/><Relationship Id="rId28" Type="http://schemas.openxmlformats.org/officeDocument/2006/relationships/hyperlink" Target="https://www.uwlax.edu/wings/" TargetMode="External"/><Relationship Id="rId49" Type="http://schemas.openxmlformats.org/officeDocument/2006/relationships/image" Target="media/image24.png"/><Relationship Id="rId114" Type="http://schemas.openxmlformats.org/officeDocument/2006/relationships/image" Target="media/image81.png"/><Relationship Id="rId275" Type="http://schemas.openxmlformats.org/officeDocument/2006/relationships/hyperlink" Target="https://www.uwlax.edu/records/student-resources/withdrawal-policies/withdraw-from-a-course/" TargetMode="External"/><Relationship Id="rId296" Type="http://schemas.openxmlformats.org/officeDocument/2006/relationships/image" Target="media/image233.png"/><Relationship Id="rId300" Type="http://schemas.openxmlformats.org/officeDocument/2006/relationships/image" Target="media/image236.png"/><Relationship Id="rId60" Type="http://schemas.openxmlformats.org/officeDocument/2006/relationships/image" Target="media/image29.png"/><Relationship Id="rId81" Type="http://schemas.openxmlformats.org/officeDocument/2006/relationships/image" Target="media/image50.png"/><Relationship Id="rId135" Type="http://schemas.openxmlformats.org/officeDocument/2006/relationships/image" Target="media/image100.png"/><Relationship Id="rId156" Type="http://schemas.openxmlformats.org/officeDocument/2006/relationships/image" Target="media/image120.png"/><Relationship Id="rId177" Type="http://schemas.openxmlformats.org/officeDocument/2006/relationships/hyperlink" Target="mailto:records@uwlax.edu" TargetMode="External"/><Relationship Id="rId198" Type="http://schemas.openxmlformats.org/officeDocument/2006/relationships/hyperlink" Target="mailto:records@uwlax.edu" TargetMode="External"/><Relationship Id="rId202" Type="http://schemas.openxmlformats.org/officeDocument/2006/relationships/image" Target="media/image162.png"/><Relationship Id="rId223" Type="http://schemas.openxmlformats.org/officeDocument/2006/relationships/image" Target="media/image174.png"/><Relationship Id="rId244" Type="http://schemas.openxmlformats.org/officeDocument/2006/relationships/image" Target="media/image189.png"/><Relationship Id="rId18" Type="http://schemas.openxmlformats.org/officeDocument/2006/relationships/hyperlink" Target="https://www.uwlax.edu/records/student-resources/name-in-use/" TargetMode="External"/><Relationship Id="rId39" Type="http://schemas.openxmlformats.org/officeDocument/2006/relationships/image" Target="media/image17.png"/><Relationship Id="rId265" Type="http://schemas.openxmlformats.org/officeDocument/2006/relationships/image" Target="media/image208.png"/><Relationship Id="rId286" Type="http://schemas.openxmlformats.org/officeDocument/2006/relationships/image" Target="media/image224.png"/><Relationship Id="rId50" Type="http://schemas.openxmlformats.org/officeDocument/2006/relationships/image" Target="media/image25.png"/><Relationship Id="rId104" Type="http://schemas.openxmlformats.org/officeDocument/2006/relationships/image" Target="media/image72.png"/><Relationship Id="rId125" Type="http://schemas.openxmlformats.org/officeDocument/2006/relationships/image" Target="media/image92.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0.png"/><Relationship Id="rId311" Type="http://schemas.openxmlformats.org/officeDocument/2006/relationships/image" Target="media/image247.png"/><Relationship Id="rId71" Type="http://schemas.openxmlformats.org/officeDocument/2006/relationships/image" Target="media/image40.png"/><Relationship Id="rId92" Type="http://schemas.openxmlformats.org/officeDocument/2006/relationships/image" Target="media/image60.png"/><Relationship Id="rId213" Type="http://schemas.openxmlformats.org/officeDocument/2006/relationships/image" Target="media/image170.png"/><Relationship Id="rId234" Type="http://schemas.openxmlformats.org/officeDocument/2006/relationships/hyperlink" Target="https://www.uwlax.edu/cashiers/tuition-and-billing/refund-information/" TargetMode="External"/><Relationship Id="rId2" Type="http://schemas.openxmlformats.org/officeDocument/2006/relationships/customXml" Target="../customXml/item2.xml"/><Relationship Id="rId29" Type="http://schemas.openxmlformats.org/officeDocument/2006/relationships/hyperlink" Target="https://www.uwlax.edu/records/ferpa/" TargetMode="External"/><Relationship Id="rId255" Type="http://schemas.openxmlformats.org/officeDocument/2006/relationships/image" Target="media/image199.png"/><Relationship Id="rId276" Type="http://schemas.openxmlformats.org/officeDocument/2006/relationships/hyperlink" Target="mailto:studentlife@uwlax.edu" TargetMode="External"/><Relationship Id="rId297" Type="http://schemas.openxmlformats.org/officeDocument/2006/relationships/hyperlink" Target="mailto:records@uwlax.edu" TargetMode="External"/><Relationship Id="rId40" Type="http://schemas.openxmlformats.org/officeDocument/2006/relationships/hyperlink" Target="https://www.uwlax.edu/wings/" TargetMode="External"/><Relationship Id="rId115" Type="http://schemas.openxmlformats.org/officeDocument/2006/relationships/image" Target="media/image82.png"/><Relationship Id="rId136" Type="http://schemas.openxmlformats.org/officeDocument/2006/relationships/hyperlink" Target="https://www.uwlax.edu/commencement/" TargetMode="External"/><Relationship Id="rId157" Type="http://schemas.openxmlformats.org/officeDocument/2006/relationships/image" Target="media/image121.png"/><Relationship Id="rId178" Type="http://schemas.openxmlformats.org/officeDocument/2006/relationships/image" Target="media/image141.png"/><Relationship Id="rId301" Type="http://schemas.openxmlformats.org/officeDocument/2006/relationships/image" Target="media/image237.png"/><Relationship Id="rId61" Type="http://schemas.openxmlformats.org/officeDocument/2006/relationships/image" Target="media/image30.png"/><Relationship Id="rId82" Type="http://schemas.openxmlformats.org/officeDocument/2006/relationships/image" Target="media/image51.png"/><Relationship Id="rId199" Type="http://schemas.openxmlformats.org/officeDocument/2006/relationships/image" Target="media/image159.png"/><Relationship Id="rId203" Type="http://schemas.openxmlformats.org/officeDocument/2006/relationships/image" Target="media/image163.png"/><Relationship Id="rId19" Type="http://schemas.openxmlformats.org/officeDocument/2006/relationships/image" Target="media/image6.png"/><Relationship Id="rId224" Type="http://schemas.openxmlformats.org/officeDocument/2006/relationships/image" Target="media/image175.png"/><Relationship Id="rId245" Type="http://schemas.openxmlformats.org/officeDocument/2006/relationships/image" Target="media/image190.png"/><Relationship Id="rId266" Type="http://schemas.openxmlformats.org/officeDocument/2006/relationships/image" Target="media/image209.png"/><Relationship Id="rId287" Type="http://schemas.openxmlformats.org/officeDocument/2006/relationships/image" Target="media/image225.png"/><Relationship Id="rId30" Type="http://schemas.openxmlformats.org/officeDocument/2006/relationships/image" Target="media/image11.png"/><Relationship Id="rId105" Type="http://schemas.openxmlformats.org/officeDocument/2006/relationships/image" Target="media/image73.png"/><Relationship Id="rId126" Type="http://schemas.openxmlformats.org/officeDocument/2006/relationships/image" Target="media/image93.png"/><Relationship Id="rId147" Type="http://schemas.openxmlformats.org/officeDocument/2006/relationships/image" Target="media/image111.png"/><Relationship Id="rId168" Type="http://schemas.openxmlformats.org/officeDocument/2006/relationships/image" Target="media/image132.png"/><Relationship Id="rId312" Type="http://schemas.openxmlformats.org/officeDocument/2006/relationships/image" Target="media/image248.png"/><Relationship Id="rId51" Type="http://schemas.openxmlformats.org/officeDocument/2006/relationships/hyperlink" Target="https://www.uwlax.edu/cashiers/tuition-and-billing/billing-and-registration/" TargetMode="External"/><Relationship Id="rId72" Type="http://schemas.openxmlformats.org/officeDocument/2006/relationships/image" Target="media/image41.png"/><Relationship Id="rId93" Type="http://schemas.openxmlformats.org/officeDocument/2006/relationships/image" Target="media/image61.png"/><Relationship Id="rId189" Type="http://schemas.openxmlformats.org/officeDocument/2006/relationships/image" Target="media/image151.png"/><Relationship Id="rId3" Type="http://schemas.openxmlformats.org/officeDocument/2006/relationships/customXml" Target="../customXml/item3.xml"/><Relationship Id="rId214" Type="http://schemas.openxmlformats.org/officeDocument/2006/relationships/image" Target="media/image171.png"/><Relationship Id="rId235" Type="http://schemas.openxmlformats.org/officeDocument/2006/relationships/hyperlink" Target="mailto:advising@uwlax.edu" TargetMode="External"/><Relationship Id="rId256" Type="http://schemas.openxmlformats.org/officeDocument/2006/relationships/image" Target="media/image200.png"/><Relationship Id="rId277" Type="http://schemas.openxmlformats.org/officeDocument/2006/relationships/hyperlink" Target="mailto:records@uwlax.edu" TargetMode="External"/><Relationship Id="rId298" Type="http://schemas.openxmlformats.org/officeDocument/2006/relationships/image" Target="media/image234.png"/><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22.png"/><Relationship Id="rId302" Type="http://schemas.openxmlformats.org/officeDocument/2006/relationships/image" Target="media/image238.png"/><Relationship Id="rId20" Type="http://schemas.openxmlformats.org/officeDocument/2006/relationships/hyperlink" Target="https://uwlax.ca1.qualtrics.com/jfe/form/SV_6L80CAkQ7QbJEdn" TargetMode="External"/><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image" Target="media/image52.png"/><Relationship Id="rId179" Type="http://schemas.openxmlformats.org/officeDocument/2006/relationships/hyperlink" Target="mailto:records@uwlax.edu" TargetMode="External"/><Relationship Id="rId190" Type="http://schemas.openxmlformats.org/officeDocument/2006/relationships/image" Target="media/image152.png"/><Relationship Id="rId204" Type="http://schemas.openxmlformats.org/officeDocument/2006/relationships/image" Target="media/image164.png"/><Relationship Id="rId225" Type="http://schemas.openxmlformats.org/officeDocument/2006/relationships/hyperlink" Target="https://www.uwlax.edu/records/student-resources/withdrawal-policies/withdraw-from-a-course/" TargetMode="External"/><Relationship Id="rId246" Type="http://schemas.openxmlformats.org/officeDocument/2006/relationships/image" Target="media/image191.png"/><Relationship Id="rId267" Type="http://schemas.openxmlformats.org/officeDocument/2006/relationships/image" Target="media/image210.png"/><Relationship Id="rId288" Type="http://schemas.openxmlformats.org/officeDocument/2006/relationships/image" Target="media/image226.png"/><Relationship Id="rId106" Type="http://schemas.openxmlformats.org/officeDocument/2006/relationships/image" Target="media/image74.png"/><Relationship Id="rId127" Type="http://schemas.openxmlformats.org/officeDocument/2006/relationships/image" Target="media/image94.png"/><Relationship Id="rId313" Type="http://schemas.openxmlformats.org/officeDocument/2006/relationships/image" Target="media/image249.png"/><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image" Target="media/image42.png"/><Relationship Id="rId94" Type="http://schemas.openxmlformats.org/officeDocument/2006/relationships/image" Target="media/image62.png"/><Relationship Id="rId148" Type="http://schemas.openxmlformats.org/officeDocument/2006/relationships/image" Target="media/image112.png"/><Relationship Id="rId169" Type="http://schemas.openxmlformats.org/officeDocument/2006/relationships/image" Target="media/image133.png"/><Relationship Id="rId4" Type="http://schemas.openxmlformats.org/officeDocument/2006/relationships/customXml" Target="../customXml/item4.xml"/><Relationship Id="rId180" Type="http://schemas.openxmlformats.org/officeDocument/2006/relationships/image" Target="media/image142.png"/><Relationship Id="rId215" Type="http://schemas.openxmlformats.org/officeDocument/2006/relationships/image" Target="media/image172.png"/><Relationship Id="rId236" Type="http://schemas.openxmlformats.org/officeDocument/2006/relationships/hyperlink" Target="mailto:records@uwlax.edu" TargetMode="External"/><Relationship Id="rId257" Type="http://schemas.openxmlformats.org/officeDocument/2006/relationships/image" Target="media/image201.png"/><Relationship Id="rId278" Type="http://schemas.openxmlformats.org/officeDocument/2006/relationships/image" Target="media/image216.png"/><Relationship Id="rId303" Type="http://schemas.openxmlformats.org/officeDocument/2006/relationships/image" Target="media/image239.png"/><Relationship Id="rId42" Type="http://schemas.openxmlformats.org/officeDocument/2006/relationships/image" Target="media/image19.png"/><Relationship Id="rId84" Type="http://schemas.openxmlformats.org/officeDocument/2006/relationships/image" Target="media/image53.png"/><Relationship Id="rId138" Type="http://schemas.openxmlformats.org/officeDocument/2006/relationships/image" Target="media/image102.png"/><Relationship Id="rId191" Type="http://schemas.openxmlformats.org/officeDocument/2006/relationships/image" Target="media/image153.png"/><Relationship Id="rId205" Type="http://schemas.openxmlformats.org/officeDocument/2006/relationships/hyperlink" Target="http://www.uwlax.edu/cashiers/tuition-and-billing/terms--conditions/" TargetMode="External"/><Relationship Id="rId247" Type="http://schemas.openxmlformats.org/officeDocument/2006/relationships/image" Target="media/image192.png"/><Relationship Id="rId107" Type="http://schemas.openxmlformats.org/officeDocument/2006/relationships/image" Target="media/image75.png"/><Relationship Id="rId289" Type="http://schemas.openxmlformats.org/officeDocument/2006/relationships/image" Target="media/image227.png"/><Relationship Id="rId11" Type="http://schemas.openxmlformats.org/officeDocument/2006/relationships/image" Target="media/image1.emf"/><Relationship Id="rId53" Type="http://schemas.openxmlformats.org/officeDocument/2006/relationships/hyperlink" Target="https://www.uwlax.edu/finaid/resources/policies/student-rights-and-responsibilities/" TargetMode="External"/><Relationship Id="rId149" Type="http://schemas.openxmlformats.org/officeDocument/2006/relationships/image" Target="media/image113.png"/><Relationship Id="rId314" Type="http://schemas.openxmlformats.org/officeDocument/2006/relationships/image" Target="media/image250.png"/><Relationship Id="rId95" Type="http://schemas.openxmlformats.org/officeDocument/2006/relationships/image" Target="media/image63.png"/><Relationship Id="rId160" Type="http://schemas.openxmlformats.org/officeDocument/2006/relationships/image" Target="media/image124.png"/><Relationship Id="rId216" Type="http://schemas.openxmlformats.org/officeDocument/2006/relationships/hyperlink" Target="https://www.uwlax.edu/records/student-resources/withdrawal-policies/withdraw-from-a-course/" TargetMode="External"/><Relationship Id="rId258" Type="http://schemas.openxmlformats.org/officeDocument/2006/relationships/image" Target="media/image202.png"/><Relationship Id="rId22" Type="http://schemas.openxmlformats.org/officeDocument/2006/relationships/hyperlink" Target="https://www.uwlax.edu/records/student-resources/name-in-use/" TargetMode="External"/><Relationship Id="rId64" Type="http://schemas.openxmlformats.org/officeDocument/2006/relationships/image" Target="media/image33.png"/><Relationship Id="rId118" Type="http://schemas.openxmlformats.org/officeDocument/2006/relationships/image" Target="media/image85.png"/><Relationship Id="rId171" Type="http://schemas.openxmlformats.org/officeDocument/2006/relationships/image" Target="media/image135.png"/><Relationship Id="rId227" Type="http://schemas.openxmlformats.org/officeDocument/2006/relationships/image" Target="media/image177.png"/><Relationship Id="rId269" Type="http://schemas.openxmlformats.org/officeDocument/2006/relationships/image" Target="media/image212.png"/><Relationship Id="rId33" Type="http://schemas.openxmlformats.org/officeDocument/2006/relationships/hyperlink" Target="https://www.uwlax.edu/records/ferpa/" TargetMode="External"/><Relationship Id="rId129" Type="http://schemas.openxmlformats.org/officeDocument/2006/relationships/image" Target="media/image95.png"/><Relationship Id="rId280" Type="http://schemas.openxmlformats.org/officeDocument/2006/relationships/image" Target="media/image218.png"/><Relationship Id="rId75" Type="http://schemas.openxmlformats.org/officeDocument/2006/relationships/image" Target="media/image44.png"/><Relationship Id="rId140" Type="http://schemas.openxmlformats.org/officeDocument/2006/relationships/image" Target="media/image104.png"/><Relationship Id="rId182" Type="http://schemas.openxmlformats.org/officeDocument/2006/relationships/image" Target="media/image144.png"/><Relationship Id="rId6" Type="http://schemas.openxmlformats.org/officeDocument/2006/relationships/styles" Target="styles.xml"/><Relationship Id="rId238" Type="http://schemas.openxmlformats.org/officeDocument/2006/relationships/image" Target="media/image183.png"/><Relationship Id="rId291" Type="http://schemas.openxmlformats.org/officeDocument/2006/relationships/hyperlink" Target="mailto:records@uwlax.edu" TargetMode="External"/><Relationship Id="rId305" Type="http://schemas.openxmlformats.org/officeDocument/2006/relationships/image" Target="media/image241.png"/><Relationship Id="rId44" Type="http://schemas.openxmlformats.org/officeDocument/2006/relationships/hyperlink" Target="https://www.uwlax.edu/cashiers/tuition-and-billing/payment-options/" TargetMode="External"/><Relationship Id="rId86" Type="http://schemas.openxmlformats.org/officeDocument/2006/relationships/image" Target="media/image55.png"/><Relationship Id="rId151" Type="http://schemas.openxmlformats.org/officeDocument/2006/relationships/image" Target="media/image115.png"/><Relationship Id="rId193" Type="http://schemas.openxmlformats.org/officeDocument/2006/relationships/image" Target="media/image155.png"/><Relationship Id="rId207" Type="http://schemas.openxmlformats.org/officeDocument/2006/relationships/image" Target="media/image166.png"/><Relationship Id="rId249" Type="http://schemas.openxmlformats.org/officeDocument/2006/relationships/image" Target="media/image1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804b1ff-0c24-4b7f-b3da-2324766e9c40">
      <Terms xmlns="http://schemas.microsoft.com/office/infopath/2007/PartnerControls"/>
    </lcf76f155ced4ddcb4097134ff3c332f>
    <TaxCatchAll xmlns="364453be-820c-4a39-83cd-58beacdaf5f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E1833E067F7BE4DBFA01A7E5BB4DA3A" ma:contentTypeVersion="14" ma:contentTypeDescription="Create a new document." ma:contentTypeScope="" ma:versionID="62f5ac9e3a0b1f342b1c32a298f4088e">
  <xsd:schema xmlns:xsd="http://www.w3.org/2001/XMLSchema" xmlns:xs="http://www.w3.org/2001/XMLSchema" xmlns:p="http://schemas.microsoft.com/office/2006/metadata/properties" xmlns:ns2="b804b1ff-0c24-4b7f-b3da-2324766e9c40" xmlns:ns3="364453be-820c-4a39-83cd-58beacdaf5fc" targetNamespace="http://schemas.microsoft.com/office/2006/metadata/properties" ma:root="true" ma:fieldsID="fd28ebcf6856d5bfc51e1442b9a5cb1e" ns2:_="" ns3:_="">
    <xsd:import namespace="b804b1ff-0c24-4b7f-b3da-2324766e9c40"/>
    <xsd:import namespace="364453be-820c-4a39-83cd-58beacdaf5f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3:TaxCatchAll" minOccurs="0"/>
                <xsd:element ref="ns2:MediaServiceOCR" minOccurs="0"/>
                <xsd:element ref="ns2:lcf76f155ced4ddcb4097134ff3c332f"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4b1ff-0c24-4b7f-b3da-2324766e9c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74f3122-44b1-41ea-91ad-831baa7c83ae"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4453be-820c-4a39-83cd-58beacdaf5f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b88eba2-e0f2-4f73-be3e-dd6231eb4409}" ma:internalName="TaxCatchAll" ma:showField="CatchAllData" ma:web="364453be-820c-4a39-83cd-58beacdaf5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35DFA0-27E2-4C0F-905D-03C715C25FD1}">
  <ds:schemaRefs>
    <ds:schemaRef ds:uri="http://schemas.openxmlformats.org/officeDocument/2006/bibliography"/>
  </ds:schemaRefs>
</ds:datastoreItem>
</file>

<file path=customXml/itemProps2.xml><?xml version="1.0" encoding="utf-8"?>
<ds:datastoreItem xmlns:ds="http://schemas.openxmlformats.org/officeDocument/2006/customXml" ds:itemID="{B2B96BEF-FD33-4EED-8E67-21596013BEF0}">
  <ds:schemaRefs>
    <ds:schemaRef ds:uri="http://schemas.microsoft.com/sharepoint/v3/contenttype/forms"/>
  </ds:schemaRefs>
</ds:datastoreItem>
</file>

<file path=customXml/itemProps3.xml><?xml version="1.0" encoding="utf-8"?>
<ds:datastoreItem xmlns:ds="http://schemas.openxmlformats.org/officeDocument/2006/customXml" ds:itemID="{4109E71C-E39A-40BA-8435-0BB2BF4A1038}">
  <ds:schemaRefs>
    <ds:schemaRef ds:uri="http://www.w3.org/XML/1998/namespace"/>
    <ds:schemaRef ds:uri="http://schemas.microsoft.com/office/2006/documentManagement/types"/>
    <ds:schemaRef ds:uri="http://purl.org/dc/terms/"/>
    <ds:schemaRef ds:uri="364453be-820c-4a39-83cd-58beacdaf5fc"/>
    <ds:schemaRef ds:uri="http://purl.org/dc/elements/1.1/"/>
    <ds:schemaRef ds:uri="http://schemas.microsoft.com/office/2006/metadata/properties"/>
    <ds:schemaRef ds:uri="http://purl.org/dc/dcmitype/"/>
    <ds:schemaRef ds:uri="http://schemas.microsoft.com/office/infopath/2007/PartnerControls"/>
    <ds:schemaRef ds:uri="http://schemas.openxmlformats.org/package/2006/metadata/core-properties"/>
    <ds:schemaRef ds:uri="b804b1ff-0c24-4b7f-b3da-2324766e9c40"/>
  </ds:schemaRefs>
</ds:datastoreItem>
</file>

<file path=customXml/itemProps4.xml><?xml version="1.0" encoding="utf-8"?>
<ds:datastoreItem xmlns:ds="http://schemas.openxmlformats.org/officeDocument/2006/customXml" ds:itemID="{4B20442C-7F03-4DFB-8BF9-D793672E8B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4b1ff-0c24-4b7f-b3da-2324766e9c40"/>
    <ds:schemaRef ds:uri="364453be-820c-4a39-83cd-58beacdaf5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172</Pages>
  <Words>22629</Words>
  <Characters>128989</Characters>
  <Application>Microsoft Office Word</Application>
  <DocSecurity>2</DocSecurity>
  <Lines>1074</Lines>
  <Paragraphs>302</Paragraphs>
  <ScaleCrop>false</ScaleCrop>
  <HeadingPairs>
    <vt:vector size="2" baseType="variant">
      <vt:variant>
        <vt:lpstr>Title</vt:lpstr>
      </vt:variant>
      <vt:variant>
        <vt:i4>1</vt:i4>
      </vt:variant>
    </vt:vector>
  </HeadingPairs>
  <TitlesOfParts>
    <vt:vector size="1" baseType="lpstr">
      <vt:lpstr/>
    </vt:vector>
  </TitlesOfParts>
  <Company>UW-La Crosse</Company>
  <LinksUpToDate>false</LinksUpToDate>
  <CharactersWithSpaces>151316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Adams</dc:creator>
  <cp:keywords/>
  <dc:description/>
  <cp:lastModifiedBy>Victoria Rahn</cp:lastModifiedBy>
  <cp:revision>4</cp:revision>
  <dcterms:created xsi:type="dcterms:W3CDTF">2026-01-27T20:06:00Z</dcterms:created>
  <dcterms:modified xsi:type="dcterms:W3CDTF">2026-01-27T20:08:00Z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0x0101006E1833E067F7BE4DBFA01A7E5BB4DA3A</vt:lpwstr>
  </property>
  <property fmtid="{D5CDD505-2E9C-101B-9397-08002B2CF9AE}" pid="3" name="MediaServiceImageTags">
    <vt:lpwstr/>
  </property>
</Properties>
</file>